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30" w:type="dxa"/>
        <w:tblCellSpacing w:w="0" w:type="dxa"/>
        <w:tblLayout w:type="fixed"/>
        <w:tblCellMar>
          <w:left w:w="0" w:type="dxa"/>
          <w:right w:w="0" w:type="dxa"/>
        </w:tblCellMar>
        <w:tblLook w:val="04A0" w:firstRow="1" w:lastRow="0" w:firstColumn="1" w:lastColumn="0" w:noHBand="0" w:noVBand="1"/>
      </w:tblPr>
      <w:tblGrid>
        <w:gridCol w:w="5149"/>
        <w:gridCol w:w="1163"/>
        <w:gridCol w:w="98"/>
        <w:gridCol w:w="114"/>
        <w:gridCol w:w="946"/>
        <w:gridCol w:w="127"/>
        <w:gridCol w:w="503"/>
        <w:gridCol w:w="61"/>
        <w:gridCol w:w="98"/>
        <w:gridCol w:w="98"/>
        <w:gridCol w:w="123"/>
        <w:gridCol w:w="790"/>
        <w:gridCol w:w="20"/>
        <w:gridCol w:w="340"/>
      </w:tblGrid>
      <w:tr w:rsidR="003372F3" w:rsidRPr="0079455A" w:rsidTr="00FD58D0">
        <w:trPr>
          <w:trHeight w:val="649"/>
          <w:tblCellSpacing w:w="0" w:type="dxa"/>
        </w:trPr>
        <w:tc>
          <w:tcPr>
            <w:tcW w:w="5149" w:type="dxa"/>
            <w:shd w:val="clear" w:color="auto" w:fill="FFFFFF"/>
            <w:noWrap/>
            <w:tcMar>
              <w:top w:w="26" w:type="dxa"/>
              <w:left w:w="0" w:type="dxa"/>
              <w:bottom w:w="26" w:type="dxa"/>
              <w:right w:w="0" w:type="dxa"/>
            </w:tcMar>
            <w:vAlign w:val="center"/>
            <w:hideMark/>
          </w:tcPr>
          <w:p w:rsidR="0079455A" w:rsidRPr="0079455A" w:rsidRDefault="00703D56" w:rsidP="0079455A">
            <w:pPr>
              <w:spacing w:after="0" w:line="240" w:lineRule="auto"/>
              <w:rPr>
                <w:rFonts w:ascii="Arial" w:eastAsia="Times New Roman" w:hAnsi="Arial" w:cs="Arial"/>
                <w:color w:val="262626" w:themeColor="text1" w:themeTint="D9"/>
                <w:sz w:val="48"/>
                <w:szCs w:val="48"/>
              </w:rPr>
            </w:pPr>
            <w:bookmarkStart w:id="0" w:name="_GoBack"/>
            <w:bookmarkEnd w:id="0"/>
            <w:r>
              <w:rPr>
                <w:rFonts w:ascii="Arial" w:hAnsi="Arial" w:cs="Arial"/>
                <w:color w:val="262626" w:themeColor="text1" w:themeTint="D9"/>
                <w:sz w:val="48"/>
                <w:szCs w:val="48"/>
                <w:shd w:val="clear" w:color="auto" w:fill="FFFFFF"/>
              </w:rPr>
              <w:t>The</w:t>
            </w:r>
            <w:r w:rsidR="006F5F0E" w:rsidRPr="006F5F0E">
              <w:rPr>
                <w:rFonts w:ascii="Arial" w:hAnsi="Arial" w:cs="Arial"/>
                <w:color w:val="262626" w:themeColor="text1" w:themeTint="D9"/>
                <w:sz w:val="48"/>
                <w:szCs w:val="48"/>
                <w:shd w:val="clear" w:color="auto" w:fill="FFFFFF"/>
              </w:rPr>
              <w:t xml:space="preserve"> Jones</w:t>
            </w:r>
            <w:r>
              <w:rPr>
                <w:rFonts w:ascii="Arial" w:hAnsi="Arial" w:cs="Arial"/>
                <w:color w:val="262626" w:themeColor="text1" w:themeTint="D9"/>
                <w:sz w:val="48"/>
                <w:szCs w:val="48"/>
                <w:shd w:val="clear" w:color="auto" w:fill="FFFFFF"/>
              </w:rPr>
              <w:t>’s</w:t>
            </w:r>
            <w:r w:rsidR="006F5F0E" w:rsidRPr="006F5F0E">
              <w:rPr>
                <w:rFonts w:ascii="Arial" w:eastAsia="Times New Roman" w:hAnsi="Arial" w:cs="Arial"/>
                <w:color w:val="262626" w:themeColor="text1" w:themeTint="D9"/>
                <w:sz w:val="48"/>
                <w:szCs w:val="48"/>
              </w:rPr>
              <w:t xml:space="preserve"> Budget</w:t>
            </w:r>
            <w:r w:rsidR="0079455A" w:rsidRPr="0079455A">
              <w:rPr>
                <w:rFonts w:ascii="Arial" w:eastAsia="Times New Roman" w:hAnsi="Arial" w:cs="Arial"/>
                <w:color w:val="262626" w:themeColor="text1" w:themeTint="D9"/>
                <w:sz w:val="48"/>
                <w:szCs w:val="48"/>
              </w:rPr>
              <w:t xml:space="preserve"> Worksheet</w:t>
            </w:r>
          </w:p>
        </w:tc>
        <w:tc>
          <w:tcPr>
            <w:tcW w:w="1163" w:type="dxa"/>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98" w:type="dxa"/>
            <w:shd w:val="clear" w:color="auto" w:fill="FFFFFF"/>
            <w:tcMar>
              <w:top w:w="26" w:type="dxa"/>
              <w:left w:w="0" w:type="dxa"/>
              <w:bottom w:w="26" w:type="dxa"/>
              <w:right w:w="0"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114" w:type="dxa"/>
            <w:shd w:val="clear" w:color="auto" w:fill="FFFFFF"/>
            <w:tcMar>
              <w:top w:w="26" w:type="dxa"/>
              <w:left w:w="0" w:type="dxa"/>
              <w:bottom w:w="26" w:type="dxa"/>
              <w:right w:w="0"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1073" w:type="dxa"/>
            <w:gridSpan w:val="2"/>
            <w:shd w:val="clear" w:color="auto" w:fill="FFFFFF"/>
            <w:tcMar>
              <w:top w:w="26" w:type="dxa"/>
              <w:left w:w="0" w:type="dxa"/>
              <w:bottom w:w="26" w:type="dxa"/>
              <w:right w:w="0"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564" w:type="dxa"/>
            <w:gridSpan w:val="2"/>
            <w:shd w:val="clear" w:color="auto" w:fill="FFFFFF"/>
            <w:tcMar>
              <w:top w:w="26" w:type="dxa"/>
              <w:left w:w="0" w:type="dxa"/>
              <w:bottom w:w="26" w:type="dxa"/>
              <w:right w:w="0"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98" w:type="dxa"/>
            <w:shd w:val="clear" w:color="auto" w:fill="FFFFFF"/>
            <w:tcMar>
              <w:top w:w="26" w:type="dxa"/>
              <w:left w:w="0" w:type="dxa"/>
              <w:bottom w:w="26" w:type="dxa"/>
              <w:right w:w="0"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98" w:type="dxa"/>
            <w:shd w:val="clear" w:color="auto" w:fill="FFFFFF"/>
            <w:tcMar>
              <w:top w:w="26" w:type="dxa"/>
              <w:left w:w="0" w:type="dxa"/>
              <w:bottom w:w="26" w:type="dxa"/>
              <w:right w:w="0"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1273" w:type="dxa"/>
            <w:gridSpan w:val="4"/>
            <w:shd w:val="clear" w:color="auto" w:fill="FFFFFF"/>
            <w:tcMar>
              <w:top w:w="26" w:type="dxa"/>
              <w:left w:w="0" w:type="dxa"/>
              <w:bottom w:w="26" w:type="dxa"/>
              <w:right w:w="0"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r>
      <w:tr w:rsidR="0079455A" w:rsidRPr="0079455A" w:rsidTr="00FD58D0">
        <w:trPr>
          <w:trHeight w:val="389"/>
          <w:tblCellSpacing w:w="0" w:type="dxa"/>
        </w:trPr>
        <w:tc>
          <w:tcPr>
            <w:tcW w:w="6410" w:type="dxa"/>
            <w:gridSpan w:val="3"/>
            <w:shd w:val="clear" w:color="auto" w:fill="657A2D"/>
            <w:noWrap/>
            <w:tcMar>
              <w:top w:w="26" w:type="dxa"/>
              <w:left w:w="39" w:type="dxa"/>
              <w:bottom w:w="26" w:type="dxa"/>
              <w:right w:w="39" w:type="dxa"/>
            </w:tcMar>
            <w:vAlign w:val="center"/>
            <w:hideMark/>
          </w:tcPr>
          <w:p w:rsidR="0079455A" w:rsidRPr="0079455A" w:rsidRDefault="0079455A" w:rsidP="006F5F0E">
            <w:pPr>
              <w:spacing w:after="0" w:line="240" w:lineRule="auto"/>
              <w:rPr>
                <w:rFonts w:ascii="Arial" w:eastAsia="Times New Roman" w:hAnsi="Arial" w:cs="Arial"/>
                <w:color w:val="E8EFD5"/>
                <w:sz w:val="24"/>
                <w:szCs w:val="24"/>
              </w:rPr>
            </w:pPr>
          </w:p>
        </w:tc>
        <w:tc>
          <w:tcPr>
            <w:tcW w:w="3220" w:type="dxa"/>
            <w:gridSpan w:val="11"/>
            <w:shd w:val="clear" w:color="auto" w:fill="87A33D"/>
            <w:noWrap/>
            <w:tcMar>
              <w:top w:w="26" w:type="dxa"/>
              <w:left w:w="39" w:type="dxa"/>
              <w:bottom w:w="26" w:type="dxa"/>
              <w:right w:w="39" w:type="dxa"/>
            </w:tcMar>
            <w:vAlign w:val="center"/>
            <w:hideMark/>
          </w:tcPr>
          <w:p w:rsidR="0079455A" w:rsidRPr="0079455A" w:rsidRDefault="0079455A" w:rsidP="0079455A">
            <w:pPr>
              <w:spacing w:after="0" w:line="240" w:lineRule="auto"/>
              <w:jc w:val="center"/>
              <w:rPr>
                <w:rFonts w:ascii="Arial" w:eastAsia="Times New Roman" w:hAnsi="Arial" w:cs="Arial"/>
                <w:color w:val="FFFFFF"/>
                <w:sz w:val="24"/>
                <w:szCs w:val="24"/>
              </w:rPr>
            </w:pPr>
            <w:r w:rsidRPr="0079455A">
              <w:rPr>
                <w:rFonts w:ascii="Arial" w:eastAsia="Times New Roman" w:hAnsi="Arial" w:cs="Arial"/>
                <w:color w:val="FFFFFF"/>
                <w:sz w:val="24"/>
                <w:szCs w:val="24"/>
              </w:rPr>
              <w:t>W</w:t>
            </w:r>
            <w:r w:rsidR="00B34CD8">
              <w:rPr>
                <w:rFonts w:ascii="Arial" w:eastAsia="Times New Roman" w:hAnsi="Arial" w:cs="Arial"/>
                <w:color w:val="FFFFFF"/>
                <w:sz w:val="24"/>
                <w:szCs w:val="24"/>
              </w:rPr>
              <w:t>here do I want to put my surplus earnings</w:t>
            </w:r>
            <w:r w:rsidRPr="0079455A">
              <w:rPr>
                <w:rFonts w:ascii="Arial" w:eastAsia="Times New Roman" w:hAnsi="Arial" w:cs="Arial"/>
                <w:color w:val="FFFFFF"/>
                <w:sz w:val="24"/>
                <w:szCs w:val="24"/>
              </w:rPr>
              <w:t>?</w:t>
            </w:r>
          </w:p>
        </w:tc>
      </w:tr>
      <w:tr w:rsidR="003372F3" w:rsidRPr="0079455A" w:rsidTr="0057037A">
        <w:trPr>
          <w:trHeight w:val="389"/>
          <w:tblCellSpacing w:w="0" w:type="dxa"/>
        </w:trPr>
        <w:tc>
          <w:tcPr>
            <w:tcW w:w="5149" w:type="dxa"/>
            <w:shd w:val="clear" w:color="auto" w:fill="BAD082"/>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1163" w:type="dxa"/>
            <w:tcBorders>
              <w:bottom w:val="single" w:sz="4" w:space="0" w:color="6AA84F"/>
            </w:tcBorders>
            <w:shd w:val="clear" w:color="auto" w:fill="BAD082"/>
            <w:noWrap/>
            <w:tcMar>
              <w:top w:w="26" w:type="dxa"/>
              <w:left w:w="39" w:type="dxa"/>
              <w:bottom w:w="26" w:type="dxa"/>
              <w:right w:w="39" w:type="dxa"/>
            </w:tcMar>
            <w:vAlign w:val="bottom"/>
            <w:hideMark/>
          </w:tcPr>
          <w:p w:rsidR="0079455A" w:rsidRPr="0079455A" w:rsidRDefault="0079455A" w:rsidP="0079455A">
            <w:pPr>
              <w:spacing w:after="0" w:line="240" w:lineRule="auto"/>
              <w:jc w:val="center"/>
              <w:rPr>
                <w:rFonts w:ascii="Arial" w:eastAsia="Times New Roman" w:hAnsi="Arial" w:cs="Arial"/>
                <w:color w:val="43511E"/>
              </w:rPr>
            </w:pPr>
            <w:r w:rsidRPr="0079455A">
              <w:rPr>
                <w:rFonts w:ascii="Arial" w:eastAsia="Times New Roman" w:hAnsi="Arial" w:cs="Arial"/>
                <w:color w:val="43511E"/>
              </w:rPr>
              <w:t>Income</w:t>
            </w:r>
          </w:p>
        </w:tc>
        <w:tc>
          <w:tcPr>
            <w:tcW w:w="98" w:type="dxa"/>
            <w:shd w:val="clear" w:color="auto" w:fill="BAD082"/>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114" w:type="dxa"/>
            <w:shd w:val="clear" w:color="auto" w:fill="E8EFD5"/>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946" w:type="dxa"/>
            <w:shd w:val="clear" w:color="auto" w:fill="E8EFD5"/>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630" w:type="dxa"/>
            <w:gridSpan w:val="2"/>
            <w:shd w:val="clear" w:color="auto" w:fill="E8EFD5"/>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159" w:type="dxa"/>
            <w:gridSpan w:val="2"/>
            <w:shd w:val="clear" w:color="auto" w:fill="E8EFD5"/>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98" w:type="dxa"/>
            <w:shd w:val="clear" w:color="auto" w:fill="E8EFD5"/>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933" w:type="dxa"/>
            <w:gridSpan w:val="3"/>
            <w:shd w:val="clear" w:color="auto" w:fill="E8EFD5"/>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340" w:type="dxa"/>
            <w:shd w:val="clear" w:color="auto" w:fill="E8EFD5"/>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r>
      <w:tr w:rsidR="003372F3" w:rsidRPr="0079455A" w:rsidTr="0057037A">
        <w:trPr>
          <w:trHeight w:val="389"/>
          <w:tblCellSpacing w:w="0" w:type="dxa"/>
        </w:trPr>
        <w:tc>
          <w:tcPr>
            <w:tcW w:w="5149" w:type="dxa"/>
            <w:tcBorders>
              <w:right w:val="single" w:sz="4" w:space="0" w:color="6AA84F"/>
            </w:tcBorders>
            <w:shd w:val="clear" w:color="auto" w:fill="BAD082"/>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r>
              <w:rPr>
                <w:rFonts w:ascii="Arial" w:eastAsia="Times New Roman" w:hAnsi="Arial" w:cs="Arial"/>
                <w:sz w:val="20"/>
                <w:szCs w:val="20"/>
              </w:rPr>
              <w:t>Annual income a</w:t>
            </w:r>
            <w:r w:rsidR="006F5F0E">
              <w:rPr>
                <w:rFonts w:ascii="Arial" w:eastAsia="Times New Roman" w:hAnsi="Arial" w:cs="Arial"/>
                <w:sz w:val="20"/>
                <w:szCs w:val="20"/>
              </w:rPr>
              <w:t>fter taxes</w:t>
            </w:r>
          </w:p>
        </w:tc>
        <w:tc>
          <w:tcPr>
            <w:tcW w:w="1163" w:type="dxa"/>
            <w:tcBorders>
              <w:bottom w:val="single" w:sz="4" w:space="0" w:color="6AA84F"/>
              <w:right w:val="single" w:sz="4" w:space="0" w:color="6AA84F"/>
            </w:tcBorders>
            <w:shd w:val="clear" w:color="auto" w:fill="FFFFFF"/>
            <w:noWrap/>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b/>
                <w:bCs/>
                <w:color w:val="43511E"/>
              </w:rPr>
            </w:pPr>
            <w:r w:rsidRPr="0079455A">
              <w:rPr>
                <w:rFonts w:ascii="Arial" w:eastAsia="Times New Roman" w:hAnsi="Arial" w:cs="Arial"/>
                <w:b/>
                <w:bCs/>
                <w:color w:val="43511E"/>
              </w:rPr>
              <w:t xml:space="preserve"> </w:t>
            </w:r>
            <w:r w:rsidR="006F5F0E">
              <w:rPr>
                <w:rFonts w:ascii="Arial" w:eastAsia="Times New Roman" w:hAnsi="Arial" w:cs="Arial"/>
                <w:b/>
                <w:bCs/>
                <w:color w:val="43511E"/>
              </w:rPr>
              <w:t>50000</w:t>
            </w:r>
            <w:r w:rsidR="00B34CD8">
              <w:rPr>
                <w:rFonts w:ascii="Arial" w:eastAsia="Times New Roman" w:hAnsi="Arial" w:cs="Arial"/>
                <w:b/>
                <w:bCs/>
                <w:color w:val="43511E"/>
              </w:rPr>
              <w:t>.00</w:t>
            </w:r>
          </w:p>
        </w:tc>
        <w:tc>
          <w:tcPr>
            <w:tcW w:w="98" w:type="dxa"/>
            <w:shd w:val="clear" w:color="auto" w:fill="BAD082"/>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114" w:type="dxa"/>
            <w:shd w:val="clear" w:color="auto" w:fill="E8EFD5"/>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946" w:type="dxa"/>
            <w:shd w:val="clear" w:color="auto" w:fill="E8EFD5"/>
            <w:noWrap/>
            <w:tcMar>
              <w:top w:w="26" w:type="dxa"/>
              <w:left w:w="39" w:type="dxa"/>
              <w:bottom w:w="26" w:type="dxa"/>
              <w:right w:w="39" w:type="dxa"/>
            </w:tcMar>
            <w:vAlign w:val="center"/>
            <w:hideMark/>
          </w:tcPr>
          <w:p w:rsidR="0079455A" w:rsidRPr="0079455A" w:rsidRDefault="0079455A" w:rsidP="0079455A">
            <w:pPr>
              <w:spacing w:after="0" w:line="240" w:lineRule="auto"/>
              <w:jc w:val="right"/>
              <w:rPr>
                <w:rFonts w:ascii="Arial" w:eastAsia="Times New Roman" w:hAnsi="Arial" w:cs="Arial"/>
                <w:color w:val="657A2D"/>
              </w:rPr>
            </w:pPr>
            <w:r w:rsidRPr="0079455A">
              <w:rPr>
                <w:rFonts w:ascii="Arial" w:eastAsia="Times New Roman" w:hAnsi="Arial" w:cs="Arial"/>
                <w:color w:val="657A2D"/>
              </w:rPr>
              <w:t>Savings</w:t>
            </w:r>
          </w:p>
        </w:tc>
        <w:tc>
          <w:tcPr>
            <w:tcW w:w="630" w:type="dxa"/>
            <w:gridSpan w:val="2"/>
            <w:shd w:val="clear" w:color="auto" w:fill="FFFFFF"/>
            <w:noWrap/>
            <w:tcMar>
              <w:top w:w="26" w:type="dxa"/>
              <w:left w:w="39" w:type="dxa"/>
              <w:bottom w:w="26" w:type="dxa"/>
              <w:right w:w="39" w:type="dxa"/>
            </w:tcMar>
            <w:vAlign w:val="center"/>
            <w:hideMark/>
          </w:tcPr>
          <w:p w:rsidR="0079455A" w:rsidRPr="0079455A" w:rsidRDefault="0057037A" w:rsidP="0079455A">
            <w:pPr>
              <w:spacing w:after="0" w:line="240" w:lineRule="auto"/>
              <w:jc w:val="center"/>
              <w:rPr>
                <w:rFonts w:ascii="Arial" w:eastAsia="Times New Roman" w:hAnsi="Arial" w:cs="Arial"/>
                <w:b/>
                <w:bCs/>
                <w:color w:val="657A2D"/>
              </w:rPr>
            </w:pPr>
            <w:r>
              <w:rPr>
                <w:rFonts w:ascii="Arial" w:eastAsia="Times New Roman" w:hAnsi="Arial" w:cs="Arial"/>
                <w:b/>
                <w:bCs/>
                <w:color w:val="657A2D"/>
              </w:rPr>
              <w:t>40</w:t>
            </w:r>
            <w:r w:rsidR="0079455A" w:rsidRPr="0079455A">
              <w:rPr>
                <w:rFonts w:ascii="Arial" w:eastAsia="Times New Roman" w:hAnsi="Arial" w:cs="Arial"/>
                <w:b/>
                <w:bCs/>
                <w:color w:val="657A2D"/>
              </w:rPr>
              <w:t>%</w:t>
            </w:r>
          </w:p>
        </w:tc>
        <w:tc>
          <w:tcPr>
            <w:tcW w:w="159" w:type="dxa"/>
            <w:gridSpan w:val="2"/>
            <w:shd w:val="clear" w:color="auto" w:fill="D1DFAB"/>
            <w:noWrap/>
            <w:tcMar>
              <w:top w:w="26" w:type="dxa"/>
              <w:left w:w="39" w:type="dxa"/>
              <w:bottom w:w="26" w:type="dxa"/>
              <w:right w:w="39" w:type="dxa"/>
            </w:tcMar>
            <w:vAlign w:val="center"/>
            <w:hideMark/>
          </w:tcPr>
          <w:p w:rsidR="0079455A" w:rsidRPr="0079455A" w:rsidRDefault="0079455A" w:rsidP="003372F3">
            <w:pPr>
              <w:spacing w:after="0" w:line="240" w:lineRule="auto"/>
              <w:jc w:val="center"/>
              <w:rPr>
                <w:rFonts w:ascii="Arial" w:eastAsia="Times New Roman" w:hAnsi="Arial" w:cs="Arial"/>
                <w:color w:val="657A2D"/>
              </w:rPr>
            </w:pPr>
            <w:r w:rsidRPr="0079455A">
              <w:rPr>
                <w:rFonts w:ascii="Arial" w:eastAsia="Times New Roman" w:hAnsi="Arial" w:cs="Arial"/>
                <w:color w:val="657A2D"/>
              </w:rPr>
              <w:t xml:space="preserve"> </w:t>
            </w:r>
          </w:p>
        </w:tc>
        <w:tc>
          <w:tcPr>
            <w:tcW w:w="98" w:type="dxa"/>
            <w:shd w:val="clear" w:color="auto" w:fill="E8EFD5"/>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933" w:type="dxa"/>
            <w:gridSpan w:val="3"/>
            <w:shd w:val="clear" w:color="auto" w:fill="E8EFD5"/>
            <w:tcMar>
              <w:top w:w="26" w:type="dxa"/>
              <w:left w:w="39" w:type="dxa"/>
              <w:bottom w:w="26" w:type="dxa"/>
              <w:right w:w="39" w:type="dxa"/>
            </w:tcMar>
            <w:vAlign w:val="center"/>
            <w:hideMark/>
          </w:tcPr>
          <w:p w:rsidR="0079455A" w:rsidRPr="0079455A" w:rsidRDefault="0057037A" w:rsidP="0079455A">
            <w:pPr>
              <w:spacing w:after="0" w:line="240" w:lineRule="auto"/>
              <w:rPr>
                <w:rFonts w:ascii="Arial" w:eastAsia="Times New Roman" w:hAnsi="Arial" w:cs="Arial"/>
                <w:sz w:val="20"/>
                <w:szCs w:val="20"/>
              </w:rPr>
            </w:pPr>
            <w:r>
              <w:rPr>
                <w:rFonts w:ascii="Arial" w:eastAsia="Times New Roman" w:hAnsi="Arial" w:cs="Arial"/>
                <w:sz w:val="20"/>
                <w:szCs w:val="20"/>
              </w:rPr>
              <w:t xml:space="preserve">    $3934.40</w:t>
            </w:r>
          </w:p>
        </w:tc>
        <w:tc>
          <w:tcPr>
            <w:tcW w:w="340" w:type="dxa"/>
            <w:shd w:val="clear" w:color="auto" w:fill="E8EFD5"/>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r>
      <w:tr w:rsidR="003372F3" w:rsidRPr="0079455A" w:rsidTr="0057037A">
        <w:trPr>
          <w:trHeight w:val="389"/>
          <w:tblCellSpacing w:w="0" w:type="dxa"/>
        </w:trPr>
        <w:tc>
          <w:tcPr>
            <w:tcW w:w="5149" w:type="dxa"/>
            <w:shd w:val="clear" w:color="auto" w:fill="BAD082"/>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1163" w:type="dxa"/>
            <w:shd w:val="clear" w:color="auto" w:fill="BAD082"/>
            <w:noWrap/>
            <w:tcMar>
              <w:top w:w="26" w:type="dxa"/>
              <w:left w:w="39" w:type="dxa"/>
              <w:bottom w:w="26" w:type="dxa"/>
              <w:right w:w="39" w:type="dxa"/>
            </w:tcMar>
            <w:vAlign w:val="bottom"/>
            <w:hideMark/>
          </w:tcPr>
          <w:p w:rsidR="0079455A" w:rsidRPr="0079455A" w:rsidRDefault="0079455A" w:rsidP="00B34CD8">
            <w:pPr>
              <w:spacing w:after="0" w:line="240" w:lineRule="auto"/>
              <w:rPr>
                <w:rFonts w:ascii="Arial" w:eastAsia="Times New Roman" w:hAnsi="Arial" w:cs="Arial"/>
                <w:color w:val="43511E"/>
              </w:rPr>
            </w:pPr>
          </w:p>
        </w:tc>
        <w:tc>
          <w:tcPr>
            <w:tcW w:w="98" w:type="dxa"/>
            <w:shd w:val="clear" w:color="auto" w:fill="BAD082"/>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114" w:type="dxa"/>
            <w:shd w:val="clear" w:color="auto" w:fill="E8EFD5"/>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946" w:type="dxa"/>
            <w:shd w:val="clear" w:color="auto" w:fill="E8EFD5"/>
            <w:noWrap/>
            <w:tcMar>
              <w:top w:w="26" w:type="dxa"/>
              <w:left w:w="39" w:type="dxa"/>
              <w:bottom w:w="26" w:type="dxa"/>
              <w:right w:w="39" w:type="dxa"/>
            </w:tcMar>
            <w:vAlign w:val="center"/>
            <w:hideMark/>
          </w:tcPr>
          <w:p w:rsidR="0079455A" w:rsidRPr="0079455A" w:rsidRDefault="0079455A" w:rsidP="0079455A">
            <w:pPr>
              <w:spacing w:after="0" w:line="240" w:lineRule="auto"/>
              <w:jc w:val="right"/>
              <w:rPr>
                <w:rFonts w:ascii="Arial" w:eastAsia="Times New Roman" w:hAnsi="Arial" w:cs="Arial"/>
                <w:color w:val="657A2D"/>
              </w:rPr>
            </w:pPr>
            <w:r w:rsidRPr="0079455A">
              <w:rPr>
                <w:rFonts w:ascii="Arial" w:eastAsia="Times New Roman" w:hAnsi="Arial" w:cs="Arial"/>
                <w:color w:val="657A2D"/>
              </w:rPr>
              <w:t>Emergency</w:t>
            </w:r>
          </w:p>
        </w:tc>
        <w:tc>
          <w:tcPr>
            <w:tcW w:w="630" w:type="dxa"/>
            <w:gridSpan w:val="2"/>
            <w:shd w:val="clear" w:color="auto" w:fill="FFFFFF"/>
            <w:noWrap/>
            <w:tcMar>
              <w:top w:w="26" w:type="dxa"/>
              <w:left w:w="39" w:type="dxa"/>
              <w:bottom w:w="26" w:type="dxa"/>
              <w:right w:w="39" w:type="dxa"/>
            </w:tcMar>
            <w:vAlign w:val="center"/>
            <w:hideMark/>
          </w:tcPr>
          <w:p w:rsidR="0079455A" w:rsidRPr="0079455A" w:rsidRDefault="0057037A" w:rsidP="0079455A">
            <w:pPr>
              <w:spacing w:after="0" w:line="240" w:lineRule="auto"/>
              <w:jc w:val="center"/>
              <w:rPr>
                <w:rFonts w:ascii="Arial" w:eastAsia="Times New Roman" w:hAnsi="Arial" w:cs="Arial"/>
                <w:b/>
                <w:bCs/>
                <w:color w:val="657A2D"/>
              </w:rPr>
            </w:pPr>
            <w:r>
              <w:rPr>
                <w:rFonts w:ascii="Arial" w:eastAsia="Times New Roman" w:hAnsi="Arial" w:cs="Arial"/>
                <w:b/>
                <w:bCs/>
                <w:color w:val="657A2D"/>
              </w:rPr>
              <w:t>3</w:t>
            </w:r>
            <w:r w:rsidR="0079455A">
              <w:rPr>
                <w:rFonts w:ascii="Arial" w:eastAsia="Times New Roman" w:hAnsi="Arial" w:cs="Arial"/>
                <w:b/>
                <w:bCs/>
                <w:color w:val="657A2D"/>
              </w:rPr>
              <w:t>0</w:t>
            </w:r>
            <w:r w:rsidR="0079455A" w:rsidRPr="0079455A">
              <w:rPr>
                <w:rFonts w:ascii="Arial" w:eastAsia="Times New Roman" w:hAnsi="Arial" w:cs="Arial"/>
                <w:b/>
                <w:bCs/>
                <w:color w:val="657A2D"/>
              </w:rPr>
              <w:t>%</w:t>
            </w:r>
          </w:p>
        </w:tc>
        <w:tc>
          <w:tcPr>
            <w:tcW w:w="159" w:type="dxa"/>
            <w:gridSpan w:val="2"/>
            <w:shd w:val="clear" w:color="auto" w:fill="D1DFAB"/>
            <w:noWrap/>
            <w:tcMar>
              <w:top w:w="26" w:type="dxa"/>
              <w:left w:w="39" w:type="dxa"/>
              <w:bottom w:w="26" w:type="dxa"/>
              <w:right w:w="39" w:type="dxa"/>
            </w:tcMar>
            <w:vAlign w:val="center"/>
            <w:hideMark/>
          </w:tcPr>
          <w:p w:rsidR="0079455A" w:rsidRPr="0079455A" w:rsidRDefault="0079455A" w:rsidP="0079455A">
            <w:pPr>
              <w:spacing w:after="0" w:line="240" w:lineRule="auto"/>
              <w:jc w:val="right"/>
              <w:rPr>
                <w:rFonts w:ascii="Arial" w:eastAsia="Times New Roman" w:hAnsi="Arial" w:cs="Arial"/>
                <w:color w:val="657A2D"/>
              </w:rPr>
            </w:pPr>
            <w:r w:rsidRPr="0079455A">
              <w:rPr>
                <w:rFonts w:ascii="Arial" w:eastAsia="Times New Roman" w:hAnsi="Arial" w:cs="Arial"/>
                <w:color w:val="657A2D"/>
              </w:rPr>
              <w:t xml:space="preserve"> </w:t>
            </w:r>
          </w:p>
        </w:tc>
        <w:tc>
          <w:tcPr>
            <w:tcW w:w="1371" w:type="dxa"/>
            <w:gridSpan w:val="5"/>
            <w:shd w:val="clear" w:color="auto" w:fill="E8EFD5"/>
            <w:tcMar>
              <w:top w:w="26" w:type="dxa"/>
              <w:left w:w="39" w:type="dxa"/>
              <w:bottom w:w="26" w:type="dxa"/>
              <w:right w:w="39" w:type="dxa"/>
            </w:tcMar>
            <w:vAlign w:val="center"/>
            <w:hideMark/>
          </w:tcPr>
          <w:p w:rsidR="0079455A" w:rsidRPr="0079455A" w:rsidRDefault="0057037A" w:rsidP="0079455A">
            <w:pPr>
              <w:spacing w:after="0" w:line="240" w:lineRule="auto"/>
              <w:rPr>
                <w:rFonts w:ascii="Arial" w:eastAsia="Times New Roman" w:hAnsi="Arial" w:cs="Arial"/>
                <w:sz w:val="20"/>
                <w:szCs w:val="20"/>
              </w:rPr>
            </w:pPr>
            <w:r>
              <w:rPr>
                <w:rFonts w:ascii="Arial" w:eastAsia="Times New Roman" w:hAnsi="Arial" w:cs="Arial"/>
                <w:sz w:val="20"/>
                <w:szCs w:val="20"/>
              </w:rPr>
              <w:t xml:space="preserve">    $2950.80</w:t>
            </w:r>
          </w:p>
        </w:tc>
      </w:tr>
      <w:tr w:rsidR="003372F3" w:rsidRPr="0079455A" w:rsidTr="0057037A">
        <w:trPr>
          <w:trHeight w:val="389"/>
          <w:tblCellSpacing w:w="0" w:type="dxa"/>
        </w:trPr>
        <w:tc>
          <w:tcPr>
            <w:tcW w:w="5149" w:type="dxa"/>
            <w:shd w:val="clear" w:color="auto" w:fill="BAD082"/>
            <w:tcMar>
              <w:top w:w="26" w:type="dxa"/>
              <w:left w:w="39" w:type="dxa"/>
              <w:bottom w:w="26" w:type="dxa"/>
              <w:right w:w="39" w:type="dxa"/>
            </w:tcMar>
            <w:vAlign w:val="center"/>
            <w:hideMark/>
          </w:tcPr>
          <w:p w:rsidR="0079455A" w:rsidRPr="0079455A" w:rsidRDefault="00B34CD8" w:rsidP="0079455A">
            <w:pPr>
              <w:spacing w:after="0" w:line="240" w:lineRule="auto"/>
              <w:rPr>
                <w:rFonts w:ascii="Arial" w:eastAsia="Times New Roman" w:hAnsi="Arial" w:cs="Arial"/>
                <w:sz w:val="20"/>
                <w:szCs w:val="20"/>
              </w:rPr>
            </w:pPr>
            <w:r>
              <w:rPr>
                <w:rFonts w:ascii="Arial" w:eastAsia="Times New Roman" w:hAnsi="Arial" w:cs="Arial"/>
                <w:sz w:val="20"/>
                <w:szCs w:val="20"/>
              </w:rPr>
              <w:t>Total annual expenses</w:t>
            </w:r>
          </w:p>
        </w:tc>
        <w:tc>
          <w:tcPr>
            <w:tcW w:w="1163" w:type="dxa"/>
            <w:shd w:val="clear" w:color="auto" w:fill="BAD082"/>
            <w:noWrap/>
            <w:tcMar>
              <w:top w:w="26" w:type="dxa"/>
              <w:left w:w="39" w:type="dxa"/>
              <w:bottom w:w="26" w:type="dxa"/>
              <w:right w:w="39" w:type="dxa"/>
            </w:tcMar>
            <w:hideMark/>
          </w:tcPr>
          <w:p w:rsidR="0079455A" w:rsidRPr="0079455A" w:rsidRDefault="00B34CD8" w:rsidP="0079455A">
            <w:pPr>
              <w:spacing w:after="0" w:line="240" w:lineRule="auto"/>
              <w:jc w:val="center"/>
              <w:rPr>
                <w:rFonts w:ascii="Arial" w:eastAsia="Times New Roman" w:hAnsi="Arial" w:cs="Arial"/>
                <w:b/>
                <w:bCs/>
                <w:color w:val="43511E"/>
              </w:rPr>
            </w:pPr>
            <w:r>
              <w:rPr>
                <w:rFonts w:ascii="Arial" w:eastAsia="Times New Roman" w:hAnsi="Arial" w:cs="Arial"/>
                <w:b/>
                <w:bCs/>
                <w:color w:val="43511E"/>
              </w:rPr>
              <w:t>$40164.00</w:t>
            </w:r>
            <w:r w:rsidR="0079455A" w:rsidRPr="0079455A">
              <w:rPr>
                <w:rFonts w:ascii="Arial" w:eastAsia="Times New Roman" w:hAnsi="Arial" w:cs="Arial"/>
                <w:b/>
                <w:bCs/>
                <w:color w:val="43511E"/>
              </w:rPr>
              <w:t xml:space="preserve"> </w:t>
            </w:r>
          </w:p>
        </w:tc>
        <w:tc>
          <w:tcPr>
            <w:tcW w:w="98" w:type="dxa"/>
            <w:shd w:val="clear" w:color="auto" w:fill="BAD082"/>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114" w:type="dxa"/>
            <w:shd w:val="clear" w:color="auto" w:fill="E8EFD5"/>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946" w:type="dxa"/>
            <w:shd w:val="clear" w:color="auto" w:fill="E8EFD5"/>
            <w:noWrap/>
            <w:tcMar>
              <w:top w:w="26" w:type="dxa"/>
              <w:left w:w="39" w:type="dxa"/>
              <w:bottom w:w="26" w:type="dxa"/>
              <w:right w:w="39" w:type="dxa"/>
            </w:tcMar>
            <w:vAlign w:val="center"/>
            <w:hideMark/>
          </w:tcPr>
          <w:p w:rsidR="0079455A" w:rsidRPr="0079455A" w:rsidRDefault="0079455A" w:rsidP="0079455A">
            <w:pPr>
              <w:spacing w:after="0" w:line="240" w:lineRule="auto"/>
              <w:jc w:val="right"/>
              <w:rPr>
                <w:rFonts w:ascii="Arial" w:eastAsia="Times New Roman" w:hAnsi="Arial" w:cs="Arial"/>
                <w:color w:val="657A2D"/>
              </w:rPr>
            </w:pPr>
            <w:r w:rsidRPr="0079455A">
              <w:rPr>
                <w:rFonts w:ascii="Arial" w:eastAsia="Times New Roman" w:hAnsi="Arial" w:cs="Arial"/>
                <w:color w:val="657A2D"/>
              </w:rPr>
              <w:t>Debt Payoff</w:t>
            </w:r>
          </w:p>
        </w:tc>
        <w:tc>
          <w:tcPr>
            <w:tcW w:w="630" w:type="dxa"/>
            <w:gridSpan w:val="2"/>
            <w:shd w:val="clear" w:color="auto" w:fill="FFFFFF"/>
            <w:noWrap/>
            <w:tcMar>
              <w:top w:w="26" w:type="dxa"/>
              <w:left w:w="39" w:type="dxa"/>
              <w:bottom w:w="26" w:type="dxa"/>
              <w:right w:w="39" w:type="dxa"/>
            </w:tcMar>
            <w:vAlign w:val="center"/>
            <w:hideMark/>
          </w:tcPr>
          <w:p w:rsidR="0079455A" w:rsidRPr="0079455A" w:rsidRDefault="0057037A" w:rsidP="0079455A">
            <w:pPr>
              <w:spacing w:after="0" w:line="240" w:lineRule="auto"/>
              <w:jc w:val="center"/>
              <w:rPr>
                <w:rFonts w:ascii="Arial" w:eastAsia="Times New Roman" w:hAnsi="Arial" w:cs="Arial"/>
                <w:b/>
                <w:bCs/>
                <w:color w:val="657A2D"/>
              </w:rPr>
            </w:pPr>
            <w:r>
              <w:rPr>
                <w:rFonts w:ascii="Arial" w:eastAsia="Times New Roman" w:hAnsi="Arial" w:cs="Arial"/>
                <w:b/>
                <w:bCs/>
                <w:color w:val="657A2D"/>
              </w:rPr>
              <w:t>2</w:t>
            </w:r>
            <w:r w:rsidR="0079455A">
              <w:rPr>
                <w:rFonts w:ascii="Arial" w:eastAsia="Times New Roman" w:hAnsi="Arial" w:cs="Arial"/>
                <w:b/>
                <w:bCs/>
                <w:color w:val="657A2D"/>
              </w:rPr>
              <w:t>0</w:t>
            </w:r>
            <w:r w:rsidR="0079455A" w:rsidRPr="0079455A">
              <w:rPr>
                <w:rFonts w:ascii="Arial" w:eastAsia="Times New Roman" w:hAnsi="Arial" w:cs="Arial"/>
                <w:b/>
                <w:bCs/>
                <w:color w:val="657A2D"/>
              </w:rPr>
              <w:t>%</w:t>
            </w:r>
          </w:p>
        </w:tc>
        <w:tc>
          <w:tcPr>
            <w:tcW w:w="159" w:type="dxa"/>
            <w:gridSpan w:val="2"/>
            <w:shd w:val="clear" w:color="auto" w:fill="D1DFAB"/>
            <w:noWrap/>
            <w:tcMar>
              <w:top w:w="26" w:type="dxa"/>
              <w:left w:w="39" w:type="dxa"/>
              <w:bottom w:w="26" w:type="dxa"/>
              <w:right w:w="39" w:type="dxa"/>
            </w:tcMar>
            <w:vAlign w:val="center"/>
            <w:hideMark/>
          </w:tcPr>
          <w:p w:rsidR="0079455A" w:rsidRPr="0079455A" w:rsidRDefault="0079455A" w:rsidP="0079455A">
            <w:pPr>
              <w:spacing w:after="0" w:line="240" w:lineRule="auto"/>
              <w:jc w:val="right"/>
              <w:rPr>
                <w:rFonts w:ascii="Arial" w:eastAsia="Times New Roman" w:hAnsi="Arial" w:cs="Arial"/>
                <w:color w:val="657A2D"/>
              </w:rPr>
            </w:pPr>
            <w:r w:rsidRPr="0079455A">
              <w:rPr>
                <w:rFonts w:ascii="Arial" w:eastAsia="Times New Roman" w:hAnsi="Arial" w:cs="Arial"/>
                <w:color w:val="657A2D"/>
              </w:rPr>
              <w:t xml:space="preserve"> </w:t>
            </w:r>
          </w:p>
        </w:tc>
        <w:tc>
          <w:tcPr>
            <w:tcW w:w="221" w:type="dxa"/>
            <w:gridSpan w:val="2"/>
            <w:shd w:val="clear" w:color="auto" w:fill="E8EFD5"/>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790" w:type="dxa"/>
            <w:shd w:val="clear" w:color="auto" w:fill="E8EFD5"/>
            <w:tcMar>
              <w:top w:w="26" w:type="dxa"/>
              <w:left w:w="39" w:type="dxa"/>
              <w:bottom w:w="26" w:type="dxa"/>
              <w:right w:w="39" w:type="dxa"/>
            </w:tcMar>
            <w:vAlign w:val="center"/>
            <w:hideMark/>
          </w:tcPr>
          <w:p w:rsidR="0079455A" w:rsidRPr="0079455A" w:rsidRDefault="0057037A" w:rsidP="0079455A">
            <w:pPr>
              <w:spacing w:after="0" w:line="240" w:lineRule="auto"/>
              <w:rPr>
                <w:rFonts w:ascii="Arial" w:eastAsia="Times New Roman" w:hAnsi="Arial" w:cs="Arial"/>
                <w:sz w:val="20"/>
                <w:szCs w:val="20"/>
              </w:rPr>
            </w:pPr>
            <w:r>
              <w:rPr>
                <w:rFonts w:ascii="Arial" w:eastAsia="Times New Roman" w:hAnsi="Arial" w:cs="Arial"/>
                <w:sz w:val="20"/>
                <w:szCs w:val="20"/>
              </w:rPr>
              <w:t>$1967</w:t>
            </w:r>
          </w:p>
        </w:tc>
        <w:tc>
          <w:tcPr>
            <w:tcW w:w="360" w:type="dxa"/>
            <w:gridSpan w:val="2"/>
            <w:shd w:val="clear" w:color="auto" w:fill="E8EFD5"/>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r>
      <w:tr w:rsidR="003372F3" w:rsidRPr="0079455A" w:rsidTr="0057037A">
        <w:trPr>
          <w:trHeight w:val="389"/>
          <w:tblCellSpacing w:w="0" w:type="dxa"/>
        </w:trPr>
        <w:tc>
          <w:tcPr>
            <w:tcW w:w="5149" w:type="dxa"/>
            <w:shd w:val="clear" w:color="auto" w:fill="BAD082"/>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1163" w:type="dxa"/>
            <w:shd w:val="clear" w:color="auto" w:fill="BAD082"/>
            <w:noWrap/>
            <w:tcMar>
              <w:top w:w="26" w:type="dxa"/>
              <w:left w:w="39" w:type="dxa"/>
              <w:bottom w:w="26" w:type="dxa"/>
              <w:right w:w="39" w:type="dxa"/>
            </w:tcMar>
            <w:vAlign w:val="bottom"/>
            <w:hideMark/>
          </w:tcPr>
          <w:p w:rsidR="0079455A" w:rsidRPr="0079455A" w:rsidRDefault="0079455A" w:rsidP="00B34CD8">
            <w:pPr>
              <w:spacing w:after="0" w:line="240" w:lineRule="auto"/>
              <w:rPr>
                <w:rFonts w:ascii="Arial" w:eastAsia="Times New Roman" w:hAnsi="Arial" w:cs="Arial"/>
                <w:color w:val="43511E"/>
              </w:rPr>
            </w:pPr>
          </w:p>
        </w:tc>
        <w:tc>
          <w:tcPr>
            <w:tcW w:w="98" w:type="dxa"/>
            <w:shd w:val="clear" w:color="auto" w:fill="BAD082"/>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114" w:type="dxa"/>
            <w:shd w:val="clear" w:color="auto" w:fill="E8EFD5"/>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946" w:type="dxa"/>
            <w:shd w:val="clear" w:color="auto" w:fill="E8EFD5"/>
            <w:noWrap/>
            <w:tcMar>
              <w:top w:w="26" w:type="dxa"/>
              <w:left w:w="39" w:type="dxa"/>
              <w:bottom w:w="26" w:type="dxa"/>
              <w:right w:w="39" w:type="dxa"/>
            </w:tcMar>
            <w:vAlign w:val="center"/>
            <w:hideMark/>
          </w:tcPr>
          <w:p w:rsidR="0079455A" w:rsidRPr="0079455A" w:rsidRDefault="0079455A" w:rsidP="0079455A">
            <w:pPr>
              <w:spacing w:after="0" w:line="240" w:lineRule="auto"/>
              <w:jc w:val="right"/>
              <w:rPr>
                <w:rFonts w:ascii="Arial" w:eastAsia="Times New Roman" w:hAnsi="Arial" w:cs="Arial"/>
                <w:color w:val="657A2D"/>
              </w:rPr>
            </w:pPr>
            <w:r w:rsidRPr="0079455A">
              <w:rPr>
                <w:rFonts w:ascii="Arial" w:eastAsia="Times New Roman" w:hAnsi="Arial" w:cs="Arial"/>
                <w:color w:val="657A2D"/>
              </w:rPr>
              <w:t>Other Goals</w:t>
            </w:r>
          </w:p>
        </w:tc>
        <w:tc>
          <w:tcPr>
            <w:tcW w:w="630" w:type="dxa"/>
            <w:gridSpan w:val="2"/>
            <w:shd w:val="clear" w:color="auto" w:fill="FFFFFF"/>
            <w:noWrap/>
            <w:tcMar>
              <w:top w:w="26" w:type="dxa"/>
              <w:left w:w="39" w:type="dxa"/>
              <w:bottom w:w="26" w:type="dxa"/>
              <w:right w:w="39" w:type="dxa"/>
            </w:tcMar>
            <w:vAlign w:val="center"/>
            <w:hideMark/>
          </w:tcPr>
          <w:p w:rsidR="0079455A" w:rsidRPr="0079455A" w:rsidRDefault="0057037A" w:rsidP="0079455A">
            <w:pPr>
              <w:spacing w:after="0" w:line="240" w:lineRule="auto"/>
              <w:jc w:val="center"/>
              <w:rPr>
                <w:rFonts w:ascii="Arial" w:eastAsia="Times New Roman" w:hAnsi="Arial" w:cs="Arial"/>
                <w:b/>
                <w:bCs/>
                <w:color w:val="657A2D"/>
              </w:rPr>
            </w:pPr>
            <w:r>
              <w:rPr>
                <w:rFonts w:ascii="Arial" w:eastAsia="Times New Roman" w:hAnsi="Arial" w:cs="Arial"/>
                <w:b/>
                <w:bCs/>
                <w:color w:val="657A2D"/>
              </w:rPr>
              <w:t>1</w:t>
            </w:r>
            <w:r w:rsidR="0079455A">
              <w:rPr>
                <w:rFonts w:ascii="Arial" w:eastAsia="Times New Roman" w:hAnsi="Arial" w:cs="Arial"/>
                <w:b/>
                <w:bCs/>
                <w:color w:val="657A2D"/>
              </w:rPr>
              <w:t>0</w:t>
            </w:r>
            <w:r w:rsidR="0079455A" w:rsidRPr="0079455A">
              <w:rPr>
                <w:rFonts w:ascii="Arial" w:eastAsia="Times New Roman" w:hAnsi="Arial" w:cs="Arial"/>
                <w:b/>
                <w:bCs/>
                <w:color w:val="657A2D"/>
              </w:rPr>
              <w:t>%</w:t>
            </w:r>
          </w:p>
        </w:tc>
        <w:tc>
          <w:tcPr>
            <w:tcW w:w="159" w:type="dxa"/>
            <w:gridSpan w:val="2"/>
            <w:shd w:val="clear" w:color="auto" w:fill="D1DFAB"/>
            <w:noWrap/>
            <w:tcMar>
              <w:top w:w="26" w:type="dxa"/>
              <w:left w:w="39" w:type="dxa"/>
              <w:bottom w:w="26" w:type="dxa"/>
              <w:right w:w="39" w:type="dxa"/>
            </w:tcMar>
            <w:vAlign w:val="center"/>
            <w:hideMark/>
          </w:tcPr>
          <w:p w:rsidR="0079455A" w:rsidRPr="0079455A" w:rsidRDefault="0079455A" w:rsidP="003372F3">
            <w:pPr>
              <w:spacing w:after="0" w:line="240" w:lineRule="auto"/>
              <w:jc w:val="center"/>
              <w:rPr>
                <w:rFonts w:ascii="Arial" w:eastAsia="Times New Roman" w:hAnsi="Arial" w:cs="Arial"/>
                <w:color w:val="657A2D"/>
              </w:rPr>
            </w:pPr>
            <w:r w:rsidRPr="0079455A">
              <w:rPr>
                <w:rFonts w:ascii="Arial" w:eastAsia="Times New Roman" w:hAnsi="Arial" w:cs="Arial"/>
                <w:color w:val="657A2D"/>
              </w:rPr>
              <w:t xml:space="preserve"> </w:t>
            </w:r>
          </w:p>
        </w:tc>
        <w:tc>
          <w:tcPr>
            <w:tcW w:w="221" w:type="dxa"/>
            <w:gridSpan w:val="2"/>
            <w:shd w:val="clear" w:color="auto" w:fill="E8EFD5"/>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790" w:type="dxa"/>
            <w:shd w:val="clear" w:color="auto" w:fill="E8EFD5"/>
            <w:tcMar>
              <w:top w:w="26" w:type="dxa"/>
              <w:left w:w="39" w:type="dxa"/>
              <w:bottom w:w="26" w:type="dxa"/>
              <w:right w:w="39" w:type="dxa"/>
            </w:tcMar>
            <w:vAlign w:val="center"/>
            <w:hideMark/>
          </w:tcPr>
          <w:p w:rsidR="0079455A" w:rsidRPr="0079455A" w:rsidRDefault="0057037A" w:rsidP="0079455A">
            <w:pPr>
              <w:spacing w:after="0" w:line="240" w:lineRule="auto"/>
              <w:rPr>
                <w:rFonts w:ascii="Arial" w:eastAsia="Times New Roman" w:hAnsi="Arial" w:cs="Arial"/>
                <w:sz w:val="20"/>
                <w:szCs w:val="20"/>
              </w:rPr>
            </w:pPr>
            <w:r>
              <w:rPr>
                <w:rFonts w:ascii="Arial" w:eastAsia="Times New Roman" w:hAnsi="Arial" w:cs="Arial"/>
                <w:sz w:val="20"/>
                <w:szCs w:val="20"/>
              </w:rPr>
              <w:t>$983.6</w:t>
            </w:r>
          </w:p>
        </w:tc>
        <w:tc>
          <w:tcPr>
            <w:tcW w:w="360" w:type="dxa"/>
            <w:gridSpan w:val="2"/>
            <w:shd w:val="clear" w:color="auto" w:fill="E8EFD5"/>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r>
      <w:tr w:rsidR="003372F3" w:rsidRPr="0079455A" w:rsidTr="0057037A">
        <w:trPr>
          <w:trHeight w:val="389"/>
          <w:tblCellSpacing w:w="0" w:type="dxa"/>
        </w:trPr>
        <w:tc>
          <w:tcPr>
            <w:tcW w:w="5149" w:type="dxa"/>
            <w:shd w:val="clear" w:color="auto" w:fill="BAD082"/>
            <w:tcMar>
              <w:top w:w="26" w:type="dxa"/>
              <w:left w:w="39" w:type="dxa"/>
              <w:bottom w:w="26" w:type="dxa"/>
              <w:right w:w="39" w:type="dxa"/>
            </w:tcMar>
            <w:vAlign w:val="center"/>
            <w:hideMark/>
          </w:tcPr>
          <w:p w:rsidR="0079455A" w:rsidRPr="0079455A" w:rsidRDefault="00B34CD8" w:rsidP="0079455A">
            <w:pPr>
              <w:spacing w:after="0" w:line="240" w:lineRule="auto"/>
              <w:rPr>
                <w:rFonts w:ascii="Arial" w:eastAsia="Times New Roman" w:hAnsi="Arial" w:cs="Arial"/>
                <w:sz w:val="20"/>
                <w:szCs w:val="20"/>
              </w:rPr>
            </w:pPr>
            <w:r>
              <w:rPr>
                <w:rFonts w:ascii="Arial" w:eastAsia="Times New Roman" w:hAnsi="Arial" w:cs="Arial"/>
                <w:sz w:val="20"/>
                <w:szCs w:val="20"/>
              </w:rPr>
              <w:t xml:space="preserve">Surplus </w:t>
            </w:r>
          </w:p>
        </w:tc>
        <w:tc>
          <w:tcPr>
            <w:tcW w:w="1163" w:type="dxa"/>
            <w:shd w:val="clear" w:color="auto" w:fill="657A2D"/>
            <w:noWrap/>
            <w:tcMar>
              <w:top w:w="26" w:type="dxa"/>
              <w:left w:w="39" w:type="dxa"/>
              <w:bottom w:w="26" w:type="dxa"/>
              <w:right w:w="39" w:type="dxa"/>
            </w:tcMar>
            <w:vAlign w:val="center"/>
            <w:hideMark/>
          </w:tcPr>
          <w:p w:rsidR="0079455A" w:rsidRPr="0079455A" w:rsidRDefault="00B34CD8" w:rsidP="0079455A">
            <w:pPr>
              <w:spacing w:after="0" w:line="240" w:lineRule="auto"/>
              <w:jc w:val="center"/>
              <w:rPr>
                <w:rFonts w:ascii="Arial" w:eastAsia="Times New Roman" w:hAnsi="Arial" w:cs="Arial"/>
                <w:b/>
                <w:bCs/>
                <w:color w:val="FFFFFF"/>
              </w:rPr>
            </w:pPr>
            <w:r>
              <w:rPr>
                <w:rFonts w:ascii="Arial" w:eastAsia="Times New Roman" w:hAnsi="Arial" w:cs="Arial"/>
                <w:b/>
                <w:bCs/>
                <w:color w:val="FFFFFF"/>
              </w:rPr>
              <w:t>$9836.00</w:t>
            </w:r>
            <w:r w:rsidR="0079455A" w:rsidRPr="0079455A">
              <w:rPr>
                <w:rFonts w:ascii="Arial" w:eastAsia="Times New Roman" w:hAnsi="Arial" w:cs="Arial"/>
                <w:b/>
                <w:bCs/>
                <w:color w:val="FFFFFF"/>
              </w:rPr>
              <w:t xml:space="preserve"> </w:t>
            </w:r>
          </w:p>
        </w:tc>
        <w:tc>
          <w:tcPr>
            <w:tcW w:w="98" w:type="dxa"/>
            <w:shd w:val="clear" w:color="auto" w:fill="BAD082"/>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114" w:type="dxa"/>
            <w:shd w:val="clear" w:color="auto" w:fill="E8EFD5"/>
            <w:noWrap/>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color w:val="E8EFD5"/>
                <w:sz w:val="2"/>
                <w:szCs w:val="2"/>
              </w:rPr>
            </w:pPr>
            <w:r w:rsidRPr="0079455A">
              <w:rPr>
                <w:rFonts w:ascii="Arial" w:eastAsia="Times New Roman" w:hAnsi="Arial" w:cs="Arial"/>
                <w:color w:val="E8EFD5"/>
                <w:sz w:val="2"/>
                <w:szCs w:val="2"/>
              </w:rPr>
              <w:t>[42]</w:t>
            </w:r>
          </w:p>
        </w:tc>
        <w:tc>
          <w:tcPr>
            <w:tcW w:w="946" w:type="dxa"/>
            <w:shd w:val="clear" w:color="auto" w:fill="E8EFD5"/>
            <w:noWrap/>
            <w:tcMar>
              <w:top w:w="26" w:type="dxa"/>
              <w:left w:w="39" w:type="dxa"/>
              <w:bottom w:w="26" w:type="dxa"/>
              <w:right w:w="39" w:type="dxa"/>
            </w:tcMar>
            <w:vAlign w:val="center"/>
            <w:hideMark/>
          </w:tcPr>
          <w:p w:rsidR="0079455A" w:rsidRPr="0079455A" w:rsidRDefault="0079455A" w:rsidP="0079455A">
            <w:pPr>
              <w:spacing w:after="0" w:line="240" w:lineRule="auto"/>
              <w:jc w:val="right"/>
              <w:rPr>
                <w:rFonts w:ascii="Arial" w:eastAsia="Times New Roman" w:hAnsi="Arial" w:cs="Arial"/>
                <w:color w:val="657A2D"/>
              </w:rPr>
            </w:pPr>
            <w:r w:rsidRPr="0079455A">
              <w:rPr>
                <w:rFonts w:ascii="Arial" w:eastAsia="Times New Roman" w:hAnsi="Arial" w:cs="Arial"/>
                <w:color w:val="657A2D"/>
              </w:rPr>
              <w:t>Total</w:t>
            </w:r>
          </w:p>
        </w:tc>
        <w:tc>
          <w:tcPr>
            <w:tcW w:w="630" w:type="dxa"/>
            <w:gridSpan w:val="2"/>
            <w:shd w:val="clear" w:color="auto" w:fill="E8EFD5"/>
            <w:noWrap/>
            <w:tcMar>
              <w:top w:w="26" w:type="dxa"/>
              <w:left w:w="39" w:type="dxa"/>
              <w:bottom w:w="26" w:type="dxa"/>
              <w:right w:w="39" w:type="dxa"/>
            </w:tcMar>
            <w:vAlign w:val="center"/>
            <w:hideMark/>
          </w:tcPr>
          <w:p w:rsidR="0079455A" w:rsidRPr="0079455A" w:rsidRDefault="0079455A" w:rsidP="0079455A">
            <w:pPr>
              <w:spacing w:after="0" w:line="240" w:lineRule="auto"/>
              <w:jc w:val="center"/>
              <w:rPr>
                <w:rFonts w:ascii="Arial" w:eastAsia="Times New Roman" w:hAnsi="Arial" w:cs="Arial"/>
                <w:color w:val="657A2D"/>
              </w:rPr>
            </w:pPr>
            <w:r w:rsidRPr="0079455A">
              <w:rPr>
                <w:rFonts w:ascii="Arial" w:eastAsia="Times New Roman" w:hAnsi="Arial" w:cs="Arial"/>
                <w:color w:val="657A2D"/>
              </w:rPr>
              <w:t>100%</w:t>
            </w:r>
          </w:p>
        </w:tc>
        <w:tc>
          <w:tcPr>
            <w:tcW w:w="159" w:type="dxa"/>
            <w:gridSpan w:val="2"/>
            <w:shd w:val="clear" w:color="auto" w:fill="E8EFD5"/>
            <w:noWrap/>
            <w:tcMar>
              <w:top w:w="26" w:type="dxa"/>
              <w:left w:w="39" w:type="dxa"/>
              <w:bottom w:w="26" w:type="dxa"/>
              <w:right w:w="39" w:type="dxa"/>
            </w:tcMar>
            <w:vAlign w:val="center"/>
            <w:hideMark/>
          </w:tcPr>
          <w:p w:rsidR="0079455A" w:rsidRPr="0079455A" w:rsidRDefault="0079455A" w:rsidP="0079455A">
            <w:pPr>
              <w:spacing w:after="0" w:line="240" w:lineRule="auto"/>
              <w:jc w:val="right"/>
              <w:rPr>
                <w:rFonts w:ascii="Arial" w:eastAsia="Times New Roman" w:hAnsi="Arial" w:cs="Arial"/>
                <w:color w:val="657A2D"/>
              </w:rPr>
            </w:pPr>
            <w:r w:rsidRPr="0079455A">
              <w:rPr>
                <w:rFonts w:ascii="Arial" w:eastAsia="Times New Roman" w:hAnsi="Arial" w:cs="Arial"/>
                <w:color w:val="657A2D"/>
              </w:rPr>
              <w:t xml:space="preserve"> </w:t>
            </w:r>
          </w:p>
        </w:tc>
        <w:tc>
          <w:tcPr>
            <w:tcW w:w="221" w:type="dxa"/>
            <w:gridSpan w:val="2"/>
            <w:shd w:val="clear" w:color="auto" w:fill="E8EFD5"/>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790" w:type="dxa"/>
            <w:shd w:val="clear" w:color="auto" w:fill="E8EFD5"/>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360" w:type="dxa"/>
            <w:gridSpan w:val="2"/>
            <w:shd w:val="clear" w:color="auto" w:fill="E8EFD5"/>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r>
      <w:tr w:rsidR="003372F3" w:rsidRPr="0079455A" w:rsidTr="0057037A">
        <w:trPr>
          <w:trHeight w:val="324"/>
          <w:tblCellSpacing w:w="0" w:type="dxa"/>
        </w:trPr>
        <w:tc>
          <w:tcPr>
            <w:tcW w:w="5149" w:type="dxa"/>
            <w:shd w:val="clear" w:color="auto" w:fill="BAD082"/>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1163" w:type="dxa"/>
            <w:shd w:val="clear" w:color="auto" w:fill="BAD082"/>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98" w:type="dxa"/>
            <w:shd w:val="clear" w:color="auto" w:fill="BAD082"/>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114" w:type="dxa"/>
            <w:shd w:val="clear" w:color="auto" w:fill="E8EFD5"/>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946" w:type="dxa"/>
            <w:shd w:val="clear" w:color="auto" w:fill="E8EFD5"/>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630" w:type="dxa"/>
            <w:gridSpan w:val="2"/>
            <w:shd w:val="clear" w:color="auto" w:fill="E8EFD5"/>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159" w:type="dxa"/>
            <w:gridSpan w:val="2"/>
            <w:shd w:val="clear" w:color="auto" w:fill="E8EFD5"/>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221" w:type="dxa"/>
            <w:gridSpan w:val="2"/>
            <w:shd w:val="clear" w:color="auto" w:fill="E8EFD5"/>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790" w:type="dxa"/>
            <w:shd w:val="clear" w:color="auto" w:fill="E8EFD5"/>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360" w:type="dxa"/>
            <w:gridSpan w:val="2"/>
            <w:shd w:val="clear" w:color="auto" w:fill="E8EFD5"/>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r>
      <w:tr w:rsidR="003372F3" w:rsidRPr="0079455A" w:rsidTr="0057037A">
        <w:trPr>
          <w:trHeight w:val="246"/>
          <w:tblCellSpacing w:w="0" w:type="dxa"/>
        </w:trPr>
        <w:tc>
          <w:tcPr>
            <w:tcW w:w="5149" w:type="dxa"/>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1163" w:type="dxa"/>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98" w:type="dxa"/>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114" w:type="dxa"/>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946" w:type="dxa"/>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630" w:type="dxa"/>
            <w:gridSpan w:val="2"/>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159" w:type="dxa"/>
            <w:gridSpan w:val="2"/>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221" w:type="dxa"/>
            <w:gridSpan w:val="2"/>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790" w:type="dxa"/>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360" w:type="dxa"/>
            <w:gridSpan w:val="2"/>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r>
      <w:tr w:rsidR="003372F3" w:rsidRPr="0079455A" w:rsidTr="0057037A">
        <w:trPr>
          <w:trHeight w:val="389"/>
          <w:tblCellSpacing w:w="0" w:type="dxa"/>
        </w:trPr>
        <w:tc>
          <w:tcPr>
            <w:tcW w:w="5149" w:type="dxa"/>
            <w:shd w:val="clear" w:color="auto" w:fill="418AB3"/>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r>
              <w:rPr>
                <w:rFonts w:ascii="Arial" w:eastAsia="Times New Roman" w:hAnsi="Arial" w:cs="Arial"/>
                <w:sz w:val="20"/>
                <w:szCs w:val="20"/>
              </w:rPr>
              <w:t>What are my expenses</w:t>
            </w:r>
          </w:p>
        </w:tc>
        <w:tc>
          <w:tcPr>
            <w:tcW w:w="1163" w:type="dxa"/>
            <w:shd w:val="clear" w:color="auto" w:fill="418AB3"/>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98" w:type="dxa"/>
            <w:shd w:val="clear" w:color="auto" w:fill="418AB3"/>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114" w:type="dxa"/>
            <w:shd w:val="clear" w:color="auto" w:fill="418AB3"/>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946" w:type="dxa"/>
            <w:shd w:val="clear" w:color="auto" w:fill="418AB3"/>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630" w:type="dxa"/>
            <w:gridSpan w:val="2"/>
            <w:shd w:val="clear" w:color="auto" w:fill="418AB3"/>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159" w:type="dxa"/>
            <w:gridSpan w:val="2"/>
            <w:shd w:val="clear" w:color="auto" w:fill="418AB3"/>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221" w:type="dxa"/>
            <w:gridSpan w:val="2"/>
            <w:shd w:val="clear" w:color="auto" w:fill="418AB3"/>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790" w:type="dxa"/>
            <w:shd w:val="clear" w:color="auto" w:fill="418AB3"/>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360" w:type="dxa"/>
            <w:gridSpan w:val="2"/>
            <w:shd w:val="clear" w:color="auto" w:fill="418AB3"/>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r>
      <w:tr w:rsidR="003372F3" w:rsidRPr="0079455A" w:rsidTr="0057037A">
        <w:trPr>
          <w:trHeight w:val="389"/>
          <w:tblCellSpacing w:w="0" w:type="dxa"/>
        </w:trPr>
        <w:tc>
          <w:tcPr>
            <w:tcW w:w="5149" w:type="dxa"/>
            <w:shd w:val="clear" w:color="auto" w:fill="D7E7F0"/>
            <w:tcMar>
              <w:top w:w="26" w:type="dxa"/>
              <w:left w:w="39" w:type="dxa"/>
              <w:bottom w:w="26" w:type="dxa"/>
              <w:right w:w="39" w:type="dxa"/>
            </w:tcMar>
            <w:vAlign w:val="bottom"/>
            <w:hideMark/>
          </w:tcPr>
          <w:p w:rsidR="0079455A" w:rsidRPr="0079455A" w:rsidRDefault="0079455A" w:rsidP="0079455A">
            <w:pPr>
              <w:spacing w:after="0" w:line="240" w:lineRule="auto"/>
              <w:rPr>
                <w:rFonts w:ascii="Arial" w:eastAsia="Times New Roman" w:hAnsi="Arial" w:cs="Arial"/>
                <w:sz w:val="20"/>
                <w:szCs w:val="20"/>
              </w:rPr>
            </w:pPr>
            <w:r>
              <w:rPr>
                <w:rFonts w:ascii="Arial" w:eastAsia="Times New Roman" w:hAnsi="Arial" w:cs="Arial"/>
                <w:sz w:val="20"/>
                <w:szCs w:val="20"/>
              </w:rPr>
              <w:t>description</w:t>
            </w:r>
          </w:p>
        </w:tc>
        <w:tc>
          <w:tcPr>
            <w:tcW w:w="1163" w:type="dxa"/>
            <w:shd w:val="clear" w:color="auto" w:fill="D7E7F0"/>
            <w:noWrap/>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color w:val="306786"/>
              </w:rPr>
            </w:pPr>
          </w:p>
        </w:tc>
        <w:tc>
          <w:tcPr>
            <w:tcW w:w="98" w:type="dxa"/>
            <w:shd w:val="clear" w:color="auto" w:fill="D7E7F0"/>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114" w:type="dxa"/>
            <w:shd w:val="clear" w:color="auto" w:fill="D7E7F0"/>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946" w:type="dxa"/>
            <w:shd w:val="clear" w:color="auto" w:fill="D7E7F0"/>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630" w:type="dxa"/>
            <w:gridSpan w:val="2"/>
            <w:shd w:val="clear" w:color="auto" w:fill="D7E7F0"/>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159" w:type="dxa"/>
            <w:gridSpan w:val="2"/>
            <w:shd w:val="clear" w:color="auto" w:fill="D7E7F0"/>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221" w:type="dxa"/>
            <w:gridSpan w:val="2"/>
            <w:shd w:val="clear" w:color="auto" w:fill="D7E7F0"/>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790" w:type="dxa"/>
            <w:shd w:val="clear" w:color="auto" w:fill="D7E7F0"/>
            <w:noWrap/>
            <w:tcMar>
              <w:top w:w="26" w:type="dxa"/>
              <w:left w:w="39" w:type="dxa"/>
              <w:bottom w:w="26" w:type="dxa"/>
              <w:right w:w="39" w:type="dxa"/>
            </w:tcMar>
            <w:vAlign w:val="center"/>
            <w:hideMark/>
          </w:tcPr>
          <w:p w:rsidR="0079455A" w:rsidRPr="0079455A" w:rsidRDefault="00FD58D0" w:rsidP="0079455A">
            <w:pPr>
              <w:spacing w:after="0" w:line="240" w:lineRule="auto"/>
              <w:jc w:val="right"/>
              <w:rPr>
                <w:rFonts w:ascii="Arial" w:eastAsia="Times New Roman" w:hAnsi="Arial" w:cs="Arial"/>
                <w:color w:val="306786"/>
              </w:rPr>
            </w:pPr>
            <w:r>
              <w:rPr>
                <w:rFonts w:ascii="Arial" w:eastAsia="Times New Roman" w:hAnsi="Arial" w:cs="Arial"/>
                <w:color w:val="306786"/>
              </w:rPr>
              <w:t>amount</w:t>
            </w:r>
          </w:p>
        </w:tc>
        <w:tc>
          <w:tcPr>
            <w:tcW w:w="360" w:type="dxa"/>
            <w:gridSpan w:val="2"/>
            <w:shd w:val="clear" w:color="auto" w:fill="D7E7F0"/>
            <w:tcMar>
              <w:top w:w="26" w:type="dxa"/>
              <w:left w:w="39" w:type="dxa"/>
              <w:bottom w:w="26" w:type="dxa"/>
              <w:right w:w="39" w:type="dxa"/>
            </w:tcMar>
            <w:vAlign w:val="bottom"/>
            <w:hideMark/>
          </w:tcPr>
          <w:p w:rsidR="0079455A" w:rsidRPr="0079455A" w:rsidRDefault="0079455A" w:rsidP="0079455A">
            <w:pPr>
              <w:spacing w:after="0" w:line="240" w:lineRule="auto"/>
              <w:rPr>
                <w:rFonts w:ascii="Arial" w:eastAsia="Times New Roman" w:hAnsi="Arial" w:cs="Arial"/>
                <w:sz w:val="20"/>
                <w:szCs w:val="20"/>
              </w:rPr>
            </w:pPr>
          </w:p>
        </w:tc>
      </w:tr>
      <w:tr w:rsidR="003372F3" w:rsidRPr="0079455A" w:rsidTr="0057037A">
        <w:trPr>
          <w:trHeight w:val="324"/>
          <w:tblCellSpacing w:w="0" w:type="dxa"/>
        </w:trPr>
        <w:tc>
          <w:tcPr>
            <w:tcW w:w="5149" w:type="dxa"/>
            <w:tcBorders>
              <w:bottom w:val="single" w:sz="4" w:space="0" w:color="D9D9D9"/>
            </w:tcBorders>
            <w:shd w:val="clear" w:color="auto" w:fill="FFFFFF"/>
            <w:tcMar>
              <w:top w:w="26" w:type="dxa"/>
              <w:left w:w="39" w:type="dxa"/>
              <w:bottom w:w="26" w:type="dxa"/>
              <w:right w:w="39" w:type="dxa"/>
            </w:tcMar>
            <w:vAlign w:val="bottom"/>
            <w:hideMark/>
          </w:tcPr>
          <w:p w:rsidR="0079455A" w:rsidRPr="0079455A" w:rsidRDefault="006F5F0E" w:rsidP="0079455A">
            <w:pPr>
              <w:spacing w:after="0" w:line="240" w:lineRule="auto"/>
              <w:rPr>
                <w:rFonts w:ascii="Arial" w:eastAsia="Times New Roman" w:hAnsi="Arial" w:cs="Arial"/>
                <w:sz w:val="20"/>
                <w:szCs w:val="20"/>
              </w:rPr>
            </w:pPr>
            <w:r>
              <w:rPr>
                <w:rFonts w:ascii="Arial" w:eastAsia="Times New Roman" w:hAnsi="Arial" w:cs="Arial"/>
                <w:sz w:val="20"/>
                <w:szCs w:val="20"/>
              </w:rPr>
              <w:t>Mortgage payments(1284 x 12)</w:t>
            </w:r>
          </w:p>
        </w:tc>
        <w:tc>
          <w:tcPr>
            <w:tcW w:w="1163" w:type="dxa"/>
            <w:tcBorders>
              <w:bottom w:val="single" w:sz="4" w:space="0" w:color="D9D9D9"/>
            </w:tcBorders>
            <w:shd w:val="clear" w:color="auto" w:fill="FFFFFF"/>
            <w:noWrap/>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color w:val="000000"/>
              </w:rPr>
            </w:pPr>
          </w:p>
        </w:tc>
        <w:tc>
          <w:tcPr>
            <w:tcW w:w="98" w:type="dxa"/>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114" w:type="dxa"/>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946" w:type="dxa"/>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630" w:type="dxa"/>
            <w:gridSpan w:val="2"/>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159" w:type="dxa"/>
            <w:gridSpan w:val="2"/>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221" w:type="dxa"/>
            <w:gridSpan w:val="2"/>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FD58D0" w:rsidP="0079455A">
            <w:pPr>
              <w:spacing w:after="0" w:line="240" w:lineRule="auto"/>
              <w:rPr>
                <w:rFonts w:ascii="Arial" w:eastAsia="Times New Roman" w:hAnsi="Arial" w:cs="Arial"/>
                <w:sz w:val="20"/>
                <w:szCs w:val="20"/>
              </w:rPr>
            </w:pPr>
            <w:r>
              <w:rPr>
                <w:rFonts w:ascii="Arial" w:eastAsia="Times New Roman" w:hAnsi="Arial" w:cs="Arial"/>
                <w:sz w:val="20"/>
                <w:szCs w:val="20"/>
              </w:rPr>
              <w:t xml:space="preserve">   $</w:t>
            </w:r>
          </w:p>
        </w:tc>
        <w:tc>
          <w:tcPr>
            <w:tcW w:w="790" w:type="dxa"/>
            <w:tcBorders>
              <w:bottom w:val="single" w:sz="4" w:space="0" w:color="D9D9D9"/>
            </w:tcBorders>
            <w:shd w:val="clear" w:color="auto" w:fill="FFFFFF"/>
            <w:noWrap/>
            <w:tcMar>
              <w:top w:w="26" w:type="dxa"/>
              <w:left w:w="39" w:type="dxa"/>
              <w:bottom w:w="26" w:type="dxa"/>
              <w:right w:w="39" w:type="dxa"/>
            </w:tcMar>
            <w:vAlign w:val="center"/>
            <w:hideMark/>
          </w:tcPr>
          <w:p w:rsidR="0079455A" w:rsidRPr="0079455A" w:rsidRDefault="00FD58D0" w:rsidP="00FD58D0">
            <w:pPr>
              <w:spacing w:after="0" w:line="240" w:lineRule="auto"/>
              <w:rPr>
                <w:rFonts w:ascii="Arial" w:eastAsia="Times New Roman" w:hAnsi="Arial" w:cs="Arial"/>
                <w:color w:val="000000"/>
              </w:rPr>
            </w:pPr>
            <w:r>
              <w:rPr>
                <w:rFonts w:ascii="Arial" w:eastAsia="Times New Roman" w:hAnsi="Arial" w:cs="Arial"/>
                <w:color w:val="000000"/>
              </w:rPr>
              <w:t xml:space="preserve">  15408</w:t>
            </w:r>
          </w:p>
        </w:tc>
        <w:tc>
          <w:tcPr>
            <w:tcW w:w="360" w:type="dxa"/>
            <w:gridSpan w:val="2"/>
            <w:tcBorders>
              <w:bottom w:val="single" w:sz="4" w:space="0" w:color="D9D9D9"/>
            </w:tcBorders>
            <w:shd w:val="clear" w:color="auto" w:fill="FFFFFF"/>
            <w:tcMar>
              <w:top w:w="26" w:type="dxa"/>
              <w:left w:w="39" w:type="dxa"/>
              <w:bottom w:w="26" w:type="dxa"/>
              <w:right w:w="39" w:type="dxa"/>
            </w:tcMar>
            <w:vAlign w:val="bottom"/>
            <w:hideMark/>
          </w:tcPr>
          <w:p w:rsidR="0079455A" w:rsidRPr="0079455A" w:rsidRDefault="0079455A" w:rsidP="0079455A">
            <w:pPr>
              <w:spacing w:after="0" w:line="240" w:lineRule="auto"/>
              <w:rPr>
                <w:rFonts w:ascii="Arial" w:eastAsia="Times New Roman" w:hAnsi="Arial" w:cs="Arial"/>
                <w:sz w:val="20"/>
                <w:szCs w:val="20"/>
              </w:rPr>
            </w:pPr>
          </w:p>
        </w:tc>
      </w:tr>
      <w:tr w:rsidR="003372F3" w:rsidRPr="0079455A" w:rsidTr="0057037A">
        <w:trPr>
          <w:trHeight w:val="324"/>
          <w:tblCellSpacing w:w="0" w:type="dxa"/>
        </w:trPr>
        <w:tc>
          <w:tcPr>
            <w:tcW w:w="5149" w:type="dxa"/>
            <w:tcBorders>
              <w:bottom w:val="single" w:sz="4" w:space="0" w:color="D9D9D9"/>
            </w:tcBorders>
            <w:shd w:val="clear" w:color="auto" w:fill="FFFFFF"/>
            <w:tcMar>
              <w:top w:w="26" w:type="dxa"/>
              <w:left w:w="39" w:type="dxa"/>
              <w:bottom w:w="26" w:type="dxa"/>
              <w:right w:w="39" w:type="dxa"/>
            </w:tcMar>
            <w:vAlign w:val="bottom"/>
            <w:hideMark/>
          </w:tcPr>
          <w:p w:rsidR="0079455A" w:rsidRPr="0079455A" w:rsidRDefault="006F5F0E" w:rsidP="0079455A">
            <w:pPr>
              <w:spacing w:after="0" w:line="240" w:lineRule="auto"/>
              <w:rPr>
                <w:rFonts w:ascii="Arial" w:eastAsia="Times New Roman" w:hAnsi="Arial" w:cs="Arial"/>
                <w:sz w:val="20"/>
                <w:szCs w:val="20"/>
              </w:rPr>
            </w:pPr>
            <w:r>
              <w:rPr>
                <w:rFonts w:ascii="Arial" w:eastAsia="Times New Roman" w:hAnsi="Arial" w:cs="Arial"/>
                <w:sz w:val="20"/>
                <w:szCs w:val="20"/>
              </w:rPr>
              <w:t>Utilities (403 X 12)</w:t>
            </w:r>
          </w:p>
        </w:tc>
        <w:tc>
          <w:tcPr>
            <w:tcW w:w="1163" w:type="dxa"/>
            <w:tcBorders>
              <w:bottom w:val="single" w:sz="4" w:space="0" w:color="D9D9D9"/>
            </w:tcBorders>
            <w:shd w:val="clear" w:color="auto" w:fill="FFFFFF"/>
            <w:noWrap/>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color w:val="000000"/>
              </w:rPr>
            </w:pPr>
          </w:p>
        </w:tc>
        <w:tc>
          <w:tcPr>
            <w:tcW w:w="98" w:type="dxa"/>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114" w:type="dxa"/>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946" w:type="dxa"/>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630" w:type="dxa"/>
            <w:gridSpan w:val="2"/>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159" w:type="dxa"/>
            <w:gridSpan w:val="2"/>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221" w:type="dxa"/>
            <w:gridSpan w:val="2"/>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790" w:type="dxa"/>
            <w:tcBorders>
              <w:bottom w:val="single" w:sz="4" w:space="0" w:color="D9D9D9"/>
            </w:tcBorders>
            <w:shd w:val="clear" w:color="auto" w:fill="FFFFFF"/>
            <w:noWrap/>
            <w:tcMar>
              <w:top w:w="26" w:type="dxa"/>
              <w:left w:w="39" w:type="dxa"/>
              <w:bottom w:w="26" w:type="dxa"/>
              <w:right w:w="39" w:type="dxa"/>
            </w:tcMar>
            <w:vAlign w:val="center"/>
            <w:hideMark/>
          </w:tcPr>
          <w:p w:rsidR="0079455A" w:rsidRPr="0079455A" w:rsidRDefault="006F5F0E" w:rsidP="0079455A">
            <w:pPr>
              <w:spacing w:after="0" w:line="240" w:lineRule="auto"/>
              <w:jc w:val="right"/>
              <w:rPr>
                <w:rFonts w:ascii="Arial" w:eastAsia="Times New Roman" w:hAnsi="Arial" w:cs="Arial"/>
                <w:color w:val="000000"/>
              </w:rPr>
            </w:pPr>
            <w:r>
              <w:rPr>
                <w:rFonts w:ascii="Arial" w:eastAsia="Times New Roman" w:hAnsi="Arial" w:cs="Arial"/>
                <w:color w:val="000000"/>
              </w:rPr>
              <w:t>$4836</w:t>
            </w:r>
            <w:r w:rsidR="0079455A" w:rsidRPr="0079455A">
              <w:rPr>
                <w:rFonts w:ascii="Arial" w:eastAsia="Times New Roman" w:hAnsi="Arial" w:cs="Arial"/>
                <w:color w:val="000000"/>
              </w:rPr>
              <w:t xml:space="preserve"> </w:t>
            </w:r>
          </w:p>
        </w:tc>
        <w:tc>
          <w:tcPr>
            <w:tcW w:w="360" w:type="dxa"/>
            <w:gridSpan w:val="2"/>
            <w:tcBorders>
              <w:bottom w:val="single" w:sz="4" w:space="0" w:color="D9D9D9"/>
            </w:tcBorders>
            <w:shd w:val="clear" w:color="auto" w:fill="FFFFFF"/>
            <w:tcMar>
              <w:top w:w="26" w:type="dxa"/>
              <w:left w:w="39" w:type="dxa"/>
              <w:bottom w:w="26" w:type="dxa"/>
              <w:right w:w="39" w:type="dxa"/>
            </w:tcMar>
            <w:vAlign w:val="bottom"/>
            <w:hideMark/>
          </w:tcPr>
          <w:p w:rsidR="0079455A" w:rsidRPr="0079455A" w:rsidRDefault="0079455A" w:rsidP="0079455A">
            <w:pPr>
              <w:spacing w:after="0" w:line="240" w:lineRule="auto"/>
              <w:rPr>
                <w:rFonts w:ascii="Arial" w:eastAsia="Times New Roman" w:hAnsi="Arial" w:cs="Arial"/>
                <w:sz w:val="20"/>
                <w:szCs w:val="20"/>
              </w:rPr>
            </w:pPr>
          </w:p>
        </w:tc>
      </w:tr>
      <w:tr w:rsidR="003372F3" w:rsidRPr="0079455A" w:rsidTr="0057037A">
        <w:trPr>
          <w:trHeight w:val="324"/>
          <w:tblCellSpacing w:w="0" w:type="dxa"/>
        </w:trPr>
        <w:tc>
          <w:tcPr>
            <w:tcW w:w="5149" w:type="dxa"/>
            <w:tcBorders>
              <w:bottom w:val="single" w:sz="4" w:space="0" w:color="D9D9D9"/>
            </w:tcBorders>
            <w:shd w:val="clear" w:color="auto" w:fill="FFFFFF"/>
            <w:tcMar>
              <w:top w:w="26" w:type="dxa"/>
              <w:left w:w="39" w:type="dxa"/>
              <w:bottom w:w="26" w:type="dxa"/>
              <w:right w:w="39" w:type="dxa"/>
            </w:tcMar>
            <w:vAlign w:val="bottom"/>
            <w:hideMark/>
          </w:tcPr>
          <w:p w:rsidR="0079455A" w:rsidRPr="0079455A" w:rsidRDefault="006F5F0E" w:rsidP="0079455A">
            <w:pPr>
              <w:spacing w:after="0" w:line="240" w:lineRule="auto"/>
              <w:rPr>
                <w:rFonts w:ascii="Arial" w:eastAsia="Times New Roman" w:hAnsi="Arial" w:cs="Arial"/>
                <w:sz w:val="20"/>
                <w:szCs w:val="20"/>
              </w:rPr>
            </w:pPr>
            <w:r>
              <w:rPr>
                <w:rFonts w:ascii="Arial" w:eastAsia="Times New Roman" w:hAnsi="Arial" w:cs="Arial"/>
                <w:sz w:val="20"/>
                <w:szCs w:val="20"/>
              </w:rPr>
              <w:t>Groceries and food expenses (506 x 12 )</w:t>
            </w:r>
          </w:p>
        </w:tc>
        <w:tc>
          <w:tcPr>
            <w:tcW w:w="1163" w:type="dxa"/>
            <w:tcBorders>
              <w:bottom w:val="single" w:sz="4" w:space="0" w:color="D9D9D9"/>
            </w:tcBorders>
            <w:shd w:val="clear" w:color="auto" w:fill="FFFFFF"/>
            <w:noWrap/>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color w:val="000000"/>
              </w:rPr>
            </w:pPr>
          </w:p>
        </w:tc>
        <w:tc>
          <w:tcPr>
            <w:tcW w:w="98" w:type="dxa"/>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114" w:type="dxa"/>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946" w:type="dxa"/>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630" w:type="dxa"/>
            <w:gridSpan w:val="2"/>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159" w:type="dxa"/>
            <w:gridSpan w:val="2"/>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221" w:type="dxa"/>
            <w:gridSpan w:val="2"/>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790" w:type="dxa"/>
            <w:tcBorders>
              <w:bottom w:val="single" w:sz="4" w:space="0" w:color="D9D9D9"/>
            </w:tcBorders>
            <w:shd w:val="clear" w:color="auto" w:fill="FFFFFF"/>
            <w:noWrap/>
            <w:tcMar>
              <w:top w:w="26" w:type="dxa"/>
              <w:left w:w="39" w:type="dxa"/>
              <w:bottom w:w="26" w:type="dxa"/>
              <w:right w:w="39" w:type="dxa"/>
            </w:tcMar>
            <w:vAlign w:val="center"/>
            <w:hideMark/>
          </w:tcPr>
          <w:p w:rsidR="0079455A" w:rsidRPr="0079455A" w:rsidRDefault="006F5F0E" w:rsidP="0079455A">
            <w:pPr>
              <w:spacing w:after="0" w:line="240" w:lineRule="auto"/>
              <w:jc w:val="right"/>
              <w:rPr>
                <w:rFonts w:ascii="Arial" w:eastAsia="Times New Roman" w:hAnsi="Arial" w:cs="Arial"/>
                <w:color w:val="000000"/>
              </w:rPr>
            </w:pPr>
            <w:r>
              <w:rPr>
                <w:rFonts w:ascii="Arial" w:eastAsia="Times New Roman" w:hAnsi="Arial" w:cs="Arial"/>
                <w:color w:val="000000"/>
              </w:rPr>
              <w:t>$6072</w:t>
            </w:r>
            <w:r w:rsidR="0079455A" w:rsidRPr="0079455A">
              <w:rPr>
                <w:rFonts w:ascii="Arial" w:eastAsia="Times New Roman" w:hAnsi="Arial" w:cs="Arial"/>
                <w:color w:val="000000"/>
              </w:rPr>
              <w:t xml:space="preserve"> </w:t>
            </w:r>
          </w:p>
        </w:tc>
        <w:tc>
          <w:tcPr>
            <w:tcW w:w="360" w:type="dxa"/>
            <w:gridSpan w:val="2"/>
            <w:tcBorders>
              <w:bottom w:val="single" w:sz="4" w:space="0" w:color="D9D9D9"/>
            </w:tcBorders>
            <w:shd w:val="clear" w:color="auto" w:fill="FFFFFF"/>
            <w:tcMar>
              <w:top w:w="26" w:type="dxa"/>
              <w:left w:w="39" w:type="dxa"/>
              <w:bottom w:w="26" w:type="dxa"/>
              <w:right w:w="39" w:type="dxa"/>
            </w:tcMar>
            <w:vAlign w:val="bottom"/>
            <w:hideMark/>
          </w:tcPr>
          <w:p w:rsidR="0079455A" w:rsidRPr="0079455A" w:rsidRDefault="0079455A" w:rsidP="0079455A">
            <w:pPr>
              <w:spacing w:after="0" w:line="240" w:lineRule="auto"/>
              <w:rPr>
                <w:rFonts w:ascii="Arial" w:eastAsia="Times New Roman" w:hAnsi="Arial" w:cs="Arial"/>
                <w:sz w:val="20"/>
                <w:szCs w:val="20"/>
              </w:rPr>
            </w:pPr>
          </w:p>
        </w:tc>
      </w:tr>
      <w:tr w:rsidR="003372F3" w:rsidRPr="0079455A" w:rsidTr="0057037A">
        <w:trPr>
          <w:trHeight w:val="324"/>
          <w:tblCellSpacing w:w="0" w:type="dxa"/>
        </w:trPr>
        <w:tc>
          <w:tcPr>
            <w:tcW w:w="5149" w:type="dxa"/>
            <w:tcBorders>
              <w:bottom w:val="single" w:sz="4" w:space="0" w:color="D9D9D9"/>
            </w:tcBorders>
            <w:shd w:val="clear" w:color="auto" w:fill="FFFFFF"/>
            <w:tcMar>
              <w:top w:w="26" w:type="dxa"/>
              <w:left w:w="39" w:type="dxa"/>
              <w:bottom w:w="26" w:type="dxa"/>
              <w:right w:w="39" w:type="dxa"/>
            </w:tcMar>
            <w:vAlign w:val="bottom"/>
            <w:hideMark/>
          </w:tcPr>
          <w:p w:rsidR="0079455A" w:rsidRPr="0079455A" w:rsidRDefault="006F5F0E" w:rsidP="0079455A">
            <w:pPr>
              <w:spacing w:after="0" w:line="240" w:lineRule="auto"/>
              <w:rPr>
                <w:rFonts w:ascii="Arial" w:eastAsia="Times New Roman" w:hAnsi="Arial" w:cs="Arial"/>
                <w:sz w:val="20"/>
                <w:szCs w:val="20"/>
              </w:rPr>
            </w:pPr>
            <w:r>
              <w:rPr>
                <w:rFonts w:ascii="Arial" w:eastAsia="Times New Roman" w:hAnsi="Arial" w:cs="Arial"/>
                <w:sz w:val="20"/>
                <w:szCs w:val="20"/>
              </w:rPr>
              <w:t>Car payments (402 x 12 )</w:t>
            </w:r>
          </w:p>
        </w:tc>
        <w:tc>
          <w:tcPr>
            <w:tcW w:w="1163" w:type="dxa"/>
            <w:tcBorders>
              <w:bottom w:val="single" w:sz="4" w:space="0" w:color="D9D9D9"/>
            </w:tcBorders>
            <w:shd w:val="clear" w:color="auto" w:fill="FFFFFF"/>
            <w:noWrap/>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color w:val="000000"/>
              </w:rPr>
            </w:pPr>
          </w:p>
        </w:tc>
        <w:tc>
          <w:tcPr>
            <w:tcW w:w="98" w:type="dxa"/>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114" w:type="dxa"/>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946" w:type="dxa"/>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630" w:type="dxa"/>
            <w:gridSpan w:val="2"/>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159" w:type="dxa"/>
            <w:gridSpan w:val="2"/>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221" w:type="dxa"/>
            <w:gridSpan w:val="2"/>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790" w:type="dxa"/>
            <w:tcBorders>
              <w:bottom w:val="single" w:sz="4" w:space="0" w:color="D9D9D9"/>
            </w:tcBorders>
            <w:shd w:val="clear" w:color="auto" w:fill="FFFFFF"/>
            <w:noWrap/>
            <w:tcMar>
              <w:top w:w="26" w:type="dxa"/>
              <w:left w:w="39" w:type="dxa"/>
              <w:bottom w:w="26" w:type="dxa"/>
              <w:right w:w="39" w:type="dxa"/>
            </w:tcMar>
            <w:vAlign w:val="center"/>
            <w:hideMark/>
          </w:tcPr>
          <w:p w:rsidR="0079455A" w:rsidRPr="0079455A" w:rsidRDefault="006F5F0E" w:rsidP="0079455A">
            <w:pPr>
              <w:spacing w:after="0" w:line="240" w:lineRule="auto"/>
              <w:jc w:val="right"/>
              <w:rPr>
                <w:rFonts w:ascii="Arial" w:eastAsia="Times New Roman" w:hAnsi="Arial" w:cs="Arial"/>
                <w:color w:val="000000"/>
              </w:rPr>
            </w:pPr>
            <w:r>
              <w:rPr>
                <w:rFonts w:ascii="Arial" w:eastAsia="Times New Roman" w:hAnsi="Arial" w:cs="Arial"/>
                <w:color w:val="000000"/>
              </w:rPr>
              <w:t>$4824</w:t>
            </w:r>
            <w:r w:rsidR="0079455A" w:rsidRPr="0079455A">
              <w:rPr>
                <w:rFonts w:ascii="Arial" w:eastAsia="Times New Roman" w:hAnsi="Arial" w:cs="Arial"/>
                <w:color w:val="000000"/>
              </w:rPr>
              <w:t xml:space="preserve"> </w:t>
            </w:r>
          </w:p>
        </w:tc>
        <w:tc>
          <w:tcPr>
            <w:tcW w:w="360" w:type="dxa"/>
            <w:gridSpan w:val="2"/>
            <w:tcBorders>
              <w:bottom w:val="single" w:sz="4" w:space="0" w:color="D9D9D9"/>
            </w:tcBorders>
            <w:shd w:val="clear" w:color="auto" w:fill="FFFFFF"/>
            <w:tcMar>
              <w:top w:w="26" w:type="dxa"/>
              <w:left w:w="39" w:type="dxa"/>
              <w:bottom w:w="26" w:type="dxa"/>
              <w:right w:w="39" w:type="dxa"/>
            </w:tcMar>
            <w:vAlign w:val="bottom"/>
            <w:hideMark/>
          </w:tcPr>
          <w:p w:rsidR="0079455A" w:rsidRPr="0079455A" w:rsidRDefault="0079455A" w:rsidP="0079455A">
            <w:pPr>
              <w:spacing w:after="0" w:line="240" w:lineRule="auto"/>
              <w:rPr>
                <w:rFonts w:ascii="Arial" w:eastAsia="Times New Roman" w:hAnsi="Arial" w:cs="Arial"/>
                <w:sz w:val="20"/>
                <w:szCs w:val="20"/>
              </w:rPr>
            </w:pPr>
          </w:p>
        </w:tc>
      </w:tr>
      <w:tr w:rsidR="003372F3" w:rsidRPr="0079455A" w:rsidTr="0057037A">
        <w:trPr>
          <w:trHeight w:val="324"/>
          <w:tblCellSpacing w:w="0" w:type="dxa"/>
        </w:trPr>
        <w:tc>
          <w:tcPr>
            <w:tcW w:w="5149" w:type="dxa"/>
            <w:tcBorders>
              <w:bottom w:val="single" w:sz="4" w:space="0" w:color="D9D9D9"/>
            </w:tcBorders>
            <w:shd w:val="clear" w:color="auto" w:fill="FFFFFF"/>
            <w:tcMar>
              <w:top w:w="26" w:type="dxa"/>
              <w:left w:w="39" w:type="dxa"/>
              <w:bottom w:w="26" w:type="dxa"/>
              <w:right w:w="39" w:type="dxa"/>
            </w:tcMar>
            <w:vAlign w:val="bottom"/>
            <w:hideMark/>
          </w:tcPr>
          <w:p w:rsidR="0079455A" w:rsidRPr="0079455A" w:rsidRDefault="006F5F0E" w:rsidP="0079455A">
            <w:pPr>
              <w:spacing w:after="0" w:line="240" w:lineRule="auto"/>
              <w:rPr>
                <w:rFonts w:ascii="Arial" w:eastAsia="Times New Roman" w:hAnsi="Arial" w:cs="Arial"/>
                <w:sz w:val="20"/>
                <w:szCs w:val="20"/>
              </w:rPr>
            </w:pPr>
            <w:r>
              <w:rPr>
                <w:rFonts w:ascii="Arial" w:eastAsia="Times New Roman" w:hAnsi="Arial" w:cs="Arial"/>
                <w:sz w:val="20"/>
                <w:szCs w:val="20"/>
              </w:rPr>
              <w:t xml:space="preserve">Medical </w:t>
            </w:r>
            <w:r w:rsidR="003372F3">
              <w:rPr>
                <w:rFonts w:ascii="Arial" w:eastAsia="Times New Roman" w:hAnsi="Arial" w:cs="Arial"/>
                <w:sz w:val="20"/>
                <w:szCs w:val="20"/>
              </w:rPr>
              <w:t>insurance</w:t>
            </w:r>
            <w:r>
              <w:rPr>
                <w:rFonts w:ascii="Arial" w:eastAsia="Times New Roman" w:hAnsi="Arial" w:cs="Arial"/>
                <w:sz w:val="20"/>
                <w:szCs w:val="20"/>
              </w:rPr>
              <w:t xml:space="preserve"> </w:t>
            </w:r>
            <w:r w:rsidR="003372F3">
              <w:rPr>
                <w:rFonts w:ascii="Arial" w:eastAsia="Times New Roman" w:hAnsi="Arial" w:cs="Arial"/>
                <w:sz w:val="20"/>
                <w:szCs w:val="20"/>
              </w:rPr>
              <w:t>(198 x 12)</w:t>
            </w:r>
          </w:p>
        </w:tc>
        <w:tc>
          <w:tcPr>
            <w:tcW w:w="1163" w:type="dxa"/>
            <w:tcBorders>
              <w:bottom w:val="single" w:sz="4" w:space="0" w:color="D9D9D9"/>
            </w:tcBorders>
            <w:shd w:val="clear" w:color="auto" w:fill="FFFFFF"/>
            <w:noWrap/>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color w:val="000000"/>
              </w:rPr>
            </w:pPr>
          </w:p>
        </w:tc>
        <w:tc>
          <w:tcPr>
            <w:tcW w:w="98" w:type="dxa"/>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114" w:type="dxa"/>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946" w:type="dxa"/>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630" w:type="dxa"/>
            <w:gridSpan w:val="2"/>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159" w:type="dxa"/>
            <w:gridSpan w:val="2"/>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221" w:type="dxa"/>
            <w:gridSpan w:val="2"/>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790" w:type="dxa"/>
            <w:tcBorders>
              <w:bottom w:val="single" w:sz="4" w:space="0" w:color="D9D9D9"/>
            </w:tcBorders>
            <w:shd w:val="clear" w:color="auto" w:fill="FFFFFF"/>
            <w:noWrap/>
            <w:tcMar>
              <w:top w:w="26" w:type="dxa"/>
              <w:left w:w="39" w:type="dxa"/>
              <w:bottom w:w="26" w:type="dxa"/>
              <w:right w:w="39" w:type="dxa"/>
            </w:tcMar>
            <w:vAlign w:val="center"/>
            <w:hideMark/>
          </w:tcPr>
          <w:p w:rsidR="0079455A" w:rsidRPr="0079455A" w:rsidRDefault="003372F3" w:rsidP="0079455A">
            <w:pPr>
              <w:spacing w:after="0" w:line="240" w:lineRule="auto"/>
              <w:jc w:val="right"/>
              <w:rPr>
                <w:rFonts w:ascii="Arial" w:eastAsia="Times New Roman" w:hAnsi="Arial" w:cs="Arial"/>
                <w:color w:val="000000"/>
              </w:rPr>
            </w:pPr>
            <w:r>
              <w:rPr>
                <w:rFonts w:ascii="Arial" w:eastAsia="Times New Roman" w:hAnsi="Arial" w:cs="Arial"/>
                <w:color w:val="000000"/>
              </w:rPr>
              <w:t>$</w:t>
            </w:r>
            <w:r w:rsidR="00B34CD8">
              <w:rPr>
                <w:rFonts w:ascii="Arial" w:eastAsia="Times New Roman" w:hAnsi="Arial" w:cs="Arial"/>
                <w:color w:val="000000"/>
              </w:rPr>
              <w:t>2376</w:t>
            </w:r>
            <w:r w:rsidR="0079455A" w:rsidRPr="0079455A">
              <w:rPr>
                <w:rFonts w:ascii="Arial" w:eastAsia="Times New Roman" w:hAnsi="Arial" w:cs="Arial"/>
                <w:color w:val="000000"/>
              </w:rPr>
              <w:t xml:space="preserve"> </w:t>
            </w:r>
          </w:p>
        </w:tc>
        <w:tc>
          <w:tcPr>
            <w:tcW w:w="360" w:type="dxa"/>
            <w:gridSpan w:val="2"/>
            <w:tcBorders>
              <w:bottom w:val="single" w:sz="4" w:space="0" w:color="D9D9D9"/>
            </w:tcBorders>
            <w:shd w:val="clear" w:color="auto" w:fill="FFFFFF"/>
            <w:tcMar>
              <w:top w:w="26" w:type="dxa"/>
              <w:left w:w="39" w:type="dxa"/>
              <w:bottom w:w="26" w:type="dxa"/>
              <w:right w:w="39" w:type="dxa"/>
            </w:tcMar>
            <w:vAlign w:val="bottom"/>
            <w:hideMark/>
          </w:tcPr>
          <w:p w:rsidR="0079455A" w:rsidRPr="0079455A" w:rsidRDefault="0079455A" w:rsidP="0079455A">
            <w:pPr>
              <w:spacing w:after="0" w:line="240" w:lineRule="auto"/>
              <w:rPr>
                <w:rFonts w:ascii="Arial" w:eastAsia="Times New Roman" w:hAnsi="Arial" w:cs="Arial"/>
                <w:sz w:val="20"/>
                <w:szCs w:val="20"/>
              </w:rPr>
            </w:pPr>
          </w:p>
        </w:tc>
      </w:tr>
      <w:tr w:rsidR="003372F3" w:rsidRPr="0079455A" w:rsidTr="0057037A">
        <w:trPr>
          <w:trHeight w:val="324"/>
          <w:tblCellSpacing w:w="0" w:type="dxa"/>
        </w:trPr>
        <w:tc>
          <w:tcPr>
            <w:tcW w:w="5149" w:type="dxa"/>
            <w:tcBorders>
              <w:bottom w:val="single" w:sz="4" w:space="0" w:color="D9D9D9"/>
            </w:tcBorders>
            <w:shd w:val="clear" w:color="auto" w:fill="FFFFFF"/>
            <w:tcMar>
              <w:top w:w="26" w:type="dxa"/>
              <w:left w:w="39" w:type="dxa"/>
              <w:bottom w:w="26" w:type="dxa"/>
              <w:right w:w="39" w:type="dxa"/>
            </w:tcMar>
            <w:vAlign w:val="bottom"/>
            <w:hideMark/>
          </w:tcPr>
          <w:p w:rsidR="0079455A" w:rsidRPr="0079455A" w:rsidRDefault="00B34CD8" w:rsidP="0079455A">
            <w:pPr>
              <w:spacing w:after="0" w:line="240" w:lineRule="auto"/>
              <w:rPr>
                <w:rFonts w:ascii="Arial" w:eastAsia="Times New Roman" w:hAnsi="Arial" w:cs="Arial"/>
                <w:sz w:val="20"/>
                <w:szCs w:val="20"/>
              </w:rPr>
            </w:pPr>
            <w:r>
              <w:rPr>
                <w:rFonts w:ascii="Arial" w:eastAsia="Times New Roman" w:hAnsi="Arial" w:cs="Arial"/>
                <w:sz w:val="20"/>
                <w:szCs w:val="20"/>
              </w:rPr>
              <w:t>Gas (102 x 12 )</w:t>
            </w:r>
          </w:p>
        </w:tc>
        <w:tc>
          <w:tcPr>
            <w:tcW w:w="1163" w:type="dxa"/>
            <w:tcBorders>
              <w:bottom w:val="single" w:sz="4" w:space="0" w:color="D9D9D9"/>
            </w:tcBorders>
            <w:shd w:val="clear" w:color="auto" w:fill="FFFFFF"/>
            <w:noWrap/>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color w:val="000000"/>
              </w:rPr>
            </w:pPr>
          </w:p>
        </w:tc>
        <w:tc>
          <w:tcPr>
            <w:tcW w:w="98" w:type="dxa"/>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114" w:type="dxa"/>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946" w:type="dxa"/>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630" w:type="dxa"/>
            <w:gridSpan w:val="2"/>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159" w:type="dxa"/>
            <w:gridSpan w:val="2"/>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221" w:type="dxa"/>
            <w:gridSpan w:val="2"/>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790" w:type="dxa"/>
            <w:tcBorders>
              <w:bottom w:val="single" w:sz="4" w:space="0" w:color="D9D9D9"/>
            </w:tcBorders>
            <w:shd w:val="clear" w:color="auto" w:fill="FFFFFF"/>
            <w:noWrap/>
            <w:tcMar>
              <w:top w:w="26" w:type="dxa"/>
              <w:left w:w="39" w:type="dxa"/>
              <w:bottom w:w="26" w:type="dxa"/>
              <w:right w:w="39" w:type="dxa"/>
            </w:tcMar>
            <w:vAlign w:val="center"/>
            <w:hideMark/>
          </w:tcPr>
          <w:p w:rsidR="0079455A" w:rsidRPr="0079455A" w:rsidRDefault="00B34CD8" w:rsidP="0079455A">
            <w:pPr>
              <w:spacing w:after="0" w:line="240" w:lineRule="auto"/>
              <w:jc w:val="right"/>
              <w:rPr>
                <w:rFonts w:ascii="Arial" w:eastAsia="Times New Roman" w:hAnsi="Arial" w:cs="Arial"/>
                <w:color w:val="000000"/>
              </w:rPr>
            </w:pPr>
            <w:r>
              <w:rPr>
                <w:rFonts w:ascii="Arial" w:eastAsia="Times New Roman" w:hAnsi="Arial" w:cs="Arial"/>
                <w:color w:val="000000"/>
              </w:rPr>
              <w:t>$1224</w:t>
            </w:r>
            <w:r w:rsidR="0079455A" w:rsidRPr="0079455A">
              <w:rPr>
                <w:rFonts w:ascii="Arial" w:eastAsia="Times New Roman" w:hAnsi="Arial" w:cs="Arial"/>
                <w:color w:val="000000"/>
              </w:rPr>
              <w:t xml:space="preserve"> </w:t>
            </w:r>
          </w:p>
        </w:tc>
        <w:tc>
          <w:tcPr>
            <w:tcW w:w="360" w:type="dxa"/>
            <w:gridSpan w:val="2"/>
            <w:tcBorders>
              <w:bottom w:val="single" w:sz="4" w:space="0" w:color="D9D9D9"/>
            </w:tcBorders>
            <w:shd w:val="clear" w:color="auto" w:fill="FFFFFF"/>
            <w:tcMar>
              <w:top w:w="26" w:type="dxa"/>
              <w:left w:w="39" w:type="dxa"/>
              <w:bottom w:w="26" w:type="dxa"/>
              <w:right w:w="39" w:type="dxa"/>
            </w:tcMar>
            <w:vAlign w:val="bottom"/>
            <w:hideMark/>
          </w:tcPr>
          <w:p w:rsidR="0079455A" w:rsidRPr="0079455A" w:rsidRDefault="0079455A" w:rsidP="0079455A">
            <w:pPr>
              <w:spacing w:after="0" w:line="240" w:lineRule="auto"/>
              <w:rPr>
                <w:rFonts w:ascii="Arial" w:eastAsia="Times New Roman" w:hAnsi="Arial" w:cs="Arial"/>
                <w:sz w:val="20"/>
                <w:szCs w:val="20"/>
              </w:rPr>
            </w:pPr>
          </w:p>
        </w:tc>
      </w:tr>
      <w:tr w:rsidR="003372F3" w:rsidRPr="0079455A" w:rsidTr="0057037A">
        <w:trPr>
          <w:trHeight w:val="324"/>
          <w:tblCellSpacing w:w="0" w:type="dxa"/>
        </w:trPr>
        <w:tc>
          <w:tcPr>
            <w:tcW w:w="5149" w:type="dxa"/>
            <w:tcBorders>
              <w:bottom w:val="single" w:sz="4" w:space="0" w:color="D9D9D9"/>
            </w:tcBorders>
            <w:shd w:val="clear" w:color="auto" w:fill="FFFFFF"/>
            <w:tcMar>
              <w:top w:w="26" w:type="dxa"/>
              <w:left w:w="39" w:type="dxa"/>
              <w:bottom w:w="26" w:type="dxa"/>
              <w:right w:w="39" w:type="dxa"/>
            </w:tcMar>
            <w:vAlign w:val="bottom"/>
            <w:hideMark/>
          </w:tcPr>
          <w:p w:rsidR="0079455A" w:rsidRPr="0079455A" w:rsidRDefault="00B34CD8" w:rsidP="0079455A">
            <w:pPr>
              <w:spacing w:after="0" w:line="240" w:lineRule="auto"/>
              <w:rPr>
                <w:rFonts w:ascii="Arial" w:eastAsia="Times New Roman" w:hAnsi="Arial" w:cs="Arial"/>
                <w:sz w:val="20"/>
                <w:szCs w:val="20"/>
              </w:rPr>
            </w:pPr>
            <w:r>
              <w:rPr>
                <w:rFonts w:ascii="Arial" w:eastAsia="Times New Roman" w:hAnsi="Arial" w:cs="Arial"/>
                <w:sz w:val="20"/>
                <w:szCs w:val="20"/>
              </w:rPr>
              <w:t>Car insurance ( 246 x 12 )</w:t>
            </w:r>
          </w:p>
        </w:tc>
        <w:tc>
          <w:tcPr>
            <w:tcW w:w="1163" w:type="dxa"/>
            <w:tcBorders>
              <w:bottom w:val="single" w:sz="4" w:space="0" w:color="D9D9D9"/>
            </w:tcBorders>
            <w:shd w:val="clear" w:color="auto" w:fill="FFFFFF"/>
            <w:noWrap/>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color w:val="000000"/>
              </w:rPr>
            </w:pPr>
          </w:p>
        </w:tc>
        <w:tc>
          <w:tcPr>
            <w:tcW w:w="98" w:type="dxa"/>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114" w:type="dxa"/>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946" w:type="dxa"/>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630" w:type="dxa"/>
            <w:gridSpan w:val="2"/>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159" w:type="dxa"/>
            <w:gridSpan w:val="2"/>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221" w:type="dxa"/>
            <w:gridSpan w:val="2"/>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790" w:type="dxa"/>
            <w:tcBorders>
              <w:bottom w:val="single" w:sz="4" w:space="0" w:color="D9D9D9"/>
            </w:tcBorders>
            <w:shd w:val="clear" w:color="auto" w:fill="FFFFFF"/>
            <w:noWrap/>
            <w:tcMar>
              <w:top w:w="26" w:type="dxa"/>
              <w:left w:w="39" w:type="dxa"/>
              <w:bottom w:w="26" w:type="dxa"/>
              <w:right w:w="39" w:type="dxa"/>
            </w:tcMar>
            <w:vAlign w:val="center"/>
            <w:hideMark/>
          </w:tcPr>
          <w:p w:rsidR="0079455A" w:rsidRPr="0079455A" w:rsidRDefault="00B34CD8" w:rsidP="0079455A">
            <w:pPr>
              <w:spacing w:after="0" w:line="240" w:lineRule="auto"/>
              <w:jc w:val="right"/>
              <w:rPr>
                <w:rFonts w:ascii="Arial" w:eastAsia="Times New Roman" w:hAnsi="Arial" w:cs="Arial"/>
                <w:color w:val="000000"/>
              </w:rPr>
            </w:pPr>
            <w:r>
              <w:rPr>
                <w:rFonts w:ascii="Arial" w:eastAsia="Times New Roman" w:hAnsi="Arial" w:cs="Arial"/>
                <w:color w:val="000000"/>
              </w:rPr>
              <w:t>$2952</w:t>
            </w:r>
            <w:r w:rsidR="0079455A" w:rsidRPr="0079455A">
              <w:rPr>
                <w:rFonts w:ascii="Arial" w:eastAsia="Times New Roman" w:hAnsi="Arial" w:cs="Arial"/>
                <w:color w:val="000000"/>
              </w:rPr>
              <w:t xml:space="preserve"> </w:t>
            </w:r>
          </w:p>
        </w:tc>
        <w:tc>
          <w:tcPr>
            <w:tcW w:w="360" w:type="dxa"/>
            <w:gridSpan w:val="2"/>
            <w:tcBorders>
              <w:bottom w:val="single" w:sz="4" w:space="0" w:color="D9D9D9"/>
            </w:tcBorders>
            <w:shd w:val="clear" w:color="auto" w:fill="FFFFFF"/>
            <w:tcMar>
              <w:top w:w="26" w:type="dxa"/>
              <w:left w:w="39" w:type="dxa"/>
              <w:bottom w:w="26" w:type="dxa"/>
              <w:right w:w="39" w:type="dxa"/>
            </w:tcMar>
            <w:vAlign w:val="bottom"/>
            <w:hideMark/>
          </w:tcPr>
          <w:p w:rsidR="0079455A" w:rsidRPr="0079455A" w:rsidRDefault="0079455A" w:rsidP="0079455A">
            <w:pPr>
              <w:spacing w:after="0" w:line="240" w:lineRule="auto"/>
              <w:rPr>
                <w:rFonts w:ascii="Arial" w:eastAsia="Times New Roman" w:hAnsi="Arial" w:cs="Arial"/>
                <w:sz w:val="20"/>
                <w:szCs w:val="20"/>
              </w:rPr>
            </w:pPr>
          </w:p>
        </w:tc>
      </w:tr>
      <w:tr w:rsidR="003372F3" w:rsidRPr="0079455A" w:rsidTr="0057037A">
        <w:trPr>
          <w:trHeight w:val="324"/>
          <w:tblCellSpacing w:w="0" w:type="dxa"/>
        </w:trPr>
        <w:tc>
          <w:tcPr>
            <w:tcW w:w="5149" w:type="dxa"/>
            <w:tcBorders>
              <w:bottom w:val="single" w:sz="4" w:space="0" w:color="D9D9D9"/>
            </w:tcBorders>
            <w:shd w:val="clear" w:color="auto" w:fill="FFFFFF"/>
            <w:tcMar>
              <w:top w:w="26" w:type="dxa"/>
              <w:left w:w="39" w:type="dxa"/>
              <w:bottom w:w="26" w:type="dxa"/>
              <w:right w:w="39" w:type="dxa"/>
            </w:tcMar>
            <w:vAlign w:val="bottom"/>
            <w:hideMark/>
          </w:tcPr>
          <w:p w:rsidR="0079455A" w:rsidRPr="0079455A" w:rsidRDefault="00B34CD8" w:rsidP="0079455A">
            <w:pPr>
              <w:spacing w:after="0" w:line="240" w:lineRule="auto"/>
              <w:rPr>
                <w:rFonts w:ascii="Arial" w:eastAsia="Times New Roman" w:hAnsi="Arial" w:cs="Arial"/>
                <w:sz w:val="20"/>
                <w:szCs w:val="20"/>
              </w:rPr>
            </w:pPr>
            <w:r>
              <w:rPr>
                <w:rFonts w:ascii="Arial" w:eastAsia="Times New Roman" w:hAnsi="Arial" w:cs="Arial"/>
                <w:sz w:val="20"/>
                <w:szCs w:val="20"/>
              </w:rPr>
              <w:t>Miscellaneous expenses (206 x 12)</w:t>
            </w:r>
          </w:p>
        </w:tc>
        <w:tc>
          <w:tcPr>
            <w:tcW w:w="1163" w:type="dxa"/>
            <w:tcBorders>
              <w:bottom w:val="single" w:sz="4" w:space="0" w:color="D9D9D9"/>
            </w:tcBorders>
            <w:shd w:val="clear" w:color="auto" w:fill="FFFFFF"/>
            <w:noWrap/>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color w:val="000000"/>
              </w:rPr>
            </w:pPr>
          </w:p>
        </w:tc>
        <w:tc>
          <w:tcPr>
            <w:tcW w:w="98" w:type="dxa"/>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114" w:type="dxa"/>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946" w:type="dxa"/>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630" w:type="dxa"/>
            <w:gridSpan w:val="2"/>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159" w:type="dxa"/>
            <w:gridSpan w:val="2"/>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221" w:type="dxa"/>
            <w:gridSpan w:val="2"/>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790" w:type="dxa"/>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B34CD8" w:rsidP="0079455A">
            <w:pPr>
              <w:spacing w:after="0" w:line="240" w:lineRule="auto"/>
              <w:rPr>
                <w:rFonts w:ascii="Arial" w:eastAsia="Times New Roman" w:hAnsi="Arial" w:cs="Arial"/>
                <w:sz w:val="20"/>
                <w:szCs w:val="20"/>
              </w:rPr>
            </w:pPr>
            <w:r>
              <w:rPr>
                <w:rFonts w:ascii="Arial" w:eastAsia="Times New Roman" w:hAnsi="Arial" w:cs="Arial"/>
                <w:sz w:val="20"/>
                <w:szCs w:val="20"/>
              </w:rPr>
              <w:t xml:space="preserve">     $2472</w:t>
            </w:r>
          </w:p>
        </w:tc>
        <w:tc>
          <w:tcPr>
            <w:tcW w:w="360" w:type="dxa"/>
            <w:gridSpan w:val="2"/>
            <w:tcBorders>
              <w:bottom w:val="single" w:sz="4" w:space="0" w:color="D9D9D9"/>
            </w:tcBorders>
            <w:shd w:val="clear" w:color="auto" w:fill="FFFFFF"/>
            <w:tcMar>
              <w:top w:w="26" w:type="dxa"/>
              <w:left w:w="39" w:type="dxa"/>
              <w:bottom w:w="26" w:type="dxa"/>
              <w:right w:w="39" w:type="dxa"/>
            </w:tcMar>
            <w:vAlign w:val="bottom"/>
            <w:hideMark/>
          </w:tcPr>
          <w:p w:rsidR="0079455A" w:rsidRPr="0079455A" w:rsidRDefault="0079455A" w:rsidP="0079455A">
            <w:pPr>
              <w:spacing w:after="0" w:line="240" w:lineRule="auto"/>
              <w:rPr>
                <w:rFonts w:ascii="Arial" w:eastAsia="Times New Roman" w:hAnsi="Arial" w:cs="Arial"/>
                <w:sz w:val="20"/>
                <w:szCs w:val="20"/>
              </w:rPr>
            </w:pPr>
          </w:p>
        </w:tc>
      </w:tr>
      <w:tr w:rsidR="003372F3" w:rsidRPr="0079455A" w:rsidTr="0057037A">
        <w:trPr>
          <w:trHeight w:val="324"/>
          <w:tblCellSpacing w:w="0" w:type="dxa"/>
        </w:trPr>
        <w:tc>
          <w:tcPr>
            <w:tcW w:w="5149" w:type="dxa"/>
            <w:tcBorders>
              <w:bottom w:val="single" w:sz="4" w:space="0" w:color="D9D9D9"/>
            </w:tcBorders>
            <w:shd w:val="clear" w:color="auto" w:fill="FFFFFF"/>
            <w:tcMar>
              <w:top w:w="26" w:type="dxa"/>
              <w:left w:w="39" w:type="dxa"/>
              <w:bottom w:w="26" w:type="dxa"/>
              <w:right w:w="39" w:type="dxa"/>
            </w:tcMar>
            <w:vAlign w:val="bottom"/>
            <w:hideMark/>
          </w:tcPr>
          <w:p w:rsidR="0079455A" w:rsidRPr="0079455A" w:rsidRDefault="00B34CD8" w:rsidP="0079455A">
            <w:pPr>
              <w:spacing w:after="0" w:line="240" w:lineRule="auto"/>
              <w:rPr>
                <w:rFonts w:ascii="Arial" w:eastAsia="Times New Roman" w:hAnsi="Arial" w:cs="Arial"/>
                <w:sz w:val="20"/>
                <w:szCs w:val="20"/>
              </w:rPr>
            </w:pPr>
            <w:r>
              <w:rPr>
                <w:rFonts w:ascii="Arial" w:eastAsia="Times New Roman" w:hAnsi="Arial" w:cs="Arial"/>
                <w:sz w:val="20"/>
                <w:szCs w:val="20"/>
              </w:rPr>
              <w:t>Total expenses</w:t>
            </w:r>
          </w:p>
        </w:tc>
        <w:tc>
          <w:tcPr>
            <w:tcW w:w="1163" w:type="dxa"/>
            <w:tcBorders>
              <w:bottom w:val="single" w:sz="4" w:space="0" w:color="D9D9D9"/>
            </w:tcBorders>
            <w:shd w:val="clear" w:color="auto" w:fill="FFFFFF"/>
            <w:noWrap/>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color w:val="000000"/>
              </w:rPr>
            </w:pPr>
          </w:p>
        </w:tc>
        <w:tc>
          <w:tcPr>
            <w:tcW w:w="98" w:type="dxa"/>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114" w:type="dxa"/>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946" w:type="dxa"/>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630" w:type="dxa"/>
            <w:gridSpan w:val="2"/>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159" w:type="dxa"/>
            <w:gridSpan w:val="2"/>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221" w:type="dxa"/>
            <w:gridSpan w:val="2"/>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790" w:type="dxa"/>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B34CD8" w:rsidP="0079455A">
            <w:pPr>
              <w:spacing w:after="0" w:line="240" w:lineRule="auto"/>
              <w:rPr>
                <w:rFonts w:ascii="Arial" w:eastAsia="Times New Roman" w:hAnsi="Arial" w:cs="Arial"/>
                <w:sz w:val="20"/>
                <w:szCs w:val="20"/>
              </w:rPr>
            </w:pPr>
            <w:r>
              <w:rPr>
                <w:rFonts w:ascii="Arial" w:eastAsia="Times New Roman" w:hAnsi="Arial" w:cs="Arial"/>
                <w:sz w:val="20"/>
                <w:szCs w:val="20"/>
              </w:rPr>
              <w:t xml:space="preserve">          $</w:t>
            </w:r>
            <w:r w:rsidRPr="00A4091E">
              <w:rPr>
                <w:rFonts w:ascii="Arial" w:eastAsia="Times New Roman" w:hAnsi="Arial" w:cs="Arial"/>
                <w:sz w:val="20"/>
                <w:szCs w:val="20"/>
                <w:u w:val="double"/>
              </w:rPr>
              <w:t>40164</w:t>
            </w:r>
          </w:p>
        </w:tc>
        <w:tc>
          <w:tcPr>
            <w:tcW w:w="360" w:type="dxa"/>
            <w:gridSpan w:val="2"/>
            <w:tcBorders>
              <w:bottom w:val="single" w:sz="4" w:space="0" w:color="D9D9D9"/>
            </w:tcBorders>
            <w:shd w:val="clear" w:color="auto" w:fill="FFFFFF"/>
            <w:tcMar>
              <w:top w:w="26" w:type="dxa"/>
              <w:left w:w="39" w:type="dxa"/>
              <w:bottom w:w="26" w:type="dxa"/>
              <w:right w:w="39" w:type="dxa"/>
            </w:tcMar>
            <w:vAlign w:val="bottom"/>
            <w:hideMark/>
          </w:tcPr>
          <w:p w:rsidR="0079455A" w:rsidRPr="0079455A" w:rsidRDefault="0079455A" w:rsidP="0079455A">
            <w:pPr>
              <w:spacing w:after="0" w:line="240" w:lineRule="auto"/>
              <w:rPr>
                <w:rFonts w:ascii="Arial" w:eastAsia="Times New Roman" w:hAnsi="Arial" w:cs="Arial"/>
                <w:sz w:val="20"/>
                <w:szCs w:val="20"/>
              </w:rPr>
            </w:pPr>
          </w:p>
        </w:tc>
      </w:tr>
      <w:tr w:rsidR="003372F3" w:rsidRPr="0079455A" w:rsidTr="0057037A">
        <w:trPr>
          <w:trHeight w:val="324"/>
          <w:tblCellSpacing w:w="0" w:type="dxa"/>
        </w:trPr>
        <w:tc>
          <w:tcPr>
            <w:tcW w:w="5149" w:type="dxa"/>
            <w:tcBorders>
              <w:bottom w:val="single" w:sz="4" w:space="0" w:color="D9D9D9"/>
            </w:tcBorders>
            <w:shd w:val="clear" w:color="auto" w:fill="FFFFFF"/>
            <w:tcMar>
              <w:top w:w="26" w:type="dxa"/>
              <w:left w:w="39" w:type="dxa"/>
              <w:bottom w:w="26" w:type="dxa"/>
              <w:right w:w="39" w:type="dxa"/>
            </w:tcMar>
            <w:vAlign w:val="bottom"/>
            <w:hideMark/>
          </w:tcPr>
          <w:p w:rsidR="0079455A" w:rsidRPr="0079455A" w:rsidRDefault="0079455A" w:rsidP="0079455A">
            <w:pPr>
              <w:spacing w:after="0" w:line="240" w:lineRule="auto"/>
              <w:rPr>
                <w:rFonts w:ascii="Arial" w:eastAsia="Times New Roman" w:hAnsi="Arial" w:cs="Arial"/>
                <w:sz w:val="24"/>
                <w:szCs w:val="24"/>
              </w:rPr>
            </w:pPr>
          </w:p>
        </w:tc>
        <w:tc>
          <w:tcPr>
            <w:tcW w:w="1163" w:type="dxa"/>
            <w:tcBorders>
              <w:bottom w:val="single" w:sz="4" w:space="0" w:color="D9D9D9"/>
            </w:tcBorders>
            <w:shd w:val="clear" w:color="auto" w:fill="FFFFFF"/>
            <w:noWrap/>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color w:val="000000"/>
              </w:rPr>
            </w:pPr>
          </w:p>
        </w:tc>
        <w:tc>
          <w:tcPr>
            <w:tcW w:w="98" w:type="dxa"/>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114" w:type="dxa"/>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946" w:type="dxa"/>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630" w:type="dxa"/>
            <w:gridSpan w:val="2"/>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159" w:type="dxa"/>
            <w:gridSpan w:val="2"/>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221" w:type="dxa"/>
            <w:gridSpan w:val="2"/>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790" w:type="dxa"/>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360" w:type="dxa"/>
            <w:gridSpan w:val="2"/>
            <w:tcBorders>
              <w:bottom w:val="single" w:sz="4" w:space="0" w:color="D9D9D9"/>
            </w:tcBorders>
            <w:shd w:val="clear" w:color="auto" w:fill="FFFFFF"/>
            <w:tcMar>
              <w:top w:w="26" w:type="dxa"/>
              <w:left w:w="39" w:type="dxa"/>
              <w:bottom w:w="26" w:type="dxa"/>
              <w:right w:w="39" w:type="dxa"/>
            </w:tcMar>
            <w:vAlign w:val="bottom"/>
            <w:hideMark/>
          </w:tcPr>
          <w:p w:rsidR="0079455A" w:rsidRPr="0079455A" w:rsidRDefault="0079455A" w:rsidP="0079455A">
            <w:pPr>
              <w:spacing w:after="0" w:line="240" w:lineRule="auto"/>
              <w:rPr>
                <w:rFonts w:ascii="Arial" w:eastAsia="Times New Roman" w:hAnsi="Arial" w:cs="Arial"/>
                <w:sz w:val="20"/>
                <w:szCs w:val="20"/>
              </w:rPr>
            </w:pPr>
          </w:p>
        </w:tc>
      </w:tr>
      <w:tr w:rsidR="003372F3" w:rsidRPr="0079455A" w:rsidTr="0057037A">
        <w:trPr>
          <w:trHeight w:val="324"/>
          <w:tblCellSpacing w:w="0" w:type="dxa"/>
        </w:trPr>
        <w:tc>
          <w:tcPr>
            <w:tcW w:w="5149" w:type="dxa"/>
            <w:tcBorders>
              <w:bottom w:val="single" w:sz="4" w:space="0" w:color="D9D9D9"/>
            </w:tcBorders>
            <w:shd w:val="clear" w:color="auto" w:fill="FFFFFF"/>
            <w:tcMar>
              <w:top w:w="26" w:type="dxa"/>
              <w:left w:w="39" w:type="dxa"/>
              <w:bottom w:w="26" w:type="dxa"/>
              <w:right w:w="39" w:type="dxa"/>
            </w:tcMar>
            <w:vAlign w:val="bottom"/>
            <w:hideMark/>
          </w:tcPr>
          <w:p w:rsidR="0079455A" w:rsidRPr="0079455A" w:rsidRDefault="0079455A" w:rsidP="0079455A">
            <w:pPr>
              <w:spacing w:after="0" w:line="240" w:lineRule="auto"/>
              <w:rPr>
                <w:rFonts w:ascii="Arial" w:eastAsia="Times New Roman" w:hAnsi="Arial" w:cs="Arial"/>
                <w:sz w:val="20"/>
                <w:szCs w:val="20"/>
              </w:rPr>
            </w:pPr>
          </w:p>
        </w:tc>
        <w:tc>
          <w:tcPr>
            <w:tcW w:w="1163" w:type="dxa"/>
            <w:tcBorders>
              <w:bottom w:val="single" w:sz="4" w:space="0" w:color="D9D9D9"/>
            </w:tcBorders>
            <w:shd w:val="clear" w:color="auto" w:fill="FFFFFF"/>
            <w:noWrap/>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color w:val="000000"/>
              </w:rPr>
            </w:pPr>
          </w:p>
        </w:tc>
        <w:tc>
          <w:tcPr>
            <w:tcW w:w="98" w:type="dxa"/>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114" w:type="dxa"/>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946" w:type="dxa"/>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630" w:type="dxa"/>
            <w:gridSpan w:val="2"/>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159" w:type="dxa"/>
            <w:gridSpan w:val="2"/>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221" w:type="dxa"/>
            <w:gridSpan w:val="2"/>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790" w:type="dxa"/>
            <w:tcBorders>
              <w:bottom w:val="single" w:sz="4" w:space="0" w:color="D9D9D9"/>
            </w:tcBorders>
            <w:shd w:val="clear" w:color="auto" w:fill="FFFFFF"/>
            <w:tcMar>
              <w:top w:w="26" w:type="dxa"/>
              <w:left w:w="39" w:type="dxa"/>
              <w:bottom w:w="26" w:type="dxa"/>
              <w:right w:w="39" w:type="dxa"/>
            </w:tcMar>
            <w:vAlign w:val="center"/>
            <w:hideMark/>
          </w:tcPr>
          <w:p w:rsidR="0079455A" w:rsidRPr="0079455A" w:rsidRDefault="0079455A" w:rsidP="0079455A">
            <w:pPr>
              <w:spacing w:after="0" w:line="240" w:lineRule="auto"/>
              <w:rPr>
                <w:rFonts w:ascii="Arial" w:eastAsia="Times New Roman" w:hAnsi="Arial" w:cs="Arial"/>
                <w:sz w:val="20"/>
                <w:szCs w:val="20"/>
              </w:rPr>
            </w:pPr>
          </w:p>
        </w:tc>
        <w:tc>
          <w:tcPr>
            <w:tcW w:w="360" w:type="dxa"/>
            <w:gridSpan w:val="2"/>
            <w:tcBorders>
              <w:bottom w:val="single" w:sz="4" w:space="0" w:color="D9D9D9"/>
            </w:tcBorders>
            <w:shd w:val="clear" w:color="auto" w:fill="FFFFFF"/>
            <w:tcMar>
              <w:top w:w="26" w:type="dxa"/>
              <w:left w:w="39" w:type="dxa"/>
              <w:bottom w:w="26" w:type="dxa"/>
              <w:right w:w="39" w:type="dxa"/>
            </w:tcMar>
            <w:vAlign w:val="bottom"/>
            <w:hideMark/>
          </w:tcPr>
          <w:p w:rsidR="0079455A" w:rsidRPr="0079455A" w:rsidRDefault="0079455A" w:rsidP="0079455A">
            <w:pPr>
              <w:spacing w:after="0" w:line="240" w:lineRule="auto"/>
              <w:rPr>
                <w:rFonts w:ascii="Arial" w:eastAsia="Times New Roman" w:hAnsi="Arial" w:cs="Arial"/>
                <w:sz w:val="20"/>
                <w:szCs w:val="20"/>
              </w:rPr>
            </w:pPr>
          </w:p>
        </w:tc>
      </w:tr>
    </w:tbl>
    <w:p w:rsidR="00466031" w:rsidRDefault="00466031"/>
    <w:p w:rsidR="001166AE" w:rsidRDefault="001166AE"/>
    <w:p w:rsidR="001166AE" w:rsidRPr="001166AE" w:rsidRDefault="001166AE">
      <w:pPr>
        <w:rPr>
          <w:sz w:val="20"/>
          <w:szCs w:val="20"/>
        </w:rPr>
      </w:pPr>
    </w:p>
    <w:p w:rsidR="001166AE" w:rsidRPr="00A4091E" w:rsidRDefault="001166AE" w:rsidP="001166AE">
      <w:pPr>
        <w:rPr>
          <w:rFonts w:ascii="Times New Roman" w:hAnsi="Times New Roman" w:cs="Times New Roman"/>
          <w:b/>
          <w:color w:val="73879C"/>
          <w:sz w:val="20"/>
          <w:szCs w:val="20"/>
          <w:shd w:val="clear" w:color="auto" w:fill="FFFFFF"/>
        </w:rPr>
      </w:pPr>
      <w:r w:rsidRPr="00A4091E">
        <w:rPr>
          <w:rFonts w:ascii="Times New Roman" w:hAnsi="Times New Roman" w:cs="Times New Roman"/>
          <w:b/>
          <w:sz w:val="20"/>
          <w:szCs w:val="20"/>
        </w:rPr>
        <w:lastRenderedPageBreak/>
        <w:t>Do the Jones’s have a surplus or a deficit?</w:t>
      </w:r>
      <w:r w:rsidRPr="00A4091E">
        <w:rPr>
          <w:rFonts w:ascii="Times New Roman" w:hAnsi="Times New Roman" w:cs="Times New Roman"/>
          <w:b/>
          <w:color w:val="73879C"/>
          <w:sz w:val="20"/>
          <w:szCs w:val="20"/>
          <w:shd w:val="clear" w:color="auto" w:fill="FFFFFF"/>
        </w:rPr>
        <w:t> </w:t>
      </w:r>
    </w:p>
    <w:p w:rsidR="001166AE" w:rsidRPr="00703D56" w:rsidRDefault="00703D56" w:rsidP="00703D56">
      <w:pPr>
        <w:rPr>
          <w:rFonts w:ascii="Times New Roman" w:hAnsi="Times New Roman" w:cs="Times New Roman"/>
          <w:sz w:val="20"/>
          <w:szCs w:val="20"/>
          <w:shd w:val="clear" w:color="auto" w:fill="FFFFFF"/>
        </w:rPr>
      </w:pPr>
      <w:r w:rsidRPr="00703D56">
        <w:rPr>
          <w:rFonts w:ascii="Times New Roman" w:hAnsi="Times New Roman" w:cs="Times New Roman"/>
          <w:sz w:val="20"/>
          <w:szCs w:val="20"/>
          <w:shd w:val="clear" w:color="auto" w:fill="FFFFFF"/>
        </w:rPr>
        <w:t>From their annual budget the Jones’s have a surplus of $9836 which makes up almost 20% of their annual income after taxes.</w:t>
      </w:r>
    </w:p>
    <w:p w:rsidR="00703D56" w:rsidRPr="00703D56" w:rsidRDefault="00703D56" w:rsidP="00703D56">
      <w:pPr>
        <w:rPr>
          <w:rFonts w:ascii="Times New Roman" w:hAnsi="Times New Roman" w:cs="Times New Roman"/>
          <w:sz w:val="20"/>
          <w:szCs w:val="20"/>
          <w:shd w:val="clear" w:color="auto" w:fill="FFFFFF"/>
        </w:rPr>
      </w:pPr>
      <w:r w:rsidRPr="00703D56">
        <w:rPr>
          <w:rFonts w:ascii="Times New Roman" w:hAnsi="Times New Roman" w:cs="Times New Roman"/>
          <w:sz w:val="20"/>
          <w:szCs w:val="20"/>
          <w:shd w:val="clear" w:color="auto" w:fill="FFFFFF"/>
        </w:rPr>
        <w:t>$9836/$50000 x 100 =19.672%</w:t>
      </w:r>
    </w:p>
    <w:p w:rsidR="00703D56" w:rsidRPr="00A4091E" w:rsidRDefault="00703D56" w:rsidP="00703D56">
      <w:pPr>
        <w:rPr>
          <w:rFonts w:ascii="Times New Roman" w:hAnsi="Times New Roman" w:cs="Times New Roman"/>
          <w:b/>
          <w:sz w:val="20"/>
          <w:szCs w:val="20"/>
        </w:rPr>
      </w:pPr>
      <w:r w:rsidRPr="00A4091E">
        <w:rPr>
          <w:rFonts w:ascii="Times New Roman" w:hAnsi="Times New Roman" w:cs="Times New Roman"/>
          <w:b/>
          <w:sz w:val="20"/>
          <w:szCs w:val="20"/>
        </w:rPr>
        <w:t>If they have a surplus</w:t>
      </w:r>
      <w:r w:rsidR="00E718EA" w:rsidRPr="00A4091E">
        <w:rPr>
          <w:rFonts w:ascii="Times New Roman" w:hAnsi="Times New Roman" w:cs="Times New Roman"/>
          <w:b/>
          <w:sz w:val="20"/>
          <w:szCs w:val="20"/>
        </w:rPr>
        <w:t>, suggest</w:t>
      </w:r>
      <w:r w:rsidRPr="00A4091E">
        <w:rPr>
          <w:rFonts w:ascii="Times New Roman" w:hAnsi="Times New Roman" w:cs="Times New Roman"/>
          <w:b/>
          <w:sz w:val="20"/>
          <w:szCs w:val="20"/>
        </w:rPr>
        <w:t xml:space="preserve"> how they can use the extra money.</w:t>
      </w:r>
    </w:p>
    <w:p w:rsidR="00E718EA" w:rsidRDefault="00E718EA" w:rsidP="00703D56">
      <w:pPr>
        <w:rPr>
          <w:rFonts w:ascii="Times New Roman" w:hAnsi="Times New Roman" w:cs="Times New Roman"/>
          <w:sz w:val="20"/>
          <w:szCs w:val="20"/>
        </w:rPr>
      </w:pPr>
      <w:r>
        <w:rPr>
          <w:rFonts w:ascii="Times New Roman" w:hAnsi="Times New Roman" w:cs="Times New Roman"/>
          <w:sz w:val="20"/>
          <w:szCs w:val="20"/>
        </w:rPr>
        <w:t>There are numerous ways they can constructively spend their surplus earnings depending on their priorities. Some of the ways include:</w:t>
      </w:r>
    </w:p>
    <w:p w:rsidR="00E718EA" w:rsidRDefault="00E718EA" w:rsidP="00703D56">
      <w:pPr>
        <w:rPr>
          <w:rFonts w:ascii="Times New Roman" w:hAnsi="Times New Roman" w:cs="Times New Roman"/>
          <w:sz w:val="20"/>
          <w:szCs w:val="20"/>
        </w:rPr>
      </w:pPr>
      <w:r>
        <w:rPr>
          <w:rFonts w:ascii="Times New Roman" w:hAnsi="Times New Roman" w:cs="Times New Roman"/>
          <w:sz w:val="20"/>
          <w:szCs w:val="20"/>
        </w:rPr>
        <w:t>a)Making extra repayments on their home loan-This will not only help them finish the loan much quicker but also save them huge amounts of interest they would have otherwise paid.</w:t>
      </w:r>
    </w:p>
    <w:p w:rsidR="00E718EA" w:rsidRDefault="00E718EA" w:rsidP="00703D56">
      <w:pPr>
        <w:rPr>
          <w:rFonts w:ascii="Times New Roman" w:hAnsi="Times New Roman" w:cs="Times New Roman"/>
          <w:sz w:val="20"/>
          <w:szCs w:val="20"/>
        </w:rPr>
      </w:pPr>
      <w:r>
        <w:rPr>
          <w:rFonts w:ascii="Times New Roman" w:hAnsi="Times New Roman" w:cs="Times New Roman"/>
          <w:sz w:val="20"/>
          <w:szCs w:val="20"/>
        </w:rPr>
        <w:t>b) Place the surplus earnings in a high interest paying account this will see their money grow due to the compound interest the money will accumulate, another upside to this is that the money is easily accessible whenever needed.</w:t>
      </w:r>
    </w:p>
    <w:p w:rsidR="000A72D9" w:rsidRDefault="00E718EA" w:rsidP="00703D56">
      <w:pPr>
        <w:rPr>
          <w:rFonts w:ascii="Times New Roman" w:hAnsi="Times New Roman" w:cs="Times New Roman"/>
          <w:sz w:val="20"/>
          <w:szCs w:val="20"/>
        </w:rPr>
      </w:pPr>
      <w:r>
        <w:rPr>
          <w:rFonts w:ascii="Times New Roman" w:hAnsi="Times New Roman" w:cs="Times New Roman"/>
          <w:sz w:val="20"/>
          <w:szCs w:val="20"/>
        </w:rPr>
        <w:t xml:space="preserve">c) Open a retirement account </w:t>
      </w:r>
      <w:r w:rsidR="000A72D9">
        <w:rPr>
          <w:rFonts w:ascii="Times New Roman" w:hAnsi="Times New Roman" w:cs="Times New Roman"/>
          <w:sz w:val="20"/>
          <w:szCs w:val="20"/>
        </w:rPr>
        <w:t>– opening a retirement account is a sound financial investment; additionally there are huge tax benefits for several retirement accounts depending on the type.</w:t>
      </w:r>
    </w:p>
    <w:p w:rsidR="000A72D9" w:rsidRDefault="000A72D9" w:rsidP="00703D56">
      <w:pPr>
        <w:rPr>
          <w:rFonts w:ascii="Times New Roman" w:hAnsi="Times New Roman" w:cs="Times New Roman"/>
          <w:sz w:val="20"/>
          <w:szCs w:val="20"/>
        </w:rPr>
      </w:pPr>
      <w:r>
        <w:rPr>
          <w:rFonts w:ascii="Times New Roman" w:hAnsi="Times New Roman" w:cs="Times New Roman"/>
          <w:sz w:val="20"/>
          <w:szCs w:val="20"/>
        </w:rPr>
        <w:t>d) Building an emergency fund- An emergency fund could be very helpful in case an unforeseen catastrophe occurs it would ensure they still maintain their lifestyle even in case of a tragedy.</w:t>
      </w:r>
    </w:p>
    <w:p w:rsidR="000A72D9" w:rsidRDefault="000A72D9" w:rsidP="00703D56">
      <w:pPr>
        <w:rPr>
          <w:rFonts w:ascii="Times New Roman" w:hAnsi="Times New Roman" w:cs="Times New Roman"/>
          <w:sz w:val="20"/>
          <w:szCs w:val="20"/>
        </w:rPr>
      </w:pPr>
      <w:r>
        <w:rPr>
          <w:rFonts w:ascii="Times New Roman" w:hAnsi="Times New Roman" w:cs="Times New Roman"/>
          <w:sz w:val="20"/>
          <w:szCs w:val="20"/>
        </w:rPr>
        <w:t xml:space="preserve">e) Investing the surplus </w:t>
      </w:r>
      <w:r w:rsidR="00A4091E">
        <w:rPr>
          <w:rFonts w:ascii="Times New Roman" w:hAnsi="Times New Roman" w:cs="Times New Roman"/>
          <w:sz w:val="20"/>
          <w:szCs w:val="20"/>
        </w:rPr>
        <w:t>money- They could either invest their money in short term or long term securities that would in turn multiply their original investment.</w:t>
      </w:r>
    </w:p>
    <w:p w:rsidR="00A4091E" w:rsidRDefault="00A4091E" w:rsidP="00703D56">
      <w:pPr>
        <w:rPr>
          <w:rFonts w:ascii="Times New Roman" w:hAnsi="Times New Roman" w:cs="Times New Roman"/>
          <w:b/>
          <w:sz w:val="20"/>
          <w:szCs w:val="20"/>
        </w:rPr>
      </w:pPr>
      <w:r w:rsidRPr="00A4091E">
        <w:rPr>
          <w:rFonts w:ascii="Times New Roman" w:hAnsi="Times New Roman" w:cs="Times New Roman"/>
          <w:b/>
          <w:sz w:val="20"/>
          <w:szCs w:val="20"/>
        </w:rPr>
        <w:t>Explain why it is important to have a 3 to 6 month’s salary saved for an emergency fund</w:t>
      </w:r>
    </w:p>
    <w:p w:rsidR="00D345F0" w:rsidRDefault="00D345F0" w:rsidP="00703D56">
      <w:pPr>
        <w:rPr>
          <w:rFonts w:ascii="Times New Roman" w:hAnsi="Times New Roman" w:cs="Times New Roman"/>
          <w:sz w:val="20"/>
          <w:szCs w:val="20"/>
        </w:rPr>
      </w:pPr>
      <w:r>
        <w:rPr>
          <w:rFonts w:ascii="Times New Roman" w:hAnsi="Times New Roman" w:cs="Times New Roman"/>
          <w:sz w:val="20"/>
          <w:szCs w:val="20"/>
        </w:rPr>
        <w:t>Most financial advisors recommend that you should have 3-6 month’s salary in your emergency fund in case of unforeseen events like losing your job or getting ill. With that much in your emergency fund account you can sustain your lifestyle for a sometime while looking for possible solutions to your problems. It is advisable to save more in your emergency fund if you are the sole breadwinner or if your job is not fully permanent and your employment could be terminated anytime.</w:t>
      </w:r>
    </w:p>
    <w:p w:rsidR="00D345F0" w:rsidRDefault="00D345F0" w:rsidP="00703D56">
      <w:pPr>
        <w:rPr>
          <w:rFonts w:ascii="Times New Roman" w:hAnsi="Times New Roman" w:cs="Times New Roman"/>
          <w:b/>
          <w:sz w:val="20"/>
          <w:szCs w:val="20"/>
        </w:rPr>
      </w:pPr>
      <w:r w:rsidRPr="00D345F0">
        <w:rPr>
          <w:rFonts w:ascii="Times New Roman" w:hAnsi="Times New Roman" w:cs="Times New Roman"/>
          <w:b/>
          <w:sz w:val="20"/>
          <w:szCs w:val="20"/>
        </w:rPr>
        <w:t>Explain the concept of paying yourself first.</w:t>
      </w:r>
    </w:p>
    <w:p w:rsidR="00D345F0" w:rsidRPr="00D345F0" w:rsidRDefault="00D345F0" w:rsidP="00703D56">
      <w:pPr>
        <w:rPr>
          <w:rFonts w:ascii="Times New Roman" w:hAnsi="Times New Roman" w:cs="Times New Roman"/>
          <w:sz w:val="20"/>
          <w:szCs w:val="20"/>
        </w:rPr>
      </w:pPr>
      <w:r>
        <w:rPr>
          <w:rFonts w:ascii="Times New Roman" w:hAnsi="Times New Roman" w:cs="Times New Roman"/>
          <w:sz w:val="20"/>
          <w:szCs w:val="20"/>
        </w:rPr>
        <w:t xml:space="preserve">Paying yourself first is a </w:t>
      </w:r>
      <w:r w:rsidR="00553037">
        <w:rPr>
          <w:rFonts w:ascii="Times New Roman" w:hAnsi="Times New Roman" w:cs="Times New Roman"/>
          <w:sz w:val="20"/>
          <w:szCs w:val="20"/>
        </w:rPr>
        <w:t>financial strategy where you first take a savings contribution from your paycheck before paying your monthly living expenses. It is a practice that</w:t>
      </w:r>
      <w:r w:rsidR="0057037A">
        <w:rPr>
          <w:rFonts w:ascii="Times New Roman" w:hAnsi="Times New Roman" w:cs="Times New Roman"/>
          <w:sz w:val="20"/>
          <w:szCs w:val="20"/>
        </w:rPr>
        <w:t xml:space="preserve"> focuses on</w:t>
      </w:r>
      <w:r w:rsidR="00553037">
        <w:rPr>
          <w:rFonts w:ascii="Times New Roman" w:hAnsi="Times New Roman" w:cs="Times New Roman"/>
          <w:sz w:val="20"/>
          <w:szCs w:val="20"/>
        </w:rPr>
        <w:t xml:space="preserve"> increased and </w:t>
      </w:r>
      <w:r w:rsidR="0057037A">
        <w:rPr>
          <w:rFonts w:ascii="Times New Roman" w:hAnsi="Times New Roman" w:cs="Times New Roman"/>
          <w:sz w:val="20"/>
          <w:szCs w:val="20"/>
        </w:rPr>
        <w:t>consistent savings. This concept helps improve on your savings by avoiding missing out on any payments. Some financial professionals have even gone to the extent of calling it the golden rule of personal finance.</w:t>
      </w:r>
    </w:p>
    <w:p w:rsidR="00A4091E" w:rsidRDefault="00A4091E" w:rsidP="00703D56">
      <w:pPr>
        <w:rPr>
          <w:rFonts w:ascii="Times New Roman" w:hAnsi="Times New Roman" w:cs="Times New Roman"/>
          <w:sz w:val="20"/>
          <w:szCs w:val="20"/>
        </w:rPr>
      </w:pPr>
    </w:p>
    <w:p w:rsidR="000A72D9" w:rsidRDefault="000A72D9" w:rsidP="00703D56">
      <w:pPr>
        <w:rPr>
          <w:rFonts w:ascii="Times New Roman" w:hAnsi="Times New Roman" w:cs="Times New Roman"/>
          <w:sz w:val="20"/>
          <w:szCs w:val="20"/>
        </w:rPr>
      </w:pPr>
    </w:p>
    <w:p w:rsidR="000A72D9" w:rsidRDefault="000A72D9" w:rsidP="00703D56">
      <w:pPr>
        <w:rPr>
          <w:rFonts w:ascii="Times New Roman" w:hAnsi="Times New Roman" w:cs="Times New Roman"/>
          <w:sz w:val="20"/>
          <w:szCs w:val="20"/>
        </w:rPr>
      </w:pPr>
    </w:p>
    <w:p w:rsidR="00E718EA" w:rsidRDefault="00E718EA" w:rsidP="00703D56">
      <w:pPr>
        <w:rPr>
          <w:rFonts w:ascii="Times New Roman" w:hAnsi="Times New Roman" w:cs="Times New Roman"/>
          <w:sz w:val="20"/>
          <w:szCs w:val="20"/>
        </w:rPr>
      </w:pPr>
      <w:r>
        <w:rPr>
          <w:rFonts w:ascii="Times New Roman" w:hAnsi="Times New Roman" w:cs="Times New Roman"/>
          <w:sz w:val="20"/>
          <w:szCs w:val="20"/>
        </w:rPr>
        <w:t xml:space="preserve">  </w:t>
      </w:r>
    </w:p>
    <w:p w:rsidR="00703D56" w:rsidRPr="00703D56" w:rsidRDefault="00703D56" w:rsidP="00703D56">
      <w:pPr>
        <w:rPr>
          <w:rFonts w:ascii="Times New Roman" w:hAnsi="Times New Roman" w:cs="Times New Roman"/>
          <w:sz w:val="20"/>
          <w:szCs w:val="20"/>
        </w:rPr>
      </w:pPr>
    </w:p>
    <w:p w:rsidR="001166AE" w:rsidRPr="001166AE" w:rsidRDefault="001166AE" w:rsidP="001166AE"/>
    <w:sectPr w:rsidR="001166AE" w:rsidRPr="001166AE" w:rsidSect="004660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4F59" w:rsidRDefault="00A74F59" w:rsidP="003372F3">
      <w:pPr>
        <w:spacing w:after="0" w:line="240" w:lineRule="auto"/>
      </w:pPr>
      <w:r>
        <w:separator/>
      </w:r>
    </w:p>
  </w:endnote>
  <w:endnote w:type="continuationSeparator" w:id="0">
    <w:p w:rsidR="00A74F59" w:rsidRDefault="00A74F59" w:rsidP="003372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4F59" w:rsidRDefault="00A74F59" w:rsidP="003372F3">
      <w:pPr>
        <w:spacing w:after="0" w:line="240" w:lineRule="auto"/>
      </w:pPr>
      <w:r>
        <w:separator/>
      </w:r>
    </w:p>
  </w:footnote>
  <w:footnote w:type="continuationSeparator" w:id="0">
    <w:p w:rsidR="00A74F59" w:rsidRDefault="00A74F59" w:rsidP="003372F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79455A"/>
    <w:rsid w:val="000A72D9"/>
    <w:rsid w:val="001166AE"/>
    <w:rsid w:val="00310328"/>
    <w:rsid w:val="003372F3"/>
    <w:rsid w:val="00466031"/>
    <w:rsid w:val="00553037"/>
    <w:rsid w:val="0057037A"/>
    <w:rsid w:val="006F5F0E"/>
    <w:rsid w:val="00703D56"/>
    <w:rsid w:val="0079455A"/>
    <w:rsid w:val="00A4091E"/>
    <w:rsid w:val="00A74F59"/>
    <w:rsid w:val="00B34CD8"/>
    <w:rsid w:val="00D345F0"/>
    <w:rsid w:val="00E718EA"/>
    <w:rsid w:val="00F47560"/>
    <w:rsid w:val="00FD58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031"/>
  </w:style>
  <w:style w:type="paragraph" w:styleId="Heading1">
    <w:name w:val="heading 1"/>
    <w:basedOn w:val="Normal"/>
    <w:next w:val="Normal"/>
    <w:link w:val="Heading1Char"/>
    <w:uiPriority w:val="9"/>
    <w:qFormat/>
    <w:rsid w:val="001166A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166A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372F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372F3"/>
  </w:style>
  <w:style w:type="paragraph" w:styleId="Footer">
    <w:name w:val="footer"/>
    <w:basedOn w:val="Normal"/>
    <w:link w:val="FooterChar"/>
    <w:uiPriority w:val="99"/>
    <w:semiHidden/>
    <w:unhideWhenUsed/>
    <w:rsid w:val="003372F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372F3"/>
  </w:style>
  <w:style w:type="paragraph" w:styleId="NoSpacing">
    <w:name w:val="No Spacing"/>
    <w:uiPriority w:val="1"/>
    <w:qFormat/>
    <w:rsid w:val="001166AE"/>
    <w:pPr>
      <w:spacing w:after="0" w:line="240" w:lineRule="auto"/>
    </w:pPr>
  </w:style>
  <w:style w:type="character" w:customStyle="1" w:styleId="Heading1Char">
    <w:name w:val="Heading 1 Char"/>
    <w:basedOn w:val="DefaultParagraphFont"/>
    <w:link w:val="Heading1"/>
    <w:uiPriority w:val="9"/>
    <w:rsid w:val="001166A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166AE"/>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6288630">
      <w:bodyDiv w:val="1"/>
      <w:marLeft w:val="0"/>
      <w:marRight w:val="0"/>
      <w:marTop w:val="0"/>
      <w:marBottom w:val="0"/>
      <w:divBdr>
        <w:top w:val="none" w:sz="0" w:space="0" w:color="auto"/>
        <w:left w:val="none" w:sz="0" w:space="0" w:color="auto"/>
        <w:bottom w:val="none" w:sz="0" w:space="0" w:color="auto"/>
        <w:right w:val="none" w:sz="0" w:space="0" w:color="auto"/>
      </w:divBdr>
      <w:divsChild>
        <w:div w:id="2119638432">
          <w:marLeft w:val="0"/>
          <w:marRight w:val="0"/>
          <w:marTop w:val="0"/>
          <w:marBottom w:val="0"/>
          <w:divBdr>
            <w:top w:val="none" w:sz="0" w:space="0" w:color="auto"/>
            <w:left w:val="none" w:sz="0" w:space="0" w:color="auto"/>
            <w:bottom w:val="none" w:sz="0" w:space="0" w:color="auto"/>
            <w:right w:val="none" w:sz="0" w:space="0" w:color="auto"/>
          </w:divBdr>
          <w:divsChild>
            <w:div w:id="234779089">
              <w:marLeft w:val="0"/>
              <w:marRight w:val="0"/>
              <w:marTop w:val="0"/>
              <w:marBottom w:val="0"/>
              <w:divBdr>
                <w:top w:val="none" w:sz="0" w:space="0" w:color="auto"/>
                <w:left w:val="none" w:sz="0" w:space="0" w:color="auto"/>
                <w:bottom w:val="none" w:sz="0" w:space="0" w:color="auto"/>
                <w:right w:val="none" w:sz="0" w:space="0" w:color="auto"/>
              </w:divBdr>
            </w:div>
          </w:divsChild>
        </w:div>
        <w:div w:id="2024934428">
          <w:marLeft w:val="0"/>
          <w:marRight w:val="0"/>
          <w:marTop w:val="0"/>
          <w:marBottom w:val="0"/>
          <w:divBdr>
            <w:top w:val="none" w:sz="0" w:space="0" w:color="auto"/>
            <w:left w:val="none" w:sz="0" w:space="0" w:color="auto"/>
            <w:bottom w:val="none" w:sz="0" w:space="0" w:color="auto"/>
            <w:right w:val="none" w:sz="0" w:space="0" w:color="auto"/>
          </w:divBdr>
          <w:divsChild>
            <w:div w:id="18999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873014">
      <w:bodyDiv w:val="1"/>
      <w:marLeft w:val="0"/>
      <w:marRight w:val="0"/>
      <w:marTop w:val="0"/>
      <w:marBottom w:val="0"/>
      <w:divBdr>
        <w:top w:val="none" w:sz="0" w:space="0" w:color="auto"/>
        <w:left w:val="none" w:sz="0" w:space="0" w:color="auto"/>
        <w:bottom w:val="none" w:sz="0" w:space="0" w:color="auto"/>
        <w:right w:val="none" w:sz="0" w:space="0" w:color="auto"/>
      </w:divBdr>
      <w:divsChild>
        <w:div w:id="1648514427">
          <w:marLeft w:val="0"/>
          <w:marRight w:val="0"/>
          <w:marTop w:val="0"/>
          <w:marBottom w:val="0"/>
          <w:divBdr>
            <w:top w:val="none" w:sz="0" w:space="0" w:color="auto"/>
            <w:left w:val="none" w:sz="0" w:space="0" w:color="auto"/>
            <w:bottom w:val="none" w:sz="0" w:space="0" w:color="auto"/>
            <w:right w:val="none" w:sz="0" w:space="0" w:color="auto"/>
          </w:divBdr>
          <w:divsChild>
            <w:div w:id="306976388">
              <w:marLeft w:val="0"/>
              <w:marRight w:val="0"/>
              <w:marTop w:val="0"/>
              <w:marBottom w:val="0"/>
              <w:divBdr>
                <w:top w:val="none" w:sz="0" w:space="0" w:color="auto"/>
                <w:left w:val="none" w:sz="0" w:space="0" w:color="auto"/>
                <w:bottom w:val="none" w:sz="0" w:space="0" w:color="auto"/>
                <w:right w:val="none" w:sz="0" w:space="0" w:color="auto"/>
              </w:divBdr>
            </w:div>
          </w:divsChild>
        </w:div>
        <w:div w:id="1179543017">
          <w:marLeft w:val="0"/>
          <w:marRight w:val="0"/>
          <w:marTop w:val="0"/>
          <w:marBottom w:val="0"/>
          <w:divBdr>
            <w:top w:val="none" w:sz="0" w:space="0" w:color="auto"/>
            <w:left w:val="none" w:sz="0" w:space="0" w:color="auto"/>
            <w:bottom w:val="none" w:sz="0" w:space="0" w:color="auto"/>
            <w:right w:val="none" w:sz="0" w:space="0" w:color="auto"/>
          </w:divBdr>
          <w:divsChild>
            <w:div w:id="185403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481</Words>
  <Characters>2746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3221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2021-01-28T23:20:00Z</dcterms:created>
  <dcterms:modified xsi:type="dcterms:W3CDTF">2021-01-28T23:20:00Z</dcterms:modified>
</cp:coreProperties>
</file>