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D988AC" w14:textId="77777777" w:rsidR="00B2536B" w:rsidRPr="005431EE" w:rsidRDefault="00B2536B" w:rsidP="00B2536B">
      <w:pPr>
        <w:tabs>
          <w:tab w:val="left" w:pos="5040"/>
        </w:tabs>
        <w:spacing w:before="240" w:line="360" w:lineRule="auto"/>
        <w:rPr>
          <w:rFonts w:cs="Arial"/>
          <w:b/>
          <w:sz w:val="20"/>
          <w:szCs w:val="20"/>
        </w:rPr>
      </w:pPr>
      <w:r w:rsidRPr="005431EE">
        <w:rPr>
          <w:rFonts w:cs="Arial"/>
          <w:b/>
          <w:sz w:val="20"/>
          <w:szCs w:val="20"/>
        </w:rPr>
        <w:t>Name:</w:t>
      </w:r>
      <w:r>
        <w:rPr>
          <w:rFonts w:cs="Arial"/>
          <w:b/>
          <w:sz w:val="20"/>
          <w:szCs w:val="20"/>
        </w:rPr>
        <w:t xml:space="preserve"> </w:t>
      </w:r>
      <w:r>
        <w:rPr>
          <w:rFonts w:cs="Arial"/>
          <w:b/>
          <w:sz w:val="20"/>
          <w:szCs w:val="20"/>
        </w:rPr>
        <w:tab/>
      </w:r>
      <w:r w:rsidRPr="005431EE">
        <w:rPr>
          <w:rFonts w:cs="Arial"/>
          <w:b/>
          <w:sz w:val="20"/>
          <w:szCs w:val="20"/>
        </w:rPr>
        <w:t>Date:</w:t>
      </w:r>
      <w:r>
        <w:rPr>
          <w:rFonts w:cs="Arial"/>
          <w:b/>
          <w:sz w:val="20"/>
          <w:szCs w:val="20"/>
        </w:rPr>
        <w:t xml:space="preserve"> </w:t>
      </w:r>
    </w:p>
    <w:p w14:paraId="0F5CF06D" w14:textId="77777777" w:rsidR="00B2536B" w:rsidRPr="005431EE" w:rsidRDefault="00B2536B" w:rsidP="001D08E9">
      <w:pPr>
        <w:tabs>
          <w:tab w:val="left" w:pos="5040"/>
        </w:tabs>
        <w:spacing w:after="180"/>
        <w:rPr>
          <w:rFonts w:cs="Arial"/>
          <w:b/>
          <w:sz w:val="20"/>
          <w:szCs w:val="20"/>
        </w:rPr>
      </w:pPr>
      <w:r w:rsidRPr="005431EE">
        <w:rPr>
          <w:rFonts w:cs="Arial"/>
          <w:b/>
          <w:sz w:val="20"/>
          <w:szCs w:val="20"/>
        </w:rPr>
        <w:t xml:space="preserve">Patient Identifier: </w:t>
      </w:r>
      <w:r>
        <w:rPr>
          <w:rFonts w:cs="Arial"/>
          <w:sz w:val="20"/>
          <w:szCs w:val="20"/>
        </w:rPr>
        <w:tab/>
      </w:r>
      <w:r w:rsidRPr="005431EE">
        <w:rPr>
          <w:rFonts w:cs="Arial"/>
          <w:b/>
          <w:sz w:val="20"/>
          <w:szCs w:val="20"/>
        </w:rPr>
        <w:t>Patient Medical Diagnosis:</w:t>
      </w:r>
      <w:r>
        <w:rPr>
          <w:rFonts w:cs="Arial"/>
          <w:b/>
          <w:sz w:val="20"/>
          <w:szCs w:val="20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2880"/>
        <w:gridCol w:w="2880"/>
        <w:gridCol w:w="2880"/>
        <w:gridCol w:w="2880"/>
      </w:tblGrid>
      <w:tr w:rsidR="00B2536B" w:rsidRPr="001D08E9" w14:paraId="30DE638F" w14:textId="77777777" w:rsidTr="00F62F72">
        <w:trPr>
          <w:cantSplit/>
          <w:tblHeader/>
          <w:jc w:val="center"/>
        </w:trPr>
        <w:tc>
          <w:tcPr>
            <w:tcW w:w="2880" w:type="dxa"/>
            <w:shd w:val="clear" w:color="auto" w:fill="D9D9D9" w:themeFill="background1" w:themeFillShade="D9"/>
            <w:vAlign w:val="center"/>
          </w:tcPr>
          <w:p w14:paraId="7B804A14" w14:textId="77777777" w:rsidR="00B2536B" w:rsidRPr="005431EE" w:rsidRDefault="00B2536B" w:rsidP="00B2536B">
            <w:pPr>
              <w:pStyle w:val="Heading2"/>
              <w:spacing w:before="60"/>
              <w:jc w:val="center"/>
              <w:rPr>
                <w:sz w:val="20"/>
                <w:szCs w:val="20"/>
              </w:rPr>
            </w:pPr>
            <w:r w:rsidRPr="005431EE">
              <w:rPr>
                <w:sz w:val="20"/>
                <w:szCs w:val="20"/>
              </w:rPr>
              <w:t>Nursing Diagnosis</w:t>
            </w:r>
            <w:r>
              <w:rPr>
                <w:i/>
                <w:sz w:val="20"/>
                <w:szCs w:val="20"/>
              </w:rPr>
              <w:br/>
            </w:r>
            <w:r w:rsidRPr="005431EE">
              <w:rPr>
                <w:sz w:val="20"/>
                <w:szCs w:val="20"/>
              </w:rPr>
              <w:t>Assessment Data</w:t>
            </w:r>
          </w:p>
        </w:tc>
        <w:tc>
          <w:tcPr>
            <w:tcW w:w="2880" w:type="dxa"/>
            <w:shd w:val="clear" w:color="auto" w:fill="D9D9D9" w:themeFill="background1" w:themeFillShade="D9"/>
            <w:vAlign w:val="center"/>
          </w:tcPr>
          <w:p w14:paraId="03A6E239" w14:textId="16C48AC8" w:rsidR="00B2536B" w:rsidRPr="005431EE" w:rsidRDefault="00B2536B" w:rsidP="00B2536B">
            <w:pPr>
              <w:pStyle w:val="Heading2"/>
              <w:spacing w:before="60"/>
              <w:jc w:val="center"/>
              <w:rPr>
                <w:sz w:val="20"/>
                <w:szCs w:val="20"/>
              </w:rPr>
            </w:pPr>
            <w:r w:rsidRPr="005431EE">
              <w:rPr>
                <w:sz w:val="20"/>
                <w:szCs w:val="20"/>
              </w:rPr>
              <w:t xml:space="preserve">Goals </w:t>
            </w:r>
            <w:r>
              <w:rPr>
                <w:sz w:val="20"/>
                <w:szCs w:val="20"/>
              </w:rPr>
              <w:t xml:space="preserve">and </w:t>
            </w:r>
            <w:r w:rsidRPr="005431EE">
              <w:rPr>
                <w:sz w:val="20"/>
                <w:szCs w:val="20"/>
              </w:rPr>
              <w:t>Outcome</w:t>
            </w:r>
          </w:p>
        </w:tc>
        <w:tc>
          <w:tcPr>
            <w:tcW w:w="2880" w:type="dxa"/>
            <w:shd w:val="clear" w:color="auto" w:fill="D9D9D9" w:themeFill="background1" w:themeFillShade="D9"/>
            <w:vAlign w:val="center"/>
          </w:tcPr>
          <w:p w14:paraId="3441490C" w14:textId="77777777" w:rsidR="00B2536B" w:rsidRPr="005431EE" w:rsidRDefault="00B2536B" w:rsidP="00B2536B">
            <w:pPr>
              <w:pStyle w:val="Heading2"/>
              <w:spacing w:before="60"/>
              <w:jc w:val="center"/>
              <w:rPr>
                <w:sz w:val="20"/>
                <w:szCs w:val="20"/>
              </w:rPr>
            </w:pPr>
            <w:r w:rsidRPr="005431EE">
              <w:rPr>
                <w:sz w:val="20"/>
                <w:szCs w:val="20"/>
              </w:rPr>
              <w:t>Nursing Interventions</w:t>
            </w:r>
          </w:p>
        </w:tc>
        <w:tc>
          <w:tcPr>
            <w:tcW w:w="2880" w:type="dxa"/>
            <w:shd w:val="clear" w:color="auto" w:fill="D9D9D9" w:themeFill="background1" w:themeFillShade="D9"/>
            <w:vAlign w:val="center"/>
          </w:tcPr>
          <w:p w14:paraId="479C2EDF" w14:textId="77777777" w:rsidR="00B2536B" w:rsidRPr="005431EE" w:rsidRDefault="00B2536B" w:rsidP="00B2536B">
            <w:pPr>
              <w:pStyle w:val="Heading2"/>
              <w:spacing w:before="60"/>
              <w:jc w:val="center"/>
              <w:rPr>
                <w:sz w:val="20"/>
                <w:szCs w:val="20"/>
              </w:rPr>
            </w:pPr>
            <w:r w:rsidRPr="005431EE">
              <w:rPr>
                <w:sz w:val="20"/>
                <w:szCs w:val="20"/>
              </w:rPr>
              <w:t>Rationale</w:t>
            </w:r>
          </w:p>
        </w:tc>
        <w:tc>
          <w:tcPr>
            <w:tcW w:w="2880" w:type="dxa"/>
            <w:shd w:val="clear" w:color="auto" w:fill="D9D9D9" w:themeFill="background1" w:themeFillShade="D9"/>
            <w:vAlign w:val="center"/>
          </w:tcPr>
          <w:p w14:paraId="4DBEEEDD" w14:textId="57D96419" w:rsidR="00B2536B" w:rsidRPr="00B2536B" w:rsidRDefault="00B2536B" w:rsidP="00B2536B">
            <w:pPr>
              <w:pStyle w:val="BodyText"/>
              <w:spacing w:before="60" w:after="6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</w:rPr>
              <w:t>Outcome Evaluation</w:t>
            </w:r>
            <w:r>
              <w:rPr>
                <w:rFonts w:cs="Arial"/>
                <w:b/>
                <w:sz w:val="20"/>
              </w:rPr>
              <w:br/>
              <w:t xml:space="preserve">and </w:t>
            </w:r>
            <w:r w:rsidRPr="00B2536B">
              <w:rPr>
                <w:rFonts w:cs="Arial"/>
                <w:b/>
                <w:sz w:val="20"/>
                <w:szCs w:val="20"/>
              </w:rPr>
              <w:t>Re</w:t>
            </w:r>
            <w:r w:rsidR="00DD394F">
              <w:rPr>
                <w:rFonts w:cs="Arial"/>
                <w:b/>
                <w:sz w:val="20"/>
                <w:szCs w:val="20"/>
              </w:rPr>
              <w:t>-</w:t>
            </w:r>
            <w:r w:rsidR="00E43F70">
              <w:rPr>
                <w:rFonts w:cs="Arial"/>
                <w:b/>
                <w:sz w:val="20"/>
              </w:rPr>
              <w:t>p</w:t>
            </w:r>
            <w:r w:rsidRPr="00B2536B">
              <w:rPr>
                <w:rFonts w:cs="Arial"/>
                <w:b/>
                <w:sz w:val="20"/>
                <w:szCs w:val="20"/>
              </w:rPr>
              <w:t>lanning</w:t>
            </w:r>
          </w:p>
        </w:tc>
      </w:tr>
      <w:tr w:rsidR="00B2536B" w:rsidRPr="001D08E9" w14:paraId="057E5D7D" w14:textId="77777777" w:rsidTr="00F62F72">
        <w:trPr>
          <w:cantSplit/>
          <w:jc w:val="center"/>
        </w:trPr>
        <w:tc>
          <w:tcPr>
            <w:tcW w:w="2880" w:type="dxa"/>
          </w:tcPr>
          <w:p w14:paraId="5E9E4588" w14:textId="1B830264" w:rsidR="00B2536B" w:rsidRPr="00B2536B" w:rsidRDefault="00E43F70" w:rsidP="00B2536B">
            <w:pPr>
              <w:pStyle w:val="Heading2"/>
              <w:spacing w:before="40" w:after="40"/>
              <w:jc w:val="center"/>
              <w:rPr>
                <w:b w:val="0"/>
                <w:sz w:val="20"/>
                <w:szCs w:val="20"/>
              </w:rPr>
            </w:pPr>
            <w:r w:rsidRPr="00E43F70">
              <w:rPr>
                <w:b w:val="0"/>
                <w:sz w:val="16"/>
                <w:szCs w:val="16"/>
              </w:rPr>
              <w:t>Include 3–5 pieces of data (subjective, objective, or a combination) that led to a nursing diagnosis</w:t>
            </w:r>
            <w:r w:rsidR="00B2536B" w:rsidRPr="00B2536B">
              <w:rPr>
                <w:b w:val="0"/>
                <w:sz w:val="16"/>
                <w:szCs w:val="16"/>
              </w:rPr>
              <w:t>.</w:t>
            </w:r>
          </w:p>
        </w:tc>
        <w:tc>
          <w:tcPr>
            <w:tcW w:w="2880" w:type="dxa"/>
          </w:tcPr>
          <w:p w14:paraId="78DE516A" w14:textId="592550DE" w:rsidR="00B2536B" w:rsidRPr="00B2536B" w:rsidRDefault="00E43F70" w:rsidP="00E43F70">
            <w:pPr>
              <w:pStyle w:val="Heading2"/>
              <w:spacing w:before="40" w:after="40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16"/>
                <w:szCs w:val="16"/>
              </w:rPr>
              <w:t>Write t</w:t>
            </w:r>
            <w:r w:rsidR="00B2536B" w:rsidRPr="00B2536B">
              <w:rPr>
                <w:b w:val="0"/>
                <w:sz w:val="16"/>
                <w:szCs w:val="16"/>
              </w:rPr>
              <w:t xml:space="preserve">wo </w:t>
            </w:r>
            <w:r>
              <w:rPr>
                <w:b w:val="0"/>
                <w:sz w:val="16"/>
                <w:szCs w:val="16"/>
              </w:rPr>
              <w:t xml:space="preserve">goal </w:t>
            </w:r>
            <w:r w:rsidR="00B2536B" w:rsidRPr="00B2536B">
              <w:rPr>
                <w:b w:val="0"/>
                <w:sz w:val="16"/>
                <w:szCs w:val="16"/>
              </w:rPr>
              <w:t xml:space="preserve">statements for each nursing diagnosis. </w:t>
            </w:r>
            <w:r>
              <w:rPr>
                <w:b w:val="0"/>
                <w:sz w:val="16"/>
                <w:szCs w:val="16"/>
              </w:rPr>
              <w:t>Goals must</w:t>
            </w:r>
            <w:r w:rsidR="00B2536B" w:rsidRPr="00B2536B">
              <w:rPr>
                <w:b w:val="0"/>
                <w:sz w:val="16"/>
                <w:szCs w:val="16"/>
              </w:rPr>
              <w:t xml:space="preserve"> be </w:t>
            </w:r>
            <w:r w:rsidRPr="00E43F70">
              <w:rPr>
                <w:b w:val="0"/>
                <w:sz w:val="16"/>
                <w:szCs w:val="16"/>
              </w:rPr>
              <w:t>patient- and family-focused, measurable, attainable, reasonable, and time-specific</w:t>
            </w:r>
            <w:r w:rsidR="00B2536B" w:rsidRPr="00B2536B">
              <w:rPr>
                <w:b w:val="0"/>
                <w:sz w:val="16"/>
                <w:szCs w:val="16"/>
              </w:rPr>
              <w:t>.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03E635A4" w14:textId="10045E8D" w:rsidR="00B2536B" w:rsidRPr="00B2536B" w:rsidRDefault="00B2536B" w:rsidP="00E43F70">
            <w:pPr>
              <w:pStyle w:val="Heading2"/>
              <w:spacing w:before="40" w:after="40"/>
              <w:jc w:val="center"/>
              <w:rPr>
                <w:b w:val="0"/>
                <w:sz w:val="20"/>
                <w:szCs w:val="20"/>
              </w:rPr>
            </w:pPr>
            <w:r w:rsidRPr="00B2536B">
              <w:rPr>
                <w:b w:val="0"/>
                <w:sz w:val="16"/>
                <w:szCs w:val="16"/>
              </w:rPr>
              <w:t>List at least t</w:t>
            </w:r>
            <w:r w:rsidRPr="00B2536B">
              <w:rPr>
                <w:rFonts w:hint="eastAsia"/>
                <w:b w:val="0"/>
                <w:sz w:val="16"/>
                <w:szCs w:val="16"/>
                <w:lang w:eastAsia="zh-TW"/>
              </w:rPr>
              <w:t>hree</w:t>
            </w:r>
            <w:r w:rsidRPr="00B2536B">
              <w:rPr>
                <w:b w:val="0"/>
                <w:sz w:val="16"/>
                <w:szCs w:val="16"/>
              </w:rPr>
              <w:t xml:space="preserve"> nursing or collaborative interventions</w:t>
            </w:r>
            <w:r w:rsidR="00E43F70">
              <w:rPr>
                <w:b w:val="0"/>
                <w:sz w:val="16"/>
                <w:szCs w:val="16"/>
              </w:rPr>
              <w:t>; provide</w:t>
            </w:r>
            <w:r w:rsidRPr="00B2536B">
              <w:rPr>
                <w:b w:val="0"/>
                <w:sz w:val="16"/>
                <w:szCs w:val="16"/>
              </w:rPr>
              <w:t xml:space="preserve"> </w:t>
            </w:r>
            <w:r w:rsidR="00E43F70">
              <w:rPr>
                <w:b w:val="0"/>
                <w:sz w:val="16"/>
                <w:szCs w:val="16"/>
              </w:rPr>
              <w:t xml:space="preserve">the </w:t>
            </w:r>
            <w:r w:rsidRPr="00B2536B">
              <w:rPr>
                <w:b w:val="0"/>
                <w:sz w:val="16"/>
                <w:szCs w:val="16"/>
              </w:rPr>
              <w:t xml:space="preserve">rationale for each goal </w:t>
            </w:r>
            <w:r>
              <w:rPr>
                <w:b w:val="0"/>
                <w:sz w:val="16"/>
                <w:szCs w:val="16"/>
              </w:rPr>
              <w:t>and</w:t>
            </w:r>
            <w:r w:rsidRPr="00B2536B">
              <w:rPr>
                <w:b w:val="0"/>
                <w:sz w:val="16"/>
                <w:szCs w:val="16"/>
              </w:rPr>
              <w:t xml:space="preserve"> outcome.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31A477DF" w14:textId="7AAAF24F" w:rsidR="00B2536B" w:rsidRPr="00B2536B" w:rsidRDefault="00E43F70" w:rsidP="00E43F70">
            <w:pPr>
              <w:pStyle w:val="Heading2"/>
              <w:spacing w:before="40" w:after="40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16"/>
                <w:szCs w:val="16"/>
              </w:rPr>
              <w:t>Explain</w:t>
            </w:r>
            <w:r w:rsidR="00B2536B" w:rsidRPr="00B2536B">
              <w:rPr>
                <w:b w:val="0"/>
                <w:sz w:val="16"/>
                <w:szCs w:val="16"/>
              </w:rPr>
              <w:t xml:space="preserve"> why </w:t>
            </w:r>
            <w:r w:rsidRPr="00E43F70">
              <w:rPr>
                <w:b w:val="0"/>
                <w:sz w:val="16"/>
                <w:szCs w:val="16"/>
              </w:rPr>
              <w:t>each intervention is indicated or therapeutic</w:t>
            </w:r>
            <w:r w:rsidR="00B2536B" w:rsidRPr="00B2536B">
              <w:rPr>
                <w:b w:val="0"/>
                <w:sz w:val="16"/>
                <w:szCs w:val="16"/>
              </w:rPr>
              <w:t xml:space="preserve">; </w:t>
            </w:r>
            <w:r>
              <w:rPr>
                <w:b w:val="0"/>
                <w:sz w:val="16"/>
                <w:szCs w:val="16"/>
              </w:rPr>
              <w:t>cite applicable</w:t>
            </w:r>
            <w:r w:rsidR="00B2536B" w:rsidRPr="00B2536B">
              <w:rPr>
                <w:b w:val="0"/>
                <w:sz w:val="16"/>
                <w:szCs w:val="16"/>
              </w:rPr>
              <w:t xml:space="preserve"> references</w:t>
            </w:r>
            <w:r>
              <w:rPr>
                <w:b w:val="0"/>
                <w:sz w:val="16"/>
                <w:szCs w:val="16"/>
              </w:rPr>
              <w:t xml:space="preserve"> </w:t>
            </w:r>
            <w:r w:rsidRPr="00E43F70">
              <w:rPr>
                <w:b w:val="0"/>
                <w:sz w:val="16"/>
                <w:szCs w:val="16"/>
              </w:rPr>
              <w:t>that support each intervention</w:t>
            </w:r>
            <w:r w:rsidR="00B2536B" w:rsidRPr="00B2536B">
              <w:rPr>
                <w:b w:val="0"/>
                <w:sz w:val="16"/>
                <w:szCs w:val="16"/>
              </w:rPr>
              <w:t>.</w:t>
            </w:r>
          </w:p>
        </w:tc>
        <w:tc>
          <w:tcPr>
            <w:tcW w:w="2880" w:type="dxa"/>
          </w:tcPr>
          <w:p w14:paraId="0D976EB2" w14:textId="151D1421" w:rsidR="00B2536B" w:rsidRPr="00B2536B" w:rsidRDefault="00B2536B" w:rsidP="00B2536B">
            <w:pPr>
              <w:pStyle w:val="BodyText"/>
              <w:spacing w:before="40" w:after="40"/>
              <w:rPr>
                <w:rFonts w:cs="Arial"/>
                <w:sz w:val="20"/>
              </w:rPr>
            </w:pPr>
            <w:r w:rsidRPr="00B2536B">
              <w:rPr>
                <w:rFonts w:cs="Arial"/>
                <w:sz w:val="16"/>
                <w:szCs w:val="16"/>
              </w:rPr>
              <w:t xml:space="preserve">Were the goals met? How would you revise the plan of care according the patient’s response to </w:t>
            </w:r>
            <w:r>
              <w:rPr>
                <w:rFonts w:cs="Arial"/>
                <w:sz w:val="16"/>
                <w:szCs w:val="16"/>
              </w:rPr>
              <w:t xml:space="preserve">the </w:t>
            </w:r>
            <w:r w:rsidRPr="00B2536B">
              <w:rPr>
                <w:rFonts w:cs="Arial"/>
                <w:sz w:val="16"/>
                <w:szCs w:val="16"/>
              </w:rPr>
              <w:t>current plan of care?</w:t>
            </w:r>
            <w:r w:rsidR="00E43F70">
              <w:t xml:space="preserve"> </w:t>
            </w:r>
            <w:r w:rsidR="00E43F70" w:rsidRPr="00E43F70">
              <w:rPr>
                <w:rFonts w:cs="Arial"/>
                <w:sz w:val="16"/>
                <w:szCs w:val="16"/>
              </w:rPr>
              <w:t xml:space="preserve">Support </w:t>
            </w:r>
            <w:r w:rsidR="00E43F70">
              <w:rPr>
                <w:rFonts w:cs="Arial"/>
                <w:sz w:val="16"/>
                <w:szCs w:val="16"/>
              </w:rPr>
              <w:t xml:space="preserve">your </w:t>
            </w:r>
            <w:r w:rsidR="00E43F70" w:rsidRPr="00E43F70">
              <w:rPr>
                <w:rFonts w:cs="Arial"/>
                <w:sz w:val="16"/>
                <w:szCs w:val="16"/>
              </w:rPr>
              <w:t>conclusions with outcome measures and professional standards.</w:t>
            </w:r>
          </w:p>
        </w:tc>
      </w:tr>
      <w:tr w:rsidR="00B2536B" w:rsidRPr="001D08E9" w14:paraId="0035FE3E" w14:textId="77777777" w:rsidTr="00F62F72">
        <w:trPr>
          <w:cantSplit/>
          <w:jc w:val="center"/>
        </w:trPr>
        <w:tc>
          <w:tcPr>
            <w:tcW w:w="2880" w:type="dxa"/>
          </w:tcPr>
          <w:p w14:paraId="1D0498D5" w14:textId="22B7F3F2" w:rsidR="00B2536B" w:rsidRPr="001D08E9" w:rsidRDefault="00B2536B" w:rsidP="001D08E9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14:paraId="36A98395" w14:textId="6DD86C19" w:rsidR="00B2536B" w:rsidRPr="001D08E9" w:rsidRDefault="00B2536B" w:rsidP="001D08E9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14:paraId="73E7CFB8" w14:textId="42C72B64" w:rsidR="00B2536B" w:rsidRPr="001D08E9" w:rsidRDefault="00B2536B" w:rsidP="001D08E9">
            <w:pPr>
              <w:pStyle w:val="BodyText"/>
              <w:rPr>
                <w:sz w:val="20"/>
                <w:szCs w:val="20"/>
                <w:lang w:eastAsia="zh-TW"/>
              </w:rPr>
            </w:pPr>
          </w:p>
        </w:tc>
        <w:tc>
          <w:tcPr>
            <w:tcW w:w="2880" w:type="dxa"/>
          </w:tcPr>
          <w:p w14:paraId="5FAD4C42" w14:textId="77777777" w:rsidR="00B2536B" w:rsidRPr="001D08E9" w:rsidRDefault="00B2536B" w:rsidP="001D08E9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14:paraId="65FB9953" w14:textId="77777777" w:rsidR="00B2536B" w:rsidRPr="001D08E9" w:rsidRDefault="00B2536B" w:rsidP="001D08E9">
            <w:pPr>
              <w:pStyle w:val="BodyText"/>
              <w:rPr>
                <w:sz w:val="20"/>
                <w:szCs w:val="20"/>
                <w:lang w:eastAsia="zh-TW"/>
              </w:rPr>
            </w:pPr>
          </w:p>
        </w:tc>
      </w:tr>
    </w:tbl>
    <w:p w14:paraId="32673204" w14:textId="2AC1765D" w:rsidR="00AF33B7" w:rsidRDefault="00AF33B7" w:rsidP="001D08E9">
      <w:pPr>
        <w:pStyle w:val="BodyText"/>
        <w:rPr>
          <w:sz w:val="20"/>
          <w:szCs w:val="20"/>
        </w:rPr>
      </w:pPr>
    </w:p>
    <w:sectPr w:rsidR="00AF33B7" w:rsidSect="00AF33B7">
      <w:headerReference w:type="default" r:id="rId12"/>
      <w:footerReference w:type="default" r:id="rId13"/>
      <w:headerReference w:type="first" r:id="rId14"/>
      <w:footerReference w:type="first" r:id="rId15"/>
      <w:pgSz w:w="15840" w:h="12240" w:orient="landscape" w:code="1"/>
      <w:pgMar w:top="144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86E41C" w14:textId="77777777" w:rsidR="00E4007B" w:rsidRDefault="00E4007B">
      <w:r>
        <w:separator/>
      </w:r>
    </w:p>
    <w:p w14:paraId="4CE9E362" w14:textId="77777777" w:rsidR="00E4007B" w:rsidRDefault="00E4007B"/>
  </w:endnote>
  <w:endnote w:type="continuationSeparator" w:id="0">
    <w:p w14:paraId="7775434E" w14:textId="77777777" w:rsidR="00E4007B" w:rsidRDefault="00E4007B">
      <w:r>
        <w:continuationSeparator/>
      </w:r>
    </w:p>
    <w:p w14:paraId="68A40CC8" w14:textId="77777777" w:rsidR="00E4007B" w:rsidRDefault="00E400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85B47E" w14:textId="0F9035EE" w:rsidR="00102D44" w:rsidRPr="009E5038" w:rsidRDefault="00102D44" w:rsidP="00855696">
    <w:pPr>
      <w:pStyle w:val="Footer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DD394F">
      <w:rPr>
        <w:rStyle w:val="PageNumber"/>
        <w:noProof/>
      </w:rPr>
      <w:t>1</w:t>
    </w:r>
    <w:r w:rsidRPr="009E5038"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85B482" w14:textId="77777777" w:rsidR="00855696" w:rsidRPr="009E5038" w:rsidRDefault="00855696" w:rsidP="00855696">
    <w:pPr>
      <w:pStyle w:val="Footer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AF33B7">
      <w:rPr>
        <w:rStyle w:val="PageNumber"/>
        <w:noProof/>
      </w:rPr>
      <w:t>1</w:t>
    </w:r>
    <w:r w:rsidRPr="009E5038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67C1F9" w14:textId="77777777" w:rsidR="00E4007B" w:rsidRDefault="00E4007B">
      <w:r>
        <w:separator/>
      </w:r>
    </w:p>
    <w:p w14:paraId="5D89331A" w14:textId="77777777" w:rsidR="00E4007B" w:rsidRDefault="00E4007B"/>
  </w:footnote>
  <w:footnote w:type="continuationSeparator" w:id="0">
    <w:p w14:paraId="388D6629" w14:textId="77777777" w:rsidR="00E4007B" w:rsidRDefault="00E4007B">
      <w:r>
        <w:continuationSeparator/>
      </w:r>
    </w:p>
    <w:p w14:paraId="23950FBC" w14:textId="77777777" w:rsidR="00E4007B" w:rsidRDefault="00E400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85B47C" w14:textId="47C7A834" w:rsidR="00102D44" w:rsidRPr="00855696" w:rsidRDefault="00102D44" w:rsidP="00AF33B7">
    <w:pPr>
      <w:pStyle w:val="Header"/>
      <w:tabs>
        <w:tab w:val="clear" w:pos="9360"/>
        <w:tab w:val="right" w:pos="14400"/>
      </w:tabs>
    </w:pPr>
    <w:r w:rsidRPr="00855696">
      <w:rPr>
        <w:noProof/>
      </w:rPr>
      <w:drawing>
        <wp:inline distT="0" distB="0" distL="0" distR="0" wp14:anchorId="4985B484" wp14:editId="4985B485">
          <wp:extent cx="1947672" cy="292608"/>
          <wp:effectExtent l="0" t="0" r="0" b="0"/>
          <wp:docPr id="1" name="Picture 1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7672" cy="29260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AF33B7">
      <w:tab/>
      <w:t>Patient Care Plan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85B480" w14:textId="5D554C8E" w:rsidR="00855696" w:rsidRPr="00855696" w:rsidRDefault="00855696" w:rsidP="001D08E9">
    <w:pPr>
      <w:pStyle w:val="Header"/>
      <w:tabs>
        <w:tab w:val="clear" w:pos="9360"/>
        <w:tab w:val="right" w:pos="14400"/>
      </w:tabs>
    </w:pPr>
    <w:r>
      <w:rPr>
        <w:noProof/>
      </w:rPr>
      <w:drawing>
        <wp:inline distT="0" distB="0" distL="0" distR="0" wp14:anchorId="4985B486" wp14:editId="4985B487">
          <wp:extent cx="1947672" cy="292608"/>
          <wp:effectExtent l="0" t="0" r="0" b="0"/>
          <wp:docPr id="2" name="Picture 2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7672" cy="29260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 w:rsidR="001D08E9">
      <w:t>Patient Care Plan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0D2CCC3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22C83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550BC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7F6A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936AE8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23A657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F674D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EEE3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9C90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FD282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A27E2C"/>
    <w:multiLevelType w:val="hybridMultilevel"/>
    <w:tmpl w:val="6CC42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852644"/>
    <w:multiLevelType w:val="multilevel"/>
    <w:tmpl w:val="58703D86"/>
    <w:lvl w:ilvl="0">
      <w:start w:val="1"/>
      <w:numFmt w:val="bullet"/>
      <w:pStyle w:val="ListBullet"/>
      <w:lvlText w:val=""/>
      <w:lvlJc w:val="left"/>
      <w:pPr>
        <w:tabs>
          <w:tab w:val="num" w:pos="648"/>
        </w:tabs>
        <w:ind w:left="648" w:hanging="288"/>
      </w:pPr>
      <w:rPr>
        <w:rFonts w:ascii="Symbol" w:hAnsi="Symbol" w:hint="default"/>
      </w:rPr>
    </w:lvl>
    <w:lvl w:ilvl="1">
      <w:start w:val="1"/>
      <w:numFmt w:val="bullet"/>
      <w:pStyle w:val="ListBullet2"/>
      <w:lvlText w:val=""/>
      <w:lvlJc w:val="left"/>
      <w:pPr>
        <w:tabs>
          <w:tab w:val="num" w:pos="936"/>
        </w:tabs>
        <w:ind w:left="936" w:hanging="288"/>
      </w:pPr>
      <w:rPr>
        <w:rFonts w:ascii="Symbol" w:hAnsi="Symbol" w:hint="default"/>
      </w:rPr>
    </w:lvl>
    <w:lvl w:ilvl="2">
      <w:start w:val="1"/>
      <w:numFmt w:val="bullet"/>
      <w:pStyle w:val="ListBullet3"/>
      <w:lvlText w:val="○"/>
      <w:lvlJc w:val="left"/>
      <w:pPr>
        <w:tabs>
          <w:tab w:val="num" w:pos="1224"/>
        </w:tabs>
        <w:ind w:left="1224" w:hanging="288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Bullet4"/>
      <w:lvlText w:val=""/>
      <w:lvlJc w:val="left"/>
      <w:pPr>
        <w:tabs>
          <w:tab w:val="num" w:pos="1512"/>
        </w:tabs>
        <w:ind w:left="1512" w:hanging="288"/>
      </w:pPr>
      <w:rPr>
        <w:rFonts w:ascii="Symbol" w:hAnsi="Symbol" w:hint="default"/>
      </w:rPr>
    </w:lvl>
    <w:lvl w:ilvl="4">
      <w:start w:val="1"/>
      <w:numFmt w:val="bullet"/>
      <w:pStyle w:val="ListBullet5"/>
      <w:lvlText w:val=""/>
      <w:lvlJc w:val="left"/>
      <w:pPr>
        <w:tabs>
          <w:tab w:val="num" w:pos="1800"/>
        </w:tabs>
        <w:ind w:left="1800" w:hanging="288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1800"/>
        </w:tabs>
        <w:ind w:left="1728" w:firstLine="72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088"/>
        </w:tabs>
        <w:ind w:left="2016" w:firstLine="72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2376"/>
        </w:tabs>
        <w:ind w:left="2304" w:firstLine="72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2664"/>
        </w:tabs>
        <w:ind w:left="2592" w:firstLine="72"/>
      </w:pPr>
      <w:rPr>
        <w:rFonts w:hint="default"/>
      </w:rPr>
    </w:lvl>
  </w:abstractNum>
  <w:abstractNum w:abstractNumId="12" w15:restartNumberingAfterBreak="0">
    <w:nsid w:val="55B962A9"/>
    <w:multiLevelType w:val="hybridMultilevel"/>
    <w:tmpl w:val="511C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F2454E"/>
    <w:multiLevelType w:val="multilevel"/>
    <w:tmpl w:val="F558BFB2"/>
    <w:lvl w:ilvl="0">
      <w:start w:val="1"/>
      <w:numFmt w:val="decimal"/>
      <w:pStyle w:val="ListNumber"/>
      <w:lvlText w:val="%1.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720"/>
        </w:tabs>
        <w:ind w:left="720" w:hanging="288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pStyle w:val="ListNumber3"/>
      <w:lvlText w:val="(%3)"/>
      <w:lvlJc w:val="left"/>
      <w:pPr>
        <w:tabs>
          <w:tab w:val="num" w:pos="1152"/>
        </w:tabs>
        <w:ind w:left="1152" w:hanging="432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lowerLetter"/>
      <w:pStyle w:val="ListNumber4"/>
      <w:lvlText w:val="(%4)"/>
      <w:lvlJc w:val="left"/>
      <w:pPr>
        <w:tabs>
          <w:tab w:val="num" w:pos="1584"/>
        </w:tabs>
        <w:ind w:left="1584" w:hanging="432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Roman"/>
      <w:pStyle w:val="ListNumber5"/>
      <w:lvlText w:val="%5."/>
      <w:lvlJc w:val="left"/>
      <w:pPr>
        <w:tabs>
          <w:tab w:val="num" w:pos="1872"/>
        </w:tabs>
        <w:ind w:left="1872" w:hanging="288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DF93F3A"/>
    <w:multiLevelType w:val="multilevel"/>
    <w:tmpl w:val="194E3E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3E84A9A"/>
    <w:multiLevelType w:val="hybridMultilevel"/>
    <w:tmpl w:val="7C1235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1F264A"/>
    <w:multiLevelType w:val="multilevel"/>
    <w:tmpl w:val="7B96B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2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15"/>
  </w:num>
  <w:num w:numId="4">
    <w:abstractNumId w:val="12"/>
  </w:num>
  <w:num w:numId="5">
    <w:abstractNumId w:val="10"/>
  </w:num>
  <w:num w:numId="6">
    <w:abstractNumId w:val="9"/>
  </w:num>
  <w:num w:numId="7">
    <w:abstractNumId w:val="11"/>
  </w:num>
  <w:num w:numId="8">
    <w:abstractNumId w:val="7"/>
  </w:num>
  <w:num w:numId="9">
    <w:abstractNumId w:val="11"/>
  </w:num>
  <w:num w:numId="10">
    <w:abstractNumId w:val="6"/>
  </w:num>
  <w:num w:numId="11">
    <w:abstractNumId w:val="11"/>
  </w:num>
  <w:num w:numId="12">
    <w:abstractNumId w:val="5"/>
  </w:num>
  <w:num w:numId="13">
    <w:abstractNumId w:val="11"/>
  </w:num>
  <w:num w:numId="14">
    <w:abstractNumId w:val="4"/>
  </w:num>
  <w:num w:numId="15">
    <w:abstractNumId w:val="11"/>
  </w:num>
  <w:num w:numId="16">
    <w:abstractNumId w:val="8"/>
  </w:num>
  <w:num w:numId="17">
    <w:abstractNumId w:val="13"/>
  </w:num>
  <w:num w:numId="18">
    <w:abstractNumId w:val="3"/>
  </w:num>
  <w:num w:numId="19">
    <w:abstractNumId w:val="13"/>
  </w:num>
  <w:num w:numId="20">
    <w:abstractNumId w:val="2"/>
  </w:num>
  <w:num w:numId="21">
    <w:abstractNumId w:val="13"/>
  </w:num>
  <w:num w:numId="22">
    <w:abstractNumId w:val="1"/>
  </w:num>
  <w:num w:numId="23">
    <w:abstractNumId w:val="13"/>
  </w:num>
  <w:num w:numId="24">
    <w:abstractNumId w:val="0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9"/>
  <w:hideSpellingErrors/>
  <w:hideGrammaticalError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7B81"/>
    <w:rsid w:val="000209A9"/>
    <w:rsid w:val="00085A33"/>
    <w:rsid w:val="00102D44"/>
    <w:rsid w:val="00104E21"/>
    <w:rsid w:val="00187613"/>
    <w:rsid w:val="00191F09"/>
    <w:rsid w:val="001D08E9"/>
    <w:rsid w:val="0022491A"/>
    <w:rsid w:val="00240456"/>
    <w:rsid w:val="00242852"/>
    <w:rsid w:val="002B3EC0"/>
    <w:rsid w:val="002F5D66"/>
    <w:rsid w:val="003106F6"/>
    <w:rsid w:val="00316C64"/>
    <w:rsid w:val="00331E2D"/>
    <w:rsid w:val="00344569"/>
    <w:rsid w:val="00382E77"/>
    <w:rsid w:val="00392604"/>
    <w:rsid w:val="003957AE"/>
    <w:rsid w:val="003C6C70"/>
    <w:rsid w:val="003F297F"/>
    <w:rsid w:val="00402F5A"/>
    <w:rsid w:val="0042116B"/>
    <w:rsid w:val="00442481"/>
    <w:rsid w:val="004E5957"/>
    <w:rsid w:val="00524F64"/>
    <w:rsid w:val="00554A63"/>
    <w:rsid w:val="0058254D"/>
    <w:rsid w:val="005B06B7"/>
    <w:rsid w:val="005B7B81"/>
    <w:rsid w:val="006610D8"/>
    <w:rsid w:val="00666326"/>
    <w:rsid w:val="00666880"/>
    <w:rsid w:val="0067617E"/>
    <w:rsid w:val="00697B29"/>
    <w:rsid w:val="00705317"/>
    <w:rsid w:val="00796D8F"/>
    <w:rsid w:val="007C6C25"/>
    <w:rsid w:val="007D083A"/>
    <w:rsid w:val="00825B29"/>
    <w:rsid w:val="0084233E"/>
    <w:rsid w:val="00855696"/>
    <w:rsid w:val="008965F6"/>
    <w:rsid w:val="008E793E"/>
    <w:rsid w:val="00996595"/>
    <w:rsid w:val="009E58E9"/>
    <w:rsid w:val="009F0278"/>
    <w:rsid w:val="00AC37A0"/>
    <w:rsid w:val="00AF33B7"/>
    <w:rsid w:val="00B17305"/>
    <w:rsid w:val="00B2536B"/>
    <w:rsid w:val="00B341F2"/>
    <w:rsid w:val="00B824A1"/>
    <w:rsid w:val="00B93CA5"/>
    <w:rsid w:val="00BA0818"/>
    <w:rsid w:val="00C47FDE"/>
    <w:rsid w:val="00C5549E"/>
    <w:rsid w:val="00C601A3"/>
    <w:rsid w:val="00C63FDE"/>
    <w:rsid w:val="00D14784"/>
    <w:rsid w:val="00D43857"/>
    <w:rsid w:val="00D75DF9"/>
    <w:rsid w:val="00D815E1"/>
    <w:rsid w:val="00D9465E"/>
    <w:rsid w:val="00D95A66"/>
    <w:rsid w:val="00DA02DF"/>
    <w:rsid w:val="00DC3EB7"/>
    <w:rsid w:val="00DD394F"/>
    <w:rsid w:val="00DD7FBE"/>
    <w:rsid w:val="00E4007B"/>
    <w:rsid w:val="00E43F70"/>
    <w:rsid w:val="00E45069"/>
    <w:rsid w:val="00E60DD0"/>
    <w:rsid w:val="00EA3DFD"/>
    <w:rsid w:val="00F62F72"/>
    <w:rsid w:val="00FC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85B472"/>
  <w15:docId w15:val="{EFA9ED4C-F9FA-4442-A31E-D56EF8F5D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8E9"/>
    <w:rPr>
      <w:sz w:val="22"/>
      <w:szCs w:val="24"/>
    </w:rPr>
  </w:style>
  <w:style w:type="paragraph" w:styleId="Heading1">
    <w:name w:val="heading 1"/>
    <w:next w:val="BodyText"/>
    <w:link w:val="Heading1Char"/>
    <w:qFormat/>
    <w:rsid w:val="00382E77"/>
    <w:pPr>
      <w:pageBreakBefore/>
      <w:spacing w:before="240" w:after="120"/>
      <w:outlineLvl w:val="0"/>
    </w:pPr>
    <w:rPr>
      <w:b/>
      <w:sz w:val="36"/>
      <w:szCs w:val="18"/>
    </w:rPr>
  </w:style>
  <w:style w:type="paragraph" w:styleId="Heading2">
    <w:name w:val="heading 2"/>
    <w:next w:val="BodyText"/>
    <w:link w:val="Heading2Char"/>
    <w:qFormat/>
    <w:rsid w:val="00382E77"/>
    <w:pPr>
      <w:spacing w:before="360" w:after="60"/>
      <w:outlineLvl w:val="1"/>
    </w:pPr>
    <w:rPr>
      <w:rFonts w:cs="Arial"/>
      <w:b/>
      <w:bCs/>
      <w:color w:val="000000"/>
      <w:sz w:val="32"/>
      <w:szCs w:val="32"/>
    </w:rPr>
  </w:style>
  <w:style w:type="paragraph" w:styleId="Heading3">
    <w:name w:val="heading 3"/>
    <w:next w:val="BodyText"/>
    <w:link w:val="Heading3Char"/>
    <w:qFormat/>
    <w:rsid w:val="00C5549E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next w:val="BodyText"/>
    <w:link w:val="Heading4Char"/>
    <w:qFormat/>
    <w:rsid w:val="00C5549E"/>
    <w:pPr>
      <w:keepNext/>
      <w:spacing w:before="240" w:after="60"/>
      <w:outlineLvl w:val="3"/>
    </w:pPr>
    <w:rPr>
      <w:b/>
      <w:bCs/>
      <w:sz w:val="24"/>
      <w:szCs w:val="28"/>
    </w:rPr>
  </w:style>
  <w:style w:type="paragraph" w:styleId="Heading5">
    <w:name w:val="heading 5"/>
    <w:next w:val="BodyText"/>
    <w:link w:val="Heading5Char"/>
    <w:qFormat/>
    <w:rsid w:val="00C5549E"/>
    <w:pPr>
      <w:spacing w:before="240" w:after="60"/>
      <w:outlineLvl w:val="4"/>
    </w:pPr>
    <w:rPr>
      <w:b/>
      <w:bCs/>
      <w:iCs/>
      <w:sz w:val="22"/>
      <w:szCs w:val="26"/>
    </w:rPr>
  </w:style>
  <w:style w:type="paragraph" w:styleId="Heading6">
    <w:name w:val="heading 6"/>
    <w:next w:val="BodyText"/>
    <w:link w:val="Heading6Char"/>
    <w:rsid w:val="00C5549E"/>
    <w:pPr>
      <w:spacing w:before="120" w:after="60"/>
      <w:ind w:left="720" w:hanging="720"/>
      <w:outlineLvl w:val="5"/>
    </w:pPr>
    <w:rPr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7D083A"/>
    <w:pPr>
      <w:spacing w:before="360"/>
      <w:ind w:left="720"/>
    </w:pPr>
    <w:rPr>
      <w:rFonts w:cs="Arial"/>
      <w:b/>
      <w:bCs/>
      <w:sz w:val="24"/>
    </w:rPr>
  </w:style>
  <w:style w:type="paragraph" w:styleId="Header">
    <w:name w:val="header"/>
    <w:basedOn w:val="Normal"/>
    <w:rsid w:val="00E45069"/>
    <w:pPr>
      <w:pBdr>
        <w:bottom w:val="single" w:sz="12" w:space="3" w:color="808080"/>
      </w:pBdr>
      <w:tabs>
        <w:tab w:val="right" w:pos="9360"/>
      </w:tabs>
    </w:pPr>
    <w:rPr>
      <w:b/>
      <w:color w:val="808080"/>
      <w:sz w:val="28"/>
      <w:szCs w:val="28"/>
    </w:rPr>
  </w:style>
  <w:style w:type="paragraph" w:styleId="Footer">
    <w:name w:val="footer"/>
    <w:basedOn w:val="Normal"/>
    <w:qFormat/>
    <w:rsid w:val="00855696"/>
    <w:pPr>
      <w:pBdr>
        <w:top w:val="single" w:sz="12" w:space="3" w:color="808080" w:themeColor="background1" w:themeShade="80"/>
      </w:pBdr>
      <w:jc w:val="right"/>
    </w:pPr>
  </w:style>
  <w:style w:type="paragraph" w:customStyle="1" w:styleId="HeaderTitle">
    <w:name w:val="HeaderTitle"/>
    <w:basedOn w:val="Normal"/>
    <w:rsid w:val="005B7B81"/>
    <w:pPr>
      <w:jc w:val="right"/>
    </w:pPr>
    <w:rPr>
      <w:rFonts w:cs="Arial"/>
      <w:b/>
      <w:color w:val="808080"/>
      <w:sz w:val="28"/>
    </w:rPr>
  </w:style>
  <w:style w:type="character" w:styleId="PageNumber">
    <w:name w:val="page number"/>
    <w:qFormat/>
    <w:rsid w:val="005B7B81"/>
    <w:rPr>
      <w:rFonts w:ascii="Arial" w:hAnsi="Arial"/>
      <w:sz w:val="18"/>
    </w:rPr>
  </w:style>
  <w:style w:type="character" w:customStyle="1" w:styleId="Heading3Char">
    <w:name w:val="Heading 3 Char"/>
    <w:link w:val="Heading3"/>
    <w:rsid w:val="00C5549E"/>
    <w:rPr>
      <w:rFonts w:cs="Arial"/>
      <w:b/>
      <w:bCs/>
      <w:sz w:val="28"/>
      <w:szCs w:val="26"/>
    </w:rPr>
  </w:style>
  <w:style w:type="paragraph" w:styleId="ListBullet2">
    <w:name w:val="List Bullet 2"/>
    <w:basedOn w:val="Normal"/>
    <w:uiPriority w:val="99"/>
    <w:unhideWhenUsed/>
    <w:rsid w:val="007D083A"/>
    <w:pPr>
      <w:numPr>
        <w:ilvl w:val="1"/>
        <w:numId w:val="15"/>
      </w:numPr>
      <w:spacing w:after="6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2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2E77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382E77"/>
    <w:rPr>
      <w:b/>
      <w:sz w:val="36"/>
      <w:szCs w:val="18"/>
      <w:lang w:val="en-US" w:eastAsia="en-US" w:bidi="ar-SA"/>
    </w:rPr>
  </w:style>
  <w:style w:type="character" w:customStyle="1" w:styleId="Heading2Char">
    <w:name w:val="Heading 2 Char"/>
    <w:link w:val="Heading2"/>
    <w:rsid w:val="00382E77"/>
    <w:rPr>
      <w:rFonts w:cs="Arial"/>
      <w:b/>
      <w:bCs/>
      <w:color w:val="000000"/>
      <w:sz w:val="32"/>
      <w:szCs w:val="32"/>
      <w:lang w:val="en-US" w:eastAsia="en-US" w:bidi="ar-SA"/>
    </w:rPr>
  </w:style>
  <w:style w:type="character" w:customStyle="1" w:styleId="Heading4Char">
    <w:name w:val="Heading 4 Char"/>
    <w:link w:val="Heading4"/>
    <w:rsid w:val="00C5549E"/>
    <w:rPr>
      <w:b/>
      <w:bCs/>
      <w:sz w:val="24"/>
      <w:szCs w:val="28"/>
    </w:rPr>
  </w:style>
  <w:style w:type="character" w:customStyle="1" w:styleId="Heading5Char">
    <w:name w:val="Heading 5 Char"/>
    <w:link w:val="Heading5"/>
    <w:rsid w:val="00C5549E"/>
    <w:rPr>
      <w:b/>
      <w:bCs/>
      <w:iCs/>
      <w:sz w:val="22"/>
      <w:szCs w:val="26"/>
    </w:rPr>
  </w:style>
  <w:style w:type="character" w:customStyle="1" w:styleId="Heading6Char">
    <w:name w:val="Heading 6 Char"/>
    <w:link w:val="Heading6"/>
    <w:rsid w:val="00C5549E"/>
    <w:rPr>
      <w:bCs/>
      <w:sz w:val="22"/>
      <w:szCs w:val="22"/>
    </w:rPr>
  </w:style>
  <w:style w:type="paragraph" w:styleId="ListBullet3">
    <w:name w:val="List Bullet 3"/>
    <w:basedOn w:val="Normal"/>
    <w:uiPriority w:val="99"/>
    <w:unhideWhenUsed/>
    <w:rsid w:val="007D083A"/>
    <w:pPr>
      <w:numPr>
        <w:ilvl w:val="2"/>
        <w:numId w:val="15"/>
      </w:numPr>
      <w:spacing w:after="60"/>
    </w:pPr>
  </w:style>
  <w:style w:type="paragraph" w:styleId="ListBullet4">
    <w:name w:val="List Bullet 4"/>
    <w:basedOn w:val="Normal"/>
    <w:uiPriority w:val="99"/>
    <w:unhideWhenUsed/>
    <w:rsid w:val="007D083A"/>
    <w:pPr>
      <w:numPr>
        <w:ilvl w:val="3"/>
        <w:numId w:val="15"/>
      </w:numPr>
      <w:spacing w:after="60"/>
    </w:pPr>
  </w:style>
  <w:style w:type="paragraph" w:styleId="ListBullet5">
    <w:name w:val="List Bullet 5"/>
    <w:basedOn w:val="Normal"/>
    <w:uiPriority w:val="99"/>
    <w:unhideWhenUsed/>
    <w:rsid w:val="007D083A"/>
    <w:pPr>
      <w:numPr>
        <w:ilvl w:val="4"/>
        <w:numId w:val="15"/>
      </w:numPr>
      <w:spacing w:after="60"/>
    </w:pPr>
  </w:style>
  <w:style w:type="paragraph" w:styleId="ListNumber">
    <w:name w:val="List Number"/>
    <w:basedOn w:val="Normal"/>
    <w:uiPriority w:val="99"/>
    <w:unhideWhenUsed/>
    <w:qFormat/>
    <w:rsid w:val="007D083A"/>
    <w:pPr>
      <w:numPr>
        <w:numId w:val="25"/>
      </w:numPr>
      <w:spacing w:after="120"/>
    </w:pPr>
  </w:style>
  <w:style w:type="paragraph" w:styleId="ListNumber2">
    <w:name w:val="List Number 2"/>
    <w:basedOn w:val="Normal"/>
    <w:uiPriority w:val="99"/>
    <w:unhideWhenUsed/>
    <w:rsid w:val="007D083A"/>
    <w:pPr>
      <w:numPr>
        <w:ilvl w:val="1"/>
        <w:numId w:val="25"/>
      </w:numPr>
      <w:spacing w:after="120"/>
    </w:pPr>
    <w:rPr>
      <w:rFonts w:cs="Arial"/>
      <w:szCs w:val="22"/>
    </w:rPr>
  </w:style>
  <w:style w:type="table" w:styleId="TableGrid">
    <w:name w:val="Table Grid"/>
    <w:basedOn w:val="TableNormal"/>
    <w:uiPriority w:val="59"/>
    <w:rsid w:val="007D083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qFormat/>
    <w:rsid w:val="007D083A"/>
    <w:pPr>
      <w:keepLines/>
      <w:widowControl w:val="0"/>
      <w:spacing w:after="120"/>
    </w:pPr>
    <w:rPr>
      <w:rFonts w:eastAsiaTheme="minorHAnsi" w:cstheme="minorBidi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7D083A"/>
    <w:rPr>
      <w:rFonts w:eastAsiaTheme="minorHAnsi" w:cstheme="minorBidi"/>
      <w:sz w:val="22"/>
      <w:szCs w:val="22"/>
    </w:rPr>
  </w:style>
  <w:style w:type="paragraph" w:customStyle="1" w:styleId="APACitation">
    <w:name w:val="APA Citation"/>
    <w:basedOn w:val="BodyText"/>
    <w:qFormat/>
    <w:rsid w:val="007D083A"/>
    <w:pPr>
      <w:ind w:left="720" w:hanging="720"/>
    </w:pPr>
  </w:style>
  <w:style w:type="paragraph" w:customStyle="1" w:styleId="BodyText-AfterList">
    <w:name w:val="Body Text - After List"/>
    <w:basedOn w:val="BodyText"/>
    <w:next w:val="BodyText"/>
    <w:qFormat/>
    <w:rsid w:val="007D083A"/>
    <w:pPr>
      <w:keepNext/>
      <w:spacing w:before="120"/>
    </w:pPr>
  </w:style>
  <w:style w:type="paragraph" w:customStyle="1" w:styleId="BodyText-BeforeAfterList">
    <w:name w:val="Body Text - Before &amp; After List"/>
    <w:basedOn w:val="BodyText"/>
    <w:next w:val="ListBullet"/>
    <w:qFormat/>
    <w:rsid w:val="007D083A"/>
    <w:pPr>
      <w:keepNext/>
      <w:spacing w:before="120" w:after="60"/>
    </w:pPr>
  </w:style>
  <w:style w:type="paragraph" w:styleId="ListBullet">
    <w:name w:val="List Bullet"/>
    <w:basedOn w:val="Normal"/>
    <w:uiPriority w:val="99"/>
    <w:unhideWhenUsed/>
    <w:qFormat/>
    <w:rsid w:val="007D083A"/>
    <w:pPr>
      <w:numPr>
        <w:numId w:val="15"/>
      </w:numPr>
      <w:spacing w:after="60"/>
    </w:pPr>
  </w:style>
  <w:style w:type="paragraph" w:customStyle="1" w:styleId="BodyText-BeforeList">
    <w:name w:val="Body Text - Before List"/>
    <w:basedOn w:val="BodyText"/>
    <w:next w:val="ListBullet"/>
    <w:qFormat/>
    <w:rsid w:val="007D083A"/>
    <w:pPr>
      <w:keepNext/>
      <w:spacing w:after="60"/>
    </w:pPr>
  </w:style>
  <w:style w:type="table" w:customStyle="1" w:styleId="StandardTable">
    <w:name w:val="Standard Table"/>
    <w:basedOn w:val="TableNormal"/>
    <w:uiPriority w:val="99"/>
    <w:rsid w:val="007D083A"/>
    <w:tblPr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Heading1"/>
    <w:link w:val="SubtitleChar"/>
    <w:uiPriority w:val="11"/>
    <w:qFormat/>
    <w:rsid w:val="007D083A"/>
    <w:pPr>
      <w:spacing w:before="120" w:after="240"/>
      <w:outlineLvl w:val="1"/>
    </w:pPr>
    <w:rPr>
      <w:rFonts w:cs="Arial"/>
      <w:b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D083A"/>
    <w:rPr>
      <w:rFonts w:cs="Arial"/>
      <w:b/>
      <w:sz w:val="24"/>
      <w:szCs w:val="24"/>
    </w:rPr>
  </w:style>
  <w:style w:type="table" w:customStyle="1" w:styleId="Table">
    <w:name w:val="Table"/>
    <w:basedOn w:val="TableNormal"/>
    <w:uiPriority w:val="99"/>
    <w:rsid w:val="007D083A"/>
    <w:pPr>
      <w:spacing w:before="40" w:after="40"/>
    </w:pPr>
    <w:tblPr>
      <w:tblInd w:w="144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b/>
        <w:i w:val="0"/>
        <w:caps w:val="0"/>
        <w:small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  <w:tblPr/>
      <w:tcPr>
        <w:tcBorders>
          <w:top w:val="single" w:sz="18" w:space="0" w:color="auto"/>
          <w:left w:val="single" w:sz="18" w:space="0" w:color="auto"/>
          <w:bottom w:val="single" w:sz="12" w:space="0" w:color="auto"/>
          <w:right w:val="single" w:sz="18" w:space="0" w:color="auto"/>
          <w:insideH w:val="nil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paragraph" w:customStyle="1" w:styleId="TableHeading">
    <w:name w:val="Table Heading"/>
    <w:link w:val="TableHeadingChar"/>
    <w:qFormat/>
    <w:rsid w:val="007D083A"/>
    <w:pPr>
      <w:spacing w:before="60" w:after="60"/>
    </w:pPr>
    <w:rPr>
      <w:b/>
      <w:sz w:val="24"/>
      <w:szCs w:val="22"/>
    </w:rPr>
  </w:style>
  <w:style w:type="character" w:customStyle="1" w:styleId="TableHeadingChar">
    <w:name w:val="Table Heading Char"/>
    <w:basedOn w:val="DefaultParagraphFont"/>
    <w:link w:val="TableHeading"/>
    <w:rsid w:val="007D083A"/>
    <w:rPr>
      <w:b/>
      <w:sz w:val="24"/>
      <w:szCs w:val="22"/>
    </w:rPr>
  </w:style>
  <w:style w:type="paragraph" w:customStyle="1" w:styleId="TableText">
    <w:name w:val="Table Text"/>
    <w:link w:val="TableTextChar"/>
    <w:qFormat/>
    <w:rsid w:val="007D083A"/>
    <w:pPr>
      <w:spacing w:before="40" w:after="40"/>
    </w:pPr>
    <w:rPr>
      <w:szCs w:val="22"/>
    </w:rPr>
  </w:style>
  <w:style w:type="character" w:customStyle="1" w:styleId="TableTextChar">
    <w:name w:val="Table Text Char"/>
    <w:basedOn w:val="DefaultParagraphFont"/>
    <w:link w:val="TableText"/>
    <w:rsid w:val="007D083A"/>
    <w:rPr>
      <w:szCs w:val="22"/>
    </w:rPr>
  </w:style>
  <w:style w:type="paragraph" w:styleId="Title">
    <w:name w:val="Title"/>
    <w:basedOn w:val="Normal"/>
    <w:next w:val="Subtitle"/>
    <w:link w:val="TitleChar"/>
    <w:uiPriority w:val="10"/>
    <w:qFormat/>
    <w:rsid w:val="007D083A"/>
    <w:pPr>
      <w:spacing w:after="360"/>
    </w:pPr>
    <w:rPr>
      <w:rFonts w:ascii="Arial Black" w:hAnsi="Arial Black"/>
      <w:bCs/>
      <w:smallCaps/>
      <w:color w:val="365F91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7D083A"/>
    <w:rPr>
      <w:rFonts w:ascii="Arial Black" w:hAnsi="Arial Black"/>
      <w:bCs/>
      <w:smallCaps/>
      <w:color w:val="365F91"/>
      <w:kern w:val="28"/>
      <w:sz w:val="36"/>
      <w:szCs w:val="36"/>
    </w:rPr>
  </w:style>
  <w:style w:type="paragraph" w:styleId="ListNumber3">
    <w:name w:val="List Number 3"/>
    <w:basedOn w:val="Normal"/>
    <w:uiPriority w:val="99"/>
    <w:unhideWhenUsed/>
    <w:rsid w:val="007D083A"/>
    <w:pPr>
      <w:numPr>
        <w:ilvl w:val="2"/>
        <w:numId w:val="25"/>
      </w:numPr>
      <w:spacing w:after="120"/>
    </w:pPr>
    <w:rPr>
      <w:rFonts w:cs="Arial"/>
      <w:szCs w:val="22"/>
    </w:rPr>
  </w:style>
  <w:style w:type="paragraph" w:styleId="ListNumber4">
    <w:name w:val="List Number 4"/>
    <w:basedOn w:val="Normal"/>
    <w:uiPriority w:val="99"/>
    <w:unhideWhenUsed/>
    <w:rsid w:val="007D083A"/>
    <w:pPr>
      <w:numPr>
        <w:ilvl w:val="3"/>
        <w:numId w:val="25"/>
      </w:numPr>
      <w:spacing w:after="120"/>
    </w:pPr>
    <w:rPr>
      <w:rFonts w:cs="Arial"/>
      <w:szCs w:val="22"/>
    </w:rPr>
  </w:style>
  <w:style w:type="paragraph" w:styleId="ListNumber5">
    <w:name w:val="List Number 5"/>
    <w:basedOn w:val="Normal"/>
    <w:uiPriority w:val="99"/>
    <w:unhideWhenUsed/>
    <w:rsid w:val="007D083A"/>
    <w:pPr>
      <w:numPr>
        <w:ilvl w:val="4"/>
        <w:numId w:val="25"/>
      </w:numPr>
      <w:spacing w:after="120"/>
    </w:pPr>
    <w:rPr>
      <w:rFonts w:cs="Arial"/>
      <w:szCs w:val="22"/>
    </w:rPr>
  </w:style>
  <w:style w:type="paragraph" w:styleId="NoSpacing">
    <w:name w:val="No Spacing"/>
    <w:uiPriority w:val="1"/>
    <w:qFormat/>
    <w:rsid w:val="00666880"/>
    <w:rPr>
      <w:rFonts w:ascii="Calibri" w:eastAsia="Calibri" w:hAnsi="Calibri"/>
      <w:sz w:val="22"/>
      <w:szCs w:val="22"/>
    </w:rPr>
  </w:style>
  <w:style w:type="character" w:styleId="Hyperlink">
    <w:name w:val="Hyperlink"/>
    <w:uiPriority w:val="99"/>
    <w:unhideWhenUsed/>
    <w:rsid w:val="006668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2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1658D147A2274FB3DCF5444EDAFFC3" ma:contentTypeVersion="0" ma:contentTypeDescription="Create a new document." ma:contentTypeScope="" ma:versionID="818128b2f6161ce6c271bdbcca2921b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196F7BC-B814-47F7-B4BD-0C15DF3403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CA4215-DEDA-499F-A891-9F456C5FC7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4EF6F46-23D2-4A1A-A566-F90C9DEF82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CC7528-D252-41FE-A787-42CA4C1918AF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C291D16D-F10B-4EC8-A0CC-012874A7E3C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Capella Education Company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tleffler</dc:creator>
  <cp:lastModifiedBy>Adwoa Amoabeng</cp:lastModifiedBy>
  <cp:revision>2</cp:revision>
  <cp:lastPrinted>2004-11-23T17:45:00Z</cp:lastPrinted>
  <dcterms:created xsi:type="dcterms:W3CDTF">2020-10-27T20:11:00Z</dcterms:created>
  <dcterms:modified xsi:type="dcterms:W3CDTF">2020-10-27T20:11:00Z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Leffler, Tanya</vt:lpwstr>
  </property>
  <property fmtid="{D5CDD505-2E9C-101B-9397-08002B2CF9AE}" pid="3" name="Celeste">
    <vt:lpwstr>0</vt:lpwstr>
  </property>
  <property fmtid="{D5CDD505-2E9C-101B-9397-08002B2CF9AE}" pid="4" name="Department Info">
    <vt:lpwstr>0</vt:lpwstr>
  </property>
  <property fmtid="{D5CDD505-2E9C-101B-9397-08002B2CF9AE}" pid="5" name="The Editor Role">
    <vt:lpwstr>0</vt:lpwstr>
  </property>
  <property fmtid="{D5CDD505-2E9C-101B-9397-08002B2CF9AE}" pid="6" name="Editricks">
    <vt:lpwstr>0</vt:lpwstr>
  </property>
  <property fmtid="{D5CDD505-2E9C-101B-9397-08002B2CF9AE}" pid="7" name="Forms">
    <vt:lpwstr>1</vt:lpwstr>
  </property>
  <property fmtid="{D5CDD505-2E9C-101B-9397-08002B2CF9AE}" pid="8" name="Guidance">
    <vt:lpwstr>0</vt:lpwstr>
  </property>
  <property fmtid="{D5CDD505-2E9C-101B-9397-08002B2CF9AE}" pid="9" name="Standardized Language">
    <vt:lpwstr>0</vt:lpwstr>
  </property>
  <property fmtid="{D5CDD505-2E9C-101B-9397-08002B2CF9AE}" pid="10" name="Tool Instructions">
    <vt:lpwstr>0</vt:lpwstr>
  </property>
  <property fmtid="{D5CDD505-2E9C-101B-9397-08002B2CF9AE}" pid="11" name="Sub-page">
    <vt:lpwstr>;#Styles, Formatting, and Templates;#</vt:lpwstr>
  </property>
  <property fmtid="{D5CDD505-2E9C-101B-9397-08002B2CF9AE}" pid="12" name="ePortfolio">
    <vt:lpwstr>0</vt:lpwstr>
  </property>
  <property fmtid="{D5CDD505-2E9C-101B-9397-08002B2CF9AE}" pid="13" name="Media">
    <vt:lpwstr>0</vt:lpwstr>
  </property>
  <property fmtid="{D5CDD505-2E9C-101B-9397-08002B2CF9AE}" pid="14" name="Minors">
    <vt:lpwstr>0</vt:lpwstr>
  </property>
  <property fmtid="{D5CDD505-2E9C-101B-9397-08002B2CF9AE}" pid="15" name="Meetings Docs">
    <vt:lpwstr>0</vt:lpwstr>
  </property>
  <property fmtid="{D5CDD505-2E9C-101B-9397-08002B2CF9AE}" pid="16" name="New/Revised">
    <vt:lpwstr>0</vt:lpwstr>
  </property>
  <property fmtid="{D5CDD505-2E9C-101B-9397-08002B2CF9AE}" pid="17" name="Parts of the Course Test">
    <vt:lpwstr/>
  </property>
  <property fmtid="{D5CDD505-2E9C-101B-9397-08002B2CF9AE}" pid="18" name="Date Uploaded to Toolbox">
    <vt:lpwstr>2010-07-29T00:00:00Z</vt:lpwstr>
  </property>
  <property fmtid="{D5CDD505-2E9C-101B-9397-08002B2CF9AE}" pid="19" name="Creating Links">
    <vt:lpwstr>0</vt:lpwstr>
  </property>
  <property fmtid="{D5CDD505-2E9C-101B-9397-08002B2CF9AE}" pid="20" name="Dreamweaver">
    <vt:lpwstr>0</vt:lpwstr>
  </property>
  <property fmtid="{D5CDD505-2E9C-101B-9397-08002B2CF9AE}" pid="21" name="Checklist">
    <vt:lpwstr>0</vt:lpwstr>
  </property>
  <property fmtid="{D5CDD505-2E9C-101B-9397-08002B2CF9AE}" pid="22" name="Technologies">
    <vt:lpwstr>0</vt:lpwstr>
  </property>
  <property fmtid="{D5CDD505-2E9C-101B-9397-08002B2CF9AE}" pid="23" name="VitalSource">
    <vt:lpwstr>0</vt:lpwstr>
  </property>
  <property fmtid="{D5CDD505-2E9C-101B-9397-08002B2CF9AE}" pid="24" name="The DERG">
    <vt:lpwstr>0</vt:lpwstr>
  </property>
  <property fmtid="{D5CDD505-2E9C-101B-9397-08002B2CF9AE}" pid="25" name="Styles and Standards Column">
    <vt:lpwstr/>
  </property>
  <property fmtid="{D5CDD505-2E9C-101B-9397-08002B2CF9AE}" pid="26" name="Web Pages">
    <vt:lpwstr>0</vt:lpwstr>
  </property>
  <property fmtid="{D5CDD505-2E9C-101B-9397-08002B2CF9AE}" pid="27" name="SafeAssign">
    <vt:lpwstr>0</vt:lpwstr>
  </property>
  <property fmtid="{D5CDD505-2E9C-101B-9397-08002B2CF9AE}" pid="28" name="Styles and Formatting">
    <vt:lpwstr>1</vt:lpwstr>
  </property>
  <property fmtid="{D5CDD505-2E9C-101B-9397-08002B2CF9AE}" pid="29" name="VSS">
    <vt:lpwstr>0</vt:lpwstr>
  </property>
  <property fmtid="{D5CDD505-2E9C-101B-9397-08002B2CF9AE}" pid="30" name="EmailTo">
    <vt:lpwstr/>
  </property>
  <property fmtid="{D5CDD505-2E9C-101B-9397-08002B2CF9AE}" pid="31" name="EmailSender">
    <vt:lpwstr/>
  </property>
  <property fmtid="{D5CDD505-2E9C-101B-9397-08002B2CF9AE}" pid="32" name="EmailFrom">
    <vt:lpwstr/>
  </property>
  <property fmtid="{D5CDD505-2E9C-101B-9397-08002B2CF9AE}" pid="33" name="Filename_test">
    <vt:lpwstr/>
  </property>
  <property fmtid="{D5CDD505-2E9C-101B-9397-08002B2CF9AE}" pid="34" name="EmailSubject">
    <vt:lpwstr/>
  </property>
  <property fmtid="{D5CDD505-2E9C-101B-9397-08002B2CF9AE}" pid="35" name="EmailCc">
    <vt:lpwstr/>
  </property>
  <property fmtid="{D5CDD505-2E9C-101B-9397-08002B2CF9AE}" pid="36" name="Filename">
    <vt:lpwstr/>
  </property>
  <property fmtid="{D5CDD505-2E9C-101B-9397-08002B2CF9AE}" pid="37" name="Order">
    <vt:lpwstr>17400.0000000000</vt:lpwstr>
  </property>
  <property fmtid="{D5CDD505-2E9C-101B-9397-08002B2CF9AE}" pid="38" name="Doc Title with Link WIP">
    <vt:lpwstr>https://collaborate.capella.edu/nextgen/ngl1/editor_toolbox/All%20Documents/course_file_template_portrait.doc</vt:lpwstr>
  </property>
  <property fmtid="{D5CDD505-2E9C-101B-9397-08002B2CF9AE}" pid="39" name="ContentType">
    <vt:lpwstr>Document</vt:lpwstr>
  </property>
  <property fmtid="{D5CDD505-2E9C-101B-9397-08002B2CF9AE}" pid="40" name="Choose Category (Left Nav)">
    <vt:lpwstr>;#Styles and Standards;#Celeste New and Revised;#Non-Celeste New and Revised;#</vt:lpwstr>
  </property>
  <property fmtid="{D5CDD505-2E9C-101B-9397-08002B2CF9AE}" pid="41" name="Archive This Doc">
    <vt:lpwstr>0</vt:lpwstr>
  </property>
  <property fmtid="{D5CDD505-2E9C-101B-9397-08002B2CF9AE}" pid="42" name="WorkflowChangePath">
    <vt:lpwstr>a908e54d-bb11-4491-974d-87c7c5b26495,24;</vt:lpwstr>
  </property>
  <property fmtid="{D5CDD505-2E9C-101B-9397-08002B2CF9AE}" pid="43" name="source_item_id">
    <vt:lpwstr>18</vt:lpwstr>
  </property>
  <property fmtid="{D5CDD505-2E9C-101B-9397-08002B2CF9AE}" pid="44" name="ContentTypeId">
    <vt:lpwstr>0x010100771658D147A2274FB3DCF5444EDAFFC3</vt:lpwstr>
  </property>
</Properties>
</file>