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8080F1" w14:textId="5E2F30FD" w:rsidR="00410ACE" w:rsidRPr="00713087" w:rsidRDefault="00410ACE" w:rsidP="00713087">
      <w:pPr>
        <w:contextualSpacing/>
        <w:rPr>
          <w:rFonts w:cs="Times New Roman"/>
          <w:szCs w:val="24"/>
        </w:rPr>
      </w:pPr>
    </w:p>
    <w:p w14:paraId="53773373" w14:textId="77777777" w:rsidR="00374EBB" w:rsidRPr="00713087" w:rsidRDefault="00374EBB" w:rsidP="00713087">
      <w:pPr>
        <w:contextualSpacing/>
        <w:rPr>
          <w:rFonts w:cs="Times New Roman"/>
          <w:szCs w:val="24"/>
        </w:rPr>
      </w:pPr>
    </w:p>
    <w:p w14:paraId="41B8A30C" w14:textId="77777777" w:rsidR="00F31075" w:rsidRPr="00713087" w:rsidRDefault="00F31075" w:rsidP="00713087">
      <w:pPr>
        <w:contextualSpacing/>
        <w:rPr>
          <w:rFonts w:cs="Times New Roman"/>
          <w:b/>
          <w:szCs w:val="24"/>
        </w:rPr>
      </w:pPr>
    </w:p>
    <w:p w14:paraId="512EEAF5" w14:textId="1BC3D0D8" w:rsidR="00E94235" w:rsidRPr="00713087" w:rsidRDefault="00CF03B8" w:rsidP="00506D95">
      <w:pPr>
        <w:spacing w:before="240" w:line="720" w:lineRule="auto"/>
        <w:contextualSpacing/>
        <w:jc w:val="center"/>
        <w:rPr>
          <w:rFonts w:cs="Times New Roman"/>
          <w:bCs/>
          <w:szCs w:val="24"/>
        </w:rPr>
      </w:pPr>
      <w:bookmarkStart w:id="0" w:name="_Hlk50021947"/>
      <w:r w:rsidRPr="00713087">
        <w:rPr>
          <w:rFonts w:cs="Times New Roman"/>
          <w:bCs/>
          <w:szCs w:val="24"/>
        </w:rPr>
        <w:t>Preliminary Care Coordination Plan</w:t>
      </w:r>
    </w:p>
    <w:bookmarkEnd w:id="0"/>
    <w:p w14:paraId="1D84F825" w14:textId="252BC8D1" w:rsidR="00E94235" w:rsidRPr="00713087" w:rsidRDefault="005C3537" w:rsidP="00506D95">
      <w:pPr>
        <w:spacing w:before="240" w:line="720" w:lineRule="auto"/>
        <w:contextualSpacing/>
        <w:jc w:val="center"/>
        <w:rPr>
          <w:rFonts w:cs="Times New Roman"/>
          <w:szCs w:val="24"/>
        </w:rPr>
      </w:pPr>
      <w:r w:rsidRPr="00713087">
        <w:rPr>
          <w:rFonts w:cs="Times New Roman"/>
          <w:szCs w:val="24"/>
        </w:rPr>
        <w:t>Barbara Onwona-Appiah</w:t>
      </w:r>
    </w:p>
    <w:p w14:paraId="66139A7C" w14:textId="191A689B" w:rsidR="00E94235" w:rsidRPr="00713087" w:rsidRDefault="005C3537" w:rsidP="00506D95">
      <w:pPr>
        <w:spacing w:before="240" w:after="0" w:line="720" w:lineRule="auto"/>
        <w:jc w:val="center"/>
        <w:rPr>
          <w:rFonts w:cs="Times New Roman"/>
          <w:szCs w:val="24"/>
        </w:rPr>
      </w:pPr>
      <w:r w:rsidRPr="00713087">
        <w:rPr>
          <w:rFonts w:cs="Times New Roman"/>
          <w:szCs w:val="24"/>
        </w:rPr>
        <w:t>Capella University</w:t>
      </w:r>
    </w:p>
    <w:p w14:paraId="316E75BA" w14:textId="53115716" w:rsidR="005C3537" w:rsidRPr="00713087" w:rsidRDefault="005C3537" w:rsidP="00506D95">
      <w:pPr>
        <w:spacing w:before="240" w:after="0" w:line="720" w:lineRule="auto"/>
        <w:jc w:val="center"/>
        <w:rPr>
          <w:rFonts w:cs="Times New Roman"/>
          <w:szCs w:val="24"/>
        </w:rPr>
      </w:pPr>
      <w:r w:rsidRPr="00713087">
        <w:rPr>
          <w:rFonts w:cs="Times New Roman"/>
          <w:szCs w:val="24"/>
        </w:rPr>
        <w:t>Coordinating Patient-Centered Care</w:t>
      </w:r>
    </w:p>
    <w:p w14:paraId="75A73769" w14:textId="59D4123D" w:rsidR="005C3537" w:rsidRPr="00713087" w:rsidRDefault="005C3537" w:rsidP="00506D95">
      <w:pPr>
        <w:spacing w:before="240" w:after="0" w:line="720" w:lineRule="auto"/>
        <w:jc w:val="center"/>
        <w:rPr>
          <w:rFonts w:cs="Times New Roman"/>
          <w:szCs w:val="24"/>
        </w:rPr>
      </w:pPr>
      <w:r w:rsidRPr="00713087">
        <w:rPr>
          <w:rFonts w:cs="Times New Roman"/>
          <w:szCs w:val="24"/>
        </w:rPr>
        <w:t>September 2020</w:t>
      </w:r>
    </w:p>
    <w:p w14:paraId="1107C3A9" w14:textId="77777777" w:rsidR="00410ACE" w:rsidRPr="00713087" w:rsidRDefault="00410ACE" w:rsidP="00713087">
      <w:pPr>
        <w:contextualSpacing/>
        <w:rPr>
          <w:rFonts w:cs="Times New Roman"/>
          <w:szCs w:val="24"/>
        </w:rPr>
      </w:pPr>
    </w:p>
    <w:p w14:paraId="71E9F47F" w14:textId="77777777" w:rsidR="00410ACE" w:rsidRPr="00713087" w:rsidRDefault="00410ACE" w:rsidP="00713087">
      <w:pPr>
        <w:contextualSpacing/>
        <w:rPr>
          <w:rFonts w:cs="Times New Roman"/>
          <w:szCs w:val="24"/>
        </w:rPr>
      </w:pPr>
    </w:p>
    <w:p w14:paraId="37559EA1" w14:textId="77777777" w:rsidR="00410ACE" w:rsidRPr="00713087" w:rsidRDefault="00410ACE" w:rsidP="00713087">
      <w:pPr>
        <w:contextualSpacing/>
        <w:rPr>
          <w:rFonts w:cs="Times New Roman"/>
          <w:szCs w:val="24"/>
        </w:rPr>
      </w:pPr>
    </w:p>
    <w:p w14:paraId="6AB34EF1" w14:textId="77777777" w:rsidR="00410ACE" w:rsidRPr="00713087" w:rsidRDefault="00410ACE" w:rsidP="00713087">
      <w:pPr>
        <w:contextualSpacing/>
        <w:rPr>
          <w:rFonts w:cs="Times New Roman"/>
          <w:szCs w:val="24"/>
        </w:rPr>
      </w:pPr>
    </w:p>
    <w:p w14:paraId="7BE86630" w14:textId="5B46B7FD" w:rsidR="00410ACE" w:rsidRPr="00713087" w:rsidRDefault="00410ACE" w:rsidP="00713087">
      <w:pPr>
        <w:contextualSpacing/>
        <w:rPr>
          <w:rFonts w:cs="Times New Roman"/>
          <w:szCs w:val="24"/>
        </w:rPr>
      </w:pPr>
    </w:p>
    <w:p w14:paraId="430D4C50" w14:textId="70356603" w:rsidR="005C3537" w:rsidRPr="00713087" w:rsidRDefault="005C3537" w:rsidP="00713087">
      <w:pPr>
        <w:contextualSpacing/>
        <w:rPr>
          <w:rFonts w:cs="Times New Roman"/>
          <w:szCs w:val="24"/>
        </w:rPr>
      </w:pPr>
    </w:p>
    <w:p w14:paraId="4B976FD5" w14:textId="0BAA2A34" w:rsidR="005C3537" w:rsidRPr="00713087" w:rsidRDefault="005C3537" w:rsidP="00713087">
      <w:pPr>
        <w:contextualSpacing/>
        <w:rPr>
          <w:rFonts w:cs="Times New Roman"/>
          <w:szCs w:val="24"/>
        </w:rPr>
      </w:pPr>
    </w:p>
    <w:p w14:paraId="1A21CEFB" w14:textId="1E0E2E9B" w:rsidR="005C3537" w:rsidRPr="00713087" w:rsidRDefault="005C3537" w:rsidP="00713087">
      <w:pPr>
        <w:contextualSpacing/>
        <w:rPr>
          <w:rFonts w:cs="Times New Roman"/>
          <w:szCs w:val="24"/>
        </w:rPr>
      </w:pPr>
    </w:p>
    <w:p w14:paraId="211EA55C" w14:textId="2FBA84FA" w:rsidR="005C3537" w:rsidRPr="00713087" w:rsidRDefault="005C3537" w:rsidP="00713087">
      <w:pPr>
        <w:contextualSpacing/>
        <w:rPr>
          <w:rFonts w:cs="Times New Roman"/>
          <w:szCs w:val="24"/>
        </w:rPr>
      </w:pPr>
    </w:p>
    <w:p w14:paraId="218C3A65" w14:textId="77777777" w:rsidR="005C3537" w:rsidRPr="00713087" w:rsidRDefault="005C3537" w:rsidP="00713087">
      <w:pPr>
        <w:contextualSpacing/>
        <w:rPr>
          <w:rFonts w:cs="Times New Roman"/>
          <w:szCs w:val="24"/>
        </w:rPr>
      </w:pPr>
    </w:p>
    <w:p w14:paraId="1DA53C32" w14:textId="77777777" w:rsidR="00803283" w:rsidRPr="00713087" w:rsidRDefault="00803283" w:rsidP="00713087">
      <w:pPr>
        <w:contextualSpacing/>
        <w:rPr>
          <w:rFonts w:cs="Times New Roman"/>
          <w:szCs w:val="24"/>
        </w:rPr>
      </w:pPr>
    </w:p>
    <w:p w14:paraId="4E0DE267" w14:textId="77777777" w:rsidR="00713087" w:rsidRDefault="00713087" w:rsidP="00713087">
      <w:pPr>
        <w:spacing w:after="0"/>
        <w:rPr>
          <w:rFonts w:eastAsia="Times New Roman" w:cs="Times New Roman"/>
          <w:color w:val="0E101A"/>
          <w:szCs w:val="24"/>
        </w:rPr>
      </w:pPr>
    </w:p>
    <w:p w14:paraId="2A9F4890" w14:textId="0F306135" w:rsidR="00713087" w:rsidRPr="00713087" w:rsidRDefault="00713087" w:rsidP="00713087">
      <w:pPr>
        <w:spacing w:after="0"/>
        <w:jc w:val="center"/>
        <w:rPr>
          <w:rFonts w:eastAsia="Times New Roman" w:cs="Times New Roman"/>
          <w:b/>
          <w:bCs/>
          <w:color w:val="0E101A"/>
          <w:szCs w:val="24"/>
        </w:rPr>
      </w:pPr>
      <w:r w:rsidRPr="00713087">
        <w:rPr>
          <w:rFonts w:eastAsia="Times New Roman" w:cs="Times New Roman"/>
          <w:b/>
          <w:bCs/>
          <w:color w:val="0E101A"/>
          <w:szCs w:val="24"/>
        </w:rPr>
        <w:lastRenderedPageBreak/>
        <w:t>Care Coordination Plan</w:t>
      </w:r>
    </w:p>
    <w:p w14:paraId="3BAF8FEF" w14:textId="77777777" w:rsidR="00713087" w:rsidRPr="00713087" w:rsidRDefault="00713087" w:rsidP="00713087">
      <w:pPr>
        <w:spacing w:after="0"/>
        <w:rPr>
          <w:rFonts w:eastAsia="Times New Roman" w:cs="Times New Roman"/>
          <w:color w:val="0E101A"/>
          <w:szCs w:val="24"/>
        </w:rPr>
      </w:pPr>
      <w:r w:rsidRPr="00713087">
        <w:rPr>
          <w:rFonts w:eastAsia="Times New Roman" w:cs="Times New Roman"/>
          <w:color w:val="0E101A"/>
          <w:szCs w:val="24"/>
        </w:rPr>
        <w:t>Name: John Doe</w:t>
      </w:r>
    </w:p>
    <w:p w14:paraId="59319293" w14:textId="77777777" w:rsidR="00713087" w:rsidRPr="00713087" w:rsidRDefault="00713087" w:rsidP="00713087">
      <w:pPr>
        <w:spacing w:after="0"/>
        <w:rPr>
          <w:rFonts w:eastAsia="Times New Roman" w:cs="Times New Roman"/>
          <w:color w:val="0E101A"/>
          <w:szCs w:val="24"/>
        </w:rPr>
      </w:pPr>
      <w:r w:rsidRPr="00713087">
        <w:rPr>
          <w:rFonts w:eastAsia="Times New Roman" w:cs="Times New Roman"/>
          <w:color w:val="0E101A"/>
          <w:szCs w:val="24"/>
        </w:rPr>
        <w:t>DOB: 20th May 1963           </w:t>
      </w:r>
    </w:p>
    <w:p w14:paraId="5DD0E792" w14:textId="77777777" w:rsidR="00713087" w:rsidRPr="00713087" w:rsidRDefault="00713087" w:rsidP="00713087">
      <w:pPr>
        <w:spacing w:after="0"/>
        <w:rPr>
          <w:rFonts w:eastAsia="Times New Roman" w:cs="Times New Roman"/>
          <w:color w:val="0E101A"/>
          <w:szCs w:val="24"/>
        </w:rPr>
      </w:pPr>
      <w:r w:rsidRPr="00713087">
        <w:rPr>
          <w:rFonts w:eastAsia="Times New Roman" w:cs="Times New Roman"/>
          <w:color w:val="0E101A"/>
          <w:szCs w:val="24"/>
        </w:rPr>
        <w:t>Address: Maryland, NC 27608</w:t>
      </w:r>
    </w:p>
    <w:p w14:paraId="3250A189" w14:textId="77777777" w:rsidR="00713087" w:rsidRPr="00713087" w:rsidRDefault="00713087" w:rsidP="00713087">
      <w:pPr>
        <w:spacing w:after="0"/>
        <w:rPr>
          <w:rFonts w:eastAsia="Times New Roman" w:cs="Times New Roman"/>
          <w:color w:val="0E101A"/>
          <w:szCs w:val="24"/>
        </w:rPr>
      </w:pPr>
      <w:r w:rsidRPr="00713087">
        <w:rPr>
          <w:rFonts w:eastAsia="Times New Roman" w:cs="Times New Roman"/>
          <w:color w:val="0E101A"/>
          <w:szCs w:val="24"/>
        </w:rPr>
        <w:t xml:space="preserve">Payor Source: xx </w:t>
      </w:r>
      <w:proofErr w:type="spellStart"/>
      <w:r w:rsidRPr="00713087">
        <w:rPr>
          <w:rFonts w:eastAsia="Times New Roman" w:cs="Times New Roman"/>
          <w:color w:val="0E101A"/>
          <w:szCs w:val="24"/>
        </w:rPr>
        <w:t>xx</w:t>
      </w:r>
      <w:proofErr w:type="spellEnd"/>
      <w:r w:rsidRPr="00713087">
        <w:rPr>
          <w:rFonts w:eastAsia="Times New Roman" w:cs="Times New Roman"/>
          <w:color w:val="0E101A"/>
          <w:szCs w:val="24"/>
        </w:rPr>
        <w:t xml:space="preserve"> </w:t>
      </w:r>
      <w:proofErr w:type="spellStart"/>
      <w:r w:rsidRPr="00713087">
        <w:rPr>
          <w:rFonts w:eastAsia="Times New Roman" w:cs="Times New Roman"/>
          <w:color w:val="0E101A"/>
          <w:szCs w:val="24"/>
        </w:rPr>
        <w:t>xx</w:t>
      </w:r>
      <w:proofErr w:type="spellEnd"/>
      <w:r w:rsidRPr="00713087">
        <w:rPr>
          <w:rFonts w:eastAsia="Times New Roman" w:cs="Times New Roman"/>
          <w:color w:val="0E101A"/>
          <w:szCs w:val="24"/>
        </w:rPr>
        <w:t xml:space="preserve"> </w:t>
      </w:r>
      <w:proofErr w:type="spellStart"/>
      <w:r w:rsidRPr="00713087">
        <w:rPr>
          <w:rFonts w:eastAsia="Times New Roman" w:cs="Times New Roman"/>
          <w:color w:val="0E101A"/>
          <w:szCs w:val="24"/>
        </w:rPr>
        <w:t>xxxx</w:t>
      </w:r>
      <w:proofErr w:type="spellEnd"/>
    </w:p>
    <w:p w14:paraId="5A51C1E9" w14:textId="77777777" w:rsidR="00713087" w:rsidRPr="00713087" w:rsidRDefault="00713087" w:rsidP="00713087">
      <w:pPr>
        <w:spacing w:after="0"/>
        <w:rPr>
          <w:rFonts w:eastAsia="Times New Roman" w:cs="Times New Roman"/>
          <w:color w:val="0E101A"/>
          <w:szCs w:val="24"/>
        </w:rPr>
      </w:pPr>
      <w:r w:rsidRPr="00713087">
        <w:rPr>
          <w:rFonts w:eastAsia="Times New Roman" w:cs="Times New Roman"/>
          <w:color w:val="0E101A"/>
          <w:szCs w:val="24"/>
        </w:rPr>
        <w:t xml:space="preserve">Secondary Source: </w:t>
      </w:r>
      <w:proofErr w:type="spellStart"/>
      <w:r w:rsidRPr="00713087">
        <w:rPr>
          <w:rFonts w:eastAsia="Times New Roman" w:cs="Times New Roman"/>
          <w:color w:val="0E101A"/>
          <w:szCs w:val="24"/>
        </w:rPr>
        <w:t>xxxx</w:t>
      </w:r>
      <w:proofErr w:type="spellEnd"/>
      <w:r w:rsidRPr="00713087">
        <w:rPr>
          <w:rFonts w:eastAsia="Times New Roman" w:cs="Times New Roman"/>
          <w:color w:val="0E101A"/>
          <w:szCs w:val="24"/>
        </w:rPr>
        <w:t xml:space="preserve"> </w:t>
      </w:r>
      <w:proofErr w:type="spellStart"/>
      <w:r w:rsidRPr="00713087">
        <w:rPr>
          <w:rFonts w:eastAsia="Times New Roman" w:cs="Times New Roman"/>
          <w:color w:val="0E101A"/>
          <w:szCs w:val="24"/>
        </w:rPr>
        <w:t>xxxx</w:t>
      </w:r>
      <w:proofErr w:type="spellEnd"/>
    </w:p>
    <w:p w14:paraId="0D88E9E1" w14:textId="77777777" w:rsidR="00713087" w:rsidRPr="00713087" w:rsidRDefault="00713087" w:rsidP="00713087">
      <w:pPr>
        <w:spacing w:after="0"/>
        <w:ind w:firstLine="720"/>
        <w:jc w:val="center"/>
        <w:rPr>
          <w:rFonts w:eastAsia="Times New Roman" w:cs="Times New Roman"/>
          <w:color w:val="0E101A"/>
          <w:szCs w:val="24"/>
        </w:rPr>
      </w:pPr>
      <w:r w:rsidRPr="00713087">
        <w:rPr>
          <w:rFonts w:eastAsia="Times New Roman" w:cs="Times New Roman"/>
          <w:b/>
          <w:bCs/>
          <w:color w:val="0E101A"/>
          <w:szCs w:val="24"/>
        </w:rPr>
        <w:t>Heart Disease</w:t>
      </w:r>
    </w:p>
    <w:p w14:paraId="1D219350" w14:textId="7233D3FC" w:rsidR="00412038" w:rsidRPr="00412038" w:rsidRDefault="00713087" w:rsidP="00412038">
      <w:pPr>
        <w:pStyle w:val="ListParagraph"/>
        <w:numPr>
          <w:ilvl w:val="0"/>
          <w:numId w:val="18"/>
        </w:numPr>
        <w:spacing w:after="0"/>
        <w:rPr>
          <w:rFonts w:eastAsia="Times New Roman" w:cs="Times New Roman"/>
          <w:b/>
          <w:bCs/>
          <w:color w:val="0E101A"/>
          <w:szCs w:val="24"/>
        </w:rPr>
      </w:pPr>
      <w:r w:rsidRPr="00412038">
        <w:rPr>
          <w:rFonts w:eastAsia="Times New Roman" w:cs="Times New Roman"/>
          <w:b/>
          <w:bCs/>
          <w:color w:val="0E101A"/>
          <w:szCs w:val="24"/>
        </w:rPr>
        <w:t>Background</w:t>
      </w:r>
      <w:r w:rsidRPr="00412038">
        <w:rPr>
          <w:rFonts w:eastAsia="Times New Roman" w:cs="Times New Roman"/>
          <w:b/>
          <w:bCs/>
          <w:color w:val="0E101A"/>
          <w:szCs w:val="24"/>
        </w:rPr>
        <w:t xml:space="preserve"> </w:t>
      </w:r>
    </w:p>
    <w:p w14:paraId="5881153C" w14:textId="34758FFC" w:rsidR="00713087" w:rsidRPr="00713087" w:rsidRDefault="00713087" w:rsidP="00412038">
      <w:pPr>
        <w:spacing w:after="0"/>
        <w:ind w:firstLine="720"/>
        <w:rPr>
          <w:rFonts w:eastAsia="Times New Roman" w:cs="Times New Roman"/>
          <w:color w:val="0E101A"/>
          <w:szCs w:val="24"/>
        </w:rPr>
      </w:pPr>
      <w:r w:rsidRPr="00713087">
        <w:rPr>
          <w:rFonts w:eastAsia="Times New Roman" w:cs="Times New Roman"/>
          <w:color w:val="0E101A"/>
          <w:szCs w:val="24"/>
        </w:rPr>
        <w:t>Heart disease is an umbrella word for several diseases directly affecting the heart. These diseases include congenital disabilities of the heart, coronary artery diseases, and arrhythmias. According to the Center for Disease Control and Prevention (CDC) (2020), 1 in 4 people in the USA dies of heart disease. The signs of heart disease include dyspnea and angina pectoris, and bipedal edema primarily. Various risk factors are associated with heart diseases, including smoking, age, sex, high blood pressure, diabetes, and low diet. Others include high blood cholesterol levels, obesity, chemotherapy drugs, cancer radiation therapy, family history, stress, and physical inactivity. Complications associated with heart diseases include hypertension, myocardial infarctions, and heart attacks, and strokes from dislodged clots.</w:t>
      </w:r>
    </w:p>
    <w:p w14:paraId="6B1876FC" w14:textId="77777777" w:rsidR="00713087" w:rsidRPr="00713087" w:rsidRDefault="00713087" w:rsidP="00713087">
      <w:pPr>
        <w:spacing w:after="0"/>
        <w:rPr>
          <w:rFonts w:eastAsia="Times New Roman" w:cs="Times New Roman"/>
          <w:color w:val="0E101A"/>
          <w:szCs w:val="24"/>
        </w:rPr>
      </w:pPr>
      <w:r w:rsidRPr="00713087">
        <w:rPr>
          <w:rFonts w:eastAsia="Times New Roman" w:cs="Times New Roman"/>
          <w:color w:val="0E101A"/>
          <w:szCs w:val="24"/>
        </w:rPr>
        <w:t>          Apart from the shocking statistics of deaths by heart diseases and the need to curb these diseases, there are several reasons to carry out a care coordination plan. One is that patients can access better coordinate care, thus enjoying good health as they are made aware and reminded how to control their disease or condition effectively. Furthermore, physicians, nurses, and medics are well informed and engaged about their patients leading to better health care.</w:t>
      </w:r>
    </w:p>
    <w:p w14:paraId="249999BC" w14:textId="7BD19B7E" w:rsidR="00713087" w:rsidRPr="00412038" w:rsidRDefault="00713087" w:rsidP="00412038">
      <w:pPr>
        <w:pStyle w:val="ListParagraph"/>
        <w:numPr>
          <w:ilvl w:val="0"/>
          <w:numId w:val="18"/>
        </w:numPr>
        <w:spacing w:after="0"/>
        <w:rPr>
          <w:rFonts w:eastAsia="Times New Roman" w:cs="Times New Roman"/>
          <w:color w:val="0E101A"/>
          <w:szCs w:val="24"/>
        </w:rPr>
      </w:pPr>
      <w:r w:rsidRPr="00412038">
        <w:rPr>
          <w:rFonts w:eastAsia="Times New Roman" w:cs="Times New Roman"/>
          <w:b/>
          <w:bCs/>
          <w:color w:val="0E101A"/>
          <w:szCs w:val="24"/>
        </w:rPr>
        <w:t>Routine Health</w:t>
      </w:r>
      <w:r w:rsidRPr="00412038">
        <w:rPr>
          <w:rFonts w:eastAsia="Times New Roman" w:cs="Times New Roman"/>
          <w:color w:val="0E101A"/>
          <w:szCs w:val="24"/>
        </w:rPr>
        <w:t> </w:t>
      </w:r>
      <w:r w:rsidRPr="00412038">
        <w:rPr>
          <w:rFonts w:eastAsia="Times New Roman" w:cs="Times New Roman"/>
          <w:b/>
          <w:bCs/>
          <w:color w:val="0E101A"/>
          <w:szCs w:val="24"/>
        </w:rPr>
        <w:t>Maintenance</w:t>
      </w:r>
    </w:p>
    <w:p w14:paraId="33AB8243" w14:textId="77777777" w:rsidR="00713087" w:rsidRPr="00713087" w:rsidRDefault="00713087" w:rsidP="00713087">
      <w:pPr>
        <w:spacing w:after="0"/>
        <w:rPr>
          <w:rFonts w:eastAsia="Times New Roman" w:cs="Times New Roman"/>
          <w:color w:val="0E101A"/>
          <w:szCs w:val="24"/>
        </w:rPr>
      </w:pPr>
      <w:r w:rsidRPr="00713087">
        <w:rPr>
          <w:rFonts w:eastAsia="Times New Roman" w:cs="Times New Roman"/>
          <w:color w:val="0E101A"/>
          <w:szCs w:val="24"/>
        </w:rPr>
        <w:lastRenderedPageBreak/>
        <w:t>Physician: Dr. Brian</w:t>
      </w:r>
    </w:p>
    <w:p w14:paraId="55B10A52" w14:textId="77777777" w:rsidR="00713087" w:rsidRPr="00713087" w:rsidRDefault="00713087" w:rsidP="00713087">
      <w:pPr>
        <w:spacing w:after="0"/>
        <w:rPr>
          <w:rFonts w:eastAsia="Times New Roman" w:cs="Times New Roman"/>
          <w:color w:val="0E101A"/>
          <w:szCs w:val="24"/>
        </w:rPr>
      </w:pPr>
      <w:r w:rsidRPr="00713087">
        <w:rPr>
          <w:rFonts w:eastAsia="Times New Roman" w:cs="Times New Roman"/>
          <w:color w:val="0E101A"/>
          <w:szCs w:val="24"/>
        </w:rPr>
        <w:t>Physician's Address: Maryland, NC 27609</w:t>
      </w:r>
    </w:p>
    <w:p w14:paraId="03E5DEA8" w14:textId="77777777" w:rsidR="00713087" w:rsidRPr="00713087" w:rsidRDefault="00713087" w:rsidP="00713087">
      <w:pPr>
        <w:spacing w:after="0"/>
        <w:rPr>
          <w:rFonts w:eastAsia="Times New Roman" w:cs="Times New Roman"/>
          <w:color w:val="0E101A"/>
          <w:szCs w:val="24"/>
        </w:rPr>
      </w:pPr>
      <w:r w:rsidRPr="00713087">
        <w:rPr>
          <w:rFonts w:eastAsia="Times New Roman" w:cs="Times New Roman"/>
          <w:color w:val="0E101A"/>
          <w:szCs w:val="24"/>
        </w:rPr>
        <w:t>Physician's Phone Number: +1 (555) 555- 3452</w:t>
      </w:r>
    </w:p>
    <w:p w14:paraId="249B97F8" w14:textId="77777777" w:rsidR="00713087" w:rsidRPr="00713087" w:rsidRDefault="00713087" w:rsidP="00713087">
      <w:pPr>
        <w:spacing w:after="0"/>
        <w:rPr>
          <w:rFonts w:eastAsia="Times New Roman" w:cs="Times New Roman"/>
          <w:color w:val="0E101A"/>
          <w:szCs w:val="24"/>
        </w:rPr>
      </w:pPr>
      <w:r w:rsidRPr="00713087">
        <w:rPr>
          <w:rFonts w:eastAsia="Times New Roman" w:cs="Times New Roman"/>
          <w:color w:val="0E101A"/>
          <w:szCs w:val="24"/>
        </w:rPr>
        <w:t>General Dentist: Dr. Annett West</w:t>
      </w:r>
    </w:p>
    <w:p w14:paraId="0021BCC5" w14:textId="77777777" w:rsidR="00713087" w:rsidRPr="00713087" w:rsidRDefault="00713087" w:rsidP="00713087">
      <w:pPr>
        <w:spacing w:after="0"/>
        <w:rPr>
          <w:rFonts w:eastAsia="Times New Roman" w:cs="Times New Roman"/>
          <w:color w:val="0E101A"/>
          <w:szCs w:val="24"/>
        </w:rPr>
      </w:pPr>
      <w:r w:rsidRPr="00713087">
        <w:rPr>
          <w:rFonts w:eastAsia="Times New Roman" w:cs="Times New Roman"/>
          <w:color w:val="0E101A"/>
          <w:szCs w:val="24"/>
        </w:rPr>
        <w:t>Dentist's Address: Forest Rd Raleigh, NC 27609</w:t>
      </w:r>
    </w:p>
    <w:p w14:paraId="29538378" w14:textId="77777777" w:rsidR="00713087" w:rsidRPr="00713087" w:rsidRDefault="00713087" w:rsidP="00713087">
      <w:pPr>
        <w:spacing w:after="0"/>
        <w:rPr>
          <w:rFonts w:eastAsia="Times New Roman" w:cs="Times New Roman"/>
          <w:color w:val="0E101A"/>
          <w:szCs w:val="24"/>
        </w:rPr>
      </w:pPr>
      <w:r w:rsidRPr="00713087">
        <w:rPr>
          <w:rFonts w:eastAsia="Times New Roman" w:cs="Times New Roman"/>
          <w:color w:val="0E101A"/>
          <w:szCs w:val="24"/>
        </w:rPr>
        <w:t>Dentist’s Phone Number: +1 (952) 542-3214</w:t>
      </w:r>
    </w:p>
    <w:p w14:paraId="03E76B64" w14:textId="77777777" w:rsidR="00713087" w:rsidRPr="00713087" w:rsidRDefault="00713087" w:rsidP="00713087">
      <w:pPr>
        <w:spacing w:after="0"/>
        <w:rPr>
          <w:rFonts w:eastAsia="Times New Roman" w:cs="Times New Roman"/>
          <w:color w:val="0E101A"/>
          <w:szCs w:val="24"/>
        </w:rPr>
      </w:pPr>
      <w:r w:rsidRPr="00713087">
        <w:rPr>
          <w:rFonts w:eastAsia="Times New Roman" w:cs="Times New Roman"/>
          <w:color w:val="0E101A"/>
          <w:szCs w:val="24"/>
        </w:rPr>
        <w:t>Preferred Hospital: John Hopkins Hospital</w:t>
      </w:r>
    </w:p>
    <w:p w14:paraId="600F8031" w14:textId="77777777" w:rsidR="00713087" w:rsidRPr="00713087" w:rsidRDefault="00713087" w:rsidP="00713087">
      <w:pPr>
        <w:spacing w:after="0"/>
        <w:rPr>
          <w:rFonts w:eastAsia="Times New Roman" w:cs="Times New Roman"/>
          <w:color w:val="0E101A"/>
          <w:szCs w:val="24"/>
        </w:rPr>
      </w:pPr>
      <w:r w:rsidRPr="00713087">
        <w:rPr>
          <w:rFonts w:eastAsia="Times New Roman" w:cs="Times New Roman"/>
          <w:color w:val="0E101A"/>
          <w:szCs w:val="24"/>
        </w:rPr>
        <w:t>Pharmacy: John Hopkins Hospital Inpatient Pharmacy</w:t>
      </w:r>
    </w:p>
    <w:p w14:paraId="4DB5BFBA" w14:textId="77777777" w:rsidR="00713087" w:rsidRPr="00713087" w:rsidRDefault="00713087" w:rsidP="00713087">
      <w:pPr>
        <w:spacing w:after="0"/>
        <w:rPr>
          <w:rFonts w:eastAsia="Times New Roman" w:cs="Times New Roman"/>
          <w:color w:val="0E101A"/>
          <w:szCs w:val="24"/>
        </w:rPr>
      </w:pPr>
      <w:r w:rsidRPr="00713087">
        <w:rPr>
          <w:rFonts w:eastAsia="Times New Roman" w:cs="Times New Roman"/>
          <w:color w:val="0E101A"/>
          <w:szCs w:val="24"/>
        </w:rPr>
        <w:t>Pharmacy's Address: Baltimore Maryland</w:t>
      </w:r>
    </w:p>
    <w:p w14:paraId="508919F0" w14:textId="77777777" w:rsidR="00713087" w:rsidRPr="00713087" w:rsidRDefault="00713087" w:rsidP="00713087">
      <w:pPr>
        <w:spacing w:after="0"/>
        <w:rPr>
          <w:rFonts w:eastAsia="Times New Roman" w:cs="Times New Roman"/>
          <w:color w:val="0E101A"/>
          <w:szCs w:val="24"/>
        </w:rPr>
      </w:pPr>
      <w:r w:rsidRPr="00713087">
        <w:rPr>
          <w:rFonts w:eastAsia="Times New Roman" w:cs="Times New Roman"/>
          <w:color w:val="0E101A"/>
          <w:szCs w:val="24"/>
        </w:rPr>
        <w:t>Pharmacy' Phone Number: +1(919) 954-3120</w:t>
      </w:r>
    </w:p>
    <w:p w14:paraId="36B4DE16" w14:textId="16B14FCF" w:rsidR="00713087" w:rsidRPr="00412038" w:rsidRDefault="00713087" w:rsidP="00412038">
      <w:pPr>
        <w:pStyle w:val="ListParagraph"/>
        <w:numPr>
          <w:ilvl w:val="0"/>
          <w:numId w:val="18"/>
        </w:numPr>
        <w:spacing w:after="0"/>
        <w:rPr>
          <w:rFonts w:eastAsia="Times New Roman" w:cs="Times New Roman"/>
          <w:color w:val="0E101A"/>
          <w:szCs w:val="24"/>
        </w:rPr>
      </w:pPr>
      <w:r w:rsidRPr="00412038">
        <w:rPr>
          <w:rFonts w:eastAsia="Times New Roman" w:cs="Times New Roman"/>
          <w:b/>
          <w:bCs/>
          <w:color w:val="0E101A"/>
          <w:szCs w:val="24"/>
        </w:rPr>
        <w:t>Specialty Care: Carolina Specialty Care</w:t>
      </w:r>
    </w:p>
    <w:p w14:paraId="53B8B9EC" w14:textId="77777777" w:rsidR="00713087" w:rsidRPr="00713087" w:rsidRDefault="00713087" w:rsidP="00713087">
      <w:pPr>
        <w:spacing w:after="0"/>
        <w:rPr>
          <w:rFonts w:eastAsia="Times New Roman" w:cs="Times New Roman"/>
          <w:color w:val="0E101A"/>
          <w:szCs w:val="24"/>
        </w:rPr>
      </w:pPr>
      <w:r w:rsidRPr="00713087">
        <w:rPr>
          <w:rFonts w:eastAsia="Times New Roman" w:cs="Times New Roman"/>
          <w:color w:val="0E101A"/>
          <w:szCs w:val="24"/>
        </w:rPr>
        <w:t>Specialist One: Dr. Rodriguez</w:t>
      </w:r>
    </w:p>
    <w:p w14:paraId="70C17AF5" w14:textId="77777777" w:rsidR="00713087" w:rsidRPr="00713087" w:rsidRDefault="00713087" w:rsidP="00713087">
      <w:pPr>
        <w:spacing w:after="0"/>
        <w:rPr>
          <w:rFonts w:eastAsia="Times New Roman" w:cs="Times New Roman"/>
          <w:color w:val="0E101A"/>
          <w:szCs w:val="24"/>
        </w:rPr>
      </w:pPr>
      <w:r w:rsidRPr="00713087">
        <w:rPr>
          <w:rFonts w:eastAsia="Times New Roman" w:cs="Times New Roman"/>
          <w:color w:val="0E101A"/>
          <w:szCs w:val="24"/>
        </w:rPr>
        <w:t>Discipline: Cardiovascular disease</w:t>
      </w:r>
    </w:p>
    <w:p w14:paraId="4996FC3E" w14:textId="77777777" w:rsidR="00713087" w:rsidRPr="00713087" w:rsidRDefault="00713087" w:rsidP="00713087">
      <w:pPr>
        <w:spacing w:after="0"/>
        <w:rPr>
          <w:rFonts w:eastAsia="Times New Roman" w:cs="Times New Roman"/>
          <w:color w:val="0E101A"/>
          <w:szCs w:val="24"/>
        </w:rPr>
      </w:pPr>
      <w:r w:rsidRPr="00713087">
        <w:rPr>
          <w:rFonts w:eastAsia="Times New Roman" w:cs="Times New Roman"/>
          <w:color w:val="0E101A"/>
          <w:szCs w:val="24"/>
        </w:rPr>
        <w:t>Physician's Address: Maryland, NC 27609</w:t>
      </w:r>
    </w:p>
    <w:p w14:paraId="4057BE73" w14:textId="77777777" w:rsidR="00713087" w:rsidRPr="00713087" w:rsidRDefault="00713087" w:rsidP="00713087">
      <w:pPr>
        <w:spacing w:after="0"/>
        <w:rPr>
          <w:rFonts w:eastAsia="Times New Roman" w:cs="Times New Roman"/>
          <w:color w:val="0E101A"/>
          <w:szCs w:val="24"/>
        </w:rPr>
      </w:pPr>
      <w:r w:rsidRPr="00713087">
        <w:rPr>
          <w:rFonts w:eastAsia="Times New Roman" w:cs="Times New Roman"/>
          <w:color w:val="0E101A"/>
          <w:szCs w:val="24"/>
        </w:rPr>
        <w:t>Physician's Phone Number: +1(919) 546-9870</w:t>
      </w:r>
    </w:p>
    <w:p w14:paraId="01321926" w14:textId="77777777" w:rsidR="00713087" w:rsidRPr="00713087" w:rsidRDefault="00713087" w:rsidP="00713087">
      <w:pPr>
        <w:spacing w:after="0"/>
        <w:rPr>
          <w:rFonts w:eastAsia="Times New Roman" w:cs="Times New Roman"/>
          <w:color w:val="0E101A"/>
          <w:szCs w:val="24"/>
        </w:rPr>
      </w:pPr>
      <w:r w:rsidRPr="00713087">
        <w:rPr>
          <w:rFonts w:eastAsia="Times New Roman" w:cs="Times New Roman"/>
          <w:color w:val="0E101A"/>
          <w:szCs w:val="24"/>
        </w:rPr>
        <w:t>Treatment Goals:</w:t>
      </w:r>
    </w:p>
    <w:p w14:paraId="79FB7256" w14:textId="77777777" w:rsidR="00713087" w:rsidRPr="00713087" w:rsidRDefault="00713087" w:rsidP="00713087">
      <w:pPr>
        <w:spacing w:after="0"/>
        <w:rPr>
          <w:rFonts w:eastAsia="Times New Roman" w:cs="Times New Roman"/>
          <w:color w:val="0E101A"/>
          <w:szCs w:val="24"/>
        </w:rPr>
      </w:pPr>
      <w:r w:rsidRPr="00713087">
        <w:rPr>
          <w:rFonts w:eastAsia="Times New Roman" w:cs="Times New Roman"/>
          <w:color w:val="0E101A"/>
          <w:szCs w:val="24"/>
        </w:rPr>
        <w:t>• Reduce or reverse disease progression.</w:t>
      </w:r>
    </w:p>
    <w:p w14:paraId="3E5E3B8A" w14:textId="77777777" w:rsidR="00713087" w:rsidRPr="00713087" w:rsidRDefault="00713087" w:rsidP="00713087">
      <w:pPr>
        <w:spacing w:after="0"/>
        <w:rPr>
          <w:rFonts w:eastAsia="Times New Roman" w:cs="Times New Roman"/>
          <w:color w:val="0E101A"/>
          <w:szCs w:val="24"/>
        </w:rPr>
      </w:pPr>
      <w:r w:rsidRPr="00713087">
        <w:rPr>
          <w:rFonts w:eastAsia="Times New Roman" w:cs="Times New Roman"/>
          <w:color w:val="0E101A"/>
          <w:szCs w:val="24"/>
        </w:rPr>
        <w:t>• Improve the quality of life.</w:t>
      </w:r>
    </w:p>
    <w:p w14:paraId="401EEA89" w14:textId="77777777" w:rsidR="00713087" w:rsidRPr="00713087" w:rsidRDefault="00713087" w:rsidP="00713087">
      <w:pPr>
        <w:spacing w:after="0"/>
        <w:rPr>
          <w:rFonts w:eastAsia="Times New Roman" w:cs="Times New Roman"/>
          <w:color w:val="0E101A"/>
          <w:szCs w:val="24"/>
        </w:rPr>
      </w:pPr>
      <w:r w:rsidRPr="00713087">
        <w:rPr>
          <w:rFonts w:eastAsia="Times New Roman" w:cs="Times New Roman"/>
          <w:color w:val="0E101A"/>
          <w:szCs w:val="24"/>
        </w:rPr>
        <w:t>• Relieve unwanted symptoms like pain</w:t>
      </w:r>
    </w:p>
    <w:p w14:paraId="7D185598" w14:textId="77777777" w:rsidR="00713087" w:rsidRPr="00713087" w:rsidRDefault="00713087" w:rsidP="00713087">
      <w:pPr>
        <w:spacing w:after="0"/>
        <w:rPr>
          <w:rFonts w:eastAsia="Times New Roman" w:cs="Times New Roman"/>
          <w:color w:val="0E101A"/>
          <w:szCs w:val="24"/>
        </w:rPr>
      </w:pPr>
      <w:r w:rsidRPr="00713087">
        <w:rPr>
          <w:rFonts w:eastAsia="Times New Roman" w:cs="Times New Roman"/>
          <w:color w:val="0E101A"/>
          <w:szCs w:val="24"/>
        </w:rPr>
        <w:t>Specialist Two: Dr. Williamson</w:t>
      </w:r>
    </w:p>
    <w:p w14:paraId="2998A188" w14:textId="77777777" w:rsidR="00713087" w:rsidRPr="00713087" w:rsidRDefault="00713087" w:rsidP="00713087">
      <w:pPr>
        <w:spacing w:after="0"/>
        <w:rPr>
          <w:rFonts w:eastAsia="Times New Roman" w:cs="Times New Roman"/>
          <w:color w:val="0E101A"/>
          <w:szCs w:val="24"/>
        </w:rPr>
      </w:pPr>
      <w:r w:rsidRPr="00713087">
        <w:rPr>
          <w:rFonts w:eastAsia="Times New Roman" w:cs="Times New Roman"/>
          <w:color w:val="0E101A"/>
          <w:szCs w:val="24"/>
        </w:rPr>
        <w:t>Discipline: Cardiology</w:t>
      </w:r>
    </w:p>
    <w:p w14:paraId="5F7994E1" w14:textId="77777777" w:rsidR="00713087" w:rsidRPr="00713087" w:rsidRDefault="00713087" w:rsidP="00713087">
      <w:pPr>
        <w:spacing w:after="0"/>
        <w:rPr>
          <w:rFonts w:eastAsia="Times New Roman" w:cs="Times New Roman"/>
          <w:color w:val="0E101A"/>
          <w:szCs w:val="24"/>
        </w:rPr>
      </w:pPr>
      <w:r w:rsidRPr="00713087">
        <w:rPr>
          <w:rFonts w:eastAsia="Times New Roman" w:cs="Times New Roman"/>
          <w:color w:val="0E101A"/>
          <w:szCs w:val="24"/>
        </w:rPr>
        <w:t>Physician's Address: Durham, NC 27705</w:t>
      </w:r>
    </w:p>
    <w:p w14:paraId="56515799" w14:textId="77777777" w:rsidR="00713087" w:rsidRPr="00713087" w:rsidRDefault="00713087" w:rsidP="00713087">
      <w:pPr>
        <w:spacing w:after="0"/>
        <w:rPr>
          <w:rFonts w:eastAsia="Times New Roman" w:cs="Times New Roman"/>
          <w:color w:val="0E101A"/>
          <w:szCs w:val="24"/>
        </w:rPr>
      </w:pPr>
      <w:r w:rsidRPr="00713087">
        <w:rPr>
          <w:rFonts w:eastAsia="Times New Roman" w:cs="Times New Roman"/>
          <w:color w:val="0E101A"/>
          <w:szCs w:val="24"/>
        </w:rPr>
        <w:t>Physician's Phone Number: +1(919) 774-001</w:t>
      </w:r>
    </w:p>
    <w:p w14:paraId="099A7CF3" w14:textId="77777777" w:rsidR="00713087" w:rsidRPr="00713087" w:rsidRDefault="00713087" w:rsidP="00713087">
      <w:pPr>
        <w:spacing w:after="0"/>
        <w:rPr>
          <w:rFonts w:eastAsia="Times New Roman" w:cs="Times New Roman"/>
          <w:color w:val="0E101A"/>
          <w:szCs w:val="24"/>
        </w:rPr>
      </w:pPr>
      <w:r w:rsidRPr="00713087">
        <w:rPr>
          <w:rFonts w:eastAsia="Times New Roman" w:cs="Times New Roman"/>
          <w:color w:val="0E101A"/>
          <w:szCs w:val="24"/>
        </w:rPr>
        <w:lastRenderedPageBreak/>
        <w:t>Treatment Goals</w:t>
      </w:r>
    </w:p>
    <w:p w14:paraId="06B82D21" w14:textId="77777777" w:rsidR="00713087" w:rsidRPr="00713087" w:rsidRDefault="00713087" w:rsidP="00713087">
      <w:pPr>
        <w:spacing w:after="0"/>
        <w:rPr>
          <w:rFonts w:eastAsia="Times New Roman" w:cs="Times New Roman"/>
          <w:color w:val="0E101A"/>
          <w:szCs w:val="24"/>
        </w:rPr>
      </w:pPr>
      <w:r w:rsidRPr="00713087">
        <w:rPr>
          <w:rFonts w:eastAsia="Times New Roman" w:cs="Times New Roman"/>
          <w:color w:val="0E101A"/>
          <w:szCs w:val="24"/>
        </w:rPr>
        <w:t>• Make diagnostic, informed decisions, and therapeutic interventions following patients' information and preferences.</w:t>
      </w:r>
    </w:p>
    <w:p w14:paraId="62A7FCF7" w14:textId="77777777" w:rsidR="00713087" w:rsidRPr="00713087" w:rsidRDefault="00713087" w:rsidP="00713087">
      <w:pPr>
        <w:spacing w:after="0"/>
        <w:rPr>
          <w:rFonts w:eastAsia="Times New Roman" w:cs="Times New Roman"/>
          <w:color w:val="0E101A"/>
          <w:szCs w:val="24"/>
        </w:rPr>
      </w:pPr>
      <w:r w:rsidRPr="00713087">
        <w:rPr>
          <w:rFonts w:eastAsia="Times New Roman" w:cs="Times New Roman"/>
          <w:color w:val="0E101A"/>
          <w:szCs w:val="24"/>
        </w:rPr>
        <w:t>• Improve the quality of life</w:t>
      </w:r>
    </w:p>
    <w:p w14:paraId="61A06F7D" w14:textId="77777777" w:rsidR="00713087" w:rsidRPr="00713087" w:rsidRDefault="00713087" w:rsidP="00713087">
      <w:pPr>
        <w:spacing w:after="0"/>
        <w:rPr>
          <w:rFonts w:eastAsia="Times New Roman" w:cs="Times New Roman"/>
          <w:color w:val="0E101A"/>
          <w:szCs w:val="24"/>
        </w:rPr>
      </w:pPr>
      <w:r w:rsidRPr="00713087">
        <w:rPr>
          <w:rFonts w:eastAsia="Times New Roman" w:cs="Times New Roman"/>
          <w:color w:val="0E101A"/>
          <w:szCs w:val="24"/>
        </w:rPr>
        <w:t>Specialist Two: Dr. Williamson</w:t>
      </w:r>
    </w:p>
    <w:p w14:paraId="62E1ED7E" w14:textId="77777777" w:rsidR="00713087" w:rsidRPr="00713087" w:rsidRDefault="00713087" w:rsidP="00713087">
      <w:pPr>
        <w:spacing w:after="0"/>
        <w:rPr>
          <w:rFonts w:eastAsia="Times New Roman" w:cs="Times New Roman"/>
          <w:color w:val="0E101A"/>
          <w:szCs w:val="24"/>
        </w:rPr>
      </w:pPr>
      <w:r w:rsidRPr="00713087">
        <w:rPr>
          <w:rFonts w:eastAsia="Times New Roman" w:cs="Times New Roman"/>
          <w:color w:val="0E101A"/>
          <w:szCs w:val="24"/>
        </w:rPr>
        <w:t>Discipline: Pulmonologist</w:t>
      </w:r>
    </w:p>
    <w:p w14:paraId="1060E7DF" w14:textId="77777777" w:rsidR="00713087" w:rsidRPr="00713087" w:rsidRDefault="00713087" w:rsidP="00713087">
      <w:pPr>
        <w:spacing w:after="0"/>
        <w:rPr>
          <w:rFonts w:eastAsia="Times New Roman" w:cs="Times New Roman"/>
          <w:color w:val="0E101A"/>
          <w:szCs w:val="24"/>
        </w:rPr>
      </w:pPr>
      <w:r w:rsidRPr="00713087">
        <w:rPr>
          <w:rFonts w:eastAsia="Times New Roman" w:cs="Times New Roman"/>
          <w:color w:val="0E101A"/>
          <w:szCs w:val="24"/>
        </w:rPr>
        <w:t>Physician's Address: Durham, NC 27705</w:t>
      </w:r>
    </w:p>
    <w:p w14:paraId="70AC1B78" w14:textId="77777777" w:rsidR="00713087" w:rsidRPr="00713087" w:rsidRDefault="00713087" w:rsidP="00713087">
      <w:pPr>
        <w:spacing w:after="0"/>
        <w:rPr>
          <w:rFonts w:eastAsia="Times New Roman" w:cs="Times New Roman"/>
          <w:color w:val="0E101A"/>
          <w:szCs w:val="24"/>
        </w:rPr>
      </w:pPr>
      <w:r w:rsidRPr="00713087">
        <w:rPr>
          <w:rFonts w:eastAsia="Times New Roman" w:cs="Times New Roman"/>
          <w:color w:val="0E101A"/>
          <w:szCs w:val="24"/>
        </w:rPr>
        <w:t>Physician's Phone Number: +1(919) 774-001</w:t>
      </w:r>
    </w:p>
    <w:p w14:paraId="15A6B30C" w14:textId="77777777" w:rsidR="00713087" w:rsidRPr="00713087" w:rsidRDefault="00713087" w:rsidP="00713087">
      <w:pPr>
        <w:spacing w:after="0"/>
        <w:rPr>
          <w:rFonts w:eastAsia="Times New Roman" w:cs="Times New Roman"/>
          <w:color w:val="0E101A"/>
          <w:szCs w:val="24"/>
        </w:rPr>
      </w:pPr>
      <w:r w:rsidRPr="00713087">
        <w:rPr>
          <w:rFonts w:eastAsia="Times New Roman" w:cs="Times New Roman"/>
          <w:color w:val="0E101A"/>
          <w:szCs w:val="24"/>
        </w:rPr>
        <w:t>Treatment Goals</w:t>
      </w:r>
    </w:p>
    <w:p w14:paraId="372F8EEE" w14:textId="77777777" w:rsidR="00713087" w:rsidRPr="00713087" w:rsidRDefault="00713087" w:rsidP="00713087">
      <w:pPr>
        <w:spacing w:after="0"/>
        <w:rPr>
          <w:rFonts w:eastAsia="Times New Roman" w:cs="Times New Roman"/>
          <w:color w:val="0E101A"/>
          <w:szCs w:val="24"/>
        </w:rPr>
      </w:pPr>
      <w:r w:rsidRPr="00713087">
        <w:rPr>
          <w:rFonts w:eastAsia="Times New Roman" w:cs="Times New Roman"/>
          <w:color w:val="0E101A"/>
          <w:szCs w:val="24"/>
        </w:rPr>
        <w:t>• Reduce or reverse disease progression</w:t>
      </w:r>
    </w:p>
    <w:p w14:paraId="368B0373" w14:textId="77777777" w:rsidR="00713087" w:rsidRPr="00713087" w:rsidRDefault="00713087" w:rsidP="00713087">
      <w:pPr>
        <w:spacing w:after="0"/>
        <w:rPr>
          <w:rFonts w:eastAsia="Times New Roman" w:cs="Times New Roman"/>
          <w:color w:val="0E101A"/>
          <w:szCs w:val="24"/>
        </w:rPr>
      </w:pPr>
      <w:r w:rsidRPr="00713087">
        <w:rPr>
          <w:rFonts w:eastAsia="Times New Roman" w:cs="Times New Roman"/>
          <w:color w:val="0E101A"/>
          <w:szCs w:val="24"/>
        </w:rPr>
        <w:t>• Improve the quality of life</w:t>
      </w:r>
    </w:p>
    <w:p w14:paraId="0E101518" w14:textId="62282FA7" w:rsidR="00713087" w:rsidRPr="00412038" w:rsidRDefault="00713087" w:rsidP="00412038">
      <w:pPr>
        <w:pStyle w:val="ListParagraph"/>
        <w:numPr>
          <w:ilvl w:val="0"/>
          <w:numId w:val="18"/>
        </w:numPr>
        <w:spacing w:after="0"/>
        <w:rPr>
          <w:rFonts w:eastAsia="Times New Roman" w:cs="Times New Roman"/>
          <w:color w:val="0E101A"/>
          <w:szCs w:val="24"/>
        </w:rPr>
      </w:pPr>
      <w:r w:rsidRPr="00412038">
        <w:rPr>
          <w:rFonts w:eastAsia="Times New Roman" w:cs="Times New Roman"/>
          <w:b/>
          <w:bCs/>
          <w:color w:val="0E101A"/>
          <w:szCs w:val="24"/>
        </w:rPr>
        <w:t>Mental Health Provider</w:t>
      </w:r>
    </w:p>
    <w:p w14:paraId="1A05E3AE" w14:textId="77777777" w:rsidR="00713087" w:rsidRPr="00713087" w:rsidRDefault="00713087" w:rsidP="00713087">
      <w:pPr>
        <w:spacing w:after="0"/>
        <w:rPr>
          <w:rFonts w:eastAsia="Times New Roman" w:cs="Times New Roman"/>
          <w:color w:val="0E101A"/>
          <w:szCs w:val="24"/>
        </w:rPr>
      </w:pPr>
      <w:r w:rsidRPr="00713087">
        <w:rPr>
          <w:rFonts w:eastAsia="Times New Roman" w:cs="Times New Roman"/>
          <w:color w:val="0E101A"/>
          <w:szCs w:val="24"/>
        </w:rPr>
        <w:t>Specialist One: Dr. Torrey</w:t>
      </w:r>
    </w:p>
    <w:p w14:paraId="6EFC5942" w14:textId="77777777" w:rsidR="00713087" w:rsidRPr="00713087" w:rsidRDefault="00713087" w:rsidP="00713087">
      <w:pPr>
        <w:spacing w:after="0"/>
        <w:rPr>
          <w:rFonts w:eastAsia="Times New Roman" w:cs="Times New Roman"/>
          <w:color w:val="0E101A"/>
          <w:szCs w:val="24"/>
        </w:rPr>
      </w:pPr>
      <w:r w:rsidRPr="00713087">
        <w:rPr>
          <w:rFonts w:eastAsia="Times New Roman" w:cs="Times New Roman"/>
          <w:color w:val="0E101A"/>
          <w:szCs w:val="24"/>
        </w:rPr>
        <w:t>Discipline: Clinical Psychiatrist</w:t>
      </w:r>
    </w:p>
    <w:p w14:paraId="61F92B04" w14:textId="77777777" w:rsidR="00713087" w:rsidRPr="00713087" w:rsidRDefault="00713087" w:rsidP="00713087">
      <w:pPr>
        <w:spacing w:after="0"/>
        <w:rPr>
          <w:rFonts w:eastAsia="Times New Roman" w:cs="Times New Roman"/>
          <w:color w:val="0E101A"/>
          <w:szCs w:val="24"/>
        </w:rPr>
      </w:pPr>
      <w:r w:rsidRPr="00713087">
        <w:rPr>
          <w:rFonts w:eastAsia="Times New Roman" w:cs="Times New Roman"/>
          <w:color w:val="0E101A"/>
          <w:szCs w:val="24"/>
        </w:rPr>
        <w:t>Provider's Address: Baltimore, NC 27705</w:t>
      </w:r>
    </w:p>
    <w:p w14:paraId="2EF423FA" w14:textId="77777777" w:rsidR="00713087" w:rsidRPr="00713087" w:rsidRDefault="00713087" w:rsidP="00713087">
      <w:pPr>
        <w:spacing w:after="0"/>
        <w:rPr>
          <w:rFonts w:eastAsia="Times New Roman" w:cs="Times New Roman"/>
          <w:color w:val="0E101A"/>
          <w:szCs w:val="24"/>
        </w:rPr>
      </w:pPr>
      <w:r w:rsidRPr="00713087">
        <w:rPr>
          <w:rFonts w:eastAsia="Times New Roman" w:cs="Times New Roman"/>
          <w:color w:val="0E101A"/>
          <w:szCs w:val="24"/>
        </w:rPr>
        <w:t>Provider's Phone Number: +1(956) 754-001</w:t>
      </w:r>
    </w:p>
    <w:p w14:paraId="6714FA65" w14:textId="77777777" w:rsidR="00713087" w:rsidRPr="00713087" w:rsidRDefault="00713087" w:rsidP="00713087">
      <w:pPr>
        <w:spacing w:after="0"/>
        <w:rPr>
          <w:rFonts w:eastAsia="Times New Roman" w:cs="Times New Roman"/>
          <w:color w:val="0E101A"/>
          <w:szCs w:val="24"/>
        </w:rPr>
      </w:pPr>
      <w:r w:rsidRPr="00713087">
        <w:rPr>
          <w:rFonts w:eastAsia="Times New Roman" w:cs="Times New Roman"/>
          <w:color w:val="0E101A"/>
          <w:szCs w:val="24"/>
        </w:rPr>
        <w:t>Treatment Goals:</w:t>
      </w:r>
    </w:p>
    <w:p w14:paraId="2AD6E6F5" w14:textId="77777777" w:rsidR="00713087" w:rsidRPr="00713087" w:rsidRDefault="00713087" w:rsidP="00713087">
      <w:pPr>
        <w:numPr>
          <w:ilvl w:val="0"/>
          <w:numId w:val="11"/>
        </w:numPr>
        <w:spacing w:after="0"/>
        <w:rPr>
          <w:rFonts w:eastAsia="Times New Roman" w:cs="Times New Roman"/>
          <w:color w:val="0E101A"/>
          <w:szCs w:val="24"/>
        </w:rPr>
      </w:pPr>
      <w:r w:rsidRPr="00713087">
        <w:rPr>
          <w:rFonts w:eastAsia="Times New Roman" w:cs="Times New Roman"/>
          <w:color w:val="0E101A"/>
          <w:szCs w:val="24"/>
        </w:rPr>
        <w:t>Improve overall patient overview, like self-esteem  </w:t>
      </w:r>
    </w:p>
    <w:p w14:paraId="11671EEC" w14:textId="77777777" w:rsidR="00713087" w:rsidRPr="00713087" w:rsidRDefault="00713087" w:rsidP="00713087">
      <w:pPr>
        <w:numPr>
          <w:ilvl w:val="0"/>
          <w:numId w:val="11"/>
        </w:numPr>
        <w:spacing w:after="0"/>
        <w:rPr>
          <w:rFonts w:eastAsia="Times New Roman" w:cs="Times New Roman"/>
          <w:color w:val="0E101A"/>
          <w:szCs w:val="24"/>
        </w:rPr>
      </w:pPr>
      <w:r w:rsidRPr="00713087">
        <w:rPr>
          <w:rFonts w:eastAsia="Times New Roman" w:cs="Times New Roman"/>
          <w:color w:val="0E101A"/>
          <w:szCs w:val="24"/>
        </w:rPr>
        <w:t>Help the patient to adapt to the recommended lifestyle modifications mentally.</w:t>
      </w:r>
    </w:p>
    <w:p w14:paraId="3C19F603" w14:textId="7B1C5534" w:rsidR="00713087" w:rsidRPr="00412038" w:rsidRDefault="00713087" w:rsidP="00412038">
      <w:pPr>
        <w:pStyle w:val="ListParagraph"/>
        <w:numPr>
          <w:ilvl w:val="0"/>
          <w:numId w:val="18"/>
        </w:numPr>
        <w:spacing w:after="0"/>
        <w:rPr>
          <w:rFonts w:eastAsia="Times New Roman" w:cs="Times New Roman"/>
          <w:color w:val="0E101A"/>
          <w:szCs w:val="24"/>
        </w:rPr>
      </w:pPr>
      <w:r w:rsidRPr="00412038">
        <w:rPr>
          <w:rFonts w:eastAsia="Times New Roman" w:cs="Times New Roman"/>
          <w:b/>
          <w:bCs/>
          <w:color w:val="0E101A"/>
          <w:szCs w:val="24"/>
        </w:rPr>
        <w:t>Hospital Care (List history of hospitalizations.)</w:t>
      </w:r>
    </w:p>
    <w:p w14:paraId="4AFFA65C" w14:textId="77777777" w:rsidR="00713087" w:rsidRPr="00713087" w:rsidRDefault="00713087" w:rsidP="00713087">
      <w:pPr>
        <w:spacing w:after="0"/>
        <w:rPr>
          <w:rFonts w:eastAsia="Times New Roman" w:cs="Times New Roman"/>
          <w:color w:val="0E101A"/>
          <w:szCs w:val="24"/>
        </w:rPr>
      </w:pPr>
      <w:r w:rsidRPr="00713087">
        <w:rPr>
          <w:rFonts w:eastAsia="Times New Roman" w:cs="Times New Roman"/>
          <w:color w:val="0E101A"/>
          <w:szCs w:val="24"/>
        </w:rPr>
        <w:t>Date of Hospitalization: 12th July 2015</w:t>
      </w:r>
    </w:p>
    <w:p w14:paraId="4C9DE605" w14:textId="77777777" w:rsidR="00713087" w:rsidRPr="00713087" w:rsidRDefault="00713087" w:rsidP="00713087">
      <w:pPr>
        <w:spacing w:after="0"/>
        <w:rPr>
          <w:rFonts w:eastAsia="Times New Roman" w:cs="Times New Roman"/>
          <w:color w:val="0E101A"/>
          <w:szCs w:val="24"/>
        </w:rPr>
      </w:pPr>
      <w:r w:rsidRPr="00713087">
        <w:rPr>
          <w:rFonts w:eastAsia="Times New Roman" w:cs="Times New Roman"/>
          <w:color w:val="0E101A"/>
          <w:szCs w:val="24"/>
        </w:rPr>
        <w:t>Hospital Name: Duke University Hospital</w:t>
      </w:r>
    </w:p>
    <w:p w14:paraId="608E3C69" w14:textId="77777777" w:rsidR="00713087" w:rsidRPr="00713087" w:rsidRDefault="00713087" w:rsidP="00713087">
      <w:pPr>
        <w:spacing w:after="0"/>
        <w:rPr>
          <w:rFonts w:eastAsia="Times New Roman" w:cs="Times New Roman"/>
          <w:color w:val="0E101A"/>
          <w:szCs w:val="24"/>
        </w:rPr>
      </w:pPr>
      <w:r w:rsidRPr="00713087">
        <w:rPr>
          <w:rFonts w:eastAsia="Times New Roman" w:cs="Times New Roman"/>
          <w:color w:val="0E101A"/>
          <w:szCs w:val="24"/>
        </w:rPr>
        <w:t>Reason: cardiac arrest</w:t>
      </w:r>
    </w:p>
    <w:p w14:paraId="4BB065E1" w14:textId="77777777" w:rsidR="00713087" w:rsidRPr="00713087" w:rsidRDefault="00713087" w:rsidP="00713087">
      <w:pPr>
        <w:spacing w:after="0"/>
        <w:rPr>
          <w:rFonts w:eastAsia="Times New Roman" w:cs="Times New Roman"/>
          <w:color w:val="0E101A"/>
          <w:szCs w:val="24"/>
        </w:rPr>
      </w:pPr>
      <w:r w:rsidRPr="00713087">
        <w:rPr>
          <w:rFonts w:eastAsia="Times New Roman" w:cs="Times New Roman"/>
          <w:color w:val="0E101A"/>
          <w:szCs w:val="24"/>
        </w:rPr>
        <w:lastRenderedPageBreak/>
        <w:t>Length of Stay: 1 month</w:t>
      </w:r>
    </w:p>
    <w:p w14:paraId="49414B7E" w14:textId="77777777" w:rsidR="00713087" w:rsidRPr="00713087" w:rsidRDefault="00713087" w:rsidP="00713087">
      <w:pPr>
        <w:spacing w:after="0"/>
        <w:rPr>
          <w:rFonts w:eastAsia="Times New Roman" w:cs="Times New Roman"/>
          <w:color w:val="0E101A"/>
          <w:szCs w:val="24"/>
        </w:rPr>
      </w:pPr>
      <w:r w:rsidRPr="00713087">
        <w:rPr>
          <w:rFonts w:eastAsia="Times New Roman" w:cs="Times New Roman"/>
          <w:color w:val="0E101A"/>
          <w:szCs w:val="24"/>
        </w:rPr>
        <w:t>Discharged to Location: Durham</w:t>
      </w:r>
    </w:p>
    <w:p w14:paraId="68FA0A0C" w14:textId="1E20F5B0" w:rsidR="00713087" w:rsidRPr="00412038" w:rsidRDefault="00713087" w:rsidP="00412038">
      <w:pPr>
        <w:pStyle w:val="ListParagraph"/>
        <w:numPr>
          <w:ilvl w:val="0"/>
          <w:numId w:val="18"/>
        </w:numPr>
        <w:spacing w:after="0"/>
        <w:rPr>
          <w:rFonts w:eastAsia="Times New Roman" w:cs="Times New Roman"/>
          <w:color w:val="0E101A"/>
          <w:szCs w:val="24"/>
        </w:rPr>
      </w:pPr>
      <w:r w:rsidRPr="00412038">
        <w:rPr>
          <w:rFonts w:eastAsia="Times New Roman" w:cs="Times New Roman"/>
          <w:b/>
          <w:bCs/>
          <w:color w:val="0E101A"/>
          <w:szCs w:val="24"/>
        </w:rPr>
        <w:t>Patient Education (List any educational program or coordination that the patient has completed.)</w:t>
      </w:r>
    </w:p>
    <w:p w14:paraId="5B605011" w14:textId="77777777" w:rsidR="00713087" w:rsidRPr="00713087" w:rsidRDefault="00713087" w:rsidP="00713087">
      <w:pPr>
        <w:spacing w:after="0"/>
        <w:rPr>
          <w:rFonts w:eastAsia="Times New Roman" w:cs="Times New Roman"/>
          <w:color w:val="0E101A"/>
          <w:szCs w:val="24"/>
        </w:rPr>
      </w:pPr>
      <w:r w:rsidRPr="00713087">
        <w:rPr>
          <w:rFonts w:eastAsia="Times New Roman" w:cs="Times New Roman"/>
          <w:color w:val="0E101A"/>
          <w:szCs w:val="24"/>
        </w:rPr>
        <w:t>Name of Program: community health development</w:t>
      </w:r>
    </w:p>
    <w:p w14:paraId="18EC709F" w14:textId="77777777" w:rsidR="00713087" w:rsidRPr="00713087" w:rsidRDefault="00713087" w:rsidP="00713087">
      <w:pPr>
        <w:spacing w:after="0"/>
        <w:rPr>
          <w:rFonts w:eastAsia="Times New Roman" w:cs="Times New Roman"/>
          <w:color w:val="0E101A"/>
          <w:szCs w:val="24"/>
        </w:rPr>
      </w:pPr>
      <w:r w:rsidRPr="00713087">
        <w:rPr>
          <w:rFonts w:eastAsia="Times New Roman" w:cs="Times New Roman"/>
          <w:color w:val="0E101A"/>
          <w:szCs w:val="24"/>
        </w:rPr>
        <w:t>When: 16th July 2018</w:t>
      </w:r>
    </w:p>
    <w:p w14:paraId="41A95270" w14:textId="77777777" w:rsidR="00713087" w:rsidRPr="00713087" w:rsidRDefault="00713087" w:rsidP="00713087">
      <w:pPr>
        <w:spacing w:after="0"/>
        <w:rPr>
          <w:rFonts w:eastAsia="Times New Roman" w:cs="Times New Roman"/>
          <w:color w:val="0E101A"/>
          <w:szCs w:val="24"/>
        </w:rPr>
      </w:pPr>
      <w:r w:rsidRPr="00713087">
        <w:rPr>
          <w:rFonts w:eastAsia="Times New Roman" w:cs="Times New Roman"/>
          <w:color w:val="0E101A"/>
          <w:szCs w:val="24"/>
        </w:rPr>
        <w:t>Where: Baltimore</w:t>
      </w:r>
    </w:p>
    <w:p w14:paraId="17CC61E4" w14:textId="77777777" w:rsidR="00713087" w:rsidRPr="00713087" w:rsidRDefault="00713087" w:rsidP="00713087">
      <w:pPr>
        <w:spacing w:after="0"/>
        <w:rPr>
          <w:rFonts w:eastAsia="Times New Roman" w:cs="Times New Roman"/>
          <w:color w:val="0E101A"/>
          <w:szCs w:val="24"/>
        </w:rPr>
      </w:pPr>
      <w:r w:rsidRPr="00713087">
        <w:rPr>
          <w:rFonts w:eastAsia="Times New Roman" w:cs="Times New Roman"/>
          <w:color w:val="0E101A"/>
          <w:szCs w:val="24"/>
        </w:rPr>
        <w:t>Name of Program: School Health Program</w:t>
      </w:r>
    </w:p>
    <w:p w14:paraId="16D41B15" w14:textId="77777777" w:rsidR="00713087" w:rsidRPr="00713087" w:rsidRDefault="00713087" w:rsidP="00713087">
      <w:pPr>
        <w:spacing w:after="0"/>
        <w:rPr>
          <w:rFonts w:eastAsia="Times New Roman" w:cs="Times New Roman"/>
          <w:color w:val="0E101A"/>
          <w:szCs w:val="24"/>
        </w:rPr>
      </w:pPr>
      <w:r w:rsidRPr="00713087">
        <w:rPr>
          <w:rFonts w:eastAsia="Times New Roman" w:cs="Times New Roman"/>
          <w:color w:val="0E101A"/>
          <w:szCs w:val="24"/>
        </w:rPr>
        <w:t>When: 28th August 2018</w:t>
      </w:r>
    </w:p>
    <w:p w14:paraId="621FB165" w14:textId="77777777" w:rsidR="00713087" w:rsidRPr="00713087" w:rsidRDefault="00713087" w:rsidP="00713087">
      <w:pPr>
        <w:spacing w:after="0"/>
        <w:rPr>
          <w:rFonts w:eastAsia="Times New Roman" w:cs="Times New Roman"/>
          <w:color w:val="0E101A"/>
          <w:szCs w:val="24"/>
        </w:rPr>
      </w:pPr>
      <w:r w:rsidRPr="00713087">
        <w:rPr>
          <w:rFonts w:eastAsia="Times New Roman" w:cs="Times New Roman"/>
          <w:color w:val="0E101A"/>
          <w:szCs w:val="24"/>
        </w:rPr>
        <w:t>Where: Capella University</w:t>
      </w:r>
    </w:p>
    <w:p w14:paraId="74E55571" w14:textId="78CB6464" w:rsidR="00713087" w:rsidRPr="00412038" w:rsidRDefault="00713087" w:rsidP="00412038">
      <w:pPr>
        <w:pStyle w:val="ListParagraph"/>
        <w:numPr>
          <w:ilvl w:val="0"/>
          <w:numId w:val="18"/>
        </w:numPr>
        <w:spacing w:after="0"/>
        <w:rPr>
          <w:rFonts w:eastAsia="Times New Roman" w:cs="Times New Roman"/>
          <w:color w:val="0E101A"/>
          <w:szCs w:val="24"/>
        </w:rPr>
      </w:pPr>
      <w:r w:rsidRPr="00412038">
        <w:rPr>
          <w:rFonts w:eastAsia="Times New Roman" w:cs="Times New Roman"/>
          <w:b/>
          <w:bCs/>
          <w:color w:val="0E101A"/>
          <w:szCs w:val="24"/>
        </w:rPr>
        <w:t>Medication List (List all medications, dosage, and purpose.)</w:t>
      </w:r>
    </w:p>
    <w:p w14:paraId="1D0BC385" w14:textId="77777777" w:rsidR="00713087" w:rsidRPr="00713087" w:rsidRDefault="00713087" w:rsidP="00713087">
      <w:pPr>
        <w:spacing w:after="0"/>
        <w:rPr>
          <w:rFonts w:eastAsia="Times New Roman" w:cs="Times New Roman"/>
          <w:color w:val="0E101A"/>
          <w:szCs w:val="24"/>
        </w:rPr>
      </w:pPr>
      <w:r w:rsidRPr="00713087">
        <w:rPr>
          <w:rFonts w:eastAsia="Times New Roman" w:cs="Times New Roman"/>
          <w:color w:val="0E101A"/>
          <w:szCs w:val="24"/>
        </w:rPr>
        <w:t>Medication: Anticoagulants (heparin)</w:t>
      </w:r>
    </w:p>
    <w:p w14:paraId="67587558" w14:textId="77777777" w:rsidR="00713087" w:rsidRPr="00713087" w:rsidRDefault="00713087" w:rsidP="00713087">
      <w:pPr>
        <w:spacing w:after="0"/>
        <w:rPr>
          <w:rFonts w:eastAsia="Times New Roman" w:cs="Times New Roman"/>
          <w:color w:val="0E101A"/>
          <w:szCs w:val="24"/>
        </w:rPr>
      </w:pPr>
      <w:r w:rsidRPr="00713087">
        <w:rPr>
          <w:rFonts w:eastAsia="Times New Roman" w:cs="Times New Roman"/>
          <w:color w:val="0E101A"/>
          <w:szCs w:val="24"/>
        </w:rPr>
        <w:t>Dosage: 5000 units IV injection</w:t>
      </w:r>
    </w:p>
    <w:p w14:paraId="479A9B5E" w14:textId="77777777" w:rsidR="00713087" w:rsidRPr="00713087" w:rsidRDefault="00713087" w:rsidP="00713087">
      <w:pPr>
        <w:spacing w:after="0"/>
        <w:rPr>
          <w:rFonts w:eastAsia="Times New Roman" w:cs="Times New Roman"/>
          <w:color w:val="0E101A"/>
          <w:szCs w:val="24"/>
        </w:rPr>
      </w:pPr>
      <w:r w:rsidRPr="00713087">
        <w:rPr>
          <w:rFonts w:eastAsia="Times New Roman" w:cs="Times New Roman"/>
          <w:color w:val="0E101A"/>
          <w:szCs w:val="24"/>
        </w:rPr>
        <w:t>Purpose:  </w:t>
      </w:r>
    </w:p>
    <w:p w14:paraId="11473C4B" w14:textId="77777777" w:rsidR="00713087" w:rsidRPr="00713087" w:rsidRDefault="00713087" w:rsidP="00713087">
      <w:pPr>
        <w:numPr>
          <w:ilvl w:val="0"/>
          <w:numId w:val="15"/>
        </w:numPr>
        <w:spacing w:after="0"/>
        <w:rPr>
          <w:rFonts w:eastAsia="Times New Roman" w:cs="Times New Roman"/>
          <w:color w:val="0E101A"/>
          <w:szCs w:val="24"/>
        </w:rPr>
      </w:pPr>
      <w:r w:rsidRPr="00713087">
        <w:rPr>
          <w:rFonts w:eastAsia="Times New Roman" w:cs="Times New Roman"/>
          <w:color w:val="0E101A"/>
          <w:szCs w:val="24"/>
        </w:rPr>
        <w:t>prevent recurrent stroke  </w:t>
      </w:r>
    </w:p>
    <w:p w14:paraId="74E0C63C" w14:textId="77777777" w:rsidR="00713087" w:rsidRPr="00713087" w:rsidRDefault="00713087" w:rsidP="00713087">
      <w:pPr>
        <w:numPr>
          <w:ilvl w:val="0"/>
          <w:numId w:val="15"/>
        </w:numPr>
        <w:spacing w:after="0"/>
        <w:rPr>
          <w:rFonts w:eastAsia="Times New Roman" w:cs="Times New Roman"/>
          <w:color w:val="0E101A"/>
          <w:szCs w:val="24"/>
        </w:rPr>
      </w:pPr>
      <w:r w:rsidRPr="00713087">
        <w:rPr>
          <w:rFonts w:eastAsia="Times New Roman" w:cs="Times New Roman"/>
          <w:color w:val="0E101A"/>
          <w:szCs w:val="24"/>
        </w:rPr>
        <w:t>prevent harmful blood clotting</w:t>
      </w:r>
    </w:p>
    <w:p w14:paraId="6E21E674" w14:textId="77777777" w:rsidR="00713087" w:rsidRPr="00713087" w:rsidRDefault="00713087" w:rsidP="00713087">
      <w:pPr>
        <w:spacing w:after="0"/>
        <w:rPr>
          <w:rFonts w:eastAsia="Times New Roman" w:cs="Times New Roman"/>
          <w:color w:val="0E101A"/>
          <w:szCs w:val="24"/>
        </w:rPr>
      </w:pPr>
      <w:r w:rsidRPr="00713087">
        <w:rPr>
          <w:rFonts w:eastAsia="Times New Roman" w:cs="Times New Roman"/>
          <w:color w:val="0E101A"/>
          <w:szCs w:val="24"/>
        </w:rPr>
        <w:t>Medication: Quinapril</w:t>
      </w:r>
    </w:p>
    <w:p w14:paraId="2592D752" w14:textId="77777777" w:rsidR="00713087" w:rsidRPr="00713087" w:rsidRDefault="00713087" w:rsidP="00713087">
      <w:pPr>
        <w:spacing w:after="0"/>
        <w:rPr>
          <w:rFonts w:eastAsia="Times New Roman" w:cs="Times New Roman"/>
          <w:color w:val="0E101A"/>
          <w:szCs w:val="24"/>
        </w:rPr>
      </w:pPr>
      <w:r w:rsidRPr="00713087">
        <w:rPr>
          <w:rFonts w:eastAsia="Times New Roman" w:cs="Times New Roman"/>
          <w:color w:val="0E101A"/>
          <w:szCs w:val="24"/>
        </w:rPr>
        <w:t xml:space="preserve">Dosage: 10-20 mg PO </w:t>
      </w:r>
      <w:proofErr w:type="spellStart"/>
      <w:r w:rsidRPr="00713087">
        <w:rPr>
          <w:rFonts w:eastAsia="Times New Roman" w:cs="Times New Roman"/>
          <w:color w:val="0E101A"/>
          <w:szCs w:val="24"/>
        </w:rPr>
        <w:t>qDay</w:t>
      </w:r>
      <w:proofErr w:type="spellEnd"/>
    </w:p>
    <w:p w14:paraId="0D5B1CEA" w14:textId="77777777" w:rsidR="00713087" w:rsidRPr="00713087" w:rsidRDefault="00713087" w:rsidP="00713087">
      <w:pPr>
        <w:spacing w:after="0"/>
        <w:rPr>
          <w:rFonts w:eastAsia="Times New Roman" w:cs="Times New Roman"/>
          <w:color w:val="0E101A"/>
          <w:szCs w:val="24"/>
        </w:rPr>
      </w:pPr>
      <w:r w:rsidRPr="00713087">
        <w:rPr>
          <w:rFonts w:eastAsia="Times New Roman" w:cs="Times New Roman"/>
          <w:color w:val="0E101A"/>
          <w:szCs w:val="24"/>
        </w:rPr>
        <w:t>Purpose:</w:t>
      </w:r>
    </w:p>
    <w:p w14:paraId="7B70F25A" w14:textId="77777777" w:rsidR="00713087" w:rsidRPr="00713087" w:rsidRDefault="00713087" w:rsidP="00713087">
      <w:pPr>
        <w:spacing w:after="0"/>
        <w:rPr>
          <w:rFonts w:eastAsia="Times New Roman" w:cs="Times New Roman"/>
          <w:color w:val="0E101A"/>
          <w:szCs w:val="24"/>
        </w:rPr>
      </w:pPr>
      <w:r w:rsidRPr="00713087">
        <w:rPr>
          <w:rFonts w:eastAsia="Times New Roman" w:cs="Times New Roman"/>
          <w:color w:val="0E101A"/>
          <w:szCs w:val="24"/>
        </w:rPr>
        <w:t> improve symptoms of cardiovascular conditions like heart failure and high blood pressure.</w:t>
      </w:r>
    </w:p>
    <w:p w14:paraId="370E737D" w14:textId="77777777" w:rsidR="00713087" w:rsidRPr="00713087" w:rsidRDefault="00713087" w:rsidP="00713087">
      <w:pPr>
        <w:spacing w:after="0"/>
        <w:rPr>
          <w:rFonts w:eastAsia="Times New Roman" w:cs="Times New Roman"/>
          <w:color w:val="0E101A"/>
          <w:szCs w:val="24"/>
        </w:rPr>
      </w:pPr>
      <w:r w:rsidRPr="00713087">
        <w:rPr>
          <w:rFonts w:eastAsia="Times New Roman" w:cs="Times New Roman"/>
          <w:color w:val="0E101A"/>
          <w:szCs w:val="24"/>
        </w:rPr>
        <w:t>Medication: Beta Brockers (Nadolol)</w:t>
      </w:r>
    </w:p>
    <w:p w14:paraId="40714193" w14:textId="77777777" w:rsidR="00713087" w:rsidRPr="00713087" w:rsidRDefault="00713087" w:rsidP="00713087">
      <w:pPr>
        <w:spacing w:after="0"/>
        <w:rPr>
          <w:rFonts w:eastAsia="Times New Roman" w:cs="Times New Roman"/>
          <w:color w:val="0E101A"/>
          <w:szCs w:val="24"/>
        </w:rPr>
      </w:pPr>
      <w:r w:rsidRPr="00713087">
        <w:rPr>
          <w:rFonts w:eastAsia="Times New Roman" w:cs="Times New Roman"/>
          <w:color w:val="0E101A"/>
          <w:szCs w:val="24"/>
        </w:rPr>
        <w:t>Dosage: 40 mg/day</w:t>
      </w:r>
    </w:p>
    <w:p w14:paraId="53ED82F6" w14:textId="77777777" w:rsidR="00713087" w:rsidRPr="00713087" w:rsidRDefault="00713087" w:rsidP="00713087">
      <w:pPr>
        <w:spacing w:after="0"/>
        <w:rPr>
          <w:rFonts w:eastAsia="Times New Roman" w:cs="Times New Roman"/>
          <w:color w:val="0E101A"/>
          <w:szCs w:val="24"/>
        </w:rPr>
      </w:pPr>
      <w:r w:rsidRPr="00713087">
        <w:rPr>
          <w:rFonts w:eastAsia="Times New Roman" w:cs="Times New Roman"/>
          <w:color w:val="0E101A"/>
          <w:szCs w:val="24"/>
        </w:rPr>
        <w:t>Purpose:</w:t>
      </w:r>
    </w:p>
    <w:p w14:paraId="59C5FA0C" w14:textId="77777777" w:rsidR="00713087" w:rsidRPr="00713087" w:rsidRDefault="00713087" w:rsidP="00713087">
      <w:pPr>
        <w:numPr>
          <w:ilvl w:val="0"/>
          <w:numId w:val="16"/>
        </w:numPr>
        <w:spacing w:after="0"/>
        <w:rPr>
          <w:rFonts w:eastAsia="Times New Roman" w:cs="Times New Roman"/>
          <w:color w:val="0E101A"/>
          <w:szCs w:val="24"/>
        </w:rPr>
      </w:pPr>
      <w:r w:rsidRPr="00713087">
        <w:rPr>
          <w:rFonts w:eastAsia="Times New Roman" w:cs="Times New Roman"/>
          <w:color w:val="0E101A"/>
          <w:szCs w:val="24"/>
        </w:rPr>
        <w:lastRenderedPageBreak/>
        <w:t>lower blood pressure</w:t>
      </w:r>
    </w:p>
    <w:p w14:paraId="1B1680AB" w14:textId="77777777" w:rsidR="00713087" w:rsidRPr="00713087" w:rsidRDefault="00713087" w:rsidP="00713087">
      <w:pPr>
        <w:spacing w:after="0"/>
        <w:rPr>
          <w:rFonts w:eastAsia="Times New Roman" w:cs="Times New Roman"/>
          <w:color w:val="0E101A"/>
          <w:szCs w:val="24"/>
        </w:rPr>
      </w:pPr>
      <w:r w:rsidRPr="00713087">
        <w:rPr>
          <w:rFonts w:eastAsia="Times New Roman" w:cs="Times New Roman"/>
          <w:color w:val="0E101A"/>
          <w:szCs w:val="24"/>
        </w:rPr>
        <w:t>Medication: sotalol</w:t>
      </w:r>
    </w:p>
    <w:p w14:paraId="4952DF96" w14:textId="77777777" w:rsidR="00713087" w:rsidRPr="00713087" w:rsidRDefault="00713087" w:rsidP="00713087">
      <w:pPr>
        <w:spacing w:after="0"/>
        <w:rPr>
          <w:rFonts w:eastAsia="Times New Roman" w:cs="Times New Roman"/>
          <w:color w:val="0E101A"/>
          <w:szCs w:val="24"/>
        </w:rPr>
      </w:pPr>
      <w:r w:rsidRPr="00713087">
        <w:rPr>
          <w:rFonts w:eastAsia="Times New Roman" w:cs="Times New Roman"/>
          <w:color w:val="0E101A"/>
          <w:szCs w:val="24"/>
        </w:rPr>
        <w:t xml:space="preserve">• Dosage: </w:t>
      </w:r>
      <w:proofErr w:type="spellStart"/>
      <w:r w:rsidRPr="00713087">
        <w:rPr>
          <w:rFonts w:eastAsia="Times New Roman" w:cs="Times New Roman"/>
          <w:color w:val="0E101A"/>
          <w:szCs w:val="24"/>
        </w:rPr>
        <w:t>CrCl</w:t>
      </w:r>
      <w:proofErr w:type="spellEnd"/>
      <w:r w:rsidRPr="00713087">
        <w:rPr>
          <w:rFonts w:eastAsia="Times New Roman" w:cs="Times New Roman"/>
          <w:color w:val="0E101A"/>
          <w:szCs w:val="24"/>
        </w:rPr>
        <w:t xml:space="preserve"> &gt;60 mL/min: Give q12hr</w:t>
      </w:r>
    </w:p>
    <w:p w14:paraId="0B585191" w14:textId="77777777" w:rsidR="00713087" w:rsidRPr="00713087" w:rsidRDefault="00713087" w:rsidP="00713087">
      <w:pPr>
        <w:spacing w:after="0"/>
        <w:rPr>
          <w:rFonts w:eastAsia="Times New Roman" w:cs="Times New Roman"/>
          <w:color w:val="0E101A"/>
          <w:szCs w:val="24"/>
        </w:rPr>
      </w:pPr>
      <w:r w:rsidRPr="00713087">
        <w:rPr>
          <w:rFonts w:eastAsia="Times New Roman" w:cs="Times New Roman"/>
          <w:color w:val="0E101A"/>
          <w:szCs w:val="24"/>
        </w:rPr>
        <w:t>Purpose: treating chest pains</w:t>
      </w:r>
    </w:p>
    <w:p w14:paraId="563DD382" w14:textId="6C586839" w:rsidR="00713087" w:rsidRPr="00412038" w:rsidRDefault="00713087" w:rsidP="00412038">
      <w:pPr>
        <w:pStyle w:val="ListParagraph"/>
        <w:numPr>
          <w:ilvl w:val="0"/>
          <w:numId w:val="18"/>
        </w:numPr>
        <w:spacing w:after="0"/>
        <w:rPr>
          <w:rFonts w:eastAsia="Times New Roman" w:cs="Times New Roman"/>
          <w:color w:val="0E101A"/>
          <w:szCs w:val="24"/>
        </w:rPr>
      </w:pPr>
      <w:r w:rsidRPr="00412038">
        <w:rPr>
          <w:rFonts w:eastAsia="Times New Roman" w:cs="Times New Roman"/>
          <w:b/>
          <w:bCs/>
          <w:color w:val="0E101A"/>
          <w:szCs w:val="24"/>
        </w:rPr>
        <w:t>Nursing</w:t>
      </w:r>
    </w:p>
    <w:p w14:paraId="1CE80609" w14:textId="77777777" w:rsidR="00713087" w:rsidRPr="00713087" w:rsidRDefault="00713087" w:rsidP="00713087">
      <w:pPr>
        <w:spacing w:after="0"/>
        <w:rPr>
          <w:rFonts w:eastAsia="Times New Roman" w:cs="Times New Roman"/>
          <w:color w:val="0E101A"/>
          <w:szCs w:val="24"/>
        </w:rPr>
      </w:pPr>
      <w:r w:rsidRPr="00713087">
        <w:rPr>
          <w:rFonts w:eastAsia="Times New Roman" w:cs="Times New Roman"/>
          <w:color w:val="0E101A"/>
          <w:szCs w:val="24"/>
        </w:rPr>
        <w:t>Skilled Nursing Visits</w:t>
      </w:r>
    </w:p>
    <w:p w14:paraId="0C3C38A7" w14:textId="77777777" w:rsidR="00713087" w:rsidRPr="00713087" w:rsidRDefault="00713087" w:rsidP="00713087">
      <w:pPr>
        <w:spacing w:after="0"/>
        <w:rPr>
          <w:rFonts w:eastAsia="Times New Roman" w:cs="Times New Roman"/>
          <w:color w:val="0E101A"/>
          <w:szCs w:val="24"/>
        </w:rPr>
      </w:pPr>
      <w:r w:rsidRPr="00713087">
        <w:rPr>
          <w:rFonts w:eastAsia="Times New Roman" w:cs="Times New Roman"/>
          <w:color w:val="0E101A"/>
          <w:szCs w:val="24"/>
        </w:rPr>
        <w:t>Name: Angela White</w:t>
      </w:r>
    </w:p>
    <w:p w14:paraId="7D5606AD" w14:textId="77777777" w:rsidR="00713087" w:rsidRPr="00713087" w:rsidRDefault="00713087" w:rsidP="00713087">
      <w:pPr>
        <w:spacing w:after="0"/>
        <w:rPr>
          <w:rFonts w:eastAsia="Times New Roman" w:cs="Times New Roman"/>
          <w:color w:val="0E101A"/>
          <w:szCs w:val="24"/>
        </w:rPr>
      </w:pPr>
      <w:r w:rsidRPr="00713087">
        <w:rPr>
          <w:rFonts w:eastAsia="Times New Roman" w:cs="Times New Roman"/>
          <w:color w:val="0E101A"/>
          <w:szCs w:val="24"/>
        </w:rPr>
        <w:t>Services: checking the patient's blood pressure</w:t>
      </w:r>
    </w:p>
    <w:p w14:paraId="684B1AE6" w14:textId="77777777" w:rsidR="00713087" w:rsidRPr="00713087" w:rsidRDefault="00713087" w:rsidP="00713087">
      <w:pPr>
        <w:spacing w:after="0"/>
        <w:rPr>
          <w:rFonts w:eastAsia="Times New Roman" w:cs="Times New Roman"/>
          <w:color w:val="0E101A"/>
          <w:szCs w:val="24"/>
        </w:rPr>
      </w:pPr>
      <w:r w:rsidRPr="00713087">
        <w:rPr>
          <w:rFonts w:eastAsia="Times New Roman" w:cs="Times New Roman"/>
          <w:color w:val="0E101A"/>
          <w:szCs w:val="24"/>
        </w:rPr>
        <w:t>Indication: high</w:t>
      </w:r>
    </w:p>
    <w:p w14:paraId="2453D3BB" w14:textId="77777777" w:rsidR="00713087" w:rsidRPr="00713087" w:rsidRDefault="00713087" w:rsidP="00713087">
      <w:pPr>
        <w:spacing w:after="0"/>
        <w:rPr>
          <w:rFonts w:eastAsia="Times New Roman" w:cs="Times New Roman"/>
          <w:color w:val="0E101A"/>
          <w:szCs w:val="24"/>
        </w:rPr>
      </w:pPr>
      <w:r w:rsidRPr="00713087">
        <w:rPr>
          <w:rFonts w:eastAsia="Times New Roman" w:cs="Times New Roman"/>
          <w:color w:val="0E101A"/>
          <w:szCs w:val="24"/>
        </w:rPr>
        <w:t>Treatment Goals:</w:t>
      </w:r>
    </w:p>
    <w:p w14:paraId="3EEE6F2C" w14:textId="77777777" w:rsidR="00713087" w:rsidRPr="00713087" w:rsidRDefault="00713087" w:rsidP="00713087">
      <w:pPr>
        <w:spacing w:after="0"/>
        <w:rPr>
          <w:rFonts w:eastAsia="Times New Roman" w:cs="Times New Roman"/>
          <w:color w:val="0E101A"/>
          <w:szCs w:val="24"/>
        </w:rPr>
      </w:pPr>
      <w:r w:rsidRPr="00713087">
        <w:rPr>
          <w:rFonts w:eastAsia="Times New Roman" w:cs="Times New Roman"/>
          <w:color w:val="0E101A"/>
          <w:szCs w:val="24"/>
        </w:rPr>
        <w:t>a. Maintain blood pressure</w:t>
      </w:r>
    </w:p>
    <w:p w14:paraId="5C2BB456" w14:textId="77777777" w:rsidR="00713087" w:rsidRPr="00713087" w:rsidRDefault="00713087" w:rsidP="00713087">
      <w:pPr>
        <w:spacing w:after="0"/>
        <w:rPr>
          <w:rFonts w:eastAsia="Times New Roman" w:cs="Times New Roman"/>
          <w:color w:val="0E101A"/>
          <w:szCs w:val="24"/>
        </w:rPr>
      </w:pPr>
      <w:r w:rsidRPr="00713087">
        <w:rPr>
          <w:rFonts w:eastAsia="Times New Roman" w:cs="Times New Roman"/>
          <w:color w:val="0E101A"/>
          <w:szCs w:val="24"/>
        </w:rPr>
        <w:t>b. Improve the quality of patients care</w:t>
      </w:r>
    </w:p>
    <w:p w14:paraId="13B240C7" w14:textId="5ECD1FCA" w:rsidR="00713087" w:rsidRPr="00713087" w:rsidRDefault="00713087" w:rsidP="00713087">
      <w:pPr>
        <w:spacing w:after="0"/>
        <w:rPr>
          <w:rFonts w:eastAsia="Times New Roman" w:cs="Times New Roman"/>
          <w:b/>
          <w:bCs/>
          <w:color w:val="0E101A"/>
          <w:szCs w:val="24"/>
        </w:rPr>
      </w:pPr>
      <w:r w:rsidRPr="00713087">
        <w:rPr>
          <w:rFonts w:eastAsia="Times New Roman" w:cs="Times New Roman"/>
          <w:b/>
          <w:bCs/>
          <w:color w:val="0E101A"/>
          <w:szCs w:val="24"/>
        </w:rPr>
        <w:t> </w:t>
      </w:r>
      <w:r w:rsidR="00412038">
        <w:rPr>
          <w:rFonts w:eastAsia="Times New Roman" w:cs="Times New Roman"/>
          <w:b/>
          <w:bCs/>
          <w:color w:val="0E101A"/>
          <w:szCs w:val="24"/>
        </w:rPr>
        <w:t xml:space="preserve">8. </w:t>
      </w:r>
      <w:r w:rsidRPr="00713087">
        <w:rPr>
          <w:rFonts w:eastAsia="Times New Roman" w:cs="Times New Roman"/>
          <w:b/>
          <w:bCs/>
          <w:color w:val="0E101A"/>
          <w:szCs w:val="24"/>
        </w:rPr>
        <w:t>Hourly Nursing Services</w:t>
      </w:r>
    </w:p>
    <w:p w14:paraId="386BDD99" w14:textId="77777777" w:rsidR="00713087" w:rsidRPr="00713087" w:rsidRDefault="00713087" w:rsidP="00713087">
      <w:pPr>
        <w:spacing w:after="0"/>
        <w:rPr>
          <w:rFonts w:eastAsia="Times New Roman" w:cs="Times New Roman"/>
          <w:color w:val="0E101A"/>
          <w:szCs w:val="24"/>
        </w:rPr>
      </w:pPr>
      <w:r w:rsidRPr="00713087">
        <w:rPr>
          <w:rFonts w:eastAsia="Times New Roman" w:cs="Times New Roman"/>
          <w:color w:val="0E101A"/>
          <w:szCs w:val="24"/>
        </w:rPr>
        <w:t>Name: Christine Lopez</w:t>
      </w:r>
    </w:p>
    <w:p w14:paraId="1D20FF1D" w14:textId="77777777" w:rsidR="00713087" w:rsidRPr="00713087" w:rsidRDefault="00713087" w:rsidP="00713087">
      <w:pPr>
        <w:spacing w:after="0"/>
        <w:rPr>
          <w:rFonts w:eastAsia="Times New Roman" w:cs="Times New Roman"/>
          <w:color w:val="0E101A"/>
          <w:szCs w:val="24"/>
        </w:rPr>
      </w:pPr>
      <w:r w:rsidRPr="00713087">
        <w:rPr>
          <w:rFonts w:eastAsia="Times New Roman" w:cs="Times New Roman"/>
          <w:color w:val="0E101A"/>
          <w:szCs w:val="24"/>
        </w:rPr>
        <w:t>Services: administering injections and medicines</w:t>
      </w:r>
    </w:p>
    <w:p w14:paraId="15E7CEC9" w14:textId="77777777" w:rsidR="00713087" w:rsidRPr="00713087" w:rsidRDefault="00713087" w:rsidP="00713087">
      <w:pPr>
        <w:spacing w:after="0"/>
        <w:rPr>
          <w:rFonts w:eastAsia="Times New Roman" w:cs="Times New Roman"/>
          <w:color w:val="0E101A"/>
          <w:szCs w:val="24"/>
        </w:rPr>
      </w:pPr>
      <w:r w:rsidRPr="00713087">
        <w:rPr>
          <w:rFonts w:eastAsia="Times New Roman" w:cs="Times New Roman"/>
          <w:color w:val="0E101A"/>
          <w:szCs w:val="24"/>
        </w:rPr>
        <w:t>Indication: well administered</w:t>
      </w:r>
    </w:p>
    <w:p w14:paraId="78F4A0ED" w14:textId="77777777" w:rsidR="00713087" w:rsidRPr="00713087" w:rsidRDefault="00713087" w:rsidP="00713087">
      <w:pPr>
        <w:spacing w:after="0"/>
        <w:rPr>
          <w:rFonts w:eastAsia="Times New Roman" w:cs="Times New Roman"/>
          <w:color w:val="0E101A"/>
          <w:szCs w:val="24"/>
        </w:rPr>
      </w:pPr>
      <w:r w:rsidRPr="00713087">
        <w:rPr>
          <w:rFonts w:eastAsia="Times New Roman" w:cs="Times New Roman"/>
          <w:color w:val="0E101A"/>
          <w:szCs w:val="24"/>
        </w:rPr>
        <w:t>Treatment Goals:</w:t>
      </w:r>
    </w:p>
    <w:p w14:paraId="5BCE8EDE" w14:textId="77777777" w:rsidR="00713087" w:rsidRPr="00713087" w:rsidRDefault="00713087" w:rsidP="00713087">
      <w:pPr>
        <w:spacing w:after="0"/>
        <w:rPr>
          <w:rFonts w:eastAsia="Times New Roman" w:cs="Times New Roman"/>
          <w:color w:val="0E101A"/>
          <w:szCs w:val="24"/>
        </w:rPr>
      </w:pPr>
      <w:r w:rsidRPr="00713087">
        <w:rPr>
          <w:rFonts w:eastAsia="Times New Roman" w:cs="Times New Roman"/>
          <w:color w:val="0E101A"/>
          <w:szCs w:val="24"/>
        </w:rPr>
        <w:t>a. Maintain high-quality patient care.</w:t>
      </w:r>
    </w:p>
    <w:p w14:paraId="1E4BD4B6" w14:textId="77777777" w:rsidR="00713087" w:rsidRPr="00713087" w:rsidRDefault="00713087" w:rsidP="00713087">
      <w:pPr>
        <w:spacing w:after="0"/>
        <w:rPr>
          <w:rFonts w:eastAsia="Times New Roman" w:cs="Times New Roman"/>
          <w:color w:val="0E101A"/>
          <w:szCs w:val="24"/>
        </w:rPr>
      </w:pPr>
      <w:r w:rsidRPr="00713087">
        <w:rPr>
          <w:rFonts w:eastAsia="Times New Roman" w:cs="Times New Roman"/>
          <w:color w:val="0E101A"/>
          <w:szCs w:val="24"/>
        </w:rPr>
        <w:t>b. Ensuring drugs are administered correctly and at the right time.</w:t>
      </w:r>
    </w:p>
    <w:p w14:paraId="5E2BF978" w14:textId="77777777" w:rsidR="00713087" w:rsidRPr="00713087" w:rsidRDefault="00713087" w:rsidP="00713087">
      <w:pPr>
        <w:spacing w:after="0"/>
        <w:rPr>
          <w:rFonts w:eastAsia="Times New Roman" w:cs="Times New Roman"/>
          <w:color w:val="0E101A"/>
          <w:szCs w:val="24"/>
        </w:rPr>
      </w:pPr>
      <w:r w:rsidRPr="00713087">
        <w:rPr>
          <w:rFonts w:eastAsia="Times New Roman" w:cs="Times New Roman"/>
          <w:color w:val="0E101A"/>
          <w:szCs w:val="24"/>
        </w:rPr>
        <w:t>7. Signatures</w:t>
      </w:r>
    </w:p>
    <w:p w14:paraId="580E6901" w14:textId="77777777" w:rsidR="00713087" w:rsidRPr="00713087" w:rsidRDefault="00713087" w:rsidP="00713087">
      <w:pPr>
        <w:spacing w:after="0"/>
        <w:rPr>
          <w:rFonts w:eastAsia="Times New Roman" w:cs="Times New Roman"/>
          <w:color w:val="0E101A"/>
          <w:szCs w:val="24"/>
        </w:rPr>
      </w:pPr>
      <w:r w:rsidRPr="00713087">
        <w:rPr>
          <w:rFonts w:eastAsia="Times New Roman" w:cs="Times New Roman"/>
          <w:color w:val="0E101A"/>
          <w:szCs w:val="24"/>
        </w:rPr>
        <w:t>9. </w:t>
      </w:r>
      <w:r w:rsidRPr="00713087">
        <w:rPr>
          <w:rFonts w:eastAsia="Times New Roman" w:cs="Times New Roman"/>
          <w:b/>
          <w:bCs/>
          <w:color w:val="0E101A"/>
          <w:szCs w:val="24"/>
        </w:rPr>
        <w:t>RN Care Coordinator</w:t>
      </w:r>
    </w:p>
    <w:p w14:paraId="3BDF213B" w14:textId="77777777" w:rsidR="00713087" w:rsidRPr="00713087" w:rsidRDefault="00713087" w:rsidP="00713087">
      <w:pPr>
        <w:spacing w:after="0"/>
        <w:rPr>
          <w:rFonts w:eastAsia="Times New Roman" w:cs="Times New Roman"/>
          <w:color w:val="0E101A"/>
          <w:szCs w:val="24"/>
        </w:rPr>
      </w:pPr>
      <w:r w:rsidRPr="00713087">
        <w:rPr>
          <w:rFonts w:eastAsia="Times New Roman" w:cs="Times New Roman"/>
          <w:color w:val="0E101A"/>
          <w:szCs w:val="24"/>
        </w:rPr>
        <w:t>Dr. Hamilton Jones</w:t>
      </w:r>
    </w:p>
    <w:p w14:paraId="7A0AB46A" w14:textId="77777777" w:rsidR="00713087" w:rsidRPr="00713087" w:rsidRDefault="00713087" w:rsidP="00713087">
      <w:pPr>
        <w:spacing w:after="0"/>
        <w:rPr>
          <w:rFonts w:eastAsia="Times New Roman" w:cs="Times New Roman"/>
          <w:color w:val="0E101A"/>
          <w:szCs w:val="24"/>
        </w:rPr>
      </w:pPr>
      <w:r w:rsidRPr="00713087">
        <w:rPr>
          <w:rFonts w:eastAsia="Times New Roman" w:cs="Times New Roman"/>
          <w:color w:val="0E101A"/>
          <w:szCs w:val="24"/>
        </w:rPr>
        <w:t>Patient</w:t>
      </w:r>
    </w:p>
    <w:p w14:paraId="07B83A80" w14:textId="77777777" w:rsidR="00713087" w:rsidRPr="00713087" w:rsidRDefault="00713087" w:rsidP="00713087">
      <w:pPr>
        <w:spacing w:after="0"/>
        <w:rPr>
          <w:rFonts w:eastAsia="Times New Roman" w:cs="Times New Roman"/>
          <w:color w:val="0E101A"/>
          <w:szCs w:val="24"/>
        </w:rPr>
      </w:pPr>
      <w:r w:rsidRPr="00713087">
        <w:rPr>
          <w:rFonts w:eastAsia="Times New Roman" w:cs="Times New Roman"/>
          <w:color w:val="0E101A"/>
          <w:szCs w:val="24"/>
        </w:rPr>
        <w:lastRenderedPageBreak/>
        <w:t>John Doe</w:t>
      </w:r>
    </w:p>
    <w:p w14:paraId="41A8FADF" w14:textId="77777777" w:rsidR="00713087" w:rsidRPr="00713087" w:rsidRDefault="00713087" w:rsidP="00713087">
      <w:pPr>
        <w:spacing w:after="0"/>
        <w:rPr>
          <w:rFonts w:eastAsia="Times New Roman" w:cs="Times New Roman"/>
          <w:color w:val="0E101A"/>
          <w:szCs w:val="24"/>
        </w:rPr>
      </w:pPr>
      <w:r w:rsidRPr="00713087">
        <w:rPr>
          <w:rFonts w:eastAsia="Times New Roman" w:cs="Times New Roman"/>
          <w:color w:val="0E101A"/>
          <w:szCs w:val="24"/>
        </w:rPr>
        <w:t>Patient Contact Information (e-mail or phone)</w:t>
      </w:r>
    </w:p>
    <w:p w14:paraId="0AAD0399" w14:textId="77777777" w:rsidR="00713087" w:rsidRPr="00713087" w:rsidRDefault="00713087" w:rsidP="00713087">
      <w:pPr>
        <w:spacing w:after="0"/>
        <w:rPr>
          <w:rFonts w:eastAsia="Times New Roman" w:cs="Times New Roman"/>
          <w:color w:val="0E101A"/>
          <w:szCs w:val="24"/>
        </w:rPr>
      </w:pPr>
      <w:r w:rsidRPr="00713087">
        <w:rPr>
          <w:rFonts w:eastAsia="Times New Roman" w:cs="Times New Roman"/>
          <w:color w:val="0E101A"/>
          <w:szCs w:val="24"/>
        </w:rPr>
        <w:t>jodoe@gmail.com</w:t>
      </w:r>
    </w:p>
    <w:p w14:paraId="2A6FBC1B" w14:textId="77777777" w:rsidR="00713087" w:rsidRPr="00713087" w:rsidRDefault="00713087" w:rsidP="00412038">
      <w:pPr>
        <w:spacing w:after="0"/>
        <w:jc w:val="center"/>
        <w:rPr>
          <w:rFonts w:eastAsia="Times New Roman" w:cs="Times New Roman"/>
          <w:color w:val="0E101A"/>
          <w:szCs w:val="24"/>
        </w:rPr>
      </w:pPr>
      <w:r w:rsidRPr="00713087">
        <w:rPr>
          <w:rFonts w:eastAsia="Times New Roman" w:cs="Times New Roman"/>
          <w:b/>
          <w:bCs/>
          <w:color w:val="0E101A"/>
          <w:szCs w:val="24"/>
        </w:rPr>
        <w:t>Community resources for a safe and effective continuum of care</w:t>
      </w:r>
    </w:p>
    <w:p w14:paraId="1B902224" w14:textId="77777777" w:rsidR="00713087" w:rsidRPr="00713087" w:rsidRDefault="00713087" w:rsidP="00713087">
      <w:pPr>
        <w:spacing w:after="0"/>
        <w:rPr>
          <w:rFonts w:eastAsia="Times New Roman" w:cs="Times New Roman"/>
          <w:color w:val="0E101A"/>
          <w:szCs w:val="24"/>
        </w:rPr>
      </w:pPr>
      <w:r w:rsidRPr="00713087">
        <w:rPr>
          <w:rFonts w:eastAsia="Times New Roman" w:cs="Times New Roman"/>
          <w:b/>
          <w:bCs/>
          <w:color w:val="0E101A"/>
          <w:szCs w:val="24"/>
        </w:rPr>
        <w:t>Education services</w:t>
      </w:r>
    </w:p>
    <w:p w14:paraId="037A79C0" w14:textId="77777777" w:rsidR="00713087" w:rsidRPr="00713087" w:rsidRDefault="00713087" w:rsidP="00412038">
      <w:pPr>
        <w:spacing w:after="0"/>
        <w:ind w:firstLine="720"/>
        <w:rPr>
          <w:rFonts w:eastAsia="Times New Roman" w:cs="Times New Roman"/>
          <w:color w:val="0E101A"/>
          <w:szCs w:val="24"/>
        </w:rPr>
      </w:pPr>
      <w:r w:rsidRPr="00713087">
        <w:rPr>
          <w:rFonts w:eastAsia="Times New Roman" w:cs="Times New Roman"/>
          <w:color w:val="0E101A"/>
          <w:szCs w:val="24"/>
        </w:rPr>
        <w:t>Granted, one of the essential resources for a safe and effective continuum of care, education services, has contributed to healthcare (Manus &amp; Bauer, 2016). Through education forums and institutions, the world population has accessed and learned more about how to stay healthy, the importance of health check-ups, how to manage diseases, and the importance of seeking medications. Together with the World Health Organization, health agencies and learning institutions have offered education services such as awareness, which significantly improved healthcare.</w:t>
      </w:r>
    </w:p>
    <w:p w14:paraId="0C9D76D9" w14:textId="77777777" w:rsidR="00713087" w:rsidRPr="00713087" w:rsidRDefault="00713087" w:rsidP="00713087">
      <w:pPr>
        <w:spacing w:after="0"/>
        <w:rPr>
          <w:rFonts w:eastAsia="Times New Roman" w:cs="Times New Roman"/>
          <w:color w:val="0E101A"/>
          <w:szCs w:val="24"/>
        </w:rPr>
      </w:pPr>
      <w:r w:rsidRPr="00713087">
        <w:rPr>
          <w:rFonts w:eastAsia="Times New Roman" w:cs="Times New Roman"/>
          <w:b/>
          <w:bCs/>
          <w:color w:val="0E101A"/>
          <w:szCs w:val="24"/>
        </w:rPr>
        <w:t>Pharmacies </w:t>
      </w:r>
    </w:p>
    <w:p w14:paraId="0FE509DF" w14:textId="77777777" w:rsidR="00713087" w:rsidRPr="00713087" w:rsidRDefault="00713087" w:rsidP="00412038">
      <w:pPr>
        <w:spacing w:after="0"/>
        <w:ind w:firstLine="720"/>
        <w:rPr>
          <w:rFonts w:eastAsia="Times New Roman" w:cs="Times New Roman"/>
          <w:color w:val="0E101A"/>
          <w:szCs w:val="24"/>
        </w:rPr>
      </w:pPr>
      <w:r w:rsidRPr="00713087">
        <w:rPr>
          <w:rFonts w:eastAsia="Times New Roman" w:cs="Times New Roman"/>
          <w:color w:val="0E101A"/>
          <w:szCs w:val="24"/>
        </w:rPr>
        <w:t>Pharmacies as a resource for the effective and safe continuum of care are also significant. Patients must get drugs after being diagnosed with the disease they are suffering from by the doctor. Without pharmacies, many people would succumb to their diseases as no medication has been given.</w:t>
      </w:r>
    </w:p>
    <w:p w14:paraId="60B87BD6" w14:textId="77777777" w:rsidR="00713087" w:rsidRPr="00713087" w:rsidRDefault="00713087" w:rsidP="00713087">
      <w:pPr>
        <w:spacing w:after="0"/>
        <w:rPr>
          <w:rFonts w:eastAsia="Times New Roman" w:cs="Times New Roman"/>
          <w:color w:val="0E101A"/>
          <w:szCs w:val="24"/>
        </w:rPr>
      </w:pPr>
      <w:r w:rsidRPr="00713087">
        <w:rPr>
          <w:rFonts w:eastAsia="Times New Roman" w:cs="Times New Roman"/>
          <w:b/>
          <w:bCs/>
          <w:color w:val="0E101A"/>
          <w:szCs w:val="24"/>
        </w:rPr>
        <w:t>Transportation services</w:t>
      </w:r>
    </w:p>
    <w:p w14:paraId="2073BA0E" w14:textId="77777777" w:rsidR="00713087" w:rsidRPr="00713087" w:rsidRDefault="00713087" w:rsidP="00412038">
      <w:pPr>
        <w:spacing w:after="0"/>
        <w:ind w:firstLine="720"/>
        <w:rPr>
          <w:rFonts w:eastAsia="Times New Roman" w:cs="Times New Roman"/>
          <w:color w:val="0E101A"/>
          <w:szCs w:val="24"/>
        </w:rPr>
      </w:pPr>
      <w:r w:rsidRPr="00713087">
        <w:rPr>
          <w:rFonts w:eastAsia="Times New Roman" w:cs="Times New Roman"/>
          <w:color w:val="0E101A"/>
          <w:szCs w:val="24"/>
        </w:rPr>
        <w:t>As part of the infrastructure, transport enables people to easily access health agencies such as hospitals, nursing homes, and clinics. For example, during emergencies, ambulances are called to fetch the patients. If transport is terrible, the time is taken by the ambulance to and from will be a lot, which may jeopardize the patient's life.</w:t>
      </w:r>
    </w:p>
    <w:p w14:paraId="12B5617D" w14:textId="77777777" w:rsidR="00713087" w:rsidRPr="00713087" w:rsidRDefault="00713087" w:rsidP="00713087">
      <w:pPr>
        <w:spacing w:after="0"/>
        <w:rPr>
          <w:rFonts w:eastAsia="Times New Roman" w:cs="Times New Roman"/>
          <w:color w:val="0E101A"/>
          <w:szCs w:val="24"/>
        </w:rPr>
      </w:pPr>
      <w:r w:rsidRPr="00713087">
        <w:rPr>
          <w:rFonts w:eastAsia="Times New Roman" w:cs="Times New Roman"/>
          <w:b/>
          <w:bCs/>
          <w:color w:val="0E101A"/>
          <w:szCs w:val="24"/>
        </w:rPr>
        <w:t>Skilled nursing services</w:t>
      </w:r>
    </w:p>
    <w:p w14:paraId="5369A6F1" w14:textId="77777777" w:rsidR="00713087" w:rsidRPr="00713087" w:rsidRDefault="00713087" w:rsidP="00412038">
      <w:pPr>
        <w:spacing w:after="0"/>
        <w:ind w:firstLine="720"/>
        <w:rPr>
          <w:rFonts w:eastAsia="Times New Roman" w:cs="Times New Roman"/>
          <w:color w:val="0E101A"/>
          <w:szCs w:val="24"/>
        </w:rPr>
      </w:pPr>
      <w:r w:rsidRPr="00713087">
        <w:rPr>
          <w:rFonts w:eastAsia="Times New Roman" w:cs="Times New Roman"/>
          <w:color w:val="0E101A"/>
          <w:szCs w:val="24"/>
        </w:rPr>
        <w:lastRenderedPageBreak/>
        <w:t>Skilled nursing services have exceedingly enhanced effective and safer healthcare. Professional nursing services have led to less re-hospitalization as it will be less likely to necessitate hospitalization. Secondly, there will be progression in care, and care will be more proactive. Also, patients' health care will be more effective and improved concerning quality healthcare.</w:t>
      </w:r>
    </w:p>
    <w:p w14:paraId="17363DAD" w14:textId="77777777" w:rsidR="00713087" w:rsidRPr="00713087" w:rsidRDefault="00713087" w:rsidP="00713087">
      <w:pPr>
        <w:spacing w:after="0"/>
        <w:rPr>
          <w:rFonts w:eastAsia="Times New Roman" w:cs="Times New Roman"/>
          <w:color w:val="0E101A"/>
          <w:szCs w:val="24"/>
        </w:rPr>
      </w:pPr>
      <w:r w:rsidRPr="00713087">
        <w:rPr>
          <w:rFonts w:eastAsia="Times New Roman" w:cs="Times New Roman"/>
          <w:b/>
          <w:bCs/>
          <w:color w:val="0E101A"/>
          <w:szCs w:val="24"/>
        </w:rPr>
        <w:t>Hourly Nursing Services</w:t>
      </w:r>
    </w:p>
    <w:p w14:paraId="16E8CC53" w14:textId="77777777" w:rsidR="00713087" w:rsidRPr="00713087" w:rsidRDefault="00713087" w:rsidP="00713087">
      <w:pPr>
        <w:spacing w:after="0"/>
        <w:rPr>
          <w:rFonts w:eastAsia="Times New Roman" w:cs="Times New Roman"/>
          <w:color w:val="0E101A"/>
          <w:szCs w:val="24"/>
        </w:rPr>
      </w:pPr>
      <w:r w:rsidRPr="00713087">
        <w:rPr>
          <w:rFonts w:eastAsia="Times New Roman" w:cs="Times New Roman"/>
          <w:b/>
          <w:bCs/>
          <w:color w:val="0E101A"/>
          <w:szCs w:val="24"/>
        </w:rPr>
        <w:t>           </w:t>
      </w:r>
      <w:r w:rsidRPr="00713087">
        <w:rPr>
          <w:rFonts w:eastAsia="Times New Roman" w:cs="Times New Roman"/>
          <w:color w:val="0E101A"/>
          <w:szCs w:val="24"/>
        </w:rPr>
        <w:t>Hourly nursing services in heart disease are crucial, especially when it is in its more progressive stages. Also, hourly nursing services play an essential role after surgical repair of heart disease conditions, such as in the correction of congenital anomalies.</w:t>
      </w:r>
    </w:p>
    <w:p w14:paraId="7BF341A6" w14:textId="77777777" w:rsidR="00713087" w:rsidRPr="00713087" w:rsidRDefault="00713087" w:rsidP="00713087">
      <w:pPr>
        <w:spacing w:after="0"/>
        <w:rPr>
          <w:rFonts w:eastAsia="Times New Roman" w:cs="Times New Roman"/>
          <w:color w:val="0E101A"/>
          <w:szCs w:val="24"/>
        </w:rPr>
      </w:pPr>
      <w:r w:rsidRPr="00713087">
        <w:rPr>
          <w:rFonts w:eastAsia="Times New Roman" w:cs="Times New Roman"/>
          <w:b/>
          <w:bCs/>
          <w:color w:val="0E101A"/>
          <w:szCs w:val="24"/>
        </w:rPr>
        <w:t>Rehabilitation Services</w:t>
      </w:r>
    </w:p>
    <w:p w14:paraId="3E2A71AB" w14:textId="77777777" w:rsidR="00713087" w:rsidRPr="00713087" w:rsidRDefault="00713087" w:rsidP="00713087">
      <w:pPr>
        <w:spacing w:after="0"/>
        <w:rPr>
          <w:rFonts w:eastAsia="Times New Roman" w:cs="Times New Roman"/>
          <w:color w:val="0E101A"/>
          <w:szCs w:val="24"/>
        </w:rPr>
      </w:pPr>
      <w:r w:rsidRPr="00713087">
        <w:rPr>
          <w:rFonts w:eastAsia="Times New Roman" w:cs="Times New Roman"/>
          <w:b/>
          <w:bCs/>
          <w:color w:val="0E101A"/>
          <w:szCs w:val="24"/>
        </w:rPr>
        <w:t>           </w:t>
      </w:r>
      <w:r w:rsidRPr="00713087">
        <w:rPr>
          <w:rFonts w:eastAsia="Times New Roman" w:cs="Times New Roman"/>
          <w:color w:val="0E101A"/>
          <w:szCs w:val="24"/>
        </w:rPr>
        <w:t>People with heart disease frequently face mental health diseases (CDC, 2020). Rehabilitation services are crucial in managing health disorders, such as depression and behavioral modifications. Behavioral modifications are input to help reduce lifestyle choices such as low diet or lack of exercise, which may worsen the disease states.</w:t>
      </w:r>
    </w:p>
    <w:p w14:paraId="67860A97" w14:textId="77777777" w:rsidR="00410ACE" w:rsidRPr="00713087" w:rsidRDefault="00410ACE" w:rsidP="00713087">
      <w:pPr>
        <w:contextualSpacing/>
        <w:rPr>
          <w:rFonts w:cs="Times New Roman"/>
          <w:szCs w:val="24"/>
        </w:rPr>
      </w:pPr>
    </w:p>
    <w:p w14:paraId="1C51338D" w14:textId="77777777" w:rsidR="00992FC1" w:rsidRPr="00713087" w:rsidRDefault="00992FC1" w:rsidP="00713087">
      <w:pPr>
        <w:rPr>
          <w:rFonts w:cs="Times New Roman"/>
          <w:szCs w:val="24"/>
        </w:rPr>
      </w:pPr>
    </w:p>
    <w:p w14:paraId="723362E4" w14:textId="77777777" w:rsidR="005A2257" w:rsidRPr="00713087" w:rsidRDefault="005A2257" w:rsidP="00713087">
      <w:pPr>
        <w:rPr>
          <w:rFonts w:cs="Times New Roman"/>
          <w:b/>
          <w:szCs w:val="24"/>
        </w:rPr>
      </w:pPr>
    </w:p>
    <w:p w14:paraId="3865A749" w14:textId="77777777" w:rsidR="005A2257" w:rsidRPr="00713087" w:rsidRDefault="005A2257" w:rsidP="00713087">
      <w:pPr>
        <w:rPr>
          <w:rFonts w:cs="Times New Roman"/>
          <w:b/>
          <w:szCs w:val="24"/>
        </w:rPr>
      </w:pPr>
    </w:p>
    <w:p w14:paraId="2ECF6912" w14:textId="77777777" w:rsidR="00CF03B8" w:rsidRPr="00713087" w:rsidRDefault="00CF03B8" w:rsidP="00713087">
      <w:pPr>
        <w:jc w:val="center"/>
        <w:rPr>
          <w:rFonts w:cs="Times New Roman"/>
          <w:b/>
          <w:szCs w:val="24"/>
        </w:rPr>
      </w:pPr>
    </w:p>
    <w:p w14:paraId="144CC169" w14:textId="77777777" w:rsidR="00A050A9" w:rsidRPr="00713087" w:rsidRDefault="00A050A9" w:rsidP="00713087">
      <w:pPr>
        <w:jc w:val="center"/>
        <w:rPr>
          <w:rFonts w:cs="Times New Roman"/>
          <w:b/>
          <w:szCs w:val="24"/>
        </w:rPr>
      </w:pPr>
    </w:p>
    <w:p w14:paraId="62DF18A2" w14:textId="77777777" w:rsidR="00412038" w:rsidRDefault="00412038" w:rsidP="00713087">
      <w:pPr>
        <w:jc w:val="center"/>
        <w:rPr>
          <w:rFonts w:cs="Times New Roman"/>
          <w:b/>
          <w:szCs w:val="24"/>
        </w:rPr>
      </w:pPr>
    </w:p>
    <w:p w14:paraId="39E3BD5A" w14:textId="77777777" w:rsidR="00412038" w:rsidRDefault="00412038" w:rsidP="00713087">
      <w:pPr>
        <w:jc w:val="center"/>
        <w:rPr>
          <w:rFonts w:cs="Times New Roman"/>
          <w:b/>
          <w:szCs w:val="24"/>
        </w:rPr>
      </w:pPr>
    </w:p>
    <w:p w14:paraId="65FEB14D" w14:textId="23C0E37B" w:rsidR="00410ACE" w:rsidRPr="00713087" w:rsidRDefault="00CF03B8" w:rsidP="00713087">
      <w:pPr>
        <w:jc w:val="center"/>
        <w:rPr>
          <w:rFonts w:cs="Times New Roman"/>
          <w:b/>
          <w:szCs w:val="24"/>
        </w:rPr>
      </w:pPr>
      <w:r w:rsidRPr="00713087">
        <w:rPr>
          <w:rFonts w:cs="Times New Roman"/>
          <w:b/>
          <w:szCs w:val="24"/>
        </w:rPr>
        <w:lastRenderedPageBreak/>
        <w:t>References</w:t>
      </w:r>
    </w:p>
    <w:p w14:paraId="76E4C809" w14:textId="77777777" w:rsidR="00F31075" w:rsidRPr="00713087" w:rsidRDefault="00CF03B8" w:rsidP="00713087">
      <w:pPr>
        <w:ind w:left="720" w:hanging="720"/>
        <w:contextualSpacing/>
        <w:rPr>
          <w:rFonts w:cs="Times New Roman"/>
          <w:szCs w:val="24"/>
        </w:rPr>
      </w:pPr>
      <w:r w:rsidRPr="00713087">
        <w:rPr>
          <w:rFonts w:cs="Times New Roman"/>
          <w:szCs w:val="24"/>
        </w:rPr>
        <w:t>Center for Disease Control and Prevention (2020). Heart Disease. Retrieved from https://www.cdc.gov/heartdisease/index.htm</w:t>
      </w:r>
    </w:p>
    <w:p w14:paraId="41DB0525" w14:textId="346F151E" w:rsidR="00410ACE" w:rsidRPr="00713087" w:rsidRDefault="00CF03B8" w:rsidP="00713087">
      <w:pPr>
        <w:ind w:left="720" w:hanging="720"/>
        <w:contextualSpacing/>
        <w:rPr>
          <w:rFonts w:cs="Times New Roman"/>
          <w:szCs w:val="24"/>
        </w:rPr>
      </w:pPr>
      <w:r w:rsidRPr="00713087">
        <w:rPr>
          <w:rFonts w:cs="Times New Roman"/>
          <w:szCs w:val="24"/>
        </w:rPr>
        <w:t xml:space="preserve">Manos, M. M., Leyden, W. A., </w:t>
      </w:r>
      <w:r w:rsidR="00E94235" w:rsidRPr="00713087">
        <w:rPr>
          <w:rFonts w:cs="Times New Roman"/>
          <w:szCs w:val="24"/>
        </w:rPr>
        <w:t>Recendez</w:t>
      </w:r>
      <w:r w:rsidRPr="00713087">
        <w:rPr>
          <w:rFonts w:cs="Times New Roman"/>
          <w:szCs w:val="24"/>
        </w:rPr>
        <w:t xml:space="preserve">, C. I., Klein, E. G., Wilson, T. L., &amp; Bauer, H. M. (2016). A community-based collaboration to assess and improve medical insurance status and access to health care of Latino children. </w:t>
      </w:r>
      <w:r w:rsidRPr="00713087">
        <w:rPr>
          <w:rFonts w:cs="Times New Roman"/>
          <w:i/>
          <w:szCs w:val="24"/>
        </w:rPr>
        <w:t>Public Health Reports</w:t>
      </w:r>
      <w:r w:rsidRPr="00713087">
        <w:rPr>
          <w:rFonts w:cs="Times New Roman"/>
          <w:szCs w:val="24"/>
        </w:rPr>
        <w:t>.</w:t>
      </w:r>
    </w:p>
    <w:p w14:paraId="0A612A4C" w14:textId="77777777" w:rsidR="00205DE5" w:rsidRPr="00713087" w:rsidRDefault="00CF03B8" w:rsidP="00713087">
      <w:pPr>
        <w:ind w:left="720" w:hanging="720"/>
        <w:contextualSpacing/>
        <w:rPr>
          <w:rFonts w:cs="Times New Roman"/>
          <w:szCs w:val="24"/>
        </w:rPr>
      </w:pPr>
      <w:r w:rsidRPr="00713087">
        <w:rPr>
          <w:rFonts w:cs="Times New Roman"/>
          <w:szCs w:val="24"/>
        </w:rPr>
        <w:t xml:space="preserve">Shi, A., Tao, Z., Wei, P., &amp; Zhao, J. (2016). Epidemiological aspects of heart diseases. </w:t>
      </w:r>
      <w:r w:rsidRPr="00713087">
        <w:rPr>
          <w:rFonts w:cs="Times New Roman"/>
          <w:i/>
          <w:szCs w:val="24"/>
        </w:rPr>
        <w:t>Experimental and therapeutic medicine</w:t>
      </w:r>
      <w:r w:rsidRPr="00713087">
        <w:rPr>
          <w:rFonts w:cs="Times New Roman"/>
          <w:szCs w:val="24"/>
        </w:rPr>
        <w:t>, 12(3), 1645-1650.</w:t>
      </w:r>
    </w:p>
    <w:sectPr w:rsidR="00205DE5" w:rsidRPr="00713087" w:rsidSect="005C3537">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65AAC9F" w14:textId="77777777" w:rsidR="00491C8A" w:rsidRDefault="00491C8A" w:rsidP="005C3537">
      <w:pPr>
        <w:spacing w:after="0" w:line="240" w:lineRule="auto"/>
      </w:pPr>
      <w:r>
        <w:separator/>
      </w:r>
    </w:p>
  </w:endnote>
  <w:endnote w:type="continuationSeparator" w:id="0">
    <w:p w14:paraId="68E7C66C" w14:textId="77777777" w:rsidR="00491C8A" w:rsidRDefault="00491C8A" w:rsidP="005C35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9A4746B" w14:textId="77777777" w:rsidR="00491C8A" w:rsidRDefault="00491C8A" w:rsidP="005C3537">
      <w:pPr>
        <w:spacing w:after="0" w:line="240" w:lineRule="auto"/>
      </w:pPr>
      <w:r>
        <w:separator/>
      </w:r>
    </w:p>
  </w:footnote>
  <w:footnote w:type="continuationSeparator" w:id="0">
    <w:p w14:paraId="4FB9ED90" w14:textId="77777777" w:rsidR="00491C8A" w:rsidRDefault="00491C8A" w:rsidP="005C35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EEC146" w14:textId="487B7D87" w:rsidR="005C3537" w:rsidRDefault="005C3537" w:rsidP="005C3537">
    <w:pPr>
      <w:pStyle w:val="Header"/>
    </w:pPr>
    <w:r>
      <w:t xml:space="preserve"> </w:t>
    </w:r>
    <w:r w:rsidRPr="005C3537">
      <w:rPr>
        <w:bCs/>
      </w:rPr>
      <w:t>PRELIMINARY CARE COORDINATION PLAN</w:t>
    </w:r>
    <w:r>
      <w:rPr>
        <w:bCs/>
      </w:rPr>
      <w:t xml:space="preserve"> </w:t>
    </w:r>
    <w:r>
      <w:tab/>
      <w:t xml:space="preserve"> </w:t>
    </w:r>
    <w:sdt>
      <w:sdtPr>
        <w:id w:val="-6434078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B68F26B" w14:textId="78D13518" w:rsidR="005C3537" w:rsidRDefault="005C35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ED13B8" w14:textId="780B1502" w:rsidR="005C3537" w:rsidRDefault="005C3537">
    <w:pPr>
      <w:pStyle w:val="Header"/>
    </w:pPr>
    <w:r>
      <w:rPr>
        <w:bCs/>
      </w:rPr>
      <w:t xml:space="preserve">Running Head: </w:t>
    </w:r>
    <w:r w:rsidRPr="005C3537">
      <w:rPr>
        <w:bCs/>
      </w:rPr>
      <w:t>PRELIMINARY CARE COORDINATION PLAN</w:t>
    </w:r>
    <w:r>
      <w:rPr>
        <w:bCs/>
      </w:rPr>
      <w:tab/>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683B5D"/>
    <w:multiLevelType w:val="multilevel"/>
    <w:tmpl w:val="4B4ACD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214672"/>
    <w:multiLevelType w:val="hybridMultilevel"/>
    <w:tmpl w:val="8CB45B0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AE31C0"/>
    <w:multiLevelType w:val="hybridMultilevel"/>
    <w:tmpl w:val="9F24D25A"/>
    <w:lvl w:ilvl="0" w:tplc="B5920F14">
      <w:start w:val="1"/>
      <w:numFmt w:val="bullet"/>
      <w:lvlText w:val=""/>
      <w:lvlJc w:val="left"/>
      <w:pPr>
        <w:ind w:left="360" w:hanging="360"/>
      </w:pPr>
      <w:rPr>
        <w:rFonts w:ascii="Symbol" w:hAnsi="Symbol" w:hint="default"/>
      </w:rPr>
    </w:lvl>
    <w:lvl w:ilvl="1" w:tplc="CFA801EA" w:tentative="1">
      <w:start w:val="1"/>
      <w:numFmt w:val="bullet"/>
      <w:lvlText w:val="o"/>
      <w:lvlJc w:val="left"/>
      <w:pPr>
        <w:ind w:left="1080" w:hanging="360"/>
      </w:pPr>
      <w:rPr>
        <w:rFonts w:ascii="Courier New" w:hAnsi="Courier New" w:cs="Courier New" w:hint="default"/>
      </w:rPr>
    </w:lvl>
    <w:lvl w:ilvl="2" w:tplc="B03694BA" w:tentative="1">
      <w:start w:val="1"/>
      <w:numFmt w:val="bullet"/>
      <w:lvlText w:val=""/>
      <w:lvlJc w:val="left"/>
      <w:pPr>
        <w:ind w:left="1800" w:hanging="360"/>
      </w:pPr>
      <w:rPr>
        <w:rFonts w:ascii="Wingdings" w:hAnsi="Wingdings" w:hint="default"/>
      </w:rPr>
    </w:lvl>
    <w:lvl w:ilvl="3" w:tplc="1A069BB8" w:tentative="1">
      <w:start w:val="1"/>
      <w:numFmt w:val="bullet"/>
      <w:lvlText w:val=""/>
      <w:lvlJc w:val="left"/>
      <w:pPr>
        <w:ind w:left="2520" w:hanging="360"/>
      </w:pPr>
      <w:rPr>
        <w:rFonts w:ascii="Symbol" w:hAnsi="Symbol" w:hint="default"/>
      </w:rPr>
    </w:lvl>
    <w:lvl w:ilvl="4" w:tplc="4ABCA4EE" w:tentative="1">
      <w:start w:val="1"/>
      <w:numFmt w:val="bullet"/>
      <w:lvlText w:val="o"/>
      <w:lvlJc w:val="left"/>
      <w:pPr>
        <w:ind w:left="3240" w:hanging="360"/>
      </w:pPr>
      <w:rPr>
        <w:rFonts w:ascii="Courier New" w:hAnsi="Courier New" w:cs="Courier New" w:hint="default"/>
      </w:rPr>
    </w:lvl>
    <w:lvl w:ilvl="5" w:tplc="B75CC452" w:tentative="1">
      <w:start w:val="1"/>
      <w:numFmt w:val="bullet"/>
      <w:lvlText w:val=""/>
      <w:lvlJc w:val="left"/>
      <w:pPr>
        <w:ind w:left="3960" w:hanging="360"/>
      </w:pPr>
      <w:rPr>
        <w:rFonts w:ascii="Wingdings" w:hAnsi="Wingdings" w:hint="default"/>
      </w:rPr>
    </w:lvl>
    <w:lvl w:ilvl="6" w:tplc="2C288948" w:tentative="1">
      <w:start w:val="1"/>
      <w:numFmt w:val="bullet"/>
      <w:lvlText w:val=""/>
      <w:lvlJc w:val="left"/>
      <w:pPr>
        <w:ind w:left="4680" w:hanging="360"/>
      </w:pPr>
      <w:rPr>
        <w:rFonts w:ascii="Symbol" w:hAnsi="Symbol" w:hint="default"/>
      </w:rPr>
    </w:lvl>
    <w:lvl w:ilvl="7" w:tplc="26D29358" w:tentative="1">
      <w:start w:val="1"/>
      <w:numFmt w:val="bullet"/>
      <w:lvlText w:val="o"/>
      <w:lvlJc w:val="left"/>
      <w:pPr>
        <w:ind w:left="5400" w:hanging="360"/>
      </w:pPr>
      <w:rPr>
        <w:rFonts w:ascii="Courier New" w:hAnsi="Courier New" w:cs="Courier New" w:hint="default"/>
      </w:rPr>
    </w:lvl>
    <w:lvl w:ilvl="8" w:tplc="2C58AE6C" w:tentative="1">
      <w:start w:val="1"/>
      <w:numFmt w:val="bullet"/>
      <w:lvlText w:val=""/>
      <w:lvlJc w:val="left"/>
      <w:pPr>
        <w:ind w:left="6120" w:hanging="360"/>
      </w:pPr>
      <w:rPr>
        <w:rFonts w:ascii="Wingdings" w:hAnsi="Wingdings" w:hint="default"/>
      </w:rPr>
    </w:lvl>
  </w:abstractNum>
  <w:abstractNum w:abstractNumId="3" w15:restartNumberingAfterBreak="0">
    <w:nsid w:val="0F235D92"/>
    <w:multiLevelType w:val="multilevel"/>
    <w:tmpl w:val="E4505B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B4019B6"/>
    <w:multiLevelType w:val="multilevel"/>
    <w:tmpl w:val="2376F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A42819"/>
    <w:multiLevelType w:val="multilevel"/>
    <w:tmpl w:val="25441D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13B52A1"/>
    <w:multiLevelType w:val="hybridMultilevel"/>
    <w:tmpl w:val="A89CF8A6"/>
    <w:lvl w:ilvl="0" w:tplc="AE603BD2">
      <w:start w:val="5"/>
      <w:numFmt w:val="decimal"/>
      <w:lvlText w:val="%1."/>
      <w:lvlJc w:val="left"/>
      <w:pPr>
        <w:ind w:left="720" w:hanging="360"/>
      </w:pPr>
      <w:rPr>
        <w:rFonts w:hint="default"/>
      </w:rPr>
    </w:lvl>
    <w:lvl w:ilvl="1" w:tplc="30A0BC1A">
      <w:start w:val="1"/>
      <w:numFmt w:val="lowerLetter"/>
      <w:lvlText w:val="%2."/>
      <w:lvlJc w:val="left"/>
      <w:pPr>
        <w:ind w:left="1440" w:hanging="360"/>
      </w:pPr>
    </w:lvl>
    <w:lvl w:ilvl="2" w:tplc="B136EF70" w:tentative="1">
      <w:start w:val="1"/>
      <w:numFmt w:val="lowerRoman"/>
      <w:lvlText w:val="%3."/>
      <w:lvlJc w:val="right"/>
      <w:pPr>
        <w:ind w:left="2160" w:hanging="180"/>
      </w:pPr>
    </w:lvl>
    <w:lvl w:ilvl="3" w:tplc="3EE41DCE" w:tentative="1">
      <w:start w:val="1"/>
      <w:numFmt w:val="decimal"/>
      <w:lvlText w:val="%4."/>
      <w:lvlJc w:val="left"/>
      <w:pPr>
        <w:ind w:left="2880" w:hanging="360"/>
      </w:pPr>
    </w:lvl>
    <w:lvl w:ilvl="4" w:tplc="D5D83F88" w:tentative="1">
      <w:start w:val="1"/>
      <w:numFmt w:val="lowerLetter"/>
      <w:lvlText w:val="%5."/>
      <w:lvlJc w:val="left"/>
      <w:pPr>
        <w:ind w:left="3600" w:hanging="360"/>
      </w:pPr>
    </w:lvl>
    <w:lvl w:ilvl="5" w:tplc="957AD9A0" w:tentative="1">
      <w:start w:val="1"/>
      <w:numFmt w:val="lowerRoman"/>
      <w:lvlText w:val="%6."/>
      <w:lvlJc w:val="right"/>
      <w:pPr>
        <w:ind w:left="4320" w:hanging="180"/>
      </w:pPr>
    </w:lvl>
    <w:lvl w:ilvl="6" w:tplc="71FA2382" w:tentative="1">
      <w:start w:val="1"/>
      <w:numFmt w:val="decimal"/>
      <w:lvlText w:val="%7."/>
      <w:lvlJc w:val="left"/>
      <w:pPr>
        <w:ind w:left="5040" w:hanging="360"/>
      </w:pPr>
    </w:lvl>
    <w:lvl w:ilvl="7" w:tplc="85B849E4" w:tentative="1">
      <w:start w:val="1"/>
      <w:numFmt w:val="lowerLetter"/>
      <w:lvlText w:val="%8."/>
      <w:lvlJc w:val="left"/>
      <w:pPr>
        <w:ind w:left="5760" w:hanging="360"/>
      </w:pPr>
    </w:lvl>
    <w:lvl w:ilvl="8" w:tplc="09987270" w:tentative="1">
      <w:start w:val="1"/>
      <w:numFmt w:val="lowerRoman"/>
      <w:lvlText w:val="%9."/>
      <w:lvlJc w:val="right"/>
      <w:pPr>
        <w:ind w:left="6480" w:hanging="180"/>
      </w:pPr>
    </w:lvl>
  </w:abstractNum>
  <w:abstractNum w:abstractNumId="7" w15:restartNumberingAfterBreak="0">
    <w:nsid w:val="36092E60"/>
    <w:multiLevelType w:val="hybridMultilevel"/>
    <w:tmpl w:val="A4AE5A84"/>
    <w:lvl w:ilvl="0" w:tplc="3EE8BF6E">
      <w:start w:val="1"/>
      <w:numFmt w:val="decimal"/>
      <w:lvlText w:val="%1."/>
      <w:lvlJc w:val="left"/>
      <w:pPr>
        <w:ind w:left="1080" w:hanging="720"/>
      </w:pPr>
      <w:rPr>
        <w:rFonts w:hint="default"/>
      </w:rPr>
    </w:lvl>
    <w:lvl w:ilvl="1" w:tplc="8D1CD19C" w:tentative="1">
      <w:start w:val="1"/>
      <w:numFmt w:val="lowerLetter"/>
      <w:lvlText w:val="%2."/>
      <w:lvlJc w:val="left"/>
      <w:pPr>
        <w:ind w:left="1440" w:hanging="360"/>
      </w:pPr>
    </w:lvl>
    <w:lvl w:ilvl="2" w:tplc="D0FAA7CA" w:tentative="1">
      <w:start w:val="1"/>
      <w:numFmt w:val="lowerRoman"/>
      <w:lvlText w:val="%3."/>
      <w:lvlJc w:val="right"/>
      <w:pPr>
        <w:ind w:left="2160" w:hanging="180"/>
      </w:pPr>
    </w:lvl>
    <w:lvl w:ilvl="3" w:tplc="63B48DBA" w:tentative="1">
      <w:start w:val="1"/>
      <w:numFmt w:val="decimal"/>
      <w:lvlText w:val="%4."/>
      <w:lvlJc w:val="left"/>
      <w:pPr>
        <w:ind w:left="2880" w:hanging="360"/>
      </w:pPr>
    </w:lvl>
    <w:lvl w:ilvl="4" w:tplc="9CA04080" w:tentative="1">
      <w:start w:val="1"/>
      <w:numFmt w:val="lowerLetter"/>
      <w:lvlText w:val="%5."/>
      <w:lvlJc w:val="left"/>
      <w:pPr>
        <w:ind w:left="3600" w:hanging="360"/>
      </w:pPr>
    </w:lvl>
    <w:lvl w:ilvl="5" w:tplc="DE32DA2A" w:tentative="1">
      <w:start w:val="1"/>
      <w:numFmt w:val="lowerRoman"/>
      <w:lvlText w:val="%6."/>
      <w:lvlJc w:val="right"/>
      <w:pPr>
        <w:ind w:left="4320" w:hanging="180"/>
      </w:pPr>
    </w:lvl>
    <w:lvl w:ilvl="6" w:tplc="3F3AEC7E" w:tentative="1">
      <w:start w:val="1"/>
      <w:numFmt w:val="decimal"/>
      <w:lvlText w:val="%7."/>
      <w:lvlJc w:val="left"/>
      <w:pPr>
        <w:ind w:left="5040" w:hanging="360"/>
      </w:pPr>
    </w:lvl>
    <w:lvl w:ilvl="7" w:tplc="2806D7DC" w:tentative="1">
      <w:start w:val="1"/>
      <w:numFmt w:val="lowerLetter"/>
      <w:lvlText w:val="%8."/>
      <w:lvlJc w:val="left"/>
      <w:pPr>
        <w:ind w:left="5760" w:hanging="360"/>
      </w:pPr>
    </w:lvl>
    <w:lvl w:ilvl="8" w:tplc="C638C3EE" w:tentative="1">
      <w:start w:val="1"/>
      <w:numFmt w:val="lowerRoman"/>
      <w:lvlText w:val="%9."/>
      <w:lvlJc w:val="right"/>
      <w:pPr>
        <w:ind w:left="6480" w:hanging="180"/>
      </w:pPr>
    </w:lvl>
  </w:abstractNum>
  <w:abstractNum w:abstractNumId="8" w15:restartNumberingAfterBreak="0">
    <w:nsid w:val="3C141BD0"/>
    <w:multiLevelType w:val="multilevel"/>
    <w:tmpl w:val="40F08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C4A23ED"/>
    <w:multiLevelType w:val="hybridMultilevel"/>
    <w:tmpl w:val="0C50AF9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2E76BAB"/>
    <w:multiLevelType w:val="multilevel"/>
    <w:tmpl w:val="A8D68C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9575F48"/>
    <w:multiLevelType w:val="hybridMultilevel"/>
    <w:tmpl w:val="487058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41D134D"/>
    <w:multiLevelType w:val="multilevel"/>
    <w:tmpl w:val="47D05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C062A3B"/>
    <w:multiLevelType w:val="multilevel"/>
    <w:tmpl w:val="95BCBA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54145AC"/>
    <w:multiLevelType w:val="hybridMultilevel"/>
    <w:tmpl w:val="49D6E57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6CE3B28"/>
    <w:multiLevelType w:val="multilevel"/>
    <w:tmpl w:val="4D309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885571F"/>
    <w:multiLevelType w:val="multilevel"/>
    <w:tmpl w:val="F42CFC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ACF1EAD"/>
    <w:multiLevelType w:val="hybridMultilevel"/>
    <w:tmpl w:val="7C48756E"/>
    <w:lvl w:ilvl="0" w:tplc="1D56C072">
      <w:start w:val="1"/>
      <w:numFmt w:val="decimal"/>
      <w:lvlText w:val="%1."/>
      <w:lvlJc w:val="left"/>
      <w:pPr>
        <w:ind w:left="720" w:hanging="360"/>
      </w:pPr>
    </w:lvl>
    <w:lvl w:ilvl="1" w:tplc="84900B80" w:tentative="1">
      <w:start w:val="1"/>
      <w:numFmt w:val="lowerLetter"/>
      <w:lvlText w:val="%2."/>
      <w:lvlJc w:val="left"/>
      <w:pPr>
        <w:ind w:left="1440" w:hanging="360"/>
      </w:pPr>
    </w:lvl>
    <w:lvl w:ilvl="2" w:tplc="A1885D4C" w:tentative="1">
      <w:start w:val="1"/>
      <w:numFmt w:val="lowerRoman"/>
      <w:lvlText w:val="%3."/>
      <w:lvlJc w:val="right"/>
      <w:pPr>
        <w:ind w:left="2160" w:hanging="180"/>
      </w:pPr>
    </w:lvl>
    <w:lvl w:ilvl="3" w:tplc="C3680008" w:tentative="1">
      <w:start w:val="1"/>
      <w:numFmt w:val="decimal"/>
      <w:lvlText w:val="%4."/>
      <w:lvlJc w:val="left"/>
      <w:pPr>
        <w:ind w:left="2880" w:hanging="360"/>
      </w:pPr>
    </w:lvl>
    <w:lvl w:ilvl="4" w:tplc="AC0233A4" w:tentative="1">
      <w:start w:val="1"/>
      <w:numFmt w:val="lowerLetter"/>
      <w:lvlText w:val="%5."/>
      <w:lvlJc w:val="left"/>
      <w:pPr>
        <w:ind w:left="3600" w:hanging="360"/>
      </w:pPr>
    </w:lvl>
    <w:lvl w:ilvl="5" w:tplc="A0602DA6" w:tentative="1">
      <w:start w:val="1"/>
      <w:numFmt w:val="lowerRoman"/>
      <w:lvlText w:val="%6."/>
      <w:lvlJc w:val="right"/>
      <w:pPr>
        <w:ind w:left="4320" w:hanging="180"/>
      </w:pPr>
    </w:lvl>
    <w:lvl w:ilvl="6" w:tplc="949CBB92" w:tentative="1">
      <w:start w:val="1"/>
      <w:numFmt w:val="decimal"/>
      <w:lvlText w:val="%7."/>
      <w:lvlJc w:val="left"/>
      <w:pPr>
        <w:ind w:left="5040" w:hanging="360"/>
      </w:pPr>
    </w:lvl>
    <w:lvl w:ilvl="7" w:tplc="6F48BFDA" w:tentative="1">
      <w:start w:val="1"/>
      <w:numFmt w:val="lowerLetter"/>
      <w:lvlText w:val="%8."/>
      <w:lvlJc w:val="left"/>
      <w:pPr>
        <w:ind w:left="5760" w:hanging="360"/>
      </w:pPr>
    </w:lvl>
    <w:lvl w:ilvl="8" w:tplc="BF084060" w:tentative="1">
      <w:start w:val="1"/>
      <w:numFmt w:val="lowerRoman"/>
      <w:lvlText w:val="%9."/>
      <w:lvlJc w:val="right"/>
      <w:pPr>
        <w:ind w:left="6480" w:hanging="180"/>
      </w:pPr>
    </w:lvl>
  </w:abstractNum>
  <w:num w:numId="1">
    <w:abstractNumId w:val="17"/>
  </w:num>
  <w:num w:numId="2">
    <w:abstractNumId w:val="7"/>
  </w:num>
  <w:num w:numId="3">
    <w:abstractNumId w:val="2"/>
  </w:num>
  <w:num w:numId="4">
    <w:abstractNumId w:val="6"/>
  </w:num>
  <w:num w:numId="5">
    <w:abstractNumId w:val="14"/>
  </w:num>
  <w:num w:numId="6">
    <w:abstractNumId w:val="9"/>
  </w:num>
  <w:num w:numId="7">
    <w:abstractNumId w:val="1"/>
  </w:num>
  <w:num w:numId="8">
    <w:abstractNumId w:val="0"/>
  </w:num>
  <w:num w:numId="9">
    <w:abstractNumId w:val="13"/>
  </w:num>
  <w:num w:numId="10">
    <w:abstractNumId w:val="8"/>
  </w:num>
  <w:num w:numId="11">
    <w:abstractNumId w:val="15"/>
  </w:num>
  <w:num w:numId="12">
    <w:abstractNumId w:val="3"/>
  </w:num>
  <w:num w:numId="13">
    <w:abstractNumId w:val="10"/>
  </w:num>
  <w:num w:numId="14">
    <w:abstractNumId w:val="16"/>
  </w:num>
  <w:num w:numId="15">
    <w:abstractNumId w:val="4"/>
  </w:num>
  <w:num w:numId="16">
    <w:abstractNumId w:val="12"/>
  </w:num>
  <w:num w:numId="17">
    <w:abstractNumId w:val="5"/>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0ACE"/>
    <w:rsid w:val="00194FDE"/>
    <w:rsid w:val="00196A00"/>
    <w:rsid w:val="00205DE5"/>
    <w:rsid w:val="0030758C"/>
    <w:rsid w:val="00374EBB"/>
    <w:rsid w:val="003B618C"/>
    <w:rsid w:val="00403000"/>
    <w:rsid w:val="00410ACE"/>
    <w:rsid w:val="00412038"/>
    <w:rsid w:val="00491C8A"/>
    <w:rsid w:val="004F295F"/>
    <w:rsid w:val="00506D95"/>
    <w:rsid w:val="00563289"/>
    <w:rsid w:val="005A2257"/>
    <w:rsid w:val="005A505B"/>
    <w:rsid w:val="005C3537"/>
    <w:rsid w:val="00713087"/>
    <w:rsid w:val="00766639"/>
    <w:rsid w:val="0077679F"/>
    <w:rsid w:val="00791B46"/>
    <w:rsid w:val="00803283"/>
    <w:rsid w:val="009833F7"/>
    <w:rsid w:val="00992FC1"/>
    <w:rsid w:val="00A050A9"/>
    <w:rsid w:val="00A806B1"/>
    <w:rsid w:val="00AC3D3A"/>
    <w:rsid w:val="00AD1079"/>
    <w:rsid w:val="00B12419"/>
    <w:rsid w:val="00C300BB"/>
    <w:rsid w:val="00C877B3"/>
    <w:rsid w:val="00CF03B8"/>
    <w:rsid w:val="00E41423"/>
    <w:rsid w:val="00E94235"/>
    <w:rsid w:val="00F310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F124E6"/>
  <w15:chartTrackingRefBased/>
  <w15:docId w15:val="{353AAC3F-C9BB-4151-BF0C-760933CA6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HAnsi"/>
        <w:sz w:val="24"/>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63289"/>
    <w:pPr>
      <w:ind w:left="720"/>
      <w:contextualSpacing/>
    </w:pPr>
  </w:style>
  <w:style w:type="paragraph" w:styleId="Header">
    <w:name w:val="header"/>
    <w:basedOn w:val="Normal"/>
    <w:link w:val="HeaderChar"/>
    <w:uiPriority w:val="99"/>
    <w:unhideWhenUsed/>
    <w:rsid w:val="005C35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3537"/>
  </w:style>
  <w:style w:type="paragraph" w:styleId="Footer">
    <w:name w:val="footer"/>
    <w:basedOn w:val="Normal"/>
    <w:link w:val="FooterChar"/>
    <w:uiPriority w:val="99"/>
    <w:unhideWhenUsed/>
    <w:rsid w:val="005C35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35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79694952">
      <w:bodyDiv w:val="1"/>
      <w:marLeft w:val="0"/>
      <w:marRight w:val="0"/>
      <w:marTop w:val="0"/>
      <w:marBottom w:val="0"/>
      <w:divBdr>
        <w:top w:val="none" w:sz="0" w:space="0" w:color="auto"/>
        <w:left w:val="none" w:sz="0" w:space="0" w:color="auto"/>
        <w:bottom w:val="none" w:sz="0" w:space="0" w:color="auto"/>
        <w:right w:val="none" w:sz="0" w:space="0" w:color="auto"/>
      </w:divBdr>
    </w:div>
    <w:div w:id="1261913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11FDC6-6F57-475E-8069-0C21270C13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399</TotalTime>
  <Pages>9</Pages>
  <Words>1181</Words>
  <Characters>6520</Characters>
  <Application>Microsoft Office Word</Application>
  <DocSecurity>0</DocSecurity>
  <Lines>260</Lines>
  <Paragraphs>167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dc:creator>
  <cp:lastModifiedBy>Michael Appiah</cp:lastModifiedBy>
  <cp:revision>4</cp:revision>
  <dcterms:created xsi:type="dcterms:W3CDTF">2020-09-09T17:19:00Z</dcterms:created>
  <dcterms:modified xsi:type="dcterms:W3CDTF">2020-09-10T16:01:00Z</dcterms:modified>
</cp:coreProperties>
</file>