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753A" w14:textId="77777777" w:rsidR="00C62AC8" w:rsidRPr="00CF7E26" w:rsidRDefault="00C62AC8" w:rsidP="003A1559">
      <w:pPr>
        <w:ind w:left="0" w:firstLine="0"/>
        <w:jc w:val="center"/>
        <w:rPr>
          <w:rFonts w:ascii="Times New Roman" w:hAnsi="Times New Roman" w:cs="Times New Roman"/>
          <w:b/>
          <w:sz w:val="24"/>
          <w:szCs w:val="24"/>
        </w:rPr>
      </w:pPr>
    </w:p>
    <w:p w14:paraId="789A1C9D" w14:textId="77777777" w:rsidR="00C62AC8" w:rsidRPr="00CF7E26" w:rsidRDefault="00C62AC8" w:rsidP="003A1559">
      <w:pPr>
        <w:ind w:left="0" w:firstLine="0"/>
        <w:jc w:val="center"/>
        <w:rPr>
          <w:rFonts w:ascii="Times New Roman" w:hAnsi="Times New Roman" w:cs="Times New Roman"/>
          <w:b/>
          <w:sz w:val="24"/>
          <w:szCs w:val="24"/>
        </w:rPr>
      </w:pPr>
    </w:p>
    <w:p w14:paraId="09D11640" w14:textId="77777777" w:rsidR="00745BE3" w:rsidRDefault="00745BE3" w:rsidP="003A1559">
      <w:pPr>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Final Exam </w:t>
      </w:r>
    </w:p>
    <w:p w14:paraId="3E2A134B" w14:textId="77777777" w:rsidR="00745BE3" w:rsidRDefault="00745BE3" w:rsidP="003A1559">
      <w:pPr>
        <w:ind w:left="0" w:firstLine="0"/>
        <w:jc w:val="center"/>
        <w:rPr>
          <w:rFonts w:ascii="Times New Roman" w:hAnsi="Times New Roman" w:cs="Times New Roman"/>
          <w:b/>
          <w:sz w:val="24"/>
          <w:szCs w:val="24"/>
        </w:rPr>
      </w:pPr>
    </w:p>
    <w:p w14:paraId="40C02982" w14:textId="354F4C2C" w:rsidR="00C62AC8" w:rsidRPr="00CF7E26" w:rsidRDefault="00C62AC8" w:rsidP="003A1559">
      <w:pPr>
        <w:ind w:left="0" w:firstLine="0"/>
        <w:jc w:val="center"/>
        <w:rPr>
          <w:rFonts w:ascii="Times New Roman" w:hAnsi="Times New Roman" w:cs="Times New Roman"/>
          <w:sz w:val="24"/>
          <w:szCs w:val="24"/>
        </w:rPr>
      </w:pPr>
      <w:r w:rsidRPr="00CF7E26">
        <w:rPr>
          <w:rFonts w:ascii="Times New Roman" w:hAnsi="Times New Roman" w:cs="Times New Roman"/>
          <w:sz w:val="24"/>
          <w:szCs w:val="24"/>
        </w:rPr>
        <w:t>Name of Student</w:t>
      </w:r>
    </w:p>
    <w:p w14:paraId="27053C3E" w14:textId="77777777" w:rsidR="00C62AC8" w:rsidRPr="00CF7E26" w:rsidRDefault="00C62AC8" w:rsidP="003A1559">
      <w:pPr>
        <w:ind w:left="0" w:firstLine="0"/>
        <w:jc w:val="center"/>
        <w:rPr>
          <w:rFonts w:ascii="Times New Roman" w:hAnsi="Times New Roman" w:cs="Times New Roman"/>
          <w:sz w:val="24"/>
          <w:szCs w:val="24"/>
        </w:rPr>
      </w:pPr>
      <w:r w:rsidRPr="00CF7E26">
        <w:rPr>
          <w:rFonts w:ascii="Times New Roman" w:hAnsi="Times New Roman" w:cs="Times New Roman"/>
          <w:sz w:val="24"/>
          <w:szCs w:val="24"/>
        </w:rPr>
        <w:t>Institutional Affiliation</w:t>
      </w:r>
    </w:p>
    <w:p w14:paraId="0EE4CC1A" w14:textId="77777777" w:rsidR="00C62AC8" w:rsidRPr="00CF7E26" w:rsidRDefault="00C62AC8" w:rsidP="003A1559">
      <w:pPr>
        <w:ind w:left="0" w:firstLine="0"/>
        <w:jc w:val="center"/>
        <w:rPr>
          <w:rFonts w:ascii="Times New Roman" w:hAnsi="Times New Roman" w:cs="Times New Roman"/>
          <w:sz w:val="24"/>
          <w:szCs w:val="24"/>
        </w:rPr>
      </w:pPr>
      <w:r w:rsidRPr="00CF7E26">
        <w:rPr>
          <w:rFonts w:ascii="Times New Roman" w:hAnsi="Times New Roman" w:cs="Times New Roman"/>
          <w:sz w:val="24"/>
          <w:szCs w:val="24"/>
        </w:rPr>
        <w:t>Course Code: Course Name</w:t>
      </w:r>
    </w:p>
    <w:p w14:paraId="7A76B00C" w14:textId="77777777" w:rsidR="00C62AC8" w:rsidRPr="00CF7E26" w:rsidRDefault="00C62AC8" w:rsidP="003A1559">
      <w:pPr>
        <w:ind w:left="0" w:firstLine="0"/>
        <w:jc w:val="center"/>
        <w:rPr>
          <w:rFonts w:ascii="Times New Roman" w:hAnsi="Times New Roman" w:cs="Times New Roman"/>
          <w:sz w:val="24"/>
          <w:szCs w:val="24"/>
        </w:rPr>
      </w:pPr>
      <w:r w:rsidRPr="00CF7E26">
        <w:rPr>
          <w:rFonts w:ascii="Times New Roman" w:hAnsi="Times New Roman" w:cs="Times New Roman"/>
          <w:sz w:val="24"/>
          <w:szCs w:val="24"/>
        </w:rPr>
        <w:t>Professor’s Name</w:t>
      </w:r>
    </w:p>
    <w:p w14:paraId="364CBBD0" w14:textId="77777777" w:rsidR="00C62AC8" w:rsidRPr="00CF7E26" w:rsidRDefault="00C62AC8" w:rsidP="003A1559">
      <w:pPr>
        <w:ind w:left="0" w:firstLine="0"/>
        <w:jc w:val="center"/>
        <w:rPr>
          <w:rFonts w:ascii="Times New Roman" w:hAnsi="Times New Roman" w:cs="Times New Roman"/>
          <w:sz w:val="24"/>
          <w:szCs w:val="24"/>
        </w:rPr>
      </w:pPr>
      <w:r w:rsidRPr="00CF7E26">
        <w:rPr>
          <w:rFonts w:ascii="Times New Roman" w:hAnsi="Times New Roman" w:cs="Times New Roman"/>
          <w:sz w:val="24"/>
          <w:szCs w:val="24"/>
        </w:rPr>
        <w:t>Date</w:t>
      </w:r>
    </w:p>
    <w:p w14:paraId="38CDF35A" w14:textId="77777777" w:rsidR="00C62AC8" w:rsidRPr="00CF7E26" w:rsidRDefault="00C62AC8" w:rsidP="003A1559">
      <w:pPr>
        <w:ind w:left="0" w:firstLine="720"/>
        <w:rPr>
          <w:rFonts w:ascii="Times New Roman" w:hAnsi="Times New Roman" w:cs="Times New Roman"/>
          <w:sz w:val="24"/>
          <w:szCs w:val="24"/>
        </w:rPr>
      </w:pPr>
    </w:p>
    <w:p w14:paraId="4FFDA6E6" w14:textId="77777777" w:rsidR="00C62AC8" w:rsidRPr="00CF7E26" w:rsidRDefault="00C62AC8" w:rsidP="003A1559">
      <w:pPr>
        <w:rPr>
          <w:rFonts w:ascii="Times New Roman" w:hAnsi="Times New Roman" w:cs="Times New Roman"/>
          <w:sz w:val="24"/>
          <w:szCs w:val="24"/>
        </w:rPr>
      </w:pPr>
      <w:r w:rsidRPr="00CF7E26">
        <w:rPr>
          <w:rFonts w:ascii="Times New Roman" w:hAnsi="Times New Roman" w:cs="Times New Roman"/>
          <w:sz w:val="24"/>
          <w:szCs w:val="24"/>
        </w:rPr>
        <w:br w:type="page"/>
      </w:r>
    </w:p>
    <w:p w14:paraId="063DB0FC" w14:textId="2A5C231C" w:rsidR="003A1559" w:rsidRDefault="003A1559" w:rsidP="003A1559">
      <w:pPr>
        <w:ind w:left="0" w:firstLine="720"/>
        <w:jc w:val="center"/>
        <w:rPr>
          <w:rFonts w:ascii="Times New Roman" w:hAnsi="Times New Roman" w:cs="Times New Roman"/>
          <w:b/>
          <w:sz w:val="24"/>
          <w:szCs w:val="24"/>
        </w:rPr>
      </w:pPr>
      <w:r>
        <w:rPr>
          <w:rFonts w:ascii="Times New Roman" w:hAnsi="Times New Roman" w:cs="Times New Roman"/>
          <w:b/>
          <w:sz w:val="24"/>
          <w:szCs w:val="24"/>
        </w:rPr>
        <w:lastRenderedPageBreak/>
        <w:t>Final Exam</w:t>
      </w:r>
    </w:p>
    <w:p w14:paraId="1B8E3101" w14:textId="38FABD51" w:rsidR="003A1559" w:rsidRDefault="003A1559" w:rsidP="003A1559">
      <w:pPr>
        <w:ind w:left="0" w:firstLine="720"/>
        <w:jc w:val="center"/>
        <w:rPr>
          <w:rFonts w:ascii="Times New Roman" w:hAnsi="Times New Roman" w:cs="Times New Roman"/>
          <w:b/>
          <w:sz w:val="24"/>
          <w:szCs w:val="24"/>
        </w:rPr>
      </w:pPr>
      <w:r>
        <w:rPr>
          <w:rFonts w:ascii="Times New Roman" w:hAnsi="Times New Roman" w:cs="Times New Roman"/>
          <w:b/>
          <w:sz w:val="24"/>
          <w:szCs w:val="24"/>
        </w:rPr>
        <w:t>Question 1</w:t>
      </w:r>
    </w:p>
    <w:p w14:paraId="6FDC16C5" w14:textId="71BDDB2D" w:rsidR="00264091" w:rsidRPr="00CF7E26" w:rsidRDefault="007335D4" w:rsidP="003A1559">
      <w:pPr>
        <w:ind w:left="0" w:firstLine="720"/>
        <w:rPr>
          <w:rFonts w:ascii="Times New Roman" w:hAnsi="Times New Roman" w:cs="Times New Roman"/>
          <w:sz w:val="24"/>
          <w:szCs w:val="24"/>
        </w:rPr>
      </w:pPr>
      <w:r w:rsidRPr="00CF7E26">
        <w:rPr>
          <w:rFonts w:ascii="Times New Roman" w:hAnsi="Times New Roman" w:cs="Times New Roman"/>
          <w:sz w:val="24"/>
          <w:szCs w:val="24"/>
        </w:rPr>
        <w:t xml:space="preserve">For several years, a lot of changes have taken place in the United States, moving into a country of more freedoms and inclusive society. </w:t>
      </w:r>
      <w:r w:rsidR="00B94C97" w:rsidRPr="00CF7E26">
        <w:rPr>
          <w:rFonts w:ascii="Times New Roman" w:hAnsi="Times New Roman" w:cs="Times New Roman"/>
          <w:sz w:val="24"/>
          <w:szCs w:val="24"/>
        </w:rPr>
        <w:t xml:space="preserve">Initially, the US was known to be a country in which certain groups of people could not exercise their freedoms and were not allowed to participate in society building. Even though today, the US has not fully embraced full freedoms for its citizens, </w:t>
      </w:r>
      <w:r w:rsidR="00191CE8" w:rsidRPr="00CF7E26">
        <w:rPr>
          <w:rFonts w:ascii="Times New Roman" w:hAnsi="Times New Roman" w:cs="Times New Roman"/>
          <w:sz w:val="24"/>
          <w:szCs w:val="24"/>
        </w:rPr>
        <w:t>there seems to be great changes. I</w:t>
      </w:r>
      <w:r w:rsidR="00B94C97" w:rsidRPr="00CF7E26">
        <w:rPr>
          <w:rFonts w:ascii="Times New Roman" w:hAnsi="Times New Roman" w:cs="Times New Roman"/>
          <w:sz w:val="24"/>
          <w:szCs w:val="24"/>
        </w:rPr>
        <w:t>n the past, people were discriminated against on the basis of color, race, age, ethnicity, and sexual orientations</w:t>
      </w:r>
      <w:r w:rsidR="00191CE8" w:rsidRPr="00CF7E26">
        <w:rPr>
          <w:rFonts w:ascii="Times New Roman" w:hAnsi="Times New Roman" w:cs="Times New Roman"/>
          <w:color w:val="222222"/>
          <w:sz w:val="24"/>
          <w:szCs w:val="24"/>
          <w:shd w:val="clear" w:color="auto" w:fill="FFFFFF"/>
        </w:rPr>
        <w:t xml:space="preserve"> (Foner, 2013)</w:t>
      </w:r>
      <w:r w:rsidR="00B94C97" w:rsidRPr="00CF7E26">
        <w:rPr>
          <w:rFonts w:ascii="Times New Roman" w:hAnsi="Times New Roman" w:cs="Times New Roman"/>
          <w:sz w:val="24"/>
          <w:szCs w:val="24"/>
        </w:rPr>
        <w:t xml:space="preserve">. The present paper seeks to address the different ways in which the United States has moved into more freedoms and inclusive society. </w:t>
      </w:r>
    </w:p>
    <w:p w14:paraId="6962809F" w14:textId="77777777" w:rsidR="00B94C97" w:rsidRPr="00CF7E26" w:rsidRDefault="007335D4" w:rsidP="003A1559">
      <w:pPr>
        <w:ind w:left="0" w:firstLine="720"/>
        <w:rPr>
          <w:rFonts w:ascii="Times New Roman" w:hAnsi="Times New Roman" w:cs="Times New Roman"/>
          <w:sz w:val="24"/>
          <w:szCs w:val="24"/>
        </w:rPr>
      </w:pPr>
      <w:r w:rsidRPr="00CF7E26">
        <w:rPr>
          <w:rFonts w:ascii="Times New Roman" w:hAnsi="Times New Roman" w:cs="Times New Roman"/>
          <w:sz w:val="24"/>
          <w:szCs w:val="24"/>
        </w:rPr>
        <w:t xml:space="preserve">In the US, people can now exercise freedom of movement. </w:t>
      </w:r>
      <w:r w:rsidR="00423F8A" w:rsidRPr="00CF7E26">
        <w:rPr>
          <w:rFonts w:ascii="Times New Roman" w:hAnsi="Times New Roman" w:cs="Times New Roman"/>
          <w:sz w:val="24"/>
          <w:szCs w:val="24"/>
        </w:rPr>
        <w:t xml:space="preserve">For the past decades, especially those of colonial periods, a big number of people were not allowed to exercise freedom of movement. There were many occasions in which the Blacks were arrested without a genuine reason. </w:t>
      </w:r>
      <w:r w:rsidR="0099095E" w:rsidRPr="00CF7E26">
        <w:rPr>
          <w:rFonts w:ascii="Times New Roman" w:hAnsi="Times New Roman" w:cs="Times New Roman"/>
          <w:sz w:val="24"/>
          <w:szCs w:val="24"/>
        </w:rPr>
        <w:t>During this time, the Whites thought they were more superior than the Blacks and other minority groups, and therefore they held them in captivity by dictating to them what they needed to do</w:t>
      </w:r>
      <w:r w:rsidR="00191CE8" w:rsidRPr="00CF7E26">
        <w:rPr>
          <w:rFonts w:ascii="Times New Roman" w:hAnsi="Times New Roman" w:cs="Times New Roman"/>
          <w:sz w:val="24"/>
          <w:szCs w:val="24"/>
        </w:rPr>
        <w:t xml:space="preserve"> </w:t>
      </w:r>
      <w:r w:rsidR="00191CE8" w:rsidRPr="00CF7E26">
        <w:rPr>
          <w:rFonts w:ascii="Times New Roman" w:hAnsi="Times New Roman" w:cs="Times New Roman"/>
          <w:color w:val="222222"/>
          <w:sz w:val="24"/>
          <w:szCs w:val="24"/>
          <w:shd w:val="clear" w:color="auto" w:fill="FFFFFF"/>
        </w:rPr>
        <w:t>(Foner, 2013)</w:t>
      </w:r>
      <w:r w:rsidR="0099095E" w:rsidRPr="00CF7E26">
        <w:rPr>
          <w:rFonts w:ascii="Times New Roman" w:hAnsi="Times New Roman" w:cs="Times New Roman"/>
          <w:sz w:val="24"/>
          <w:szCs w:val="24"/>
        </w:rPr>
        <w:t xml:space="preserve">. </w:t>
      </w:r>
      <w:r w:rsidR="00866A9E" w:rsidRPr="00CF7E26">
        <w:rPr>
          <w:rFonts w:ascii="Times New Roman" w:hAnsi="Times New Roman" w:cs="Times New Roman"/>
          <w:sz w:val="24"/>
          <w:szCs w:val="24"/>
        </w:rPr>
        <w:t>For instance, a Black student moving from Africa to the US could experience a lot of discrimination.</w:t>
      </w:r>
      <w:r w:rsidR="002E18F7" w:rsidRPr="00CF7E26">
        <w:rPr>
          <w:rFonts w:ascii="Times New Roman" w:hAnsi="Times New Roman" w:cs="Times New Roman"/>
          <w:sz w:val="24"/>
          <w:szCs w:val="24"/>
        </w:rPr>
        <w:t xml:space="preserve"> </w:t>
      </w:r>
      <w:r w:rsidR="00191CE8" w:rsidRPr="00CF7E26">
        <w:rPr>
          <w:rFonts w:ascii="Times New Roman" w:hAnsi="Times New Roman" w:cs="Times New Roman"/>
          <w:sz w:val="24"/>
          <w:szCs w:val="24"/>
        </w:rPr>
        <w:t xml:space="preserve">White </w:t>
      </w:r>
      <w:r w:rsidR="002E18F7" w:rsidRPr="00CF7E26">
        <w:rPr>
          <w:rFonts w:ascii="Times New Roman" w:hAnsi="Times New Roman" w:cs="Times New Roman"/>
          <w:sz w:val="24"/>
          <w:szCs w:val="24"/>
        </w:rPr>
        <w:t xml:space="preserve">students thought </w:t>
      </w:r>
      <w:r w:rsidR="00D06380" w:rsidRPr="00CF7E26">
        <w:rPr>
          <w:rFonts w:ascii="Times New Roman" w:hAnsi="Times New Roman" w:cs="Times New Roman"/>
          <w:sz w:val="24"/>
          <w:szCs w:val="24"/>
        </w:rPr>
        <w:t xml:space="preserve">they were more superior to the Black students, in which the acts of discrimination were common in class, something that has taken a different path today. The US has now created inclusive classrooms. All students study in the same classrooms. There are no longer schools meant for the Whites or the Blacks. All people living in the US have the right to access social amenities equally. </w:t>
      </w:r>
    </w:p>
    <w:p w14:paraId="02ED33C0" w14:textId="77777777" w:rsidR="00191CE8" w:rsidRPr="00CF7E26" w:rsidRDefault="007335D4" w:rsidP="003A1559">
      <w:pPr>
        <w:ind w:left="0" w:firstLine="720"/>
        <w:rPr>
          <w:rFonts w:ascii="Times New Roman" w:hAnsi="Times New Roman" w:cs="Times New Roman"/>
          <w:sz w:val="24"/>
          <w:szCs w:val="24"/>
        </w:rPr>
      </w:pPr>
      <w:r w:rsidRPr="00CF7E26">
        <w:rPr>
          <w:rFonts w:ascii="Times New Roman" w:hAnsi="Times New Roman" w:cs="Times New Roman"/>
          <w:sz w:val="24"/>
          <w:szCs w:val="24"/>
        </w:rPr>
        <w:lastRenderedPageBreak/>
        <w:t xml:space="preserve">The US has moved into a more inclusive society. This is now evident in the employment and political sectors, whereby different groups of people can now exercise their freedoms. In the past, inequality </w:t>
      </w:r>
      <w:r w:rsidR="006A4BA9" w:rsidRPr="00CF7E26">
        <w:rPr>
          <w:rFonts w:ascii="Times New Roman" w:hAnsi="Times New Roman" w:cs="Times New Roman"/>
          <w:sz w:val="24"/>
          <w:szCs w:val="24"/>
        </w:rPr>
        <w:t xml:space="preserve">remained a major problem in establishing an inclusive society. </w:t>
      </w:r>
      <w:r w:rsidR="007D7916" w:rsidRPr="00CF7E26">
        <w:rPr>
          <w:rFonts w:ascii="Times New Roman" w:hAnsi="Times New Roman" w:cs="Times New Roman"/>
          <w:sz w:val="24"/>
          <w:szCs w:val="24"/>
        </w:rPr>
        <w:t>Women</w:t>
      </w:r>
      <w:r w:rsidR="00D72899" w:rsidRPr="00CF7E26">
        <w:rPr>
          <w:rFonts w:ascii="Times New Roman" w:hAnsi="Times New Roman" w:cs="Times New Roman"/>
          <w:sz w:val="24"/>
          <w:szCs w:val="24"/>
        </w:rPr>
        <w:t xml:space="preserve"> were more neglected in the job sector when compared to men. Women were thought to be "weaker" objects, and therefore not supposed to participate </w:t>
      </w:r>
      <w:r w:rsidR="007D7916" w:rsidRPr="00CF7E26">
        <w:rPr>
          <w:rFonts w:ascii="Times New Roman" w:hAnsi="Times New Roman" w:cs="Times New Roman"/>
          <w:sz w:val="24"/>
          <w:szCs w:val="24"/>
        </w:rPr>
        <w:t>in some of the activities meant to boost the economy</w:t>
      </w:r>
      <w:r w:rsidR="00191CE8" w:rsidRPr="00CF7E26">
        <w:rPr>
          <w:rFonts w:ascii="Times New Roman" w:hAnsi="Times New Roman" w:cs="Times New Roman"/>
          <w:sz w:val="24"/>
          <w:szCs w:val="24"/>
        </w:rPr>
        <w:t xml:space="preserve"> </w:t>
      </w:r>
      <w:r w:rsidR="00191CE8" w:rsidRPr="00CF7E26">
        <w:rPr>
          <w:rFonts w:ascii="Times New Roman" w:hAnsi="Times New Roman" w:cs="Times New Roman"/>
          <w:color w:val="222222"/>
          <w:sz w:val="24"/>
          <w:szCs w:val="24"/>
          <w:shd w:val="clear" w:color="auto" w:fill="FFFFFF"/>
        </w:rPr>
        <w:t>(Foner, 2013)</w:t>
      </w:r>
      <w:r w:rsidR="007D7916" w:rsidRPr="00CF7E26">
        <w:rPr>
          <w:rFonts w:ascii="Times New Roman" w:hAnsi="Times New Roman" w:cs="Times New Roman"/>
          <w:sz w:val="24"/>
          <w:szCs w:val="24"/>
        </w:rPr>
        <w:t xml:space="preserve">. As a result of this, they were supposed to remain at home and perform most of the domestic chores. However, in the wake of different feminist movements, women </w:t>
      </w:r>
      <w:r w:rsidR="000A2C7E" w:rsidRPr="00CF7E26">
        <w:rPr>
          <w:rFonts w:ascii="Times New Roman" w:hAnsi="Times New Roman" w:cs="Times New Roman"/>
          <w:sz w:val="24"/>
          <w:szCs w:val="24"/>
        </w:rPr>
        <w:t xml:space="preserve">realized their rights. </w:t>
      </w:r>
      <w:r w:rsidR="00B952DA" w:rsidRPr="00CF7E26">
        <w:rPr>
          <w:rFonts w:ascii="Times New Roman" w:hAnsi="Times New Roman" w:cs="Times New Roman"/>
          <w:sz w:val="24"/>
          <w:szCs w:val="24"/>
        </w:rPr>
        <w:t xml:space="preserve">They wanted to participate in most of the government activities that could earn them revenue. </w:t>
      </w:r>
      <w:r w:rsidR="002375F8" w:rsidRPr="00CF7E26">
        <w:rPr>
          <w:rFonts w:ascii="Times New Roman" w:hAnsi="Times New Roman" w:cs="Times New Roman"/>
          <w:sz w:val="24"/>
          <w:szCs w:val="24"/>
        </w:rPr>
        <w:t xml:space="preserve">Feminists realized most of the work done by women played a critical role in boosting the economy, even though they were not paid. For instance, digging the farm to produce crops </w:t>
      </w:r>
      <w:r w:rsidR="00526581" w:rsidRPr="00CF7E26">
        <w:rPr>
          <w:rFonts w:ascii="Times New Roman" w:hAnsi="Times New Roman" w:cs="Times New Roman"/>
          <w:sz w:val="24"/>
          <w:szCs w:val="24"/>
        </w:rPr>
        <w:t xml:space="preserve">greatly boosted the economy. </w:t>
      </w:r>
    </w:p>
    <w:p w14:paraId="60E6F403" w14:textId="77777777" w:rsidR="00526581" w:rsidRPr="00CF7E26" w:rsidRDefault="007335D4" w:rsidP="003A1559">
      <w:pPr>
        <w:ind w:left="0" w:firstLine="720"/>
        <w:rPr>
          <w:rFonts w:ascii="Times New Roman" w:hAnsi="Times New Roman" w:cs="Times New Roman"/>
          <w:sz w:val="24"/>
          <w:szCs w:val="24"/>
        </w:rPr>
      </w:pPr>
      <w:r w:rsidRPr="00CF7E26">
        <w:rPr>
          <w:rFonts w:ascii="Times New Roman" w:hAnsi="Times New Roman" w:cs="Times New Roman"/>
          <w:sz w:val="24"/>
          <w:szCs w:val="24"/>
        </w:rPr>
        <w:t xml:space="preserve">Today, women </w:t>
      </w:r>
      <w:r w:rsidR="00FF7150" w:rsidRPr="00CF7E26">
        <w:rPr>
          <w:rFonts w:ascii="Times New Roman" w:hAnsi="Times New Roman" w:cs="Times New Roman"/>
          <w:sz w:val="24"/>
          <w:szCs w:val="24"/>
        </w:rPr>
        <w:t xml:space="preserve">have their share in the government and also in the job sector. </w:t>
      </w:r>
      <w:r w:rsidR="003F7EBE" w:rsidRPr="00CF7E26">
        <w:rPr>
          <w:rFonts w:ascii="Times New Roman" w:hAnsi="Times New Roman" w:cs="Times New Roman"/>
          <w:sz w:val="24"/>
          <w:szCs w:val="24"/>
        </w:rPr>
        <w:t xml:space="preserve">Women are have now become leaders in the US, something that was criticized in the past. Women were not supposed to participate in some of the government activities. </w:t>
      </w:r>
      <w:r w:rsidR="0071007B" w:rsidRPr="00CF7E26">
        <w:rPr>
          <w:rFonts w:ascii="Times New Roman" w:hAnsi="Times New Roman" w:cs="Times New Roman"/>
          <w:sz w:val="24"/>
          <w:szCs w:val="24"/>
        </w:rPr>
        <w:t>However, with the many changes that have taken place in the US, women are now thought to be strong leaders when compared to men</w:t>
      </w:r>
      <w:r w:rsidR="00191CE8" w:rsidRPr="00CF7E26">
        <w:rPr>
          <w:rFonts w:ascii="Times New Roman" w:hAnsi="Times New Roman" w:cs="Times New Roman"/>
          <w:sz w:val="24"/>
          <w:szCs w:val="24"/>
        </w:rPr>
        <w:t xml:space="preserve"> </w:t>
      </w:r>
      <w:r w:rsidR="00191CE8" w:rsidRPr="00CF7E26">
        <w:rPr>
          <w:rFonts w:ascii="Times New Roman" w:hAnsi="Times New Roman" w:cs="Times New Roman"/>
          <w:color w:val="222222"/>
          <w:sz w:val="24"/>
          <w:szCs w:val="24"/>
          <w:shd w:val="clear" w:color="auto" w:fill="FFFFFF"/>
        </w:rPr>
        <w:t>(Foner, 2013)</w:t>
      </w:r>
      <w:r w:rsidR="0071007B" w:rsidRPr="00CF7E26">
        <w:rPr>
          <w:rFonts w:ascii="Times New Roman" w:hAnsi="Times New Roman" w:cs="Times New Roman"/>
          <w:sz w:val="24"/>
          <w:szCs w:val="24"/>
        </w:rPr>
        <w:t xml:space="preserve">. Women show good quality of leadership meant to create a more habitable society. </w:t>
      </w:r>
      <w:r w:rsidR="008610CB" w:rsidRPr="00CF7E26">
        <w:rPr>
          <w:rFonts w:ascii="Times New Roman" w:hAnsi="Times New Roman" w:cs="Times New Roman"/>
          <w:sz w:val="24"/>
          <w:szCs w:val="24"/>
        </w:rPr>
        <w:t>In</w:t>
      </w:r>
      <w:r w:rsidR="0071007B" w:rsidRPr="00CF7E26">
        <w:rPr>
          <w:rFonts w:ascii="Times New Roman" w:hAnsi="Times New Roman" w:cs="Times New Roman"/>
          <w:sz w:val="24"/>
          <w:szCs w:val="24"/>
        </w:rPr>
        <w:t xml:space="preserve"> work, women have now taken some of the positions thought to be of men. Besides, different groups of people </w:t>
      </w:r>
      <w:r w:rsidR="008610CB" w:rsidRPr="00CF7E26">
        <w:rPr>
          <w:rFonts w:ascii="Times New Roman" w:hAnsi="Times New Roman" w:cs="Times New Roman"/>
          <w:sz w:val="24"/>
          <w:szCs w:val="24"/>
        </w:rPr>
        <w:t xml:space="preserve">such as people living with disabilities and transgender people are well represented in the US. </w:t>
      </w:r>
    </w:p>
    <w:p w14:paraId="172BF7D4" w14:textId="1977BC0A" w:rsidR="008610CB" w:rsidRDefault="007335D4" w:rsidP="003A1559">
      <w:pPr>
        <w:ind w:left="0" w:firstLine="720"/>
        <w:rPr>
          <w:rFonts w:ascii="Times New Roman" w:hAnsi="Times New Roman" w:cs="Times New Roman"/>
          <w:sz w:val="24"/>
          <w:szCs w:val="24"/>
        </w:rPr>
      </w:pPr>
      <w:r w:rsidRPr="00CF7E26">
        <w:rPr>
          <w:rFonts w:ascii="Times New Roman" w:hAnsi="Times New Roman" w:cs="Times New Roman"/>
          <w:sz w:val="24"/>
          <w:szCs w:val="24"/>
        </w:rPr>
        <w:t xml:space="preserve">In conclusion, the US has now become one of the countries in which people have the right to exercise their freedoms. </w:t>
      </w:r>
      <w:r w:rsidR="003C42E2" w:rsidRPr="00CF7E26">
        <w:rPr>
          <w:rFonts w:ascii="Times New Roman" w:hAnsi="Times New Roman" w:cs="Times New Roman"/>
          <w:sz w:val="24"/>
          <w:szCs w:val="24"/>
        </w:rPr>
        <w:t xml:space="preserve">The government of the US is more dedicated to building an inclusive society in which people can present their views. All people living in the US are entitled to equal opportunities such as employment, education, and participation in the government. </w:t>
      </w:r>
    </w:p>
    <w:p w14:paraId="5EBB25F0" w14:textId="6D3BCE09" w:rsidR="003A1559" w:rsidRPr="003A1559" w:rsidRDefault="003A1559" w:rsidP="003A1559">
      <w:pPr>
        <w:ind w:left="0" w:firstLine="720"/>
        <w:jc w:val="center"/>
        <w:rPr>
          <w:rFonts w:ascii="Times New Roman" w:hAnsi="Times New Roman" w:cs="Times New Roman"/>
          <w:b/>
          <w:bCs/>
          <w:sz w:val="24"/>
          <w:szCs w:val="24"/>
        </w:rPr>
      </w:pPr>
      <w:r w:rsidRPr="003A1559">
        <w:rPr>
          <w:rFonts w:ascii="Times New Roman" w:hAnsi="Times New Roman" w:cs="Times New Roman"/>
          <w:b/>
          <w:bCs/>
          <w:sz w:val="24"/>
          <w:szCs w:val="24"/>
        </w:rPr>
        <w:lastRenderedPageBreak/>
        <w:t>Question 2</w:t>
      </w:r>
    </w:p>
    <w:p w14:paraId="0A92096A" w14:textId="4AD4BF49" w:rsidR="003A1559" w:rsidRPr="003A1559" w:rsidRDefault="003A1559" w:rsidP="003A1559">
      <w:pPr>
        <w:ind w:left="0" w:firstLine="720"/>
        <w:jc w:val="center"/>
        <w:rPr>
          <w:rFonts w:ascii="Times New Roman" w:hAnsi="Times New Roman" w:cs="Times New Roman"/>
          <w:sz w:val="24"/>
          <w:szCs w:val="24"/>
        </w:rPr>
      </w:pPr>
      <w:r w:rsidRPr="003A1559">
        <w:rPr>
          <w:rFonts w:ascii="Times New Roman" w:hAnsi="Times New Roman" w:cs="Times New Roman"/>
          <w:sz w:val="24"/>
          <w:szCs w:val="24"/>
        </w:rPr>
        <w:t>The Legacy of The United States’ History</w:t>
      </w:r>
    </w:p>
    <w:p w14:paraId="1F7FEFAB" w14:textId="77777777" w:rsidR="003A1559" w:rsidRPr="003A1559" w:rsidRDefault="003A1559" w:rsidP="003A1559">
      <w:pPr>
        <w:ind w:left="0" w:firstLine="720"/>
        <w:rPr>
          <w:rFonts w:ascii="Times New Roman" w:hAnsi="Times New Roman" w:cs="Times New Roman"/>
          <w:sz w:val="24"/>
          <w:szCs w:val="24"/>
        </w:rPr>
      </w:pPr>
      <w:r w:rsidRPr="003A1559">
        <w:rPr>
          <w:rFonts w:ascii="Times New Roman" w:hAnsi="Times New Roman" w:cs="Times New Roman"/>
          <w:sz w:val="24"/>
          <w:szCs w:val="24"/>
        </w:rPr>
        <w:t xml:space="preserve">  </w:t>
      </w:r>
      <w:r w:rsidRPr="003A1559">
        <w:rPr>
          <w:rFonts w:ascii="Times New Roman" w:hAnsi="Times New Roman" w:cs="Times New Roman"/>
          <w:sz w:val="24"/>
          <w:szCs w:val="24"/>
        </w:rPr>
        <w:tab/>
        <w:t>The United States history plays an essential role in shape in society in today's the United States. For instance, the reconstruction period in the United States is attributed to significant economic, social, and political changes in the United States (Foner, 2020).  Additionally, the history of the United States' role in the first and second world war has also, play an essential role in shaping the social, economic, and political aspects of today's society. Notably, after the second world war, the United States experience various changes in regards to racial discrimination and gender equality (</w:t>
      </w:r>
      <w:proofErr w:type="spellStart"/>
      <w:r w:rsidRPr="003A1559">
        <w:rPr>
          <w:rFonts w:ascii="Times New Roman" w:hAnsi="Times New Roman" w:cs="Times New Roman"/>
          <w:sz w:val="24"/>
          <w:szCs w:val="24"/>
        </w:rPr>
        <w:t>Kantola</w:t>
      </w:r>
      <w:proofErr w:type="spellEnd"/>
      <w:r w:rsidRPr="003A1559">
        <w:rPr>
          <w:rFonts w:ascii="Times New Roman" w:hAnsi="Times New Roman" w:cs="Times New Roman"/>
          <w:sz w:val="24"/>
          <w:szCs w:val="24"/>
        </w:rPr>
        <w:t xml:space="preserve">, 2013). Therefore, the history of the United States brought quite a visible legacy to the current society in the country.  </w:t>
      </w:r>
    </w:p>
    <w:p w14:paraId="0A1A2387" w14:textId="77777777" w:rsidR="003A1559" w:rsidRPr="003A1559" w:rsidRDefault="003A1559" w:rsidP="003A1559">
      <w:pPr>
        <w:ind w:left="0" w:firstLine="720"/>
        <w:rPr>
          <w:rFonts w:ascii="Times New Roman" w:hAnsi="Times New Roman" w:cs="Times New Roman"/>
          <w:sz w:val="24"/>
          <w:szCs w:val="24"/>
        </w:rPr>
      </w:pPr>
      <w:r w:rsidRPr="003A1559">
        <w:rPr>
          <w:rFonts w:ascii="Times New Roman" w:hAnsi="Times New Roman" w:cs="Times New Roman"/>
          <w:sz w:val="24"/>
          <w:szCs w:val="24"/>
        </w:rPr>
        <w:t xml:space="preserve">           Today, most of the social movements in the United States are fighting for equality and against racial discrimination. Notably, this move is inspired by the actions of activities like Martin Luther King Jr. Specifically, in the 1950s, the United States witnessed a fantastic civil rights movement development that aimed at ending discrimination and racial segregation (Carson, 2020). The movement did make some significant moves and accomplished commendable changes. According to Allen (2020), the debate on racism and gender equality is currently an essential issue in the United States. Therefore, history has set a smooth path for today's society to handle these issues. Hence, in today's society, women are participating in making important decisions in the community, unlike in the past.</w:t>
      </w:r>
    </w:p>
    <w:p w14:paraId="27D1B28F" w14:textId="77777777" w:rsidR="003A1559" w:rsidRPr="003A1559" w:rsidRDefault="003A1559" w:rsidP="003A1559">
      <w:pPr>
        <w:ind w:left="0" w:firstLine="720"/>
        <w:rPr>
          <w:rFonts w:ascii="Times New Roman" w:hAnsi="Times New Roman" w:cs="Times New Roman"/>
          <w:sz w:val="24"/>
          <w:szCs w:val="24"/>
        </w:rPr>
      </w:pPr>
      <w:r w:rsidRPr="003A1559">
        <w:rPr>
          <w:rFonts w:ascii="Times New Roman" w:hAnsi="Times New Roman" w:cs="Times New Roman"/>
          <w:sz w:val="24"/>
          <w:szCs w:val="24"/>
        </w:rPr>
        <w:t xml:space="preserve">           Economically, the United States' history also shaped most of the aspects in the current United States. After the second world war, the United States needed to get back to its feet and reclaim some of the lost wealth during the war (</w:t>
      </w:r>
      <w:proofErr w:type="spellStart"/>
      <w:r w:rsidRPr="003A1559">
        <w:rPr>
          <w:rFonts w:ascii="Times New Roman" w:hAnsi="Times New Roman" w:cs="Times New Roman"/>
          <w:sz w:val="24"/>
          <w:szCs w:val="24"/>
        </w:rPr>
        <w:t>Kantola</w:t>
      </w:r>
      <w:proofErr w:type="spellEnd"/>
      <w:r w:rsidRPr="003A1559">
        <w:rPr>
          <w:rFonts w:ascii="Times New Roman" w:hAnsi="Times New Roman" w:cs="Times New Roman"/>
          <w:sz w:val="24"/>
          <w:szCs w:val="24"/>
        </w:rPr>
        <w:t xml:space="preserve">, 2013). Notably, affluence in today's </w:t>
      </w:r>
      <w:r w:rsidRPr="003A1559">
        <w:rPr>
          <w:rFonts w:ascii="Times New Roman" w:hAnsi="Times New Roman" w:cs="Times New Roman"/>
          <w:sz w:val="24"/>
          <w:szCs w:val="24"/>
        </w:rPr>
        <w:lastRenderedPageBreak/>
        <w:t>society is associated with the moves made after World War II to save the American economy (</w:t>
      </w:r>
      <w:proofErr w:type="spellStart"/>
      <w:r w:rsidRPr="003A1559">
        <w:rPr>
          <w:rFonts w:ascii="Times New Roman" w:hAnsi="Times New Roman" w:cs="Times New Roman"/>
          <w:sz w:val="24"/>
          <w:szCs w:val="24"/>
        </w:rPr>
        <w:t>Kantola</w:t>
      </w:r>
      <w:proofErr w:type="spellEnd"/>
      <w:r w:rsidRPr="003A1559">
        <w:rPr>
          <w:rFonts w:ascii="Times New Roman" w:hAnsi="Times New Roman" w:cs="Times New Roman"/>
          <w:sz w:val="24"/>
          <w:szCs w:val="24"/>
        </w:rPr>
        <w:t>, 2013).  In 1944, the United States government implemented a public policy that helped the veterans start their lives again (</w:t>
      </w:r>
      <w:proofErr w:type="spellStart"/>
      <w:r w:rsidRPr="003A1559">
        <w:rPr>
          <w:rFonts w:ascii="Times New Roman" w:hAnsi="Times New Roman" w:cs="Times New Roman"/>
          <w:sz w:val="24"/>
          <w:szCs w:val="24"/>
        </w:rPr>
        <w:t>Kantola</w:t>
      </w:r>
      <w:proofErr w:type="spellEnd"/>
      <w:r w:rsidRPr="003A1559">
        <w:rPr>
          <w:rFonts w:ascii="Times New Roman" w:hAnsi="Times New Roman" w:cs="Times New Roman"/>
          <w:sz w:val="24"/>
          <w:szCs w:val="24"/>
        </w:rPr>
        <w:t xml:space="preserve">, 2013). Additionally, they invested in farming, purchased homes, and formed families. Consequently, the current social class was formed due to the emergence of the capitalist economy. Today, capitalism continues to thrive in the United States, whereby there are owners of the capital (investors) and labor providers (employees). Additionally, the United States' history on feminist movements has also played an essential role in shaping the issue of gender equality in the workplace (Murray, 2007). Today, society embraces women as necessary parties in improving the economy. Therefore, even man agrees that women should also receive equal treatment and pay as workers (Murray, 2007). </w:t>
      </w:r>
    </w:p>
    <w:p w14:paraId="32BBDA7D" w14:textId="77777777" w:rsidR="003A1559" w:rsidRPr="003A1559" w:rsidRDefault="003A1559" w:rsidP="003A1559">
      <w:pPr>
        <w:ind w:left="0" w:firstLine="720"/>
        <w:rPr>
          <w:rFonts w:ascii="Times New Roman" w:hAnsi="Times New Roman" w:cs="Times New Roman"/>
          <w:sz w:val="24"/>
          <w:szCs w:val="24"/>
        </w:rPr>
      </w:pPr>
      <w:r w:rsidRPr="003A1559">
        <w:rPr>
          <w:rFonts w:ascii="Times New Roman" w:hAnsi="Times New Roman" w:cs="Times New Roman"/>
          <w:sz w:val="24"/>
          <w:szCs w:val="24"/>
        </w:rPr>
        <w:t>Political, the United States history lays a strong foundation for equality and the fight against racial discrimination. For instance, the independence declaration meant freedom for Great Britain and the birth of democracy and free rule in the United States (</w:t>
      </w:r>
      <w:proofErr w:type="spellStart"/>
      <w:r w:rsidRPr="003A1559">
        <w:rPr>
          <w:rFonts w:ascii="Times New Roman" w:hAnsi="Times New Roman" w:cs="Times New Roman"/>
          <w:sz w:val="24"/>
          <w:szCs w:val="24"/>
        </w:rPr>
        <w:t>Kantola</w:t>
      </w:r>
      <w:proofErr w:type="spellEnd"/>
      <w:r w:rsidRPr="003A1559">
        <w:rPr>
          <w:rFonts w:ascii="Times New Roman" w:hAnsi="Times New Roman" w:cs="Times New Roman"/>
          <w:sz w:val="24"/>
          <w:szCs w:val="24"/>
        </w:rPr>
        <w:t xml:space="preserve">, 2013). Additionally, the equality and freedom enjoyed by today's society are associated with the foundation that has been lied in the past experiences in the country. Further, although most of the civil rights movements in the United States history were not a political movement, they have a significant legacy in today's politics (Carson, 2020). Currently, political leaders are elected from different races, classes, and gender. Additionally, thanks to the history created by these movements, every citizen in the United States has a right to vote. </w:t>
      </w:r>
    </w:p>
    <w:p w14:paraId="6BB9AC46" w14:textId="77777777" w:rsidR="003A1559" w:rsidRPr="003A1559" w:rsidRDefault="003A1559" w:rsidP="003A1559">
      <w:pPr>
        <w:ind w:left="0" w:firstLine="720"/>
        <w:rPr>
          <w:rFonts w:ascii="Times New Roman" w:hAnsi="Times New Roman" w:cs="Times New Roman"/>
          <w:sz w:val="24"/>
          <w:szCs w:val="24"/>
        </w:rPr>
      </w:pPr>
      <w:r w:rsidRPr="003A1559">
        <w:rPr>
          <w:rFonts w:ascii="Times New Roman" w:hAnsi="Times New Roman" w:cs="Times New Roman"/>
          <w:sz w:val="24"/>
          <w:szCs w:val="24"/>
        </w:rPr>
        <w:t xml:space="preserve">In conclusion, there numerous lessons to be learned from the history of the United States. Therefore, these lessons can be used to solve the problems that still persist in today's society. For instance, racial discrimination still exists in the current American society; therefore, some of the tactics used by Luther king Jr can be employed to develop a better world in the future. </w:t>
      </w:r>
      <w:r w:rsidRPr="003A1559">
        <w:rPr>
          <w:rFonts w:ascii="Times New Roman" w:hAnsi="Times New Roman" w:cs="Times New Roman"/>
          <w:sz w:val="24"/>
          <w:szCs w:val="24"/>
        </w:rPr>
        <w:lastRenderedPageBreak/>
        <w:t xml:space="preserve">Nonetheless, the lessons from the past can be used to create a political movement that advocates for equality and the elimination of racial discrimination.  </w:t>
      </w:r>
    </w:p>
    <w:p w14:paraId="4D12E27B" w14:textId="77777777" w:rsidR="003A1559" w:rsidRPr="003A1559" w:rsidRDefault="003A1559" w:rsidP="003A1559">
      <w:pPr>
        <w:ind w:left="0" w:firstLine="720"/>
        <w:rPr>
          <w:rFonts w:ascii="Times New Roman" w:hAnsi="Times New Roman" w:cs="Times New Roman"/>
          <w:sz w:val="24"/>
          <w:szCs w:val="24"/>
        </w:rPr>
      </w:pPr>
      <w:r w:rsidRPr="003A1559">
        <w:rPr>
          <w:rFonts w:ascii="Times New Roman" w:hAnsi="Times New Roman" w:cs="Times New Roman"/>
          <w:sz w:val="24"/>
          <w:szCs w:val="24"/>
        </w:rPr>
        <w:t xml:space="preserve">    </w:t>
      </w:r>
    </w:p>
    <w:p w14:paraId="21759E22" w14:textId="688755A2" w:rsidR="003A1559" w:rsidRDefault="003A1559" w:rsidP="003A1559">
      <w:pPr>
        <w:ind w:left="0" w:firstLine="720"/>
        <w:rPr>
          <w:rFonts w:ascii="Times New Roman" w:hAnsi="Times New Roman" w:cs="Times New Roman"/>
          <w:sz w:val="24"/>
          <w:szCs w:val="24"/>
        </w:rPr>
      </w:pPr>
      <w:r w:rsidRPr="003A1559">
        <w:rPr>
          <w:rFonts w:ascii="Times New Roman" w:hAnsi="Times New Roman" w:cs="Times New Roman"/>
          <w:sz w:val="24"/>
          <w:szCs w:val="24"/>
        </w:rPr>
        <w:t> </w:t>
      </w:r>
    </w:p>
    <w:p w14:paraId="1C4A7FBC" w14:textId="77777777" w:rsidR="003A1559" w:rsidRDefault="003A1559" w:rsidP="003A1559">
      <w:pPr>
        <w:ind w:left="0" w:firstLine="720"/>
        <w:rPr>
          <w:rFonts w:ascii="Times New Roman" w:hAnsi="Times New Roman" w:cs="Times New Roman"/>
          <w:sz w:val="24"/>
          <w:szCs w:val="24"/>
        </w:rPr>
      </w:pPr>
    </w:p>
    <w:p w14:paraId="52A15EC8" w14:textId="77777777" w:rsidR="003A1559" w:rsidRPr="00CF7E26" w:rsidRDefault="003A1559" w:rsidP="003A1559">
      <w:pPr>
        <w:ind w:left="0" w:firstLine="720"/>
        <w:rPr>
          <w:rFonts w:ascii="Times New Roman" w:hAnsi="Times New Roman" w:cs="Times New Roman"/>
          <w:sz w:val="24"/>
          <w:szCs w:val="24"/>
        </w:rPr>
      </w:pPr>
    </w:p>
    <w:p w14:paraId="0CCF373E" w14:textId="77777777" w:rsidR="00191CE8" w:rsidRPr="00CF7E26" w:rsidRDefault="00191CE8" w:rsidP="003A1559">
      <w:pPr>
        <w:rPr>
          <w:rFonts w:ascii="Times New Roman" w:hAnsi="Times New Roman" w:cs="Times New Roman"/>
          <w:sz w:val="24"/>
          <w:szCs w:val="24"/>
        </w:rPr>
      </w:pPr>
      <w:r w:rsidRPr="00CF7E26">
        <w:rPr>
          <w:rFonts w:ascii="Times New Roman" w:hAnsi="Times New Roman" w:cs="Times New Roman"/>
          <w:sz w:val="24"/>
          <w:szCs w:val="24"/>
        </w:rPr>
        <w:br w:type="page"/>
      </w:r>
    </w:p>
    <w:p w14:paraId="0486F3FC" w14:textId="77777777" w:rsidR="00331772" w:rsidRPr="00CF7E26" w:rsidRDefault="007335D4" w:rsidP="003A1559">
      <w:pPr>
        <w:ind w:left="0" w:firstLine="0"/>
        <w:jc w:val="center"/>
        <w:rPr>
          <w:rFonts w:ascii="Times New Roman" w:hAnsi="Times New Roman" w:cs="Times New Roman"/>
          <w:sz w:val="24"/>
          <w:szCs w:val="24"/>
        </w:rPr>
      </w:pPr>
      <w:r w:rsidRPr="00CF7E26">
        <w:rPr>
          <w:rFonts w:ascii="Times New Roman" w:hAnsi="Times New Roman" w:cs="Times New Roman"/>
          <w:sz w:val="24"/>
          <w:szCs w:val="24"/>
        </w:rPr>
        <w:lastRenderedPageBreak/>
        <w:t>Reference</w:t>
      </w:r>
    </w:p>
    <w:p w14:paraId="0E861E70" w14:textId="77777777" w:rsidR="003A1559" w:rsidRPr="003A1559" w:rsidRDefault="003A1559" w:rsidP="003A1559">
      <w:pPr>
        <w:rPr>
          <w:rFonts w:ascii="Times New Roman" w:hAnsi="Times New Roman" w:cs="Times New Roman"/>
          <w:color w:val="000000"/>
          <w:sz w:val="24"/>
          <w:szCs w:val="24"/>
          <w:shd w:val="clear" w:color="auto" w:fill="FFFFFF"/>
        </w:rPr>
      </w:pPr>
      <w:r w:rsidRPr="003A1559">
        <w:rPr>
          <w:rFonts w:ascii="Times New Roman" w:hAnsi="Times New Roman" w:cs="Times New Roman"/>
          <w:color w:val="000000"/>
          <w:sz w:val="24"/>
          <w:szCs w:val="24"/>
          <w:shd w:val="clear" w:color="auto" w:fill="FFFFFF"/>
        </w:rPr>
        <w:t>Allen, J. (2020). </w:t>
      </w:r>
      <w:r w:rsidRPr="003A1559">
        <w:rPr>
          <w:rFonts w:ascii="Times New Roman" w:hAnsi="Times New Roman" w:cs="Times New Roman"/>
          <w:i/>
          <w:iCs/>
          <w:color w:val="000000"/>
          <w:sz w:val="24"/>
          <w:szCs w:val="24"/>
          <w:shd w:val="clear" w:color="auto" w:fill="FFFFFF"/>
        </w:rPr>
        <w:t>Systemic racism and America today</w:t>
      </w:r>
      <w:r w:rsidRPr="003A1559">
        <w:rPr>
          <w:rFonts w:ascii="Times New Roman" w:hAnsi="Times New Roman" w:cs="Times New Roman"/>
          <w:color w:val="000000"/>
          <w:sz w:val="24"/>
          <w:szCs w:val="24"/>
          <w:shd w:val="clear" w:color="auto" w:fill="FFFFFF"/>
        </w:rPr>
        <w:t xml:space="preserve">. Brookings. Retrieved 2 June 2021, from </w:t>
      </w:r>
      <w:hyperlink r:id="rId6" w:history="1">
        <w:r w:rsidRPr="003A1559">
          <w:rPr>
            <w:rStyle w:val="Hyperlink"/>
            <w:rFonts w:ascii="Times New Roman" w:hAnsi="Times New Roman" w:cs="Times New Roman"/>
            <w:sz w:val="24"/>
            <w:szCs w:val="24"/>
            <w:shd w:val="clear" w:color="auto" w:fill="FFFFFF"/>
          </w:rPr>
          <w:t>https://www.brookings.edu/blog/how-we-rise/2020/06/11/systemic-racism-and-america-today/</w:t>
        </w:r>
      </w:hyperlink>
      <w:r w:rsidRPr="003A1559">
        <w:rPr>
          <w:rFonts w:ascii="Times New Roman" w:hAnsi="Times New Roman" w:cs="Times New Roman"/>
          <w:color w:val="000000"/>
          <w:sz w:val="24"/>
          <w:szCs w:val="24"/>
          <w:shd w:val="clear" w:color="auto" w:fill="FFFFFF"/>
        </w:rPr>
        <w:t>.</w:t>
      </w:r>
    </w:p>
    <w:p w14:paraId="4A4A65E9" w14:textId="77777777" w:rsidR="003A1559" w:rsidRPr="003A1559" w:rsidRDefault="003A1559" w:rsidP="003A1559">
      <w:pPr>
        <w:rPr>
          <w:rFonts w:ascii="Times New Roman" w:hAnsi="Times New Roman" w:cs="Times New Roman"/>
          <w:color w:val="000000"/>
          <w:sz w:val="24"/>
          <w:szCs w:val="24"/>
          <w:shd w:val="clear" w:color="auto" w:fill="FFFFFF"/>
        </w:rPr>
      </w:pPr>
      <w:r w:rsidRPr="003A1559">
        <w:rPr>
          <w:rFonts w:ascii="Times New Roman" w:hAnsi="Times New Roman" w:cs="Times New Roman"/>
          <w:color w:val="000000"/>
          <w:sz w:val="24"/>
          <w:szCs w:val="24"/>
          <w:shd w:val="clear" w:color="auto" w:fill="FFFFFF"/>
        </w:rPr>
        <w:t>Carson, C. (2020). </w:t>
      </w:r>
      <w:r w:rsidRPr="003A1559">
        <w:rPr>
          <w:rFonts w:ascii="Times New Roman" w:hAnsi="Times New Roman" w:cs="Times New Roman"/>
          <w:i/>
          <w:iCs/>
          <w:color w:val="000000"/>
          <w:sz w:val="24"/>
          <w:szCs w:val="24"/>
          <w:shd w:val="clear" w:color="auto" w:fill="FFFFFF"/>
        </w:rPr>
        <w:t>American civil rights movement | Definition, Protests, Activists, &amp; Facts</w:t>
      </w:r>
      <w:r w:rsidRPr="003A1559">
        <w:rPr>
          <w:rFonts w:ascii="Times New Roman" w:hAnsi="Times New Roman" w:cs="Times New Roman"/>
          <w:color w:val="000000"/>
          <w:sz w:val="24"/>
          <w:szCs w:val="24"/>
          <w:shd w:val="clear" w:color="auto" w:fill="FFFFFF"/>
        </w:rPr>
        <w:t xml:space="preserve">. Encyclopedia Britannica. Retrieved 2 June 2021, from </w:t>
      </w:r>
      <w:hyperlink r:id="rId7" w:history="1">
        <w:r w:rsidRPr="003A1559">
          <w:rPr>
            <w:rStyle w:val="Hyperlink"/>
            <w:rFonts w:ascii="Times New Roman" w:hAnsi="Times New Roman" w:cs="Times New Roman"/>
            <w:sz w:val="24"/>
            <w:szCs w:val="24"/>
            <w:shd w:val="clear" w:color="auto" w:fill="FFFFFF"/>
          </w:rPr>
          <w:t>https://www.britannica.com/event/American-civil-rights-movement</w:t>
        </w:r>
      </w:hyperlink>
      <w:r w:rsidRPr="003A1559">
        <w:rPr>
          <w:rFonts w:ascii="Times New Roman" w:hAnsi="Times New Roman" w:cs="Times New Roman"/>
          <w:color w:val="000000"/>
          <w:sz w:val="24"/>
          <w:szCs w:val="24"/>
          <w:shd w:val="clear" w:color="auto" w:fill="FFFFFF"/>
        </w:rPr>
        <w:t>.</w:t>
      </w:r>
    </w:p>
    <w:p w14:paraId="23347077" w14:textId="77777777" w:rsidR="003A1559" w:rsidRPr="003A1559" w:rsidRDefault="003A1559" w:rsidP="003A1559">
      <w:pPr>
        <w:rPr>
          <w:rFonts w:ascii="Times New Roman" w:hAnsi="Times New Roman" w:cs="Times New Roman"/>
          <w:color w:val="222222"/>
          <w:sz w:val="24"/>
          <w:szCs w:val="24"/>
          <w:shd w:val="clear" w:color="auto" w:fill="FFFFFF"/>
        </w:rPr>
      </w:pPr>
      <w:r w:rsidRPr="003A1559">
        <w:rPr>
          <w:rFonts w:ascii="Times New Roman" w:hAnsi="Times New Roman" w:cs="Times New Roman"/>
          <w:color w:val="222222"/>
          <w:sz w:val="24"/>
          <w:szCs w:val="24"/>
          <w:shd w:val="clear" w:color="auto" w:fill="FFFFFF"/>
        </w:rPr>
        <w:t>Foner, E. (2013). </w:t>
      </w:r>
      <w:r w:rsidRPr="003A1559">
        <w:rPr>
          <w:rFonts w:ascii="Times New Roman" w:hAnsi="Times New Roman" w:cs="Times New Roman"/>
          <w:i/>
          <w:iCs/>
          <w:color w:val="222222"/>
          <w:sz w:val="24"/>
          <w:szCs w:val="24"/>
          <w:shd w:val="clear" w:color="auto" w:fill="FFFFFF"/>
        </w:rPr>
        <w:t>Give Me Liberty! An American History: Seagull Fourth Edition</w:t>
      </w:r>
      <w:r w:rsidRPr="003A1559">
        <w:rPr>
          <w:rFonts w:ascii="Times New Roman" w:hAnsi="Times New Roman" w:cs="Times New Roman"/>
          <w:color w:val="222222"/>
          <w:sz w:val="24"/>
          <w:szCs w:val="24"/>
          <w:shd w:val="clear" w:color="auto" w:fill="FFFFFF"/>
        </w:rPr>
        <w:t> (Vol. 1). WW Norton &amp; Company.</w:t>
      </w:r>
    </w:p>
    <w:p w14:paraId="2DCB5063" w14:textId="77777777" w:rsidR="003A1559" w:rsidRPr="003A1559" w:rsidRDefault="003A1559" w:rsidP="003A1559">
      <w:pPr>
        <w:rPr>
          <w:rFonts w:ascii="Times New Roman" w:hAnsi="Times New Roman" w:cs="Times New Roman"/>
          <w:color w:val="000000"/>
          <w:sz w:val="24"/>
          <w:szCs w:val="24"/>
          <w:shd w:val="clear" w:color="auto" w:fill="FFFFFF"/>
        </w:rPr>
      </w:pPr>
      <w:r w:rsidRPr="003A1559">
        <w:rPr>
          <w:rFonts w:ascii="Times New Roman" w:hAnsi="Times New Roman" w:cs="Times New Roman"/>
          <w:color w:val="000000"/>
          <w:sz w:val="24"/>
          <w:szCs w:val="24"/>
          <w:shd w:val="clear" w:color="auto" w:fill="FFFFFF"/>
        </w:rPr>
        <w:t>Foner, E. (2020). </w:t>
      </w:r>
      <w:r w:rsidRPr="003A1559">
        <w:rPr>
          <w:rFonts w:ascii="Times New Roman" w:hAnsi="Times New Roman" w:cs="Times New Roman"/>
          <w:i/>
          <w:iCs/>
          <w:color w:val="000000"/>
          <w:sz w:val="24"/>
          <w:szCs w:val="24"/>
          <w:shd w:val="clear" w:color="auto" w:fill="FFFFFF"/>
        </w:rPr>
        <w:t>Reconstruction | Definition, Summary, Timeline &amp; Facts</w:t>
      </w:r>
      <w:r w:rsidRPr="003A1559">
        <w:rPr>
          <w:rFonts w:ascii="Times New Roman" w:hAnsi="Times New Roman" w:cs="Times New Roman"/>
          <w:color w:val="000000"/>
          <w:sz w:val="24"/>
          <w:szCs w:val="24"/>
          <w:shd w:val="clear" w:color="auto" w:fill="FFFFFF"/>
        </w:rPr>
        <w:t xml:space="preserve">. Encyclopedia Britannica. Retrieved 2 June 2021, from </w:t>
      </w:r>
      <w:hyperlink r:id="rId8" w:history="1">
        <w:r w:rsidRPr="003A1559">
          <w:rPr>
            <w:rStyle w:val="Hyperlink"/>
            <w:rFonts w:ascii="Times New Roman" w:hAnsi="Times New Roman" w:cs="Times New Roman"/>
            <w:sz w:val="24"/>
            <w:szCs w:val="24"/>
            <w:shd w:val="clear" w:color="auto" w:fill="FFFFFF"/>
          </w:rPr>
          <w:t>https://www.britannica.com/event/Reconstruction-United-States-history</w:t>
        </w:r>
      </w:hyperlink>
      <w:r w:rsidRPr="003A1559">
        <w:rPr>
          <w:rFonts w:ascii="Times New Roman" w:hAnsi="Times New Roman" w:cs="Times New Roman"/>
          <w:color w:val="000000"/>
          <w:sz w:val="24"/>
          <w:szCs w:val="24"/>
          <w:shd w:val="clear" w:color="auto" w:fill="FFFFFF"/>
        </w:rPr>
        <w:t>.</w:t>
      </w:r>
    </w:p>
    <w:p w14:paraId="6BD7A08E" w14:textId="77777777" w:rsidR="003A1559" w:rsidRPr="003A1559" w:rsidRDefault="003A1559" w:rsidP="003A1559">
      <w:pPr>
        <w:rPr>
          <w:rFonts w:ascii="Times New Roman" w:hAnsi="Times New Roman" w:cs="Times New Roman"/>
          <w:color w:val="000000"/>
          <w:sz w:val="24"/>
          <w:szCs w:val="24"/>
          <w:shd w:val="clear" w:color="auto" w:fill="FFFFFF"/>
        </w:rPr>
      </w:pPr>
      <w:proofErr w:type="spellStart"/>
      <w:r w:rsidRPr="003A1559">
        <w:rPr>
          <w:rFonts w:ascii="Times New Roman" w:hAnsi="Times New Roman" w:cs="Times New Roman"/>
          <w:color w:val="000000"/>
          <w:sz w:val="24"/>
          <w:szCs w:val="24"/>
          <w:shd w:val="clear" w:color="auto" w:fill="FFFFFF"/>
        </w:rPr>
        <w:t>Kantola</w:t>
      </w:r>
      <w:proofErr w:type="spellEnd"/>
      <w:r w:rsidRPr="003A1559">
        <w:rPr>
          <w:rFonts w:ascii="Times New Roman" w:hAnsi="Times New Roman" w:cs="Times New Roman"/>
          <w:color w:val="000000"/>
          <w:sz w:val="24"/>
          <w:szCs w:val="24"/>
          <w:shd w:val="clear" w:color="auto" w:fill="FFFFFF"/>
        </w:rPr>
        <w:t>, J. (2013). </w:t>
      </w:r>
      <w:r w:rsidRPr="003A1559">
        <w:rPr>
          <w:rFonts w:ascii="Times New Roman" w:hAnsi="Times New Roman" w:cs="Times New Roman"/>
          <w:i/>
          <w:iCs/>
          <w:color w:val="000000"/>
          <w:sz w:val="24"/>
          <w:szCs w:val="24"/>
          <w:shd w:val="clear" w:color="auto" w:fill="FFFFFF"/>
        </w:rPr>
        <w:t>Overview | The Post War United States, 1945-1968 | U.S. History Primary Source Timeline | Classroom Materials at the Library of Congress | Library of Congress</w:t>
      </w:r>
      <w:r w:rsidRPr="003A1559">
        <w:rPr>
          <w:rFonts w:ascii="Times New Roman" w:hAnsi="Times New Roman" w:cs="Times New Roman"/>
          <w:color w:val="000000"/>
          <w:sz w:val="24"/>
          <w:szCs w:val="24"/>
          <w:shd w:val="clear" w:color="auto" w:fill="FFFFFF"/>
        </w:rPr>
        <w:t xml:space="preserve">. The Library of Congress. Retrieved 2 June 2021, from </w:t>
      </w:r>
      <w:hyperlink r:id="rId9" w:history="1">
        <w:r w:rsidRPr="003A1559">
          <w:rPr>
            <w:rStyle w:val="Hyperlink"/>
            <w:rFonts w:ascii="Times New Roman" w:hAnsi="Times New Roman" w:cs="Times New Roman"/>
            <w:sz w:val="24"/>
            <w:szCs w:val="24"/>
            <w:shd w:val="clear" w:color="auto" w:fill="FFFFFF"/>
          </w:rPr>
          <w:t>https://www.loc.gov/classroom-materials/united-states-history-primary-source-timeline/post-war-united-states-1945-1968/overview/</w:t>
        </w:r>
      </w:hyperlink>
      <w:r w:rsidRPr="003A1559">
        <w:rPr>
          <w:rFonts w:ascii="Times New Roman" w:hAnsi="Times New Roman" w:cs="Times New Roman"/>
          <w:color w:val="000000"/>
          <w:sz w:val="24"/>
          <w:szCs w:val="24"/>
          <w:shd w:val="clear" w:color="auto" w:fill="FFFFFF"/>
        </w:rPr>
        <w:t>.</w:t>
      </w:r>
    </w:p>
    <w:p w14:paraId="6058F035" w14:textId="54AF19FA" w:rsidR="00D108DA" w:rsidRPr="00745BE3" w:rsidRDefault="003A1559" w:rsidP="00745BE3">
      <w:pPr>
        <w:rPr>
          <w:rFonts w:ascii="Times New Roman" w:hAnsi="Times New Roman" w:cs="Times New Roman"/>
          <w:color w:val="000000"/>
          <w:sz w:val="24"/>
          <w:szCs w:val="24"/>
          <w:shd w:val="clear" w:color="auto" w:fill="FFFFFF"/>
        </w:rPr>
      </w:pPr>
      <w:r w:rsidRPr="003A1559">
        <w:rPr>
          <w:rFonts w:ascii="Times New Roman" w:hAnsi="Times New Roman" w:cs="Times New Roman"/>
          <w:color w:val="000000"/>
          <w:sz w:val="24"/>
          <w:szCs w:val="24"/>
          <w:shd w:val="clear" w:color="auto" w:fill="FFFFFF"/>
        </w:rPr>
        <w:t>Murray, J. (2007). History Matters: Patriarchy and the Challenge of Feminism. Judith M. Bennett. </w:t>
      </w:r>
      <w:r w:rsidRPr="003A1559">
        <w:rPr>
          <w:rFonts w:ascii="Times New Roman" w:hAnsi="Times New Roman" w:cs="Times New Roman"/>
          <w:i/>
          <w:iCs/>
          <w:color w:val="000000"/>
          <w:sz w:val="24"/>
          <w:szCs w:val="24"/>
          <w:shd w:val="clear" w:color="auto" w:fill="FFFFFF"/>
        </w:rPr>
        <w:t>Speculum</w:t>
      </w:r>
      <w:r w:rsidRPr="003A1559">
        <w:rPr>
          <w:rFonts w:ascii="Times New Roman" w:hAnsi="Times New Roman" w:cs="Times New Roman"/>
          <w:color w:val="000000"/>
          <w:sz w:val="24"/>
          <w:szCs w:val="24"/>
          <w:shd w:val="clear" w:color="auto" w:fill="FFFFFF"/>
        </w:rPr>
        <w:t>, </w:t>
      </w:r>
      <w:r w:rsidRPr="003A1559">
        <w:rPr>
          <w:rFonts w:ascii="Times New Roman" w:hAnsi="Times New Roman" w:cs="Times New Roman"/>
          <w:i/>
          <w:iCs/>
          <w:color w:val="000000"/>
          <w:sz w:val="24"/>
          <w:szCs w:val="24"/>
          <w:shd w:val="clear" w:color="auto" w:fill="FFFFFF"/>
        </w:rPr>
        <w:t>82</w:t>
      </w:r>
      <w:r w:rsidRPr="003A1559">
        <w:rPr>
          <w:rFonts w:ascii="Times New Roman" w:hAnsi="Times New Roman" w:cs="Times New Roman"/>
          <w:color w:val="000000"/>
          <w:sz w:val="24"/>
          <w:szCs w:val="24"/>
          <w:shd w:val="clear" w:color="auto" w:fill="FFFFFF"/>
        </w:rPr>
        <w:t xml:space="preserve">(4), 961-962. </w:t>
      </w:r>
      <w:hyperlink r:id="rId10" w:history="1">
        <w:r w:rsidRPr="003A1559">
          <w:rPr>
            <w:rStyle w:val="Hyperlink"/>
            <w:rFonts w:ascii="Times New Roman" w:hAnsi="Times New Roman" w:cs="Times New Roman"/>
            <w:sz w:val="24"/>
            <w:szCs w:val="24"/>
            <w:shd w:val="clear" w:color="auto" w:fill="FFFFFF"/>
          </w:rPr>
          <w:t>https://doi.org/10.1017/s0038713400011416.</w:t>
        </w:r>
      </w:hyperlink>
    </w:p>
    <w:p w14:paraId="619B4C62" w14:textId="5C847CD0" w:rsidR="00D06380" w:rsidRPr="00CF7E26" w:rsidRDefault="00D06380" w:rsidP="003A1559">
      <w:pPr>
        <w:ind w:left="0" w:firstLine="0"/>
        <w:rPr>
          <w:rFonts w:ascii="Times New Roman" w:hAnsi="Times New Roman" w:cs="Times New Roman"/>
          <w:sz w:val="24"/>
          <w:szCs w:val="24"/>
        </w:rPr>
      </w:pPr>
    </w:p>
    <w:sectPr w:rsidR="00D06380" w:rsidRPr="00CF7E2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879A" w14:textId="77777777" w:rsidR="00915B4B" w:rsidRDefault="00915B4B" w:rsidP="00C62AC8">
      <w:pPr>
        <w:spacing w:after="0" w:line="240" w:lineRule="auto"/>
      </w:pPr>
      <w:r>
        <w:separator/>
      </w:r>
    </w:p>
  </w:endnote>
  <w:endnote w:type="continuationSeparator" w:id="0">
    <w:p w14:paraId="21260FFE" w14:textId="77777777" w:rsidR="00915B4B" w:rsidRDefault="00915B4B" w:rsidP="00C6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6AD7" w14:textId="77777777" w:rsidR="00915B4B" w:rsidRDefault="00915B4B" w:rsidP="00C62AC8">
      <w:pPr>
        <w:spacing w:after="0" w:line="240" w:lineRule="auto"/>
      </w:pPr>
      <w:r>
        <w:separator/>
      </w:r>
    </w:p>
  </w:footnote>
  <w:footnote w:type="continuationSeparator" w:id="0">
    <w:p w14:paraId="22042BB8" w14:textId="77777777" w:rsidR="00915B4B" w:rsidRDefault="00915B4B" w:rsidP="00C6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658723"/>
      <w:docPartObj>
        <w:docPartGallery w:val="Page Numbers (Top of Page)"/>
        <w:docPartUnique/>
      </w:docPartObj>
    </w:sdtPr>
    <w:sdtEndPr>
      <w:rPr>
        <w:rFonts w:ascii="Times New Roman" w:hAnsi="Times New Roman" w:cs="Times New Roman"/>
        <w:noProof/>
        <w:sz w:val="24"/>
        <w:szCs w:val="24"/>
      </w:rPr>
    </w:sdtEndPr>
    <w:sdtContent>
      <w:p w14:paraId="7EAFCA5F" w14:textId="77777777" w:rsidR="00C62AC8" w:rsidRPr="00C62AC8" w:rsidRDefault="00C62AC8" w:rsidP="00C62AC8">
        <w:pPr>
          <w:pStyle w:val="Header"/>
          <w:spacing w:line="480" w:lineRule="auto"/>
          <w:jc w:val="right"/>
          <w:rPr>
            <w:rFonts w:ascii="Times New Roman" w:hAnsi="Times New Roman" w:cs="Times New Roman"/>
            <w:sz w:val="24"/>
            <w:szCs w:val="24"/>
          </w:rPr>
        </w:pPr>
        <w:r w:rsidRPr="00C62AC8">
          <w:rPr>
            <w:rFonts w:ascii="Times New Roman" w:hAnsi="Times New Roman" w:cs="Times New Roman"/>
            <w:sz w:val="24"/>
            <w:szCs w:val="24"/>
          </w:rPr>
          <w:fldChar w:fldCharType="begin"/>
        </w:r>
        <w:r w:rsidRPr="00C62AC8">
          <w:rPr>
            <w:rFonts w:ascii="Times New Roman" w:hAnsi="Times New Roman" w:cs="Times New Roman"/>
            <w:sz w:val="24"/>
            <w:szCs w:val="24"/>
          </w:rPr>
          <w:instrText xml:space="preserve"> PAGE   \* MERGEFORMAT </w:instrText>
        </w:r>
        <w:r w:rsidRPr="00C62AC8">
          <w:rPr>
            <w:rFonts w:ascii="Times New Roman" w:hAnsi="Times New Roman" w:cs="Times New Roman"/>
            <w:sz w:val="24"/>
            <w:szCs w:val="24"/>
          </w:rPr>
          <w:fldChar w:fldCharType="separate"/>
        </w:r>
        <w:r w:rsidR="00CF7E26">
          <w:rPr>
            <w:rFonts w:ascii="Times New Roman" w:hAnsi="Times New Roman" w:cs="Times New Roman"/>
            <w:noProof/>
            <w:sz w:val="24"/>
            <w:szCs w:val="24"/>
          </w:rPr>
          <w:t>5</w:t>
        </w:r>
        <w:r w:rsidRPr="00C62AC8">
          <w:rPr>
            <w:rFonts w:ascii="Times New Roman" w:hAnsi="Times New Roman" w:cs="Times New Roman"/>
            <w:noProof/>
            <w:sz w:val="24"/>
            <w:szCs w:val="24"/>
          </w:rPr>
          <w:fldChar w:fldCharType="end"/>
        </w:r>
      </w:p>
    </w:sdtContent>
  </w:sdt>
  <w:p w14:paraId="38F38996" w14:textId="77777777" w:rsidR="00C62AC8" w:rsidRDefault="00C62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E8"/>
    <w:rsid w:val="000A2C7E"/>
    <w:rsid w:val="00191CE8"/>
    <w:rsid w:val="002375F8"/>
    <w:rsid w:val="00264091"/>
    <w:rsid w:val="002E18F7"/>
    <w:rsid w:val="00305935"/>
    <w:rsid w:val="00331772"/>
    <w:rsid w:val="003A1559"/>
    <w:rsid w:val="003A58E4"/>
    <w:rsid w:val="003C42E2"/>
    <w:rsid w:val="003F7EBE"/>
    <w:rsid w:val="00423F8A"/>
    <w:rsid w:val="00526581"/>
    <w:rsid w:val="006134E8"/>
    <w:rsid w:val="006A4BA9"/>
    <w:rsid w:val="007032E0"/>
    <w:rsid w:val="0071007B"/>
    <w:rsid w:val="007335D4"/>
    <w:rsid w:val="00745BE3"/>
    <w:rsid w:val="007D7916"/>
    <w:rsid w:val="008610CB"/>
    <w:rsid w:val="00866A9E"/>
    <w:rsid w:val="00915B4B"/>
    <w:rsid w:val="0099095E"/>
    <w:rsid w:val="009B39E8"/>
    <w:rsid w:val="00A07F87"/>
    <w:rsid w:val="00B94C97"/>
    <w:rsid w:val="00B952DA"/>
    <w:rsid w:val="00C62AC8"/>
    <w:rsid w:val="00CF7E26"/>
    <w:rsid w:val="00D06380"/>
    <w:rsid w:val="00D108DA"/>
    <w:rsid w:val="00D72899"/>
    <w:rsid w:val="00DB2230"/>
    <w:rsid w:val="00FF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9552"/>
  <w15:chartTrackingRefBased/>
  <w15:docId w15:val="{AC04CD79-7564-4F43-AD4E-500032D7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AC8"/>
  </w:style>
  <w:style w:type="paragraph" w:styleId="Footer">
    <w:name w:val="footer"/>
    <w:basedOn w:val="Normal"/>
    <w:link w:val="FooterChar"/>
    <w:uiPriority w:val="99"/>
    <w:unhideWhenUsed/>
    <w:rsid w:val="00C6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AC8"/>
  </w:style>
  <w:style w:type="character" w:styleId="Hyperlink">
    <w:name w:val="Hyperlink"/>
    <w:basedOn w:val="DefaultParagraphFont"/>
    <w:uiPriority w:val="99"/>
    <w:unhideWhenUsed/>
    <w:rsid w:val="003A1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event/Reconstruction-United-States-histor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ritannica.com/event/American-civil-rights-moveme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ookings.edu/blog/how-we-rise/2020/06/11/systemic-racism-and-america-today/"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17/s0038713400011416." TargetMode="External"/><Relationship Id="rId4" Type="http://schemas.openxmlformats.org/officeDocument/2006/relationships/footnotes" Target="footnotes.xml"/><Relationship Id="rId9" Type="http://schemas.openxmlformats.org/officeDocument/2006/relationships/hyperlink" Target="https://www.loc.gov/classroom-materials/united-states-history-primary-source-timeline/post-war-united-states-1945-1968/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dc:creator>
  <cp:lastModifiedBy>kasamba joseph</cp:lastModifiedBy>
  <cp:revision>32</cp:revision>
  <dcterms:created xsi:type="dcterms:W3CDTF">2021-06-03T00:41:00Z</dcterms:created>
  <dcterms:modified xsi:type="dcterms:W3CDTF">2021-06-03T03:36:00Z</dcterms:modified>
</cp:coreProperties>
</file>