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D8E" w:rsidRPr="00692BEC" w:rsidRDefault="00813D8E" w:rsidP="00692BEC">
      <w:pPr>
        <w:spacing w:before="100" w:beforeAutospacing="1" w:after="100" w:afterAutospacing="1"/>
        <w:jc w:val="center"/>
        <w:rPr>
          <w:sz w:val="36"/>
          <w:szCs w:val="36"/>
          <w:u w:val="single"/>
        </w:rPr>
      </w:pPr>
      <w:r w:rsidRPr="00692BEC">
        <w:rPr>
          <w:color w:val="000080"/>
          <w:sz w:val="36"/>
          <w:szCs w:val="36"/>
          <w:u w:val="single"/>
        </w:rPr>
        <w:t>Final Course Project Description</w:t>
      </w:r>
    </w:p>
    <w:p w:rsidR="00813D8E" w:rsidRPr="00692BEC" w:rsidRDefault="00813D8E" w:rsidP="00692BEC">
      <w:pPr>
        <w:spacing w:before="100" w:beforeAutospacing="1" w:after="100" w:afterAutospacing="1"/>
        <w:rPr>
          <w:sz w:val="20"/>
          <w:szCs w:val="20"/>
        </w:rPr>
      </w:pPr>
      <w:r w:rsidRPr="00692BEC">
        <w:rPr>
          <w:color w:val="000000"/>
          <w:sz w:val="20"/>
          <w:szCs w:val="20"/>
        </w:rPr>
        <w:t xml:space="preserve">For the HSM410 Final Course Project, you will be completing a </w:t>
      </w:r>
      <w:r w:rsidRPr="00692BEC">
        <w:rPr>
          <w:b/>
          <w:bCs/>
          <w:color w:val="000000"/>
          <w:sz w:val="20"/>
        </w:rPr>
        <w:t>Health Care Policy Analysis Paper</w:t>
      </w:r>
      <w:r w:rsidRPr="00692BEC">
        <w:rPr>
          <w:color w:val="000000"/>
          <w:sz w:val="20"/>
          <w:szCs w:val="20"/>
        </w:rPr>
        <w:t xml:space="preserve">. You will be required to choose a single past, current, or proposed legislative item to analyze. Below you will find the deadlines and requirements of this project. All assignments related to the project, including the final version of you paper, total 240 points or </w:t>
      </w:r>
      <w:r w:rsidRPr="00692BEC">
        <w:rPr>
          <w:b/>
          <w:bCs/>
          <w:color w:val="000000"/>
          <w:sz w:val="20"/>
        </w:rPr>
        <w:t>24% of your overall class grade.</w:t>
      </w:r>
    </w:p>
    <w:p w:rsidR="00813D8E" w:rsidRPr="00692BEC" w:rsidRDefault="00813D8E" w:rsidP="00692BEC">
      <w:pPr>
        <w:spacing w:before="100" w:beforeAutospacing="1" w:after="100" w:afterAutospacing="1"/>
        <w:rPr>
          <w:sz w:val="20"/>
          <w:szCs w:val="20"/>
        </w:rPr>
      </w:pPr>
      <w:r w:rsidRPr="00692BEC">
        <w:rPr>
          <w:color w:val="000080"/>
          <w:sz w:val="27"/>
          <w:szCs w:val="27"/>
        </w:rPr>
        <w:t>Project Deadlines</w:t>
      </w:r>
    </w:p>
    <w:p w:rsidR="00813D8E" w:rsidRPr="00692BEC" w:rsidRDefault="00813D8E" w:rsidP="00692BEC">
      <w:pPr>
        <w:spacing w:before="100" w:beforeAutospacing="1" w:after="100" w:afterAutospacing="1"/>
        <w:rPr>
          <w:sz w:val="20"/>
          <w:szCs w:val="20"/>
        </w:rPr>
      </w:pPr>
      <w:r w:rsidRPr="00692BEC">
        <w:rPr>
          <w:b/>
          <w:bCs/>
          <w:color w:val="000000"/>
          <w:sz w:val="20"/>
        </w:rPr>
        <w:t>Due by the end of Week 2:</w:t>
      </w:r>
      <w:r w:rsidRPr="00692BEC">
        <w:rPr>
          <w:color w:val="000000"/>
          <w:sz w:val="20"/>
          <w:szCs w:val="20"/>
        </w:rPr>
        <w:t xml:space="preserve"> Submit a brief description of the problem/issue that your legislation addresses and the legislation itself that you will analysis in your paper.</w:t>
      </w:r>
    </w:p>
    <w:p w:rsidR="00813D8E" w:rsidRPr="00692BEC" w:rsidRDefault="00813D8E" w:rsidP="00692BEC">
      <w:pPr>
        <w:spacing w:before="100" w:beforeAutospacing="1" w:after="100" w:afterAutospacing="1"/>
        <w:rPr>
          <w:sz w:val="20"/>
          <w:szCs w:val="20"/>
        </w:rPr>
      </w:pPr>
      <w:r w:rsidRPr="00692BEC">
        <w:rPr>
          <w:b/>
          <w:bCs/>
          <w:color w:val="000000"/>
          <w:sz w:val="20"/>
        </w:rPr>
        <w:t>Due by the end of Week 5:</w:t>
      </w:r>
      <w:r w:rsidRPr="00692BEC">
        <w:rPr>
          <w:color w:val="000000"/>
          <w:sz w:val="20"/>
          <w:szCs w:val="20"/>
        </w:rPr>
        <w:t xml:space="preserve"> Submit a formal outline of the paper, followed by a list of your currrent sources. </w:t>
      </w:r>
    </w:p>
    <w:p w:rsidR="00813D8E" w:rsidRPr="00692BEC" w:rsidRDefault="00813D8E" w:rsidP="00692BEC">
      <w:pPr>
        <w:spacing w:before="100" w:beforeAutospacing="1" w:after="100" w:afterAutospacing="1"/>
        <w:rPr>
          <w:sz w:val="20"/>
          <w:szCs w:val="20"/>
        </w:rPr>
      </w:pPr>
      <w:r w:rsidRPr="00692BEC">
        <w:rPr>
          <w:b/>
          <w:bCs/>
          <w:color w:val="000000"/>
          <w:sz w:val="20"/>
        </w:rPr>
        <w:t>Due by the end of Week 7:</w:t>
      </w:r>
      <w:r w:rsidRPr="00692BEC">
        <w:rPr>
          <w:color w:val="000000"/>
          <w:sz w:val="20"/>
          <w:szCs w:val="20"/>
        </w:rPr>
        <w:t xml:space="preserve"> Submit the final version of your Policy Paper, including your Works Cited page.</w:t>
      </w:r>
    </w:p>
    <w:p w:rsidR="00813D8E" w:rsidRPr="00692BEC" w:rsidRDefault="00813D8E" w:rsidP="00692BEC">
      <w:pPr>
        <w:spacing w:before="100" w:beforeAutospacing="1" w:after="100" w:afterAutospacing="1"/>
        <w:rPr>
          <w:sz w:val="20"/>
          <w:szCs w:val="20"/>
        </w:rPr>
      </w:pPr>
      <w:r w:rsidRPr="00692BEC">
        <w:rPr>
          <w:color w:val="000080"/>
          <w:sz w:val="27"/>
          <w:szCs w:val="27"/>
        </w:rPr>
        <w:t>Health Care Policy Paper Expectations</w:t>
      </w:r>
    </w:p>
    <w:p w:rsidR="00813D8E" w:rsidRPr="00692BEC" w:rsidRDefault="00813D8E" w:rsidP="00692BEC">
      <w:pPr>
        <w:spacing w:before="100" w:beforeAutospacing="1" w:after="100" w:afterAutospacing="1"/>
        <w:rPr>
          <w:sz w:val="20"/>
          <w:szCs w:val="20"/>
        </w:rPr>
      </w:pPr>
      <w:r w:rsidRPr="00692BEC">
        <w:rPr>
          <w:b/>
          <w:bCs/>
          <w:color w:val="000000"/>
          <w:sz w:val="20"/>
        </w:rPr>
        <w:t xml:space="preserve">Week 2 Assignment: Policy Paper Topic  </w:t>
      </w:r>
      <w:r w:rsidRPr="00692BEC">
        <w:rPr>
          <w:b/>
          <w:bCs/>
          <w:color w:val="FF0000"/>
          <w:sz w:val="20"/>
        </w:rPr>
        <w:t>30 points</w:t>
      </w:r>
      <w:r w:rsidRPr="00692BEC">
        <w:rPr>
          <w:b/>
          <w:bCs/>
          <w:color w:val="000000"/>
          <w:sz w:val="20"/>
        </w:rPr>
        <w:t xml:space="preserve"> </w:t>
      </w:r>
    </w:p>
    <w:p w:rsidR="00813D8E" w:rsidRPr="00692BEC" w:rsidRDefault="00813D8E" w:rsidP="00692BEC">
      <w:pPr>
        <w:spacing w:beforeAutospacing="1" w:after="100" w:afterAutospacing="1"/>
        <w:rPr>
          <w:sz w:val="20"/>
          <w:szCs w:val="20"/>
        </w:rPr>
      </w:pPr>
      <w:r w:rsidRPr="00692BEC">
        <w:rPr>
          <w:color w:val="000000"/>
          <w:sz w:val="20"/>
          <w:szCs w:val="20"/>
        </w:rPr>
        <w:t xml:space="preserve">It is expected that you will provide a focused topic that identifies a problem/issue of concern and the legislation that is/has/will address the problem. Once you have identified your legislation, you will not be allowed to change. Complete some preliminary research to ensure that you have enough sources and information available to meet both the page length and number of sources requirements. </w:t>
      </w:r>
    </w:p>
    <w:p w:rsidR="00813D8E" w:rsidRPr="00692BEC" w:rsidRDefault="00813D8E" w:rsidP="00692BEC">
      <w:pPr>
        <w:spacing w:before="100" w:beforeAutospacing="1" w:afterAutospacing="1"/>
        <w:rPr>
          <w:sz w:val="20"/>
          <w:szCs w:val="20"/>
        </w:rPr>
      </w:pPr>
      <w:r w:rsidRPr="00692BEC">
        <w:rPr>
          <w:color w:val="000000"/>
          <w:sz w:val="20"/>
          <w:szCs w:val="20"/>
        </w:rPr>
        <w:t>Topics such as HIPAA and Medicare (for example) are to broad for this assignment. You need to focus your topic on a specific aspect, such as the Privacy Rules of HIPAA or the Medicare Prescription Drug Benefit.</w:t>
      </w:r>
    </w:p>
    <w:p w:rsidR="00813D8E" w:rsidRPr="00692BEC" w:rsidRDefault="00813D8E" w:rsidP="00692BEC">
      <w:pPr>
        <w:spacing w:before="100" w:beforeAutospacing="1" w:after="100" w:afterAutospacing="1"/>
        <w:rPr>
          <w:sz w:val="20"/>
          <w:szCs w:val="20"/>
        </w:rPr>
      </w:pPr>
      <w:r w:rsidRPr="00692BEC">
        <w:rPr>
          <w:b/>
          <w:bCs/>
          <w:color w:val="000000"/>
          <w:sz w:val="20"/>
        </w:rPr>
        <w:t xml:space="preserve">Week 5 Assignment: Policy Paper Outline  </w:t>
      </w:r>
      <w:r w:rsidRPr="00692BEC">
        <w:rPr>
          <w:b/>
          <w:bCs/>
          <w:color w:val="FF0000"/>
          <w:sz w:val="20"/>
        </w:rPr>
        <w:t>60 points</w:t>
      </w:r>
    </w:p>
    <w:p w:rsidR="00813D8E" w:rsidRPr="00692BEC" w:rsidRDefault="00813D8E" w:rsidP="00692BEC">
      <w:pPr>
        <w:spacing w:beforeAutospacing="1" w:after="100" w:afterAutospacing="1"/>
        <w:rPr>
          <w:sz w:val="20"/>
          <w:szCs w:val="20"/>
        </w:rPr>
      </w:pPr>
      <w:r w:rsidRPr="00692BEC">
        <w:rPr>
          <w:color w:val="000000"/>
          <w:sz w:val="20"/>
          <w:szCs w:val="20"/>
        </w:rPr>
        <w:t>It is expected that the Policy Paper Outline be submitted in a formal outline format as demonstrated below. Your outline should show enough detail to demonstrate that you have begun thinking about the organization of your paper and the research required into the topic. After your outline, please submit a listing of the sources you have already identified for your paper.</w:t>
      </w:r>
    </w:p>
    <w:p w:rsidR="00813D8E" w:rsidRPr="00692BEC" w:rsidRDefault="00813D8E" w:rsidP="00692BEC">
      <w:pPr>
        <w:spacing w:before="100" w:beforeAutospacing="1" w:after="100" w:afterAutospacing="1"/>
        <w:rPr>
          <w:sz w:val="20"/>
          <w:szCs w:val="20"/>
        </w:rPr>
      </w:pPr>
      <w:r w:rsidRPr="00692BEC">
        <w:rPr>
          <w:color w:val="000000"/>
          <w:sz w:val="20"/>
          <w:szCs w:val="20"/>
        </w:rPr>
        <w:t>I.     Each Roman numeral should be a main section of the paper</w:t>
      </w:r>
    </w:p>
    <w:p w:rsidR="00813D8E" w:rsidRPr="00692BEC" w:rsidRDefault="00813D8E" w:rsidP="00692BEC">
      <w:pPr>
        <w:spacing w:before="100" w:beforeAutospacing="1" w:after="100" w:afterAutospacing="1"/>
        <w:rPr>
          <w:sz w:val="20"/>
          <w:szCs w:val="20"/>
        </w:rPr>
      </w:pPr>
      <w:r w:rsidRPr="00692BEC">
        <w:rPr>
          <w:color w:val="000000"/>
          <w:sz w:val="20"/>
          <w:szCs w:val="20"/>
        </w:rPr>
        <w:t>       A. Subpoint</w:t>
      </w:r>
    </w:p>
    <w:p w:rsidR="00813D8E" w:rsidRPr="00692BEC" w:rsidRDefault="00813D8E" w:rsidP="00692BEC">
      <w:pPr>
        <w:spacing w:before="100" w:beforeAutospacing="1" w:after="100" w:afterAutospacing="1"/>
        <w:rPr>
          <w:sz w:val="20"/>
          <w:szCs w:val="20"/>
        </w:rPr>
      </w:pPr>
      <w:r w:rsidRPr="00692BEC">
        <w:rPr>
          <w:color w:val="000000"/>
          <w:sz w:val="20"/>
          <w:szCs w:val="20"/>
        </w:rPr>
        <w:t>            1. Details of Subpoint</w:t>
      </w:r>
    </w:p>
    <w:p w:rsidR="00813D8E" w:rsidRPr="00692BEC" w:rsidRDefault="00813D8E" w:rsidP="00692BEC">
      <w:pPr>
        <w:spacing w:before="100" w:beforeAutospacing="1" w:after="100" w:afterAutospacing="1"/>
        <w:rPr>
          <w:sz w:val="20"/>
          <w:szCs w:val="20"/>
        </w:rPr>
      </w:pPr>
      <w:r w:rsidRPr="00692BEC">
        <w:rPr>
          <w:color w:val="000000"/>
          <w:sz w:val="20"/>
          <w:szCs w:val="20"/>
        </w:rPr>
        <w:t>                a. Related details to the Subpoint</w:t>
      </w:r>
    </w:p>
    <w:p w:rsidR="00813D8E" w:rsidRPr="00692BEC" w:rsidRDefault="00813D8E" w:rsidP="00692BEC">
      <w:pPr>
        <w:spacing w:before="100" w:beforeAutospacing="1" w:afterAutospacing="1"/>
        <w:rPr>
          <w:sz w:val="20"/>
          <w:szCs w:val="20"/>
        </w:rPr>
      </w:pPr>
      <w:r w:rsidRPr="00692BEC">
        <w:rPr>
          <w:color w:val="000000"/>
          <w:sz w:val="20"/>
          <w:szCs w:val="20"/>
        </w:rPr>
        <w:t>       B.  Subpoint</w:t>
      </w:r>
    </w:p>
    <w:p w:rsidR="00813D8E" w:rsidRPr="00692BEC" w:rsidRDefault="00813D8E" w:rsidP="00692BEC">
      <w:pPr>
        <w:spacing w:before="100" w:beforeAutospacing="1" w:after="100" w:afterAutospacing="1"/>
        <w:rPr>
          <w:sz w:val="20"/>
          <w:szCs w:val="20"/>
        </w:rPr>
      </w:pPr>
      <w:r w:rsidRPr="00692BEC">
        <w:rPr>
          <w:b/>
          <w:bCs/>
          <w:color w:val="000000"/>
          <w:sz w:val="20"/>
        </w:rPr>
        <w:t>Week 7 Assignment: Final Policy Paper</w:t>
      </w:r>
      <w:r w:rsidRPr="00692BEC">
        <w:rPr>
          <w:color w:val="000000"/>
          <w:sz w:val="20"/>
          <w:szCs w:val="20"/>
        </w:rPr>
        <w:t> </w:t>
      </w:r>
      <w:r w:rsidRPr="00692BEC">
        <w:rPr>
          <w:color w:val="FF0000"/>
          <w:sz w:val="20"/>
          <w:szCs w:val="20"/>
        </w:rPr>
        <w:t xml:space="preserve"> </w:t>
      </w:r>
      <w:r w:rsidRPr="00692BEC">
        <w:rPr>
          <w:b/>
          <w:bCs/>
          <w:color w:val="FF0000"/>
          <w:sz w:val="20"/>
        </w:rPr>
        <w:t>150 points</w:t>
      </w:r>
    </w:p>
    <w:p w:rsidR="00813D8E" w:rsidRPr="00692BEC" w:rsidRDefault="00813D8E" w:rsidP="00692BEC">
      <w:pPr>
        <w:spacing w:beforeAutospacing="1" w:after="100" w:afterAutospacing="1"/>
        <w:rPr>
          <w:sz w:val="20"/>
          <w:szCs w:val="20"/>
        </w:rPr>
      </w:pPr>
      <w:r w:rsidRPr="00692BEC">
        <w:rPr>
          <w:color w:val="000000"/>
          <w:sz w:val="20"/>
          <w:szCs w:val="20"/>
        </w:rPr>
        <w:t xml:space="preserve">It is expected that the final version of your Health Care Policy Paper be </w:t>
      </w:r>
      <w:r w:rsidRPr="00692BEC">
        <w:rPr>
          <w:b/>
          <w:bCs/>
          <w:color w:val="000000"/>
          <w:sz w:val="20"/>
        </w:rPr>
        <w:t>8-10 pages in length with 6-8 sources identified</w:t>
      </w:r>
      <w:r w:rsidRPr="00692BEC">
        <w:rPr>
          <w:color w:val="000000"/>
          <w:sz w:val="20"/>
          <w:szCs w:val="20"/>
        </w:rPr>
        <w:t>. Your paper should be 12pt Times New Roman font, double spaced, with standard margins. You should have a thesis statement in your introduction identifying the legislation/policy your paper will be addressing.</w:t>
      </w:r>
    </w:p>
    <w:p w:rsidR="00813D8E" w:rsidRPr="00692BEC" w:rsidRDefault="00813D8E" w:rsidP="00692BEC">
      <w:pPr>
        <w:spacing w:before="100" w:beforeAutospacing="1" w:after="100" w:afterAutospacing="1"/>
        <w:rPr>
          <w:sz w:val="20"/>
          <w:szCs w:val="20"/>
        </w:rPr>
      </w:pPr>
      <w:r w:rsidRPr="00692BEC">
        <w:rPr>
          <w:color w:val="000000"/>
          <w:sz w:val="20"/>
          <w:szCs w:val="20"/>
        </w:rPr>
        <w:t xml:space="preserve">APA in-text citation is required in addition to listing all of your sources on a Works Cited Page at the end of the document. Your grade will be effected if you do not cite or identify your sources correctly. </w:t>
      </w:r>
    </w:p>
    <w:p w:rsidR="00813D8E" w:rsidRPr="00692BEC" w:rsidRDefault="00813D8E" w:rsidP="00692BEC">
      <w:pPr>
        <w:spacing w:before="100" w:beforeAutospacing="1" w:after="100" w:afterAutospacing="1"/>
        <w:rPr>
          <w:sz w:val="20"/>
          <w:szCs w:val="20"/>
        </w:rPr>
      </w:pPr>
      <w:r w:rsidRPr="00692BEC">
        <w:rPr>
          <w:color w:val="000000"/>
          <w:sz w:val="20"/>
          <w:szCs w:val="20"/>
        </w:rPr>
        <w:lastRenderedPageBreak/>
        <w:t>Below is a list of questions that should be addressed in the body of your paper:</w:t>
      </w:r>
    </w:p>
    <w:p w:rsidR="00813D8E" w:rsidRPr="00692BEC" w:rsidRDefault="00813D8E" w:rsidP="00692BEC">
      <w:pPr>
        <w:numPr>
          <w:ilvl w:val="0"/>
          <w:numId w:val="1"/>
        </w:numPr>
        <w:spacing w:before="100" w:beforeAutospacing="1" w:after="100" w:afterAutospacing="1"/>
        <w:ind w:left="1440"/>
        <w:rPr>
          <w:sz w:val="20"/>
          <w:szCs w:val="20"/>
        </w:rPr>
      </w:pPr>
      <w:r w:rsidRPr="00692BEC">
        <w:rPr>
          <w:color w:val="000000"/>
          <w:sz w:val="20"/>
          <w:szCs w:val="20"/>
        </w:rPr>
        <w:t>What is the legislation/policy that will be anal</w:t>
      </w:r>
      <w:r>
        <w:rPr>
          <w:color w:val="000000"/>
          <w:sz w:val="20"/>
          <w:szCs w:val="20"/>
        </w:rPr>
        <w:t>y</w:t>
      </w:r>
      <w:r w:rsidRPr="00692BEC">
        <w:rPr>
          <w:color w:val="000000"/>
          <w:sz w:val="20"/>
          <w:szCs w:val="20"/>
        </w:rPr>
        <w:t>zed in this paper?</w:t>
      </w:r>
    </w:p>
    <w:p w:rsidR="00813D8E" w:rsidRPr="00692BEC" w:rsidRDefault="00813D8E" w:rsidP="00692BEC">
      <w:pPr>
        <w:numPr>
          <w:ilvl w:val="0"/>
          <w:numId w:val="1"/>
        </w:numPr>
        <w:spacing w:before="100" w:beforeAutospacing="1" w:after="100" w:afterAutospacing="1"/>
        <w:ind w:left="1440"/>
        <w:rPr>
          <w:sz w:val="20"/>
          <w:szCs w:val="20"/>
        </w:rPr>
      </w:pPr>
      <w:r w:rsidRPr="00692BEC">
        <w:rPr>
          <w:color w:val="000000"/>
          <w:sz w:val="20"/>
          <w:szCs w:val="20"/>
        </w:rPr>
        <w:t>What is the problem/issue that this legislation attempts to address?</w:t>
      </w:r>
    </w:p>
    <w:p w:rsidR="00813D8E" w:rsidRPr="00692BEC" w:rsidRDefault="00813D8E" w:rsidP="00692BEC">
      <w:pPr>
        <w:numPr>
          <w:ilvl w:val="0"/>
          <w:numId w:val="1"/>
        </w:numPr>
        <w:spacing w:before="100" w:beforeAutospacing="1" w:after="100" w:afterAutospacing="1"/>
        <w:ind w:left="1440"/>
        <w:rPr>
          <w:sz w:val="20"/>
          <w:szCs w:val="20"/>
        </w:rPr>
      </w:pPr>
      <w:r w:rsidRPr="00692BEC">
        <w:rPr>
          <w:color w:val="000000"/>
          <w:sz w:val="20"/>
          <w:szCs w:val="20"/>
        </w:rPr>
        <w:t>What is the history of the legislation?</w:t>
      </w:r>
    </w:p>
    <w:p w:rsidR="00813D8E" w:rsidRPr="00692BEC" w:rsidRDefault="00813D8E" w:rsidP="00692BEC">
      <w:pPr>
        <w:numPr>
          <w:ilvl w:val="0"/>
          <w:numId w:val="1"/>
        </w:numPr>
        <w:spacing w:before="100" w:beforeAutospacing="1" w:after="100" w:afterAutospacing="1"/>
        <w:ind w:left="1440"/>
        <w:rPr>
          <w:sz w:val="20"/>
          <w:szCs w:val="20"/>
        </w:rPr>
      </w:pPr>
      <w:r w:rsidRPr="00692BEC">
        <w:rPr>
          <w:color w:val="000000"/>
          <w:sz w:val="20"/>
          <w:szCs w:val="20"/>
        </w:rPr>
        <w:t>Has (or will) the legislation been effective in addressing the problem or issue?</w:t>
      </w:r>
    </w:p>
    <w:p w:rsidR="00813D8E" w:rsidRPr="00692BEC" w:rsidRDefault="00813D8E" w:rsidP="00692BEC">
      <w:pPr>
        <w:numPr>
          <w:ilvl w:val="0"/>
          <w:numId w:val="1"/>
        </w:numPr>
        <w:spacing w:before="100" w:beforeAutospacing="1" w:after="100" w:afterAutospacing="1"/>
        <w:ind w:left="1440"/>
        <w:rPr>
          <w:sz w:val="20"/>
          <w:szCs w:val="20"/>
        </w:rPr>
      </w:pPr>
      <w:r w:rsidRPr="00692BEC">
        <w:rPr>
          <w:color w:val="000000"/>
          <w:sz w:val="20"/>
          <w:szCs w:val="20"/>
        </w:rPr>
        <w:t>What group(s) of people have been the most affected by the problem?</w:t>
      </w:r>
    </w:p>
    <w:p w:rsidR="00813D8E" w:rsidRPr="00692BEC" w:rsidRDefault="00813D8E" w:rsidP="00692BEC">
      <w:pPr>
        <w:numPr>
          <w:ilvl w:val="0"/>
          <w:numId w:val="1"/>
        </w:numPr>
        <w:spacing w:before="100" w:beforeAutospacing="1" w:afterAutospacing="1"/>
        <w:ind w:left="1440"/>
        <w:rPr>
          <w:sz w:val="20"/>
          <w:szCs w:val="20"/>
        </w:rPr>
      </w:pPr>
      <w:r w:rsidRPr="00692BEC">
        <w:rPr>
          <w:color w:val="000000"/>
          <w:sz w:val="20"/>
          <w:szCs w:val="20"/>
        </w:rPr>
        <w:t>Is there any information on the future of this legislation? (Revision, obsolete, status of bill, etc)</w:t>
      </w:r>
    </w:p>
    <w:p w:rsidR="00813D8E" w:rsidRPr="00692BEC" w:rsidRDefault="00813D8E" w:rsidP="00692BEC">
      <w:pPr>
        <w:spacing w:before="100" w:beforeAutospacing="1" w:after="100" w:afterAutospacing="1"/>
        <w:rPr>
          <w:sz w:val="20"/>
          <w:szCs w:val="20"/>
        </w:rPr>
      </w:pPr>
      <w:r w:rsidRPr="00692BEC">
        <w:rPr>
          <w:color w:val="000080"/>
          <w:sz w:val="27"/>
          <w:szCs w:val="27"/>
        </w:rPr>
        <w:t>Research Resources</w:t>
      </w:r>
    </w:p>
    <w:p w:rsidR="00813D8E" w:rsidRPr="00692BEC" w:rsidRDefault="00B23464" w:rsidP="00692BEC">
      <w:pPr>
        <w:spacing w:before="100" w:beforeAutospacing="1" w:after="100" w:afterAutospacing="1"/>
        <w:rPr>
          <w:sz w:val="20"/>
          <w:szCs w:val="20"/>
        </w:rPr>
      </w:pPr>
      <w:r>
        <w:rPr>
          <w:color w:val="000000"/>
          <w:sz w:val="20"/>
          <w:szCs w:val="20"/>
        </w:rPr>
        <w:t xml:space="preserve">Review the tutorials available </w:t>
      </w:r>
      <w:bookmarkStart w:id="0" w:name="_GoBack"/>
      <w:bookmarkEnd w:id="0"/>
      <w:r w:rsidR="00813D8E" w:rsidRPr="00692BEC">
        <w:rPr>
          <w:color w:val="000000"/>
          <w:sz w:val="20"/>
          <w:szCs w:val="20"/>
        </w:rPr>
        <w:t xml:space="preserve">on research, plagiarism, and APA citations. In addition, there are APA review materials available in </w:t>
      </w:r>
      <w:r>
        <w:rPr>
          <w:color w:val="000000"/>
          <w:sz w:val="20"/>
          <w:szCs w:val="20"/>
        </w:rPr>
        <w:t>the Files section a</w:t>
      </w:r>
      <w:r w:rsidR="00813D8E" w:rsidRPr="00692BEC">
        <w:rPr>
          <w:color w:val="000000"/>
          <w:sz w:val="20"/>
          <w:szCs w:val="20"/>
        </w:rPr>
        <w:t>nd in the Syllabus.  </w:t>
      </w:r>
    </w:p>
    <w:p w:rsidR="00813D8E" w:rsidRPr="00692BEC" w:rsidRDefault="00813D8E" w:rsidP="00692BEC">
      <w:pPr>
        <w:spacing w:before="100" w:beforeAutospacing="1" w:after="100" w:afterAutospacing="1"/>
        <w:rPr>
          <w:sz w:val="20"/>
          <w:szCs w:val="20"/>
        </w:rPr>
      </w:pPr>
      <w:r w:rsidRPr="00692BEC">
        <w:rPr>
          <w:color w:val="000080"/>
          <w:sz w:val="27"/>
          <w:szCs w:val="27"/>
        </w:rPr>
        <w:t>Grading Information</w:t>
      </w:r>
    </w:p>
    <w:tbl>
      <w:tblPr>
        <w:tblW w:w="4250" w:type="pct"/>
        <w:jc w:val="center"/>
        <w:tblCellSpacing w:w="0" w:type="dxa"/>
        <w:tblCellMar>
          <w:top w:w="105" w:type="dxa"/>
          <w:left w:w="105" w:type="dxa"/>
          <w:bottom w:w="105" w:type="dxa"/>
          <w:right w:w="105" w:type="dxa"/>
        </w:tblCellMar>
        <w:tblLook w:val="0000" w:firstRow="0" w:lastRow="0" w:firstColumn="0" w:lastColumn="0" w:noHBand="0" w:noVBand="0"/>
      </w:tblPr>
      <w:tblGrid>
        <w:gridCol w:w="8109"/>
      </w:tblGrid>
      <w:tr w:rsidR="00813D8E" w:rsidRPr="00692BEC" w:rsidTr="00692BEC">
        <w:trPr>
          <w:tblCellSpacing w:w="0" w:type="dxa"/>
          <w:jc w:val="center"/>
        </w:trPr>
        <w:tc>
          <w:tcPr>
            <w:tcW w:w="0" w:type="auto"/>
            <w:vAlign w:val="center"/>
          </w:tcPr>
          <w:tbl>
            <w:tblPr>
              <w:tblW w:w="5000" w:type="pct"/>
              <w:tblCellSpacing w:w="0" w:type="dxa"/>
              <w:tblBorders>
                <w:top w:val="outset" w:sz="12" w:space="0" w:color="000080"/>
                <w:left w:val="outset" w:sz="12" w:space="0" w:color="000080"/>
                <w:bottom w:val="outset" w:sz="12" w:space="0" w:color="000080"/>
                <w:right w:val="outset" w:sz="12" w:space="0" w:color="000080"/>
              </w:tblBorders>
              <w:tblCellMar>
                <w:top w:w="75" w:type="dxa"/>
                <w:left w:w="75" w:type="dxa"/>
                <w:bottom w:w="75" w:type="dxa"/>
                <w:right w:w="75" w:type="dxa"/>
              </w:tblCellMar>
              <w:tblLook w:val="0000" w:firstRow="0" w:lastRow="0" w:firstColumn="0" w:lastColumn="0" w:noHBand="0" w:noVBand="0"/>
            </w:tblPr>
            <w:tblGrid>
              <w:gridCol w:w="1594"/>
              <w:gridCol w:w="831"/>
              <w:gridCol w:w="831"/>
              <w:gridCol w:w="4627"/>
            </w:tblGrid>
            <w:tr w:rsidR="00813D8E" w:rsidRPr="00692BEC" w:rsidTr="00692BEC">
              <w:trPr>
                <w:tblCellSpacing w:w="0" w:type="dxa"/>
              </w:trPr>
              <w:tc>
                <w:tcPr>
                  <w:tcW w:w="1011" w:type="pct"/>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pPr>
                  <w:r w:rsidRPr="00692BEC">
                    <w:rPr>
                      <w:b/>
                      <w:bCs/>
                      <w:sz w:val="20"/>
                    </w:rPr>
                    <w:t>Category</w:t>
                  </w:r>
                </w:p>
              </w:tc>
              <w:tc>
                <w:tcPr>
                  <w:tcW w:w="527" w:type="pct"/>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b/>
                      <w:bCs/>
                      <w:sz w:val="20"/>
                    </w:rPr>
                    <w:t>Points</w:t>
                  </w:r>
                </w:p>
              </w:tc>
              <w:tc>
                <w:tcPr>
                  <w:tcW w:w="527" w:type="pct"/>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b/>
                      <w:bCs/>
                      <w:sz w:val="20"/>
                    </w:rPr>
                    <w:t>%</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b/>
                      <w:bCs/>
                      <w:sz w:val="20"/>
                    </w:rPr>
                    <w:t>Description</w:t>
                  </w:r>
                </w:p>
              </w:tc>
            </w:tr>
            <w:tr w:rsidR="00813D8E" w:rsidRP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rPr>
                      <w:sz w:val="20"/>
                      <w:szCs w:val="20"/>
                    </w:rPr>
                  </w:pPr>
                  <w:r w:rsidRPr="00692BEC">
                    <w:rPr>
                      <w:sz w:val="20"/>
                      <w:szCs w:val="20"/>
                    </w:rPr>
                    <w:t>Documentation</w:t>
                  </w:r>
                  <w:r w:rsidRPr="00692BEC">
                    <w:rPr>
                      <w:sz w:val="20"/>
                      <w:szCs w:val="20"/>
                    </w:rPr>
                    <w:br/>
                    <w:t>&amp; Formatting</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15</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rPr>
                      <w:sz w:val="20"/>
                      <w:szCs w:val="20"/>
                    </w:rPr>
                  </w:pPr>
                  <w:r w:rsidRPr="00692BEC">
                    <w:rPr>
                      <w:sz w:val="20"/>
                      <w:szCs w:val="20"/>
                    </w:rPr>
                    <w:t>15%</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r w:rsidRPr="00692BEC">
                    <w:rPr>
                      <w:sz w:val="20"/>
                      <w:szCs w:val="20"/>
                    </w:rPr>
                    <w:t>A quality paper will include a proper citations and a Works Cited page. The number of sources identified and cited meets the paper requirements.</w:t>
                  </w:r>
                </w:p>
              </w:tc>
            </w:tr>
            <w:tr w:rsidR="00813D8E" w:rsidRP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EFEFEF"/>
                  <w:noWrap/>
                </w:tcPr>
                <w:p w:rsidR="00813D8E" w:rsidRPr="00692BEC" w:rsidRDefault="00813D8E" w:rsidP="00692BEC">
                  <w:pPr>
                    <w:spacing w:before="100" w:beforeAutospacing="1" w:after="100" w:afterAutospacing="1"/>
                  </w:pPr>
                  <w:r w:rsidRPr="00692BEC">
                    <w:rPr>
                      <w:sz w:val="20"/>
                      <w:szCs w:val="20"/>
                    </w:rPr>
                    <w:t>Organization</w:t>
                  </w:r>
                  <w:r w:rsidRPr="00692BEC">
                    <w:rPr>
                      <w:sz w:val="20"/>
                      <w:szCs w:val="20"/>
                    </w:rPr>
                    <w:br/>
                    <w:t>&amp; Cohesiveness</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25</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25%</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pPr>
                  <w:r w:rsidRPr="00692BEC">
                    <w:rPr>
                      <w:sz w:val="20"/>
                      <w:szCs w:val="20"/>
                    </w:rPr>
                    <w:t>A quality paper will include an introduction based upon a well formed thesis statement. The logical order of the content will be derived from the thesis statement. The content will be properly subdivided into sections derived from the outline. The conclusion will summarize the previously presented content, and will complement the thesis statement from the introduction.</w:t>
                  </w:r>
                </w:p>
              </w:tc>
            </w:tr>
            <w:tr w:rsidR="00813D8E" w:rsidRP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sz w:val="20"/>
                      <w:szCs w:val="20"/>
                    </w:rPr>
                    <w:t>Editing</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sz w:val="20"/>
                      <w:szCs w:val="20"/>
                    </w:rPr>
                    <w:t>A quality paper will be free of any spelling, punctuation, or grammatical errors. Sentences and paragraphs will be clear, concise, and factually correct.</w:t>
                  </w:r>
                </w:p>
              </w:tc>
            </w:tr>
            <w:tr w:rsidR="00813D8E" w:rsidRP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EFEFEF"/>
                  <w:noWrap/>
                </w:tcPr>
                <w:p w:rsidR="00813D8E" w:rsidRPr="00692BEC" w:rsidRDefault="00813D8E" w:rsidP="00692BEC">
                  <w:pPr>
                    <w:spacing w:before="100" w:beforeAutospacing="1" w:after="100" w:afterAutospacing="1"/>
                  </w:pPr>
                  <w:r w:rsidRPr="00692BEC">
                    <w:rPr>
                      <w:sz w:val="20"/>
                      <w:szCs w:val="20"/>
                    </w:rPr>
                    <w:t>Content</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100</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50%</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pPr>
                  <w:r w:rsidRPr="00692BEC">
                    <w:rPr>
                      <w:sz w:val="20"/>
                      <w:szCs w:val="20"/>
                    </w:rPr>
                    <w:t>A quality paper will meet the page requirement and have significant scope and depth of research to support any statements. Relevant illustration or examples are encouraged. A quality paper will employ sound use of reasoning and logic to reinforce conclusions.</w:t>
                  </w:r>
                </w:p>
              </w:tc>
            </w:tr>
            <w:tr w:rsidR="00813D8E" w:rsidRP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sz w:val="20"/>
                      <w:szCs w:val="20"/>
                    </w:rPr>
                    <w:t>Total</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150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rPr>
                      <w:sz w:val="20"/>
                      <w:szCs w:val="20"/>
                    </w:rPr>
                  </w:pPr>
                  <w:r w:rsidRPr="00692BEC">
                    <w:rPr>
                      <w:sz w:val="20"/>
                      <w:szCs w:val="20"/>
                    </w:rPr>
                    <w:t>A Quality Paper will meet or exceed all of the above requirements.</w:t>
                  </w:r>
                </w:p>
              </w:tc>
            </w:tr>
          </w:tbl>
          <w:p w:rsidR="00813D8E" w:rsidRDefault="00813D8E" w:rsidP="00692BEC">
            <w:pPr>
              <w:spacing w:before="100" w:beforeAutospacing="1" w:after="100" w:afterAutospacing="1"/>
            </w:pPr>
            <w:r>
              <w:t> </w:t>
            </w:r>
          </w:p>
          <w:p w:rsidR="00813D8E" w:rsidRDefault="00813D8E" w:rsidP="00692BEC">
            <w:pPr>
              <w:spacing w:before="100" w:beforeAutospacing="1" w:after="100" w:afterAutospacing="1"/>
            </w:pPr>
          </w:p>
          <w:p w:rsidR="00813D8E" w:rsidRDefault="00813D8E" w:rsidP="00692BEC">
            <w:pPr>
              <w:spacing w:before="100" w:beforeAutospacing="1" w:after="100" w:afterAutospacing="1"/>
            </w:pPr>
          </w:p>
          <w:p w:rsidR="00813D8E" w:rsidRDefault="00813D8E" w:rsidP="00692BEC">
            <w:pPr>
              <w:spacing w:before="100" w:beforeAutospacing="1" w:after="100" w:afterAutospacing="1"/>
            </w:pPr>
          </w:p>
          <w:p w:rsidR="00813D8E" w:rsidRDefault="00813D8E" w:rsidP="00692BEC">
            <w:pPr>
              <w:spacing w:before="100" w:beforeAutospacing="1" w:after="100" w:afterAutospacing="1"/>
            </w:pPr>
          </w:p>
          <w:p w:rsidR="00813D8E" w:rsidRPr="00692BEC" w:rsidRDefault="00813D8E" w:rsidP="00692BEC">
            <w:pPr>
              <w:spacing w:before="100" w:beforeAutospacing="1" w:after="100" w:afterAutospacing="1"/>
            </w:pPr>
          </w:p>
        </w:tc>
      </w:tr>
    </w:tbl>
    <w:p w:rsidR="00813D8E" w:rsidRPr="00692BEC" w:rsidRDefault="00813D8E" w:rsidP="00692BEC">
      <w:pPr>
        <w:rPr>
          <w:vanish/>
        </w:rPr>
      </w:pPr>
      <w:bookmarkStart w:id="1" w:name="2"/>
      <w:bookmarkEnd w:id="1"/>
    </w:p>
    <w:tbl>
      <w:tblPr>
        <w:tblW w:w="5000" w:type="pct"/>
        <w:tblCellSpacing w:w="0" w:type="dxa"/>
        <w:tblBorders>
          <w:top w:val="outset" w:sz="12" w:space="0" w:color="000080"/>
          <w:left w:val="outset" w:sz="12" w:space="0" w:color="000080"/>
          <w:bottom w:val="outset" w:sz="12" w:space="0" w:color="000080"/>
          <w:right w:val="outset" w:sz="12" w:space="0" w:color="000080"/>
        </w:tblBorders>
        <w:tblCellMar>
          <w:top w:w="75" w:type="dxa"/>
          <w:left w:w="75" w:type="dxa"/>
          <w:bottom w:w="75" w:type="dxa"/>
          <w:right w:w="75" w:type="dxa"/>
        </w:tblCellMar>
        <w:tblLook w:val="0000" w:firstRow="0" w:lastRow="0" w:firstColumn="0" w:lastColumn="0" w:noHBand="0" w:noVBand="0"/>
      </w:tblPr>
      <w:tblGrid>
        <w:gridCol w:w="6926"/>
        <w:gridCol w:w="1837"/>
        <w:gridCol w:w="761"/>
      </w:tblGrid>
      <w:tr w:rsidR="00813D8E" w:rsidRPr="00692BEC" w:rsidTr="00692BEC">
        <w:trPr>
          <w:tblCellSpacing w:w="0" w:type="dxa"/>
        </w:trPr>
        <w:tc>
          <w:tcPr>
            <w:tcW w:w="0" w:type="auto"/>
            <w:gridSpan w:val="3"/>
            <w:tcBorders>
              <w:top w:val="outset" w:sz="6" w:space="0" w:color="000080"/>
              <w:left w:val="outset" w:sz="6" w:space="0" w:color="000080"/>
              <w:bottom w:val="outset" w:sz="6" w:space="0" w:color="000080"/>
              <w:right w:val="outset" w:sz="6" w:space="0" w:color="000080"/>
            </w:tcBorders>
            <w:shd w:val="clear" w:color="auto" w:fill="FFFFFF"/>
          </w:tcPr>
          <w:p w:rsidR="00813D8E" w:rsidRPr="00692BEC" w:rsidRDefault="00B23464" w:rsidP="00692BEC">
            <w:pPr>
              <w:jc w:val="center"/>
            </w:pPr>
            <w:hyperlink r:id="rId5" w:tgtFrame="new" w:history="1"/>
            <w:r w:rsidR="00813D8E" w:rsidRPr="00692BEC">
              <w:rPr>
                <w:color w:val="000080"/>
                <w:sz w:val="27"/>
                <w:szCs w:val="27"/>
              </w:rPr>
              <w:t>Final Paper Rubric</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pPr>
            <w:r w:rsidRPr="00692BEC">
              <w:rPr>
                <w:b/>
                <w:bCs/>
                <w:sz w:val="20"/>
              </w:rPr>
              <w:t>Content  - 50% of overall grade</w:t>
            </w:r>
          </w:p>
        </w:tc>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jc w:val="center"/>
            </w:pPr>
            <w:r w:rsidRPr="00692BEC">
              <w:rPr>
                <w:b/>
                <w:bCs/>
                <w:sz w:val="20"/>
              </w:rPr>
              <w:t>Points</w:t>
            </w:r>
          </w:p>
        </w:tc>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jc w:val="center"/>
            </w:pPr>
            <w:r w:rsidRPr="00692BEC">
              <w:rPr>
                <w:b/>
                <w:bCs/>
                <w:sz w:val="20"/>
              </w:rPr>
              <w:t>%</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sz w:val="20"/>
                <w:szCs w:val="20"/>
              </w:rPr>
              <w:t>Meets Page Requirement</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pPr>
            <w:r w:rsidRPr="00692BEC">
              <w:rPr>
                <w:sz w:val="20"/>
                <w:szCs w:val="20"/>
              </w:rPr>
              <w:t>Depth and Scope of Research</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40</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40%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sz w:val="20"/>
                <w:szCs w:val="20"/>
              </w:rPr>
              <w:t>Answers all of project questions</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30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30%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pPr>
            <w:r w:rsidRPr="00692BEC">
              <w:rPr>
                <w:sz w:val="20"/>
                <w:szCs w:val="20"/>
              </w:rPr>
              <w:t>Use of sound logic</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20</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20%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b/>
                <w:bCs/>
                <w:sz w:val="20"/>
              </w:rPr>
              <w:t>Total</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100%</w:t>
            </w:r>
          </w:p>
        </w:tc>
      </w:tr>
      <w:tr w:rsidR="00813D8E" w:rsidRPr="00692BEC" w:rsidTr="00692BEC">
        <w:trPr>
          <w:tblCellSpacing w:w="0" w:type="dxa"/>
        </w:trPr>
        <w:tc>
          <w:tcPr>
            <w:tcW w:w="0" w:type="auto"/>
            <w:gridSpan w:val="3"/>
            <w:tcBorders>
              <w:top w:val="outset" w:sz="6" w:space="0" w:color="000080"/>
              <w:left w:val="outset" w:sz="6" w:space="0" w:color="000080"/>
              <w:bottom w:val="outset" w:sz="6" w:space="0" w:color="000080"/>
              <w:right w:val="outset" w:sz="6" w:space="0" w:color="000080"/>
            </w:tcBorders>
            <w:shd w:val="clear" w:color="auto" w:fill="FFFFFF"/>
          </w:tcPr>
          <w:p w:rsidR="00813D8E" w:rsidRPr="00692BEC" w:rsidRDefault="00813D8E" w:rsidP="00692BEC">
            <w:r w:rsidRPr="00692BEC">
              <w:rPr>
                <w:sz w:val="20"/>
                <w:szCs w:val="20"/>
              </w:rPr>
              <w:t> </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pPr>
            <w:r w:rsidRPr="00692BEC">
              <w:rPr>
                <w:b/>
                <w:bCs/>
                <w:sz w:val="20"/>
              </w:rPr>
              <w:t>Editing - 10% of overall grade</w:t>
            </w:r>
          </w:p>
        </w:tc>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jc w:val="center"/>
            </w:pPr>
            <w:r w:rsidRPr="00692BEC">
              <w:rPr>
                <w:b/>
                <w:bCs/>
                <w:sz w:val="20"/>
              </w:rPr>
              <w:t xml:space="preserve">Points  </w:t>
            </w:r>
          </w:p>
        </w:tc>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jc w:val="center"/>
            </w:pPr>
            <w:r w:rsidRPr="00692BEC">
              <w:rPr>
                <w:b/>
                <w:bCs/>
                <w:sz w:val="20"/>
              </w:rPr>
              <w:t>%</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rPr>
                <w:sz w:val="20"/>
                <w:szCs w:val="20"/>
              </w:rPr>
            </w:pPr>
            <w:r w:rsidRPr="00692BEC">
              <w:rPr>
                <w:sz w:val="20"/>
                <w:szCs w:val="20"/>
              </w:rPr>
              <w:t xml:space="preserve">Spelling, Punctuation, or Grammatical Errors </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3</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30%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rPr>
                <w:sz w:val="20"/>
                <w:szCs w:val="20"/>
              </w:rPr>
            </w:pPr>
            <w:r w:rsidRPr="00692BEC">
              <w:rPr>
                <w:sz w:val="20"/>
                <w:szCs w:val="20"/>
              </w:rPr>
              <w:t>Sentence Meaning Unclear</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3</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30%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pPr>
            <w:r w:rsidRPr="00692BEC">
              <w:rPr>
                <w:sz w:val="20"/>
                <w:szCs w:val="20"/>
              </w:rPr>
              <w:t>Misstatement of Fact</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t>4</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40%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b/>
                <w:bCs/>
                <w:sz w:val="20"/>
              </w:rPr>
              <w:t xml:space="preserve">Total </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100%</w:t>
            </w:r>
          </w:p>
        </w:tc>
      </w:tr>
      <w:tr w:rsidR="00813D8E" w:rsidRPr="00692BEC" w:rsidTr="00692BEC">
        <w:trPr>
          <w:tblCellSpacing w:w="0" w:type="dxa"/>
        </w:trPr>
        <w:tc>
          <w:tcPr>
            <w:tcW w:w="0" w:type="auto"/>
            <w:gridSpan w:val="3"/>
            <w:tcBorders>
              <w:top w:val="outset" w:sz="6" w:space="0" w:color="000080"/>
              <w:left w:val="outset" w:sz="6" w:space="0" w:color="000080"/>
              <w:bottom w:val="outset" w:sz="6" w:space="0" w:color="000080"/>
              <w:right w:val="outset" w:sz="6" w:space="0" w:color="000080"/>
            </w:tcBorders>
            <w:shd w:val="clear" w:color="auto" w:fill="FFFFFF"/>
          </w:tcPr>
          <w:p w:rsidR="00813D8E" w:rsidRPr="00692BEC" w:rsidRDefault="00813D8E" w:rsidP="00692BEC">
            <w:r w:rsidRPr="00692BEC">
              <w:rPr>
                <w:sz w:val="20"/>
                <w:szCs w:val="20"/>
              </w:rPr>
              <w:t> </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pPr>
            <w:r w:rsidRPr="00692BEC">
              <w:rPr>
                <w:b/>
                <w:bCs/>
                <w:sz w:val="20"/>
              </w:rPr>
              <w:t>Organization - 25% of overall grade</w:t>
            </w:r>
          </w:p>
        </w:tc>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jc w:val="center"/>
            </w:pPr>
            <w:r w:rsidRPr="00692BEC">
              <w:rPr>
                <w:b/>
                <w:bCs/>
                <w:sz w:val="20"/>
              </w:rPr>
              <w:t>Points</w:t>
            </w:r>
          </w:p>
        </w:tc>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jc w:val="center"/>
            </w:pPr>
            <w:r w:rsidRPr="00692BEC">
              <w:rPr>
                <w:b/>
                <w:bCs/>
                <w:sz w:val="20"/>
              </w:rPr>
              <w:t>%</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sz w:val="20"/>
                <w:szCs w:val="20"/>
              </w:rPr>
              <w:t>Introduction; Thesis statement clearly identified legislation to be addressed</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40%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EFEFEF"/>
            <w:noWrap/>
          </w:tcPr>
          <w:p w:rsidR="00813D8E" w:rsidRPr="00692BEC" w:rsidRDefault="00813D8E" w:rsidP="00692BEC">
            <w:pPr>
              <w:spacing w:before="100" w:beforeAutospacing="1" w:after="100" w:afterAutospacing="1"/>
            </w:pPr>
            <w:r w:rsidRPr="00692BEC">
              <w:rPr>
                <w:sz w:val="20"/>
                <w:szCs w:val="20"/>
              </w:rPr>
              <w:t>Body text follows an organized plan to address the main points</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5</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20%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sz w:val="20"/>
                <w:szCs w:val="20"/>
              </w:rPr>
              <w:t xml:space="preserve">Content sub-divisions follow outline </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5</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20%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pPr>
            <w:r w:rsidRPr="00692BEC">
              <w:rPr>
                <w:sz w:val="20"/>
                <w:szCs w:val="20"/>
              </w:rPr>
              <w:t>Conclusion summarizes; complements thesis; contains no new information</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5</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20%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b/>
                <w:bCs/>
                <w:sz w:val="20"/>
              </w:rPr>
              <w:t xml:space="preserve">Total </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25 points</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100%</w:t>
            </w:r>
          </w:p>
        </w:tc>
      </w:tr>
      <w:tr w:rsidR="00813D8E" w:rsidRPr="00692BEC" w:rsidTr="00692BEC">
        <w:trPr>
          <w:tblCellSpacing w:w="0" w:type="dxa"/>
        </w:trPr>
        <w:tc>
          <w:tcPr>
            <w:tcW w:w="0" w:type="auto"/>
            <w:gridSpan w:val="3"/>
            <w:tcBorders>
              <w:top w:val="outset" w:sz="6" w:space="0" w:color="000080"/>
              <w:left w:val="outset" w:sz="6" w:space="0" w:color="000080"/>
              <w:bottom w:val="outset" w:sz="6" w:space="0" w:color="000080"/>
              <w:right w:val="outset" w:sz="6" w:space="0" w:color="000080"/>
            </w:tcBorders>
            <w:shd w:val="clear" w:color="auto" w:fill="FFFFFF"/>
          </w:tcPr>
          <w:p w:rsidR="00813D8E" w:rsidRPr="00692BEC" w:rsidRDefault="00813D8E" w:rsidP="00692BEC">
            <w:r w:rsidRPr="00692BEC">
              <w:rPr>
                <w:sz w:val="20"/>
                <w:szCs w:val="20"/>
              </w:rPr>
              <w:t> </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pPr>
            <w:r w:rsidRPr="00692BEC">
              <w:rPr>
                <w:b/>
                <w:bCs/>
                <w:sz w:val="20"/>
              </w:rPr>
              <w:t>Documentation - 15% of overall grade</w:t>
            </w:r>
          </w:p>
        </w:tc>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jc w:val="center"/>
            </w:pPr>
            <w:r w:rsidRPr="00692BEC">
              <w:rPr>
                <w:b/>
                <w:bCs/>
                <w:sz w:val="20"/>
              </w:rPr>
              <w:t xml:space="preserve">Points Deduction </w:t>
            </w:r>
          </w:p>
        </w:tc>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jc w:val="center"/>
            </w:pPr>
            <w:r w:rsidRPr="00692BEC">
              <w:rPr>
                <w:b/>
                <w:bCs/>
                <w:sz w:val="20"/>
              </w:rPr>
              <w:t>%</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sz w:val="20"/>
                <w:szCs w:val="20"/>
              </w:rPr>
              <w:t>Properly uses in-text citation</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8</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54%</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sz w:val="20"/>
                <w:szCs w:val="20"/>
              </w:rPr>
              <w:t>Works Cited</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7</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46%</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pPr>
            <w:r w:rsidRPr="00692BEC">
              <w:rPr>
                <w:sz w:val="20"/>
                <w:szCs w:val="20"/>
              </w:rPr>
              <w:t>Total (not to exceed)</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15 points</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100%</w:t>
            </w:r>
          </w:p>
        </w:tc>
      </w:tr>
      <w:tr w:rsidR="00813D8E" w:rsidRPr="00692BEC" w:rsidTr="00692BEC">
        <w:trPr>
          <w:tblCellSpacing w:w="0" w:type="dxa"/>
        </w:trPr>
        <w:tc>
          <w:tcPr>
            <w:tcW w:w="0" w:type="auto"/>
            <w:gridSpan w:val="3"/>
            <w:tcBorders>
              <w:top w:val="outset" w:sz="6" w:space="0" w:color="000080"/>
              <w:left w:val="outset" w:sz="6" w:space="0" w:color="000080"/>
              <w:bottom w:val="outset" w:sz="6" w:space="0" w:color="000080"/>
              <w:right w:val="outset" w:sz="6" w:space="0" w:color="000080"/>
            </w:tcBorders>
            <w:shd w:val="clear" w:color="auto" w:fill="FFFFFF"/>
          </w:tcPr>
          <w:p w:rsidR="00813D8E" w:rsidRPr="00692BEC" w:rsidRDefault="00813D8E" w:rsidP="00692BEC">
            <w:r w:rsidRPr="00692BEC">
              <w:rPr>
                <w:sz w:val="20"/>
                <w:szCs w:val="20"/>
              </w:rPr>
              <w:t> </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pPr>
            <w:r w:rsidRPr="00692BEC">
              <w:rPr>
                <w:b/>
                <w:bCs/>
                <w:sz w:val="20"/>
              </w:rPr>
              <w:t>Category Totals</w:t>
            </w:r>
          </w:p>
        </w:tc>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jc w:val="center"/>
            </w:pPr>
            <w:r w:rsidRPr="00692BEC">
              <w:rPr>
                <w:b/>
                <w:bCs/>
                <w:sz w:val="20"/>
              </w:rPr>
              <w:t>Possible Points</w:t>
            </w:r>
          </w:p>
        </w:tc>
        <w:tc>
          <w:tcPr>
            <w:tcW w:w="0" w:type="auto"/>
            <w:tcBorders>
              <w:top w:val="outset" w:sz="6" w:space="0" w:color="000080"/>
              <w:left w:val="outset" w:sz="6" w:space="0" w:color="000080"/>
              <w:bottom w:val="outset" w:sz="6" w:space="0" w:color="000080"/>
              <w:right w:val="outset" w:sz="6" w:space="0" w:color="000080"/>
            </w:tcBorders>
            <w:shd w:val="clear" w:color="auto" w:fill="FFFFCC"/>
          </w:tcPr>
          <w:p w:rsidR="00813D8E" w:rsidRPr="00692BEC" w:rsidRDefault="00813D8E" w:rsidP="00692BEC">
            <w:pPr>
              <w:spacing w:before="100" w:beforeAutospacing="1" w:after="100" w:afterAutospacing="1"/>
              <w:jc w:val="center"/>
            </w:pPr>
            <w:r w:rsidRPr="00692BEC">
              <w:rPr>
                <w:b/>
                <w:bCs/>
                <w:sz w:val="20"/>
              </w:rPr>
              <w:t>%</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sz w:val="20"/>
                <w:szCs w:val="20"/>
              </w:rPr>
              <w:t>Content</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50%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pPr>
            <w:r w:rsidRPr="00692BEC">
              <w:rPr>
                <w:sz w:val="20"/>
                <w:szCs w:val="20"/>
              </w:rPr>
              <w:t>Organization and Cohesiveness</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25</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20%</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sz w:val="20"/>
                <w:szCs w:val="20"/>
              </w:rPr>
              <w:t>Editing</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sz w:val="20"/>
                <w:szCs w:val="20"/>
              </w:rPr>
              <w:t>15%</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pPr>
            <w:r w:rsidRPr="00692BEC">
              <w:rPr>
                <w:sz w:val="20"/>
                <w:szCs w:val="20"/>
              </w:rPr>
              <w:t>Documentation and Formatting</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15</w:t>
            </w:r>
          </w:p>
        </w:tc>
        <w:tc>
          <w:tcPr>
            <w:tcW w:w="0" w:type="auto"/>
            <w:tcBorders>
              <w:top w:val="outset" w:sz="6" w:space="0" w:color="000080"/>
              <w:left w:val="outset" w:sz="6" w:space="0" w:color="000080"/>
              <w:bottom w:val="outset" w:sz="6" w:space="0" w:color="000080"/>
              <w:right w:val="outset" w:sz="6" w:space="0" w:color="000080"/>
            </w:tcBorders>
            <w:shd w:val="clear" w:color="auto" w:fill="EFEFEF"/>
          </w:tcPr>
          <w:p w:rsidR="00813D8E" w:rsidRPr="00692BEC" w:rsidRDefault="00813D8E" w:rsidP="00692BEC">
            <w:pPr>
              <w:spacing w:before="100" w:beforeAutospacing="1" w:after="100" w:afterAutospacing="1"/>
              <w:jc w:val="center"/>
            </w:pPr>
            <w:r w:rsidRPr="00692BEC">
              <w:rPr>
                <w:sz w:val="20"/>
                <w:szCs w:val="20"/>
              </w:rPr>
              <w:t>15%</w:t>
            </w:r>
          </w:p>
        </w:tc>
      </w:tr>
      <w:tr w:rsidR="00813D8E" w:rsidRPr="00692BEC" w:rsidTr="00692BEC">
        <w:trPr>
          <w:tblCellSpacing w:w="0" w:type="dxa"/>
        </w:trPr>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pPr>
            <w:r w:rsidRPr="00692BEC">
              <w:rPr>
                <w:b/>
                <w:bCs/>
                <w:sz w:val="20"/>
              </w:rPr>
              <w:t>Total</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b/>
                <w:bCs/>
                <w:sz w:val="20"/>
              </w:rPr>
              <w:t>150</w:t>
            </w:r>
          </w:p>
        </w:tc>
        <w:tc>
          <w:tcPr>
            <w:tcW w:w="0" w:type="auto"/>
            <w:tcBorders>
              <w:top w:val="outset" w:sz="6" w:space="0" w:color="000080"/>
              <w:left w:val="outset" w:sz="6" w:space="0" w:color="000080"/>
              <w:bottom w:val="outset" w:sz="6" w:space="0" w:color="000080"/>
              <w:right w:val="outset" w:sz="6" w:space="0" w:color="000080"/>
            </w:tcBorders>
            <w:shd w:val="clear" w:color="auto" w:fill="CCDDFF"/>
          </w:tcPr>
          <w:p w:rsidR="00813D8E" w:rsidRPr="00692BEC" w:rsidRDefault="00813D8E" w:rsidP="00692BEC">
            <w:pPr>
              <w:spacing w:before="100" w:beforeAutospacing="1" w:after="100" w:afterAutospacing="1"/>
              <w:jc w:val="center"/>
            </w:pPr>
            <w:r w:rsidRPr="00692BEC">
              <w:rPr>
                <w:b/>
                <w:bCs/>
                <w:sz w:val="20"/>
              </w:rPr>
              <w:t>100%</w:t>
            </w:r>
          </w:p>
        </w:tc>
      </w:tr>
    </w:tbl>
    <w:p w:rsidR="00813D8E" w:rsidRPr="00692BEC" w:rsidRDefault="00813D8E" w:rsidP="00692BEC">
      <w:pPr>
        <w:rPr>
          <w:vanish/>
        </w:rPr>
      </w:pPr>
    </w:p>
    <w:tbl>
      <w:tblPr>
        <w:tblW w:w="5000" w:type="pct"/>
        <w:tblCellSpacing w:w="0" w:type="dxa"/>
        <w:tblCellMar>
          <w:left w:w="0" w:type="dxa"/>
          <w:right w:w="0" w:type="dxa"/>
        </w:tblCellMar>
        <w:tblLook w:val="0000" w:firstRow="0" w:lastRow="0" w:firstColumn="0" w:lastColumn="0" w:noHBand="0" w:noVBand="0"/>
      </w:tblPr>
      <w:tblGrid>
        <w:gridCol w:w="4770"/>
        <w:gridCol w:w="4770"/>
      </w:tblGrid>
      <w:tr w:rsidR="00813D8E" w:rsidRPr="00692BEC" w:rsidTr="00692BEC">
        <w:trPr>
          <w:tblCellSpacing w:w="0" w:type="dxa"/>
        </w:trPr>
        <w:tc>
          <w:tcPr>
            <w:tcW w:w="0" w:type="auto"/>
            <w:shd w:val="clear" w:color="auto" w:fill="CCDDFF"/>
            <w:vAlign w:val="center"/>
          </w:tcPr>
          <w:p w:rsidR="00813D8E" w:rsidRPr="00692BEC" w:rsidRDefault="00813D8E" w:rsidP="00692BEC"/>
        </w:tc>
        <w:tc>
          <w:tcPr>
            <w:tcW w:w="0" w:type="auto"/>
            <w:shd w:val="clear" w:color="auto" w:fill="CCDDFF"/>
            <w:vAlign w:val="center"/>
          </w:tcPr>
          <w:p w:rsidR="00813D8E" w:rsidRPr="00692BEC" w:rsidRDefault="00813D8E" w:rsidP="00692BEC"/>
        </w:tc>
      </w:tr>
    </w:tbl>
    <w:p w:rsidR="00813D8E" w:rsidRDefault="00813D8E" w:rsidP="00692BEC"/>
    <w:sectPr w:rsidR="00813D8E" w:rsidSect="00692BEC">
      <w:pgSz w:w="12240" w:h="15840"/>
      <w:pgMar w:top="1080" w:right="126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B0ED7"/>
    <w:multiLevelType w:val="multilevel"/>
    <w:tmpl w:val="2CAC08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BEC"/>
    <w:rsid w:val="0052446C"/>
    <w:rsid w:val="00692BEC"/>
    <w:rsid w:val="00813D8E"/>
    <w:rsid w:val="00B23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ACC9FF"/>
  <w15:docId w15:val="{5ADD93EA-E1BF-4937-966E-FF0ABE23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92BEC"/>
    <w:pPr>
      <w:spacing w:before="100" w:beforeAutospacing="1" w:after="100" w:afterAutospacing="1"/>
    </w:pPr>
  </w:style>
  <w:style w:type="character" w:styleId="Strong">
    <w:name w:val="Strong"/>
    <w:basedOn w:val="DefaultParagraphFont"/>
    <w:uiPriority w:val="22"/>
    <w:qFormat/>
    <w:rsid w:val="00692BEC"/>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58300">
      <w:marLeft w:val="0"/>
      <w:marRight w:val="0"/>
      <w:marTop w:val="0"/>
      <w:marBottom w:val="0"/>
      <w:divBdr>
        <w:top w:val="none" w:sz="0" w:space="0" w:color="auto"/>
        <w:left w:val="none" w:sz="0" w:space="0" w:color="auto"/>
        <w:bottom w:val="none" w:sz="0" w:space="0" w:color="auto"/>
        <w:right w:val="none" w:sz="0" w:space="0" w:color="auto"/>
      </w:divBdr>
      <w:divsChild>
        <w:div w:id="687758292">
          <w:marLeft w:val="720"/>
          <w:marRight w:val="0"/>
          <w:marTop w:val="100"/>
          <w:marBottom w:val="100"/>
          <w:divBdr>
            <w:top w:val="none" w:sz="0" w:space="0" w:color="auto"/>
            <w:left w:val="none" w:sz="0" w:space="0" w:color="auto"/>
            <w:bottom w:val="none" w:sz="0" w:space="0" w:color="auto"/>
            <w:right w:val="none" w:sz="0" w:space="0" w:color="auto"/>
          </w:divBdr>
        </w:div>
        <w:div w:id="687758294">
          <w:marLeft w:val="720"/>
          <w:marRight w:val="0"/>
          <w:marTop w:val="100"/>
          <w:marBottom w:val="100"/>
          <w:divBdr>
            <w:top w:val="none" w:sz="0" w:space="0" w:color="auto"/>
            <w:left w:val="none" w:sz="0" w:space="0" w:color="auto"/>
            <w:bottom w:val="none" w:sz="0" w:space="0" w:color="auto"/>
            <w:right w:val="none" w:sz="0" w:space="0" w:color="auto"/>
          </w:divBdr>
        </w:div>
        <w:div w:id="687758298">
          <w:marLeft w:val="720"/>
          <w:marRight w:val="0"/>
          <w:marTop w:val="100"/>
          <w:marBottom w:val="100"/>
          <w:divBdr>
            <w:top w:val="none" w:sz="0" w:space="0" w:color="auto"/>
            <w:left w:val="none" w:sz="0" w:space="0" w:color="auto"/>
            <w:bottom w:val="none" w:sz="0" w:space="0" w:color="auto"/>
            <w:right w:val="none" w:sz="0" w:space="0" w:color="auto"/>
          </w:divBdr>
          <w:divsChild>
            <w:div w:id="687758293">
              <w:marLeft w:val="0"/>
              <w:marRight w:val="0"/>
              <w:marTop w:val="0"/>
              <w:marBottom w:val="0"/>
              <w:divBdr>
                <w:top w:val="none" w:sz="0" w:space="0" w:color="auto"/>
                <w:left w:val="none" w:sz="0" w:space="0" w:color="auto"/>
                <w:bottom w:val="none" w:sz="0" w:space="0" w:color="auto"/>
                <w:right w:val="none" w:sz="0" w:space="0" w:color="auto"/>
              </w:divBdr>
            </w:div>
            <w:div w:id="687758295">
              <w:marLeft w:val="0"/>
              <w:marRight w:val="0"/>
              <w:marTop w:val="0"/>
              <w:marBottom w:val="0"/>
              <w:divBdr>
                <w:top w:val="none" w:sz="0" w:space="0" w:color="auto"/>
                <w:left w:val="none" w:sz="0" w:space="0" w:color="auto"/>
                <w:bottom w:val="none" w:sz="0" w:space="0" w:color="auto"/>
                <w:right w:val="none" w:sz="0" w:space="0" w:color="auto"/>
              </w:divBdr>
            </w:div>
            <w:div w:id="687758296">
              <w:marLeft w:val="0"/>
              <w:marRight w:val="0"/>
              <w:marTop w:val="0"/>
              <w:marBottom w:val="0"/>
              <w:divBdr>
                <w:top w:val="none" w:sz="0" w:space="0" w:color="auto"/>
                <w:left w:val="none" w:sz="0" w:space="0" w:color="auto"/>
                <w:bottom w:val="none" w:sz="0" w:space="0" w:color="auto"/>
                <w:right w:val="none" w:sz="0" w:space="0" w:color="auto"/>
              </w:divBdr>
            </w:div>
            <w:div w:id="687758297">
              <w:marLeft w:val="0"/>
              <w:marRight w:val="0"/>
              <w:marTop w:val="0"/>
              <w:marBottom w:val="0"/>
              <w:divBdr>
                <w:top w:val="none" w:sz="0" w:space="0" w:color="auto"/>
                <w:left w:val="none" w:sz="0" w:space="0" w:color="auto"/>
                <w:bottom w:val="none" w:sz="0" w:space="0" w:color="auto"/>
                <w:right w:val="none" w:sz="0" w:space="0" w:color="auto"/>
              </w:divBdr>
            </w:div>
            <w:div w:id="687758299">
              <w:marLeft w:val="0"/>
              <w:marRight w:val="0"/>
              <w:marTop w:val="0"/>
              <w:marBottom w:val="0"/>
              <w:divBdr>
                <w:top w:val="none" w:sz="0" w:space="0" w:color="auto"/>
                <w:left w:val="none" w:sz="0" w:space="0" w:color="auto"/>
                <w:bottom w:val="none" w:sz="0" w:space="0" w:color="auto"/>
                <w:right w:val="none" w:sz="0" w:space="0" w:color="auto"/>
              </w:divBdr>
            </w:div>
            <w:div w:id="68775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pastyle.org/faq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Final Course Project Description</vt:lpstr>
    </vt:vector>
  </TitlesOfParts>
  <Company> </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Course Project Description</dc:title>
  <dc:subject/>
  <dc:creator>Jennifer</dc:creator>
  <cp:keywords/>
  <dc:description/>
  <cp:lastModifiedBy>Grosshauser, Sharon</cp:lastModifiedBy>
  <cp:revision>3</cp:revision>
  <dcterms:created xsi:type="dcterms:W3CDTF">2017-09-14T15:13:00Z</dcterms:created>
  <dcterms:modified xsi:type="dcterms:W3CDTF">2017-09-14T15:13:00Z</dcterms:modified>
</cp:coreProperties>
</file>