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49CFEC" w14:textId="1C81EC67" w:rsidR="00C621EF" w:rsidRDefault="00B24D17" w:rsidP="006D6C76">
      <w:pPr>
        <w:spacing w:after="0" w:line="240" w:lineRule="auto"/>
        <w:jc w:val="center"/>
      </w:pPr>
      <w:r>
        <w:t xml:space="preserve">Global Challenge – </w:t>
      </w:r>
      <w:r w:rsidR="0010203F">
        <w:t>W21</w:t>
      </w:r>
    </w:p>
    <w:p w14:paraId="4705B84D" w14:textId="4D4096FA" w:rsidR="00B24D17" w:rsidRPr="00715A42" w:rsidRDefault="008C7EE6" w:rsidP="00B24D17">
      <w:pPr>
        <w:jc w:val="center"/>
        <w:rPr>
          <w:b/>
          <w:bCs/>
          <w:sz w:val="28"/>
          <w:szCs w:val="28"/>
        </w:rPr>
      </w:pPr>
      <w:r w:rsidRPr="00715A42">
        <w:rPr>
          <w:b/>
          <w:bCs/>
          <w:sz w:val="28"/>
          <w:szCs w:val="28"/>
        </w:rPr>
        <w:t xml:space="preserve">Final </w:t>
      </w:r>
      <w:r w:rsidR="00B24D17" w:rsidRPr="00715A42">
        <w:rPr>
          <w:b/>
          <w:bCs/>
          <w:sz w:val="28"/>
          <w:szCs w:val="28"/>
        </w:rPr>
        <w:t>Exam - 20%</w:t>
      </w:r>
    </w:p>
    <w:p w14:paraId="37251E73" w14:textId="5172070E" w:rsidR="00174B31" w:rsidRPr="00715A42" w:rsidRDefault="00174B31" w:rsidP="00174B31">
      <w:pPr>
        <w:spacing w:after="0" w:line="240" w:lineRule="auto"/>
        <w:jc w:val="center"/>
        <w:rPr>
          <w:color w:val="7030A0"/>
          <w:sz w:val="24"/>
          <w:szCs w:val="24"/>
        </w:rPr>
      </w:pPr>
      <w:bookmarkStart w:id="0" w:name="_Hlk58832081"/>
      <w:r w:rsidRPr="00715A42">
        <w:rPr>
          <w:sz w:val="24"/>
          <w:szCs w:val="24"/>
        </w:rPr>
        <w:t xml:space="preserve">Due </w:t>
      </w:r>
      <w:r w:rsidR="00715A42" w:rsidRPr="00715A42">
        <w:rPr>
          <w:b/>
          <w:bCs/>
          <w:color w:val="C00000"/>
          <w:sz w:val="24"/>
          <w:szCs w:val="24"/>
        </w:rPr>
        <w:t>SATUR</w:t>
      </w:r>
      <w:r w:rsidR="000B3B64" w:rsidRPr="00715A42">
        <w:rPr>
          <w:b/>
          <w:bCs/>
          <w:color w:val="C00000"/>
          <w:sz w:val="24"/>
          <w:szCs w:val="24"/>
        </w:rPr>
        <w:t>DAY</w:t>
      </w:r>
      <w:r w:rsidRPr="00715A42">
        <w:rPr>
          <w:b/>
          <w:bCs/>
          <w:color w:val="C00000"/>
          <w:sz w:val="24"/>
          <w:szCs w:val="24"/>
        </w:rPr>
        <w:t xml:space="preserve">, </w:t>
      </w:r>
      <w:r w:rsidR="00715A42" w:rsidRPr="00715A42">
        <w:rPr>
          <w:b/>
          <w:bCs/>
          <w:color w:val="C00000"/>
          <w:sz w:val="24"/>
          <w:szCs w:val="24"/>
        </w:rPr>
        <w:t>May 15</w:t>
      </w:r>
      <w:r w:rsidRPr="00715A42">
        <w:rPr>
          <w:b/>
          <w:bCs/>
          <w:color w:val="C00000"/>
          <w:sz w:val="24"/>
          <w:szCs w:val="24"/>
        </w:rPr>
        <w:t xml:space="preserve">, </w:t>
      </w:r>
      <w:r w:rsidR="00715A42" w:rsidRPr="00715A42">
        <w:rPr>
          <w:b/>
          <w:bCs/>
          <w:color w:val="C00000"/>
          <w:sz w:val="24"/>
          <w:szCs w:val="24"/>
        </w:rPr>
        <w:t>noon</w:t>
      </w:r>
      <w:r w:rsidRPr="00715A42">
        <w:rPr>
          <w:color w:val="C00000"/>
          <w:sz w:val="24"/>
          <w:szCs w:val="24"/>
        </w:rPr>
        <w:t xml:space="preserve"> (1</w:t>
      </w:r>
      <w:r w:rsidR="00715A42" w:rsidRPr="00715A42">
        <w:rPr>
          <w:color w:val="C00000"/>
          <w:sz w:val="24"/>
          <w:szCs w:val="24"/>
        </w:rPr>
        <w:t>2 am</w:t>
      </w:r>
      <w:r w:rsidRPr="00715A42">
        <w:rPr>
          <w:color w:val="C00000"/>
          <w:sz w:val="24"/>
          <w:szCs w:val="24"/>
        </w:rPr>
        <w:t>)</w:t>
      </w:r>
      <w:r w:rsidR="009F46E8" w:rsidRPr="00715A42">
        <w:rPr>
          <w:color w:val="C00000"/>
          <w:sz w:val="24"/>
          <w:szCs w:val="24"/>
        </w:rPr>
        <w:t xml:space="preserve"> </w:t>
      </w:r>
    </w:p>
    <w:p w14:paraId="260DE6B7" w14:textId="0ECBFBE6" w:rsidR="00174B31" w:rsidRDefault="00174B31" w:rsidP="00174B31">
      <w:pPr>
        <w:spacing w:after="0" w:line="240" w:lineRule="auto"/>
        <w:jc w:val="center"/>
        <w:rPr>
          <w:color w:val="C00000"/>
        </w:rPr>
      </w:pPr>
      <w:r>
        <w:t xml:space="preserve">5% late penalty per day </w:t>
      </w:r>
      <w:r w:rsidRPr="00CA1EE6">
        <w:rPr>
          <w:color w:val="C00000"/>
        </w:rPr>
        <w:t xml:space="preserve">from </w:t>
      </w:r>
      <w:r w:rsidR="00A96F48">
        <w:rPr>
          <w:color w:val="C00000"/>
        </w:rPr>
        <w:t>Saturd</w:t>
      </w:r>
      <w:r w:rsidRPr="00CA1EE6">
        <w:rPr>
          <w:color w:val="C00000"/>
        </w:rPr>
        <w:t xml:space="preserve">ay, </w:t>
      </w:r>
      <w:r w:rsidR="00715A42">
        <w:rPr>
          <w:color w:val="C00000"/>
        </w:rPr>
        <w:t>May 15, noon t</w:t>
      </w:r>
      <w:r w:rsidRPr="00CA1EE6">
        <w:rPr>
          <w:color w:val="C00000"/>
        </w:rPr>
        <w:t xml:space="preserve">o </w:t>
      </w:r>
      <w:r w:rsidR="00715A42">
        <w:rPr>
          <w:color w:val="C00000"/>
        </w:rPr>
        <w:t>Frid</w:t>
      </w:r>
      <w:r>
        <w:rPr>
          <w:color w:val="C00000"/>
        </w:rPr>
        <w:t>ay</w:t>
      </w:r>
      <w:r w:rsidRPr="00CA1EE6">
        <w:rPr>
          <w:color w:val="C00000"/>
        </w:rPr>
        <w:t xml:space="preserve">, </w:t>
      </w:r>
      <w:r w:rsidR="00715A42">
        <w:rPr>
          <w:color w:val="C00000"/>
        </w:rPr>
        <w:t>May 21</w:t>
      </w:r>
      <w:r w:rsidRPr="00CA1EE6">
        <w:rPr>
          <w:color w:val="C00000"/>
        </w:rPr>
        <w:t>, midnight (</w:t>
      </w:r>
      <w:r w:rsidR="00715A42">
        <w:rPr>
          <w:color w:val="C00000"/>
        </w:rPr>
        <w:t>23</w:t>
      </w:r>
      <w:r w:rsidRPr="00CA1EE6">
        <w:rPr>
          <w:color w:val="C00000"/>
        </w:rPr>
        <w:t>:59)</w:t>
      </w:r>
    </w:p>
    <w:p w14:paraId="1DA75EB2" w14:textId="17A6811C" w:rsidR="00715A42" w:rsidRDefault="00174B31" w:rsidP="00715A42">
      <w:pPr>
        <w:spacing w:after="240" w:line="240" w:lineRule="auto"/>
        <w:jc w:val="center"/>
        <w:rPr>
          <w:color w:val="C00000"/>
        </w:rPr>
      </w:pPr>
      <w:r w:rsidRPr="00CA1EE6">
        <w:t>Not accepted</w:t>
      </w:r>
      <w:r w:rsidR="00715A42">
        <w:t xml:space="preserve"> after</w:t>
      </w:r>
      <w:r w:rsidRPr="00CA1EE6">
        <w:t xml:space="preserve"> </w:t>
      </w:r>
      <w:bookmarkEnd w:id="0"/>
      <w:r w:rsidR="00715A42">
        <w:rPr>
          <w:color w:val="C00000"/>
        </w:rPr>
        <w:t>May 21</w:t>
      </w:r>
      <w:r w:rsidR="00715A42" w:rsidRPr="00CA1EE6">
        <w:rPr>
          <w:color w:val="C00000"/>
        </w:rPr>
        <w:t>, midnight (</w:t>
      </w:r>
      <w:r w:rsidR="00715A42">
        <w:rPr>
          <w:color w:val="C00000"/>
        </w:rPr>
        <w:t>23</w:t>
      </w:r>
      <w:r w:rsidR="00715A42" w:rsidRPr="00CA1EE6">
        <w:rPr>
          <w:color w:val="C00000"/>
        </w:rPr>
        <w:t>:59)</w:t>
      </w:r>
    </w:p>
    <w:p w14:paraId="1EAB7F24" w14:textId="77777777" w:rsidR="00F27DE6" w:rsidRDefault="00F27DE6" w:rsidP="00715A42">
      <w:pPr>
        <w:spacing w:after="240" w:line="240" w:lineRule="auto"/>
        <w:jc w:val="center"/>
        <w:rPr>
          <w:b/>
          <w:bCs/>
          <w:color w:val="385623" w:themeColor="accent6" w:themeShade="80"/>
          <w:sz w:val="24"/>
          <w:szCs w:val="24"/>
          <w:highlight w:val="yellow"/>
        </w:rPr>
      </w:pPr>
    </w:p>
    <w:p w14:paraId="46085BF0" w14:textId="2E76CD37" w:rsidR="00AB6DA4" w:rsidRPr="002B4A94" w:rsidRDefault="002B4A94" w:rsidP="00715A42">
      <w:pPr>
        <w:spacing w:after="240" w:line="240" w:lineRule="auto"/>
        <w:jc w:val="center"/>
        <w:rPr>
          <w:b/>
          <w:bCs/>
          <w:color w:val="385623" w:themeColor="accent6" w:themeShade="80"/>
          <w:sz w:val="24"/>
          <w:szCs w:val="24"/>
        </w:rPr>
      </w:pPr>
      <w:r w:rsidRPr="00174B31">
        <w:rPr>
          <w:b/>
          <w:bCs/>
          <w:color w:val="385623" w:themeColor="accent6" w:themeShade="80"/>
          <w:sz w:val="24"/>
          <w:szCs w:val="24"/>
          <w:highlight w:val="yellow"/>
        </w:rPr>
        <w:t>Read carefully before starting</w:t>
      </w:r>
      <w:r w:rsidR="00B24D17" w:rsidRPr="002B4A94">
        <w:rPr>
          <w:b/>
          <w:bCs/>
          <w:color w:val="385623" w:themeColor="accent6" w:themeShade="80"/>
          <w:sz w:val="24"/>
          <w:szCs w:val="24"/>
        </w:rPr>
        <w:t xml:space="preserve">: </w:t>
      </w:r>
    </w:p>
    <w:p w14:paraId="78427392" w14:textId="77777777" w:rsidR="00715A42" w:rsidRPr="0088307A" w:rsidRDefault="00715A42" w:rsidP="006143DF">
      <w:pPr>
        <w:pStyle w:val="ListParagraph"/>
        <w:numPr>
          <w:ilvl w:val="0"/>
          <w:numId w:val="1"/>
        </w:numPr>
        <w:spacing w:after="80" w:line="240" w:lineRule="auto"/>
        <w:ind w:left="180" w:right="-252" w:hanging="180"/>
        <w:contextualSpacing w:val="0"/>
        <w:rPr>
          <w:rFonts w:ascii="Arial" w:hAnsi="Arial" w:cs="Arial"/>
          <w:color w:val="385623" w:themeColor="accent6" w:themeShade="80"/>
          <w:sz w:val="20"/>
          <w:szCs w:val="20"/>
        </w:rPr>
      </w:pPr>
      <w:r w:rsidRPr="0088307A">
        <w:rPr>
          <w:rFonts w:ascii="Arial" w:hAnsi="Arial" w:cs="Arial"/>
          <w:color w:val="385623" w:themeColor="accent6" w:themeShade="80"/>
          <w:sz w:val="20"/>
          <w:szCs w:val="20"/>
        </w:rPr>
        <w:t xml:space="preserve">Download this document </w:t>
      </w:r>
      <w:r>
        <w:rPr>
          <w:rFonts w:ascii="Arial" w:hAnsi="Arial" w:cs="Arial"/>
          <w:color w:val="385623" w:themeColor="accent6" w:themeShade="80"/>
          <w:sz w:val="20"/>
          <w:szCs w:val="20"/>
        </w:rPr>
        <w:t>i</w:t>
      </w:r>
      <w:r w:rsidRPr="0088307A">
        <w:rPr>
          <w:rFonts w:ascii="Arial" w:hAnsi="Arial" w:cs="Arial"/>
          <w:color w:val="385623" w:themeColor="accent6" w:themeShade="80"/>
          <w:sz w:val="20"/>
          <w:szCs w:val="20"/>
        </w:rPr>
        <w:t>n a sa</w:t>
      </w:r>
      <w:r>
        <w:rPr>
          <w:rFonts w:ascii="Arial" w:hAnsi="Arial" w:cs="Arial"/>
          <w:color w:val="385623" w:themeColor="accent6" w:themeShade="80"/>
          <w:sz w:val="20"/>
          <w:szCs w:val="20"/>
        </w:rPr>
        <w:t>f</w:t>
      </w:r>
      <w:r w:rsidRPr="0088307A">
        <w:rPr>
          <w:rFonts w:ascii="Arial" w:hAnsi="Arial" w:cs="Arial"/>
          <w:color w:val="385623" w:themeColor="accent6" w:themeShade="80"/>
          <w:sz w:val="20"/>
          <w:szCs w:val="20"/>
        </w:rPr>
        <w:t>e place (</w:t>
      </w:r>
      <w:proofErr w:type="gramStart"/>
      <w:r>
        <w:rPr>
          <w:rFonts w:ascii="Arial" w:hAnsi="Arial" w:cs="Arial"/>
          <w:color w:val="385623" w:themeColor="accent6" w:themeShade="80"/>
          <w:sz w:val="20"/>
          <w:szCs w:val="20"/>
        </w:rPr>
        <w:t>i</w:t>
      </w:r>
      <w:r w:rsidRPr="0088307A">
        <w:rPr>
          <w:rFonts w:ascii="Arial" w:hAnsi="Arial" w:cs="Arial"/>
          <w:color w:val="385623" w:themeColor="accent6" w:themeShade="80"/>
          <w:sz w:val="20"/>
          <w:szCs w:val="20"/>
        </w:rPr>
        <w:t>.e.</w:t>
      </w:r>
      <w:proofErr w:type="gramEnd"/>
      <w:r w:rsidRPr="0088307A">
        <w:rPr>
          <w:rFonts w:ascii="Arial" w:hAnsi="Arial" w:cs="Arial"/>
          <w:color w:val="385623" w:themeColor="accent6" w:themeShade="80"/>
          <w:sz w:val="20"/>
          <w:szCs w:val="20"/>
        </w:rPr>
        <w:t xml:space="preserve"> server rather than desktop). Answer </w:t>
      </w:r>
      <w:r w:rsidRPr="006964F6">
        <w:rPr>
          <w:rFonts w:ascii="Arial" w:hAnsi="Arial" w:cs="Arial"/>
          <w:color w:val="385623" w:themeColor="accent6" w:themeShade="80"/>
          <w:sz w:val="20"/>
          <w:szCs w:val="20"/>
          <w:u w:val="single"/>
        </w:rPr>
        <w:t>directly on this sheet</w:t>
      </w:r>
      <w:r>
        <w:rPr>
          <w:rFonts w:ascii="Arial" w:hAnsi="Arial" w:cs="Arial"/>
          <w:color w:val="385623" w:themeColor="accent6" w:themeShade="80"/>
          <w:sz w:val="20"/>
          <w:szCs w:val="20"/>
        </w:rPr>
        <w:t xml:space="preserve"> </w:t>
      </w:r>
      <w:r w:rsidRPr="007D1967">
        <w:rPr>
          <w:rFonts w:ascii="Arial" w:hAnsi="Arial" w:cs="Arial"/>
          <w:color w:val="385623" w:themeColor="accent6" w:themeShade="80"/>
          <w:sz w:val="20"/>
          <w:szCs w:val="20"/>
          <w:u w:val="single"/>
        </w:rPr>
        <w:t>below each</w:t>
      </w:r>
      <w:r>
        <w:rPr>
          <w:rFonts w:ascii="Arial" w:hAnsi="Arial" w:cs="Arial"/>
          <w:color w:val="385623" w:themeColor="accent6" w:themeShade="80"/>
          <w:sz w:val="20"/>
          <w:szCs w:val="20"/>
        </w:rPr>
        <w:t xml:space="preserve"> question</w:t>
      </w:r>
      <w:r w:rsidRPr="0088307A">
        <w:rPr>
          <w:rFonts w:ascii="Arial" w:hAnsi="Arial" w:cs="Arial"/>
          <w:color w:val="385623" w:themeColor="accent6" w:themeShade="80"/>
          <w:sz w:val="20"/>
          <w:szCs w:val="20"/>
        </w:rPr>
        <w:t>. When finished, submit your completed exam</w:t>
      </w:r>
      <w:r>
        <w:rPr>
          <w:rFonts w:ascii="Arial" w:hAnsi="Arial" w:cs="Arial"/>
          <w:color w:val="385623" w:themeColor="accent6" w:themeShade="80"/>
          <w:sz w:val="20"/>
          <w:szCs w:val="20"/>
        </w:rPr>
        <w:t xml:space="preserve"> in</w:t>
      </w:r>
      <w:r w:rsidRPr="0088307A">
        <w:rPr>
          <w:rFonts w:ascii="Arial" w:hAnsi="Arial" w:cs="Arial"/>
          <w:color w:val="385623" w:themeColor="accent6" w:themeShade="80"/>
          <w:sz w:val="20"/>
          <w:szCs w:val="20"/>
        </w:rPr>
        <w:t xml:space="preserve"> </w:t>
      </w:r>
      <w:r>
        <w:rPr>
          <w:rFonts w:ascii="Arial" w:hAnsi="Arial" w:cs="Arial"/>
          <w:color w:val="385623" w:themeColor="accent6" w:themeShade="80"/>
          <w:sz w:val="20"/>
          <w:szCs w:val="20"/>
        </w:rPr>
        <w:t xml:space="preserve">BOTH </w:t>
      </w:r>
      <w:r w:rsidRPr="006964F6">
        <w:rPr>
          <w:rFonts w:ascii="Arial" w:hAnsi="Arial" w:cs="Arial"/>
          <w:b/>
          <w:bCs/>
          <w:color w:val="385623" w:themeColor="accent6" w:themeShade="80"/>
          <w:sz w:val="20"/>
          <w:szCs w:val="20"/>
        </w:rPr>
        <w:t>Lea</w:t>
      </w:r>
      <w:r>
        <w:rPr>
          <w:rFonts w:ascii="Arial" w:hAnsi="Arial" w:cs="Arial"/>
          <w:color w:val="385623" w:themeColor="accent6" w:themeShade="80"/>
          <w:sz w:val="20"/>
          <w:szCs w:val="20"/>
        </w:rPr>
        <w:t xml:space="preserve"> &amp;</w:t>
      </w:r>
      <w:r w:rsidRPr="0088307A">
        <w:rPr>
          <w:rFonts w:ascii="Arial" w:hAnsi="Arial" w:cs="Arial"/>
          <w:color w:val="385623" w:themeColor="accent6" w:themeShade="80"/>
          <w:sz w:val="20"/>
          <w:szCs w:val="20"/>
        </w:rPr>
        <w:t xml:space="preserve"> </w:t>
      </w:r>
      <w:r w:rsidRPr="0088307A">
        <w:rPr>
          <w:rFonts w:ascii="Arial" w:hAnsi="Arial" w:cs="Arial"/>
          <w:b/>
          <w:bCs/>
          <w:color w:val="385623" w:themeColor="accent6" w:themeShade="80"/>
          <w:sz w:val="20"/>
          <w:szCs w:val="20"/>
        </w:rPr>
        <w:t>Turnitin</w:t>
      </w:r>
      <w:r w:rsidRPr="0088307A">
        <w:rPr>
          <w:rFonts w:ascii="Arial" w:hAnsi="Arial" w:cs="Arial"/>
          <w:color w:val="385623" w:themeColor="accent6" w:themeShade="80"/>
          <w:sz w:val="20"/>
          <w:szCs w:val="20"/>
        </w:rPr>
        <w:t>.</w:t>
      </w:r>
      <w:r>
        <w:rPr>
          <w:rFonts w:ascii="Arial" w:hAnsi="Arial" w:cs="Arial"/>
          <w:color w:val="385623" w:themeColor="accent6" w:themeShade="80"/>
          <w:sz w:val="20"/>
          <w:szCs w:val="20"/>
        </w:rPr>
        <w:t xml:space="preserve"> </w:t>
      </w:r>
    </w:p>
    <w:p w14:paraId="28589716" w14:textId="3112ED7D" w:rsidR="00715A42" w:rsidRPr="005114E1" w:rsidRDefault="00715A42" w:rsidP="006143DF">
      <w:pPr>
        <w:pStyle w:val="ListParagraph"/>
        <w:numPr>
          <w:ilvl w:val="0"/>
          <w:numId w:val="1"/>
        </w:numPr>
        <w:spacing w:after="80" w:line="240" w:lineRule="auto"/>
        <w:ind w:left="180" w:right="-252" w:hanging="180"/>
        <w:contextualSpacing w:val="0"/>
        <w:rPr>
          <w:rFonts w:ascii="Arial" w:hAnsi="Arial" w:cs="Arial"/>
          <w:color w:val="385623" w:themeColor="accent6" w:themeShade="80"/>
          <w:sz w:val="20"/>
          <w:szCs w:val="20"/>
        </w:rPr>
      </w:pPr>
      <w:r w:rsidRPr="005114E1">
        <w:rPr>
          <w:rFonts w:ascii="Arial" w:hAnsi="Arial" w:cs="Arial"/>
          <w:color w:val="385623" w:themeColor="accent6" w:themeShade="80"/>
          <w:sz w:val="20"/>
          <w:szCs w:val="20"/>
        </w:rPr>
        <w:t xml:space="preserve">Remember that Turnitin.com checks for </w:t>
      </w:r>
      <w:r w:rsidRPr="005114E1">
        <w:rPr>
          <w:rFonts w:ascii="Arial" w:hAnsi="Arial" w:cs="Arial"/>
          <w:b/>
          <w:bCs/>
          <w:color w:val="385623" w:themeColor="accent6" w:themeShade="80"/>
          <w:sz w:val="20"/>
          <w:szCs w:val="20"/>
        </w:rPr>
        <w:t>similarity.</w:t>
      </w:r>
      <w:r w:rsidRPr="005114E1">
        <w:rPr>
          <w:rFonts w:ascii="Arial" w:hAnsi="Arial" w:cs="Arial"/>
          <w:color w:val="385623" w:themeColor="accent6" w:themeShade="80"/>
          <w:sz w:val="20"/>
          <w:szCs w:val="20"/>
        </w:rPr>
        <w:t xml:space="preserve"> Therefore</w:t>
      </w:r>
      <w:r>
        <w:rPr>
          <w:rFonts w:ascii="Arial" w:hAnsi="Arial" w:cs="Arial"/>
          <w:color w:val="385623" w:themeColor="accent6" w:themeShade="80"/>
          <w:sz w:val="20"/>
          <w:szCs w:val="20"/>
        </w:rPr>
        <w:t>,</w:t>
      </w:r>
      <w:r w:rsidRPr="005114E1">
        <w:rPr>
          <w:rFonts w:ascii="Arial" w:hAnsi="Arial" w:cs="Arial"/>
          <w:color w:val="385623" w:themeColor="accent6" w:themeShade="80"/>
          <w:sz w:val="20"/>
          <w:szCs w:val="20"/>
        </w:rPr>
        <w:t xml:space="preserve"> if your answers are identical, or even similar, to those of your classmates or </w:t>
      </w:r>
      <w:r>
        <w:rPr>
          <w:rFonts w:ascii="Arial" w:hAnsi="Arial" w:cs="Arial"/>
          <w:color w:val="385623" w:themeColor="accent6" w:themeShade="80"/>
          <w:sz w:val="20"/>
          <w:szCs w:val="20"/>
        </w:rPr>
        <w:t xml:space="preserve">to </w:t>
      </w:r>
      <w:r w:rsidRPr="005114E1">
        <w:rPr>
          <w:rFonts w:ascii="Arial" w:hAnsi="Arial" w:cs="Arial"/>
          <w:color w:val="385623" w:themeColor="accent6" w:themeShade="80"/>
          <w:sz w:val="20"/>
          <w:szCs w:val="20"/>
        </w:rPr>
        <w:t xml:space="preserve">any Internet source, the system will detect it and you will get “0” for your exam as well as a letter in your Vanier file. </w:t>
      </w:r>
      <w:r w:rsidRPr="005114E1">
        <w:rPr>
          <w:rFonts w:ascii="Arial" w:hAnsi="Arial" w:cs="Arial"/>
          <w:i/>
          <w:iCs/>
          <w:color w:val="385623" w:themeColor="accent6" w:themeShade="80"/>
          <w:sz w:val="20"/>
          <w:szCs w:val="20"/>
        </w:rPr>
        <w:t xml:space="preserve">Is it worth it? </w:t>
      </w:r>
      <w:r w:rsidRPr="005114E1">
        <w:rPr>
          <w:rFonts w:ascii="Arial" w:hAnsi="Arial" w:cs="Arial"/>
          <w:color w:val="385623" w:themeColor="accent6" w:themeShade="80"/>
          <w:sz w:val="20"/>
          <w:szCs w:val="20"/>
        </w:rPr>
        <w:t xml:space="preserve">Further, if you try using </w:t>
      </w:r>
      <w:r w:rsidRPr="005114E1">
        <w:rPr>
          <w:rFonts w:ascii="Arial" w:hAnsi="Arial" w:cs="Arial"/>
          <w:b/>
          <w:bCs/>
          <w:color w:val="385623" w:themeColor="accent6" w:themeShade="80"/>
          <w:sz w:val="20"/>
          <w:szCs w:val="20"/>
        </w:rPr>
        <w:t>my</w:t>
      </w:r>
      <w:r>
        <w:rPr>
          <w:rFonts w:ascii="Arial" w:hAnsi="Arial" w:cs="Arial"/>
          <w:b/>
          <w:bCs/>
          <w:color w:val="385623" w:themeColor="accent6" w:themeShade="80"/>
          <w:sz w:val="20"/>
          <w:szCs w:val="20"/>
        </w:rPr>
        <w:t xml:space="preserve"> exact</w:t>
      </w:r>
      <w:r w:rsidRPr="005114E1">
        <w:rPr>
          <w:rFonts w:ascii="Arial" w:hAnsi="Arial" w:cs="Arial"/>
          <w:b/>
          <w:bCs/>
          <w:color w:val="385623" w:themeColor="accent6" w:themeShade="80"/>
          <w:sz w:val="20"/>
          <w:szCs w:val="20"/>
        </w:rPr>
        <w:t xml:space="preserve"> words</w:t>
      </w:r>
      <w:r w:rsidRPr="005114E1">
        <w:rPr>
          <w:rFonts w:ascii="Arial" w:hAnsi="Arial" w:cs="Arial"/>
          <w:color w:val="385623" w:themeColor="accent6" w:themeShade="80"/>
          <w:sz w:val="20"/>
          <w:szCs w:val="20"/>
        </w:rPr>
        <w:t xml:space="preserve"> from the P</w:t>
      </w:r>
      <w:r w:rsidR="000D3CBF">
        <w:rPr>
          <w:rFonts w:ascii="Arial" w:hAnsi="Arial" w:cs="Arial"/>
          <w:color w:val="385623" w:themeColor="accent6" w:themeShade="80"/>
          <w:sz w:val="20"/>
          <w:szCs w:val="20"/>
        </w:rPr>
        <w:t>ower</w:t>
      </w:r>
      <w:r w:rsidRPr="005114E1">
        <w:rPr>
          <w:rFonts w:ascii="Arial" w:hAnsi="Arial" w:cs="Arial"/>
          <w:color w:val="385623" w:themeColor="accent6" w:themeShade="80"/>
          <w:sz w:val="20"/>
          <w:szCs w:val="20"/>
        </w:rPr>
        <w:t>P</w:t>
      </w:r>
      <w:r w:rsidR="000D3CBF">
        <w:rPr>
          <w:rFonts w:ascii="Arial" w:hAnsi="Arial" w:cs="Arial"/>
          <w:color w:val="385623" w:themeColor="accent6" w:themeShade="80"/>
          <w:sz w:val="20"/>
          <w:szCs w:val="20"/>
        </w:rPr>
        <w:t>oin</w:t>
      </w:r>
      <w:r w:rsidRPr="005114E1">
        <w:rPr>
          <w:rFonts w:ascii="Arial" w:hAnsi="Arial" w:cs="Arial"/>
          <w:color w:val="385623" w:themeColor="accent6" w:themeShade="80"/>
          <w:sz w:val="20"/>
          <w:szCs w:val="20"/>
        </w:rPr>
        <w:t xml:space="preserve">ts, I will notice! </w:t>
      </w:r>
      <w:r w:rsidRPr="005114E1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color w:val="385623" w:themeColor="accent6" w:themeShade="80"/>
          <w:sz w:val="20"/>
          <w:szCs w:val="20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69A8E1F5" w14:textId="77777777" w:rsidR="00715A42" w:rsidRPr="005114E1" w:rsidRDefault="00715A42" w:rsidP="006143DF">
      <w:pPr>
        <w:spacing w:after="80" w:line="240" w:lineRule="auto"/>
        <w:ind w:left="180" w:right="-252"/>
        <w:rPr>
          <w:rFonts w:ascii="Arial" w:hAnsi="Arial" w:cs="Arial"/>
          <w:color w:val="C00000"/>
          <w:sz w:val="20"/>
          <w:szCs w:val="20"/>
        </w:rPr>
      </w:pPr>
      <w:r w:rsidRPr="005114E1">
        <w:rPr>
          <w:rFonts w:ascii="Arial" w:hAnsi="Arial" w:cs="Arial"/>
          <w:color w:val="C00000"/>
          <w:sz w:val="20"/>
          <w:szCs w:val="20"/>
        </w:rPr>
        <w:t xml:space="preserve">* Hence, all your answers </w:t>
      </w:r>
      <w:r>
        <w:rPr>
          <w:rFonts w:ascii="Arial" w:hAnsi="Arial" w:cs="Arial"/>
          <w:color w:val="C00000"/>
          <w:sz w:val="20"/>
          <w:szCs w:val="20"/>
        </w:rPr>
        <w:t>must</w:t>
      </w:r>
      <w:r w:rsidRPr="005114E1">
        <w:rPr>
          <w:rFonts w:ascii="Arial" w:hAnsi="Arial" w:cs="Arial"/>
          <w:color w:val="C00000"/>
          <w:sz w:val="20"/>
          <w:szCs w:val="20"/>
        </w:rPr>
        <w:t xml:space="preserve"> to be</w:t>
      </w:r>
      <w:r w:rsidRPr="005114E1">
        <w:rPr>
          <w:rFonts w:ascii="Arial" w:hAnsi="Arial" w:cs="Arial"/>
          <w:b/>
          <w:bCs/>
          <w:color w:val="C00000"/>
          <w:sz w:val="20"/>
          <w:szCs w:val="20"/>
        </w:rPr>
        <w:t xml:space="preserve"> IN YOUR OWN WORDS</w:t>
      </w:r>
      <w:r w:rsidRPr="005114E1">
        <w:rPr>
          <w:rFonts w:ascii="Arial" w:hAnsi="Arial" w:cs="Arial"/>
          <w:color w:val="C00000"/>
          <w:sz w:val="20"/>
          <w:szCs w:val="20"/>
        </w:rPr>
        <w:t xml:space="preserve">. </w:t>
      </w:r>
    </w:p>
    <w:p w14:paraId="0EF17256" w14:textId="77777777" w:rsidR="00715A42" w:rsidRPr="0088307A" w:rsidRDefault="00715A42" w:rsidP="006143DF">
      <w:pPr>
        <w:pStyle w:val="ListParagraph"/>
        <w:numPr>
          <w:ilvl w:val="0"/>
          <w:numId w:val="1"/>
        </w:numPr>
        <w:spacing w:after="80" w:line="240" w:lineRule="auto"/>
        <w:ind w:left="180" w:right="-252" w:hanging="180"/>
        <w:contextualSpacing w:val="0"/>
        <w:rPr>
          <w:rFonts w:ascii="Arial" w:hAnsi="Arial" w:cs="Arial"/>
          <w:color w:val="385623" w:themeColor="accent6" w:themeShade="80"/>
          <w:sz w:val="20"/>
          <w:szCs w:val="20"/>
        </w:rPr>
      </w:pPr>
      <w:r w:rsidRPr="0088307A">
        <w:rPr>
          <w:rFonts w:ascii="Arial" w:hAnsi="Arial" w:cs="Arial"/>
          <w:color w:val="385623" w:themeColor="accent6" w:themeShade="80"/>
          <w:sz w:val="20"/>
          <w:szCs w:val="20"/>
        </w:rPr>
        <w:t xml:space="preserve">All the answers must refer to the </w:t>
      </w:r>
      <w:r w:rsidRPr="0088307A">
        <w:rPr>
          <w:rFonts w:ascii="Arial" w:hAnsi="Arial" w:cs="Arial"/>
          <w:b/>
          <w:bCs/>
          <w:color w:val="385623" w:themeColor="accent6" w:themeShade="80"/>
          <w:sz w:val="20"/>
          <w:szCs w:val="20"/>
        </w:rPr>
        <w:t>class material</w:t>
      </w:r>
      <w:r w:rsidRPr="0088307A">
        <w:rPr>
          <w:rFonts w:ascii="Arial" w:hAnsi="Arial" w:cs="Arial"/>
          <w:color w:val="385623" w:themeColor="accent6" w:themeShade="80"/>
          <w:sz w:val="20"/>
          <w:szCs w:val="20"/>
        </w:rPr>
        <w:t xml:space="preserve"> and to</w:t>
      </w:r>
      <w:r>
        <w:rPr>
          <w:rFonts w:ascii="Arial" w:hAnsi="Arial" w:cs="Arial"/>
          <w:color w:val="385623" w:themeColor="accent6" w:themeShade="80"/>
          <w:sz w:val="20"/>
          <w:szCs w:val="20"/>
        </w:rPr>
        <w:t xml:space="preserve"> </w:t>
      </w:r>
      <w:r w:rsidRPr="006964F6">
        <w:rPr>
          <w:rFonts w:ascii="Arial" w:hAnsi="Arial" w:cs="Arial"/>
          <w:color w:val="385623" w:themeColor="accent6" w:themeShade="80"/>
          <w:sz w:val="20"/>
          <w:szCs w:val="20"/>
          <w:u w:val="single"/>
        </w:rPr>
        <w:t>no other</w:t>
      </w:r>
      <w:r>
        <w:rPr>
          <w:rFonts w:ascii="Arial" w:hAnsi="Arial" w:cs="Arial"/>
          <w:color w:val="385623" w:themeColor="accent6" w:themeShade="80"/>
          <w:sz w:val="20"/>
          <w:szCs w:val="20"/>
        </w:rPr>
        <w:t xml:space="preserve"> sources since</w:t>
      </w:r>
      <w:r w:rsidRPr="0088307A">
        <w:rPr>
          <w:rFonts w:ascii="Arial" w:hAnsi="Arial" w:cs="Arial"/>
          <w:color w:val="385623" w:themeColor="accent6" w:themeShade="80"/>
          <w:sz w:val="20"/>
          <w:szCs w:val="20"/>
        </w:rPr>
        <w:t xml:space="preserve"> this is not a research work</w:t>
      </w:r>
      <w:r>
        <w:rPr>
          <w:rFonts w:ascii="Arial" w:hAnsi="Arial" w:cs="Arial"/>
          <w:color w:val="385623" w:themeColor="accent6" w:themeShade="80"/>
          <w:sz w:val="20"/>
          <w:szCs w:val="20"/>
        </w:rPr>
        <w:t xml:space="preserve"> but</w:t>
      </w:r>
      <w:r w:rsidRPr="0088307A">
        <w:rPr>
          <w:rFonts w:ascii="Arial" w:hAnsi="Arial" w:cs="Arial"/>
          <w:color w:val="385623" w:themeColor="accent6" w:themeShade="80"/>
          <w:sz w:val="20"/>
          <w:szCs w:val="20"/>
        </w:rPr>
        <w:t xml:space="preserve"> an exam on the material covered. </w:t>
      </w:r>
    </w:p>
    <w:p w14:paraId="5FBC0A28" w14:textId="77777777" w:rsidR="00715A42" w:rsidRDefault="00715A42" w:rsidP="006143DF">
      <w:pPr>
        <w:pStyle w:val="ListParagraph"/>
        <w:numPr>
          <w:ilvl w:val="0"/>
          <w:numId w:val="1"/>
        </w:numPr>
        <w:spacing w:after="80" w:line="240" w:lineRule="auto"/>
        <w:ind w:left="180" w:right="-252" w:hanging="180"/>
        <w:contextualSpacing w:val="0"/>
        <w:rPr>
          <w:rFonts w:ascii="Arial" w:hAnsi="Arial" w:cs="Arial"/>
          <w:color w:val="385623" w:themeColor="accent6" w:themeShade="80"/>
          <w:sz w:val="20"/>
          <w:szCs w:val="20"/>
        </w:rPr>
      </w:pPr>
      <w:r w:rsidRPr="0088307A">
        <w:rPr>
          <w:rFonts w:ascii="Arial" w:hAnsi="Arial" w:cs="Arial"/>
          <w:b/>
          <w:bCs/>
          <w:color w:val="385623" w:themeColor="accent6" w:themeShade="80"/>
          <w:sz w:val="20"/>
          <w:szCs w:val="20"/>
        </w:rPr>
        <w:t>Answer the questions</w:t>
      </w:r>
      <w:r w:rsidRPr="0088307A">
        <w:rPr>
          <w:rFonts w:ascii="Arial" w:hAnsi="Arial" w:cs="Arial"/>
          <w:color w:val="385623" w:themeColor="accent6" w:themeShade="80"/>
          <w:sz w:val="20"/>
          <w:szCs w:val="20"/>
        </w:rPr>
        <w:t xml:space="preserve"> thoroughly and in as much </w:t>
      </w:r>
      <w:r w:rsidRPr="0088307A">
        <w:rPr>
          <w:rFonts w:ascii="Arial" w:hAnsi="Arial" w:cs="Arial"/>
          <w:color w:val="385623" w:themeColor="accent6" w:themeShade="80"/>
          <w:sz w:val="20"/>
          <w:szCs w:val="20"/>
          <w:u w:val="single"/>
        </w:rPr>
        <w:t>depth</w:t>
      </w:r>
      <w:r w:rsidRPr="0088307A">
        <w:rPr>
          <w:rFonts w:ascii="Arial" w:hAnsi="Arial" w:cs="Arial"/>
          <w:color w:val="385623" w:themeColor="accent6" w:themeShade="80"/>
          <w:sz w:val="20"/>
          <w:szCs w:val="20"/>
        </w:rPr>
        <w:t xml:space="preserve"> as possible within the </w:t>
      </w:r>
      <w:r w:rsidRPr="00C5421B">
        <w:rPr>
          <w:rFonts w:ascii="Arial" w:hAnsi="Arial" w:cs="Arial"/>
          <w:color w:val="385623" w:themeColor="accent6" w:themeShade="80"/>
          <w:sz w:val="20"/>
          <w:szCs w:val="20"/>
          <w:u w:val="single"/>
        </w:rPr>
        <w:t>word limit</w:t>
      </w:r>
      <w:r w:rsidRPr="0088307A">
        <w:rPr>
          <w:rFonts w:ascii="Arial" w:hAnsi="Arial" w:cs="Arial"/>
          <w:color w:val="385623" w:themeColor="accent6" w:themeShade="80"/>
          <w:sz w:val="20"/>
          <w:szCs w:val="20"/>
        </w:rPr>
        <w:t xml:space="preserve"> indicated</w:t>
      </w:r>
      <w:r>
        <w:rPr>
          <w:rFonts w:ascii="Arial" w:hAnsi="Arial" w:cs="Arial"/>
          <w:color w:val="385623" w:themeColor="accent6" w:themeShade="80"/>
          <w:sz w:val="20"/>
          <w:szCs w:val="20"/>
        </w:rPr>
        <w:t xml:space="preserve"> for each question</w:t>
      </w:r>
      <w:r w:rsidRPr="0088307A">
        <w:rPr>
          <w:rFonts w:ascii="Arial" w:hAnsi="Arial" w:cs="Arial"/>
          <w:color w:val="385623" w:themeColor="accent6" w:themeShade="80"/>
          <w:sz w:val="20"/>
          <w:szCs w:val="20"/>
        </w:rPr>
        <w:t xml:space="preserve">. Be </w:t>
      </w:r>
      <w:r w:rsidRPr="0088307A">
        <w:rPr>
          <w:rFonts w:ascii="Arial" w:hAnsi="Arial" w:cs="Arial"/>
          <w:color w:val="385623" w:themeColor="accent6" w:themeShade="80"/>
          <w:sz w:val="20"/>
          <w:szCs w:val="20"/>
          <w:u w:val="single"/>
        </w:rPr>
        <w:t>specifi</w:t>
      </w:r>
      <w:r>
        <w:rPr>
          <w:rFonts w:ascii="Arial" w:hAnsi="Arial" w:cs="Arial"/>
          <w:color w:val="385623" w:themeColor="accent6" w:themeShade="80"/>
          <w:sz w:val="20"/>
          <w:szCs w:val="20"/>
          <w:u w:val="single"/>
        </w:rPr>
        <w:t>c</w:t>
      </w:r>
      <w:r>
        <w:rPr>
          <w:rFonts w:ascii="Arial" w:hAnsi="Arial" w:cs="Arial"/>
          <w:color w:val="385623" w:themeColor="accent6" w:themeShade="80"/>
          <w:sz w:val="20"/>
          <w:szCs w:val="20"/>
        </w:rPr>
        <w:t xml:space="preserve">, </w:t>
      </w:r>
      <w:r w:rsidRPr="00A36B49">
        <w:rPr>
          <w:rFonts w:ascii="Arial" w:hAnsi="Arial" w:cs="Arial"/>
          <w:color w:val="385623" w:themeColor="accent6" w:themeShade="80"/>
          <w:sz w:val="20"/>
          <w:szCs w:val="20"/>
          <w:u w:val="single"/>
        </w:rPr>
        <w:t>accurate</w:t>
      </w:r>
      <w:r>
        <w:rPr>
          <w:rFonts w:ascii="Arial" w:hAnsi="Arial" w:cs="Arial"/>
          <w:color w:val="385623" w:themeColor="accent6" w:themeShade="80"/>
          <w:sz w:val="20"/>
          <w:szCs w:val="20"/>
        </w:rPr>
        <w:t xml:space="preserve">, </w:t>
      </w:r>
      <w:r w:rsidRPr="0088307A">
        <w:rPr>
          <w:rFonts w:ascii="Arial" w:hAnsi="Arial" w:cs="Arial"/>
          <w:color w:val="385623" w:themeColor="accent6" w:themeShade="80"/>
          <w:sz w:val="20"/>
          <w:szCs w:val="20"/>
        </w:rPr>
        <w:t xml:space="preserve">provided </w:t>
      </w:r>
      <w:r w:rsidRPr="0088307A">
        <w:rPr>
          <w:rFonts w:ascii="Arial" w:hAnsi="Arial" w:cs="Arial"/>
          <w:color w:val="385623" w:themeColor="accent6" w:themeShade="80"/>
          <w:sz w:val="20"/>
          <w:szCs w:val="20"/>
          <w:u w:val="single"/>
        </w:rPr>
        <w:t>details</w:t>
      </w:r>
      <w:r>
        <w:rPr>
          <w:rFonts w:ascii="Arial" w:hAnsi="Arial" w:cs="Arial"/>
          <w:color w:val="385623" w:themeColor="accent6" w:themeShade="80"/>
          <w:sz w:val="20"/>
          <w:szCs w:val="20"/>
        </w:rPr>
        <w:t xml:space="preserve"> and</w:t>
      </w:r>
      <w:r w:rsidRPr="0088307A">
        <w:rPr>
          <w:rFonts w:ascii="Arial" w:hAnsi="Arial" w:cs="Arial"/>
          <w:color w:val="385623" w:themeColor="accent6" w:themeShade="80"/>
          <w:sz w:val="20"/>
          <w:szCs w:val="20"/>
        </w:rPr>
        <w:t xml:space="preserve"> present </w:t>
      </w:r>
      <w:r w:rsidRPr="0088307A">
        <w:rPr>
          <w:rFonts w:ascii="Arial" w:hAnsi="Arial" w:cs="Arial"/>
          <w:color w:val="385623" w:themeColor="accent6" w:themeShade="80"/>
          <w:sz w:val="20"/>
          <w:szCs w:val="20"/>
          <w:u w:val="single"/>
        </w:rPr>
        <w:t>examples</w:t>
      </w:r>
      <w:r w:rsidRPr="0088307A">
        <w:rPr>
          <w:rFonts w:ascii="Arial" w:hAnsi="Arial" w:cs="Arial"/>
          <w:color w:val="385623" w:themeColor="accent6" w:themeShade="80"/>
          <w:sz w:val="20"/>
          <w:szCs w:val="20"/>
        </w:rPr>
        <w:t xml:space="preserve"> if applicable.</w:t>
      </w:r>
    </w:p>
    <w:p w14:paraId="4BDE9438" w14:textId="77777777" w:rsidR="00715A42" w:rsidRDefault="00715A42" w:rsidP="006143DF">
      <w:pPr>
        <w:pStyle w:val="ListParagraph"/>
        <w:numPr>
          <w:ilvl w:val="0"/>
          <w:numId w:val="1"/>
        </w:numPr>
        <w:spacing w:after="80" w:line="240" w:lineRule="auto"/>
        <w:ind w:left="180" w:right="-252" w:hanging="180"/>
        <w:contextualSpacing w:val="0"/>
        <w:rPr>
          <w:rFonts w:ascii="Arial" w:hAnsi="Arial" w:cs="Arial"/>
          <w:color w:val="385623" w:themeColor="accent6" w:themeShade="80"/>
          <w:sz w:val="20"/>
          <w:szCs w:val="20"/>
        </w:rPr>
      </w:pPr>
      <w:r w:rsidRPr="00B51796">
        <w:rPr>
          <w:rFonts w:ascii="Arial" w:hAnsi="Arial" w:cs="Arial"/>
          <w:b/>
          <w:bCs/>
          <w:color w:val="385623" w:themeColor="accent6" w:themeShade="80"/>
          <w:sz w:val="20"/>
          <w:szCs w:val="20"/>
        </w:rPr>
        <w:t>Your goal</w:t>
      </w:r>
      <w:r w:rsidRPr="00B51796">
        <w:rPr>
          <w:rFonts w:ascii="Arial" w:hAnsi="Arial" w:cs="Arial"/>
          <w:color w:val="385623" w:themeColor="accent6" w:themeShade="80"/>
          <w:sz w:val="20"/>
          <w:szCs w:val="20"/>
        </w:rPr>
        <w:t xml:space="preserve"> in answering these questions is to show me, even convince me, that you </w:t>
      </w:r>
      <w:r w:rsidRPr="00BF2792">
        <w:rPr>
          <w:rFonts w:ascii="Arial" w:hAnsi="Arial" w:cs="Arial"/>
          <w:b/>
          <w:bCs/>
          <w:color w:val="385623" w:themeColor="accent6" w:themeShade="80"/>
          <w:sz w:val="20"/>
          <w:szCs w:val="20"/>
        </w:rPr>
        <w:t>diligently covered the course material and that you understand it</w:t>
      </w:r>
      <w:r w:rsidRPr="00B51796">
        <w:rPr>
          <w:rFonts w:ascii="Arial" w:hAnsi="Arial" w:cs="Arial"/>
          <w:color w:val="385623" w:themeColor="accent6" w:themeShade="80"/>
          <w:sz w:val="20"/>
          <w:szCs w:val="20"/>
        </w:rPr>
        <w:t xml:space="preserve">. Hence, integrate </w:t>
      </w:r>
      <w:r w:rsidRPr="00C5421B">
        <w:rPr>
          <w:rFonts w:ascii="Arial" w:hAnsi="Arial" w:cs="Arial"/>
          <w:color w:val="385623" w:themeColor="accent6" w:themeShade="80"/>
          <w:sz w:val="20"/>
          <w:szCs w:val="20"/>
          <w:u w:val="single"/>
        </w:rPr>
        <w:t>concepts</w:t>
      </w:r>
      <w:r>
        <w:rPr>
          <w:rFonts w:ascii="Arial" w:hAnsi="Arial" w:cs="Arial"/>
          <w:color w:val="385623" w:themeColor="accent6" w:themeShade="80"/>
          <w:sz w:val="20"/>
          <w:szCs w:val="20"/>
        </w:rPr>
        <w:t xml:space="preserve"> &amp; keywords</w:t>
      </w:r>
      <w:r w:rsidRPr="00B51796">
        <w:rPr>
          <w:rFonts w:ascii="Arial" w:hAnsi="Arial" w:cs="Arial"/>
          <w:color w:val="385623" w:themeColor="accent6" w:themeShade="80"/>
          <w:sz w:val="20"/>
          <w:szCs w:val="20"/>
        </w:rPr>
        <w:t xml:space="preserve"> from the course in your answers. </w:t>
      </w:r>
    </w:p>
    <w:p w14:paraId="34E91391" w14:textId="77777777" w:rsidR="00715A42" w:rsidRDefault="00715A42" w:rsidP="006143DF">
      <w:pPr>
        <w:pStyle w:val="ListParagraph"/>
        <w:spacing w:after="80" w:line="240" w:lineRule="auto"/>
        <w:ind w:left="180" w:right="-252" w:hanging="180"/>
        <w:contextualSpacing w:val="0"/>
        <w:rPr>
          <w:rFonts w:ascii="Arial" w:hAnsi="Arial" w:cs="Arial"/>
          <w:color w:val="C00000"/>
          <w:sz w:val="20"/>
          <w:szCs w:val="20"/>
        </w:rPr>
      </w:pPr>
      <w:r w:rsidRPr="000A3D29">
        <w:rPr>
          <w:rFonts w:ascii="Arial" w:hAnsi="Arial" w:cs="Arial"/>
          <w:b/>
          <w:bCs/>
          <w:color w:val="C00000"/>
          <w:sz w:val="20"/>
          <w:szCs w:val="20"/>
        </w:rPr>
        <w:t xml:space="preserve">* </w:t>
      </w:r>
      <w:r w:rsidRPr="00E311E4">
        <w:rPr>
          <w:rFonts w:ascii="Arial" w:hAnsi="Arial" w:cs="Arial"/>
          <w:b/>
          <w:bCs/>
          <w:color w:val="C00000"/>
          <w:sz w:val="20"/>
          <w:szCs w:val="20"/>
        </w:rPr>
        <w:t xml:space="preserve">Answer </w:t>
      </w:r>
      <w:r w:rsidRPr="00463ADD">
        <w:rPr>
          <w:rFonts w:ascii="Arial" w:hAnsi="Arial" w:cs="Arial"/>
          <w:b/>
          <w:bCs/>
          <w:color w:val="C00000"/>
          <w:sz w:val="20"/>
          <w:szCs w:val="20"/>
          <w:u w:val="single"/>
        </w:rPr>
        <w:t xml:space="preserve">only </w:t>
      </w:r>
      <w:r>
        <w:rPr>
          <w:rFonts w:ascii="Arial" w:hAnsi="Arial" w:cs="Arial"/>
          <w:b/>
          <w:bCs/>
          <w:color w:val="C00000"/>
          <w:sz w:val="20"/>
          <w:szCs w:val="20"/>
          <w:u w:val="single"/>
        </w:rPr>
        <w:t>ONE</w:t>
      </w:r>
      <w:r>
        <w:rPr>
          <w:rFonts w:ascii="Arial" w:hAnsi="Arial" w:cs="Arial"/>
          <w:b/>
          <w:bCs/>
          <w:color w:val="C00000"/>
          <w:sz w:val="20"/>
          <w:szCs w:val="20"/>
        </w:rPr>
        <w:t xml:space="preserve"> of the choices provided. </w:t>
      </w:r>
      <w:r>
        <w:rPr>
          <w:rFonts w:ascii="Arial" w:hAnsi="Arial" w:cs="Arial"/>
          <w:color w:val="C00000"/>
          <w:sz w:val="20"/>
          <w:szCs w:val="20"/>
        </w:rPr>
        <w:t>(If you answer all of them, I will only grade the 1</w:t>
      </w:r>
      <w:r w:rsidRPr="00880E8F">
        <w:rPr>
          <w:rFonts w:ascii="Arial" w:hAnsi="Arial" w:cs="Arial"/>
          <w:color w:val="C00000"/>
          <w:sz w:val="20"/>
          <w:szCs w:val="20"/>
          <w:vertAlign w:val="superscript"/>
        </w:rPr>
        <w:t>st</w:t>
      </w:r>
      <w:r>
        <w:rPr>
          <w:rFonts w:ascii="Arial" w:hAnsi="Arial" w:cs="Arial"/>
          <w:color w:val="C00000"/>
          <w:sz w:val="20"/>
          <w:szCs w:val="20"/>
        </w:rPr>
        <w:t xml:space="preserve"> one.)</w:t>
      </w:r>
    </w:p>
    <w:p w14:paraId="6CA078BD" w14:textId="512CAB9A" w:rsidR="00715A42" w:rsidRDefault="00715A42" w:rsidP="00715A42">
      <w:pPr>
        <w:spacing w:before="240" w:after="240" w:line="240" w:lineRule="auto"/>
        <w:jc w:val="center"/>
      </w:pPr>
      <w:r w:rsidRPr="00F438ED">
        <w:rPr>
          <w:highlight w:val="green"/>
        </w:rPr>
        <w:t>**</w:t>
      </w:r>
      <w:r>
        <w:t xml:space="preserve"> </w:t>
      </w:r>
      <w:r w:rsidRPr="001E2B57">
        <w:t xml:space="preserve">Please </w:t>
      </w:r>
      <w:r w:rsidRPr="00A23AB6">
        <w:rPr>
          <w:highlight w:val="yellow"/>
        </w:rPr>
        <w:t>highlight</w:t>
      </w:r>
      <w:r w:rsidRPr="001E2B57">
        <w:t xml:space="preserve"> </w:t>
      </w:r>
      <w:r>
        <w:t xml:space="preserve">or </w:t>
      </w:r>
      <w:r w:rsidRPr="00A23AB6">
        <w:rPr>
          <w:b/>
          <w:bCs/>
        </w:rPr>
        <w:t>bold</w:t>
      </w:r>
      <w:r>
        <w:t xml:space="preserve"> </w:t>
      </w:r>
      <w:r w:rsidRPr="001E2B57">
        <w:t>your choice</w:t>
      </w:r>
      <w:r>
        <w:t xml:space="preserve"> for every question </w:t>
      </w:r>
      <w:r w:rsidRPr="00F438ED">
        <w:rPr>
          <w:highlight w:val="green"/>
        </w:rPr>
        <w:t>**</w:t>
      </w:r>
    </w:p>
    <w:p w14:paraId="39C00E95" w14:textId="77777777" w:rsidR="00791EB6" w:rsidRDefault="00791EB6" w:rsidP="00715A42">
      <w:pPr>
        <w:spacing w:before="240" w:after="240" w:line="240" w:lineRule="auto"/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"/>
        <w:gridCol w:w="10276"/>
      </w:tblGrid>
      <w:tr w:rsidR="00F64B16" w14:paraId="14BABD62" w14:textId="77777777" w:rsidTr="000B4B2E">
        <w:tc>
          <w:tcPr>
            <w:tcW w:w="445" w:type="dxa"/>
          </w:tcPr>
          <w:p w14:paraId="1F0F0C93" w14:textId="59B523AB" w:rsidR="00F64B16" w:rsidRDefault="00CE64E7" w:rsidP="001211E3">
            <w:pPr>
              <w:spacing w:after="120"/>
            </w:pPr>
            <w:r>
              <w:t>/</w:t>
            </w:r>
            <w:r w:rsidR="00FE0201">
              <w:t>5</w:t>
            </w:r>
          </w:p>
        </w:tc>
        <w:tc>
          <w:tcPr>
            <w:tcW w:w="10345" w:type="dxa"/>
          </w:tcPr>
          <w:p w14:paraId="3DA1CA7C" w14:textId="326BEF36" w:rsidR="0088307A" w:rsidRPr="00EC2B88" w:rsidRDefault="0088307A" w:rsidP="00A36B49">
            <w:pPr>
              <w:pStyle w:val="ListParagraph"/>
              <w:numPr>
                <w:ilvl w:val="0"/>
                <w:numId w:val="11"/>
              </w:numPr>
              <w:spacing w:after="120"/>
              <w:ind w:left="360"/>
              <w:rPr>
                <w:b/>
                <w:bCs/>
                <w:sz w:val="24"/>
                <w:szCs w:val="24"/>
              </w:rPr>
            </w:pPr>
            <w:r w:rsidRPr="00EC2B88">
              <w:rPr>
                <w:b/>
                <w:bCs/>
                <w:sz w:val="24"/>
                <w:szCs w:val="24"/>
              </w:rPr>
              <w:t>Short answers (~</w:t>
            </w:r>
            <w:r w:rsidR="00755568">
              <w:rPr>
                <w:b/>
                <w:bCs/>
                <w:sz w:val="24"/>
                <w:szCs w:val="24"/>
              </w:rPr>
              <w:t>70</w:t>
            </w:r>
            <w:r w:rsidRPr="00EC2B88">
              <w:rPr>
                <w:b/>
                <w:bCs/>
                <w:sz w:val="24"/>
                <w:szCs w:val="24"/>
              </w:rPr>
              <w:t xml:space="preserve"> w)</w:t>
            </w:r>
            <w:r w:rsidR="00EC2B88" w:rsidRPr="00EC2B88">
              <w:rPr>
                <w:b/>
                <w:bCs/>
                <w:sz w:val="24"/>
                <w:szCs w:val="24"/>
              </w:rPr>
              <w:t>.</w:t>
            </w:r>
            <w:r w:rsidR="00EC2B88">
              <w:rPr>
                <w:b/>
                <w:bCs/>
                <w:sz w:val="24"/>
                <w:szCs w:val="24"/>
              </w:rPr>
              <w:t xml:space="preserve"> </w:t>
            </w:r>
            <w:r w:rsidRPr="00EC2B88">
              <w:rPr>
                <w:b/>
                <w:bCs/>
                <w:sz w:val="24"/>
                <w:szCs w:val="24"/>
              </w:rPr>
              <w:t xml:space="preserve">CHOOSE 1 among the following. </w:t>
            </w:r>
          </w:p>
          <w:p w14:paraId="02E1C9EC" w14:textId="77777777" w:rsidR="0088307A" w:rsidRPr="00BD7345" w:rsidRDefault="0088307A" w:rsidP="0088307A">
            <w:pPr>
              <w:pStyle w:val="ListParagraph"/>
              <w:spacing w:after="120"/>
              <w:ind w:left="360"/>
              <w:rPr>
                <w:b/>
                <w:bCs/>
                <w:sz w:val="24"/>
                <w:szCs w:val="24"/>
              </w:rPr>
            </w:pPr>
          </w:p>
          <w:p w14:paraId="235036AF" w14:textId="624A1D0A" w:rsidR="00A27218" w:rsidRDefault="0031785F" w:rsidP="00A27218">
            <w:pPr>
              <w:pStyle w:val="ListParagraph"/>
              <w:numPr>
                <w:ilvl w:val="0"/>
                <w:numId w:val="2"/>
              </w:numPr>
              <w:spacing w:after="120"/>
              <w:contextualSpacing w:val="0"/>
            </w:pPr>
            <w:r>
              <w:t xml:space="preserve">Present and briefly explain three </w:t>
            </w:r>
            <w:r w:rsidR="00EC5F50">
              <w:t xml:space="preserve">ways (for what goal/purpose) land grabbing </w:t>
            </w:r>
            <w:r w:rsidR="000347B9">
              <w:t>is</w:t>
            </w:r>
            <w:r w:rsidR="00EC5F50">
              <w:t xml:space="preserve"> tak</w:t>
            </w:r>
            <w:r w:rsidR="000347B9">
              <w:t>ing</w:t>
            </w:r>
            <w:r w:rsidR="00EC5F50">
              <w:t xml:space="preserve"> place</w:t>
            </w:r>
            <w:r w:rsidR="00755568">
              <w:t>, using case studies presented in this course</w:t>
            </w:r>
            <w:r w:rsidR="00EC5F50">
              <w:t>.</w:t>
            </w:r>
          </w:p>
          <w:p w14:paraId="4883B2A8" w14:textId="7780C050" w:rsidR="00754C98" w:rsidRPr="009142DE" w:rsidRDefault="00BE2C46" w:rsidP="00754C98">
            <w:pPr>
              <w:pStyle w:val="ListParagraph"/>
              <w:numPr>
                <w:ilvl w:val="0"/>
                <w:numId w:val="2"/>
              </w:numPr>
              <w:spacing w:after="120"/>
              <w:contextualSpacing w:val="0"/>
            </w:pPr>
            <w:r w:rsidRPr="00754C98">
              <w:rPr>
                <w:lang w:val="en-CA"/>
              </w:rPr>
              <w:t>Maathai made the connection between what and what? Explain</w:t>
            </w:r>
            <w:r w:rsidR="00754C98">
              <w:rPr>
                <w:lang w:val="en-CA"/>
              </w:rPr>
              <w:t>.</w:t>
            </w:r>
          </w:p>
          <w:p w14:paraId="71943290" w14:textId="302B06B6" w:rsidR="00897EE7" w:rsidRPr="00FF2546" w:rsidRDefault="00785F79" w:rsidP="000D3CBF">
            <w:pPr>
              <w:pStyle w:val="ListParagraph"/>
              <w:numPr>
                <w:ilvl w:val="0"/>
                <w:numId w:val="2"/>
              </w:numPr>
              <w:spacing w:after="120"/>
              <w:contextualSpacing w:val="0"/>
            </w:pPr>
            <w:r>
              <w:rPr>
                <w:lang w:val="en-CA"/>
              </w:rPr>
              <w:t>From a historical perspective, w</w:t>
            </w:r>
            <w:r w:rsidRPr="00785F79">
              <w:rPr>
                <w:lang w:val="en-CA"/>
              </w:rPr>
              <w:t>hat is the value of such an article</w:t>
            </w:r>
            <w:r>
              <w:rPr>
                <w:lang w:val="en-CA"/>
              </w:rPr>
              <w:t xml:space="preserve"> as D10 for advancing “true” development for the African continent</w:t>
            </w:r>
            <w:r w:rsidR="009142DE" w:rsidRPr="00785F79">
              <w:rPr>
                <w:lang w:val="en-CA"/>
              </w:rPr>
              <w:t>?</w:t>
            </w:r>
          </w:p>
          <w:p w14:paraId="7B353482" w14:textId="77777777" w:rsidR="00D00552" w:rsidRDefault="00D00552" w:rsidP="00C97160">
            <w:pPr>
              <w:spacing w:before="240" w:after="120"/>
              <w:rPr>
                <w:color w:val="1F4E79" w:themeColor="accent5" w:themeShade="80"/>
              </w:rPr>
            </w:pPr>
            <w:r>
              <w:rPr>
                <w:color w:val="1F4E79" w:themeColor="accent5" w:themeShade="80"/>
              </w:rPr>
              <w:t xml:space="preserve">Your choice? </w:t>
            </w:r>
            <w:r w:rsidRPr="0075259E">
              <w:rPr>
                <w:color w:val="1F4E79" w:themeColor="accent5" w:themeShade="80"/>
              </w:rPr>
              <w:t>ANSWER:</w:t>
            </w:r>
          </w:p>
          <w:p w14:paraId="1F622F3B" w14:textId="5EB90658" w:rsidR="00F64B16" w:rsidRDefault="00F64B16" w:rsidP="009A46D2">
            <w:pPr>
              <w:spacing w:after="120"/>
            </w:pPr>
          </w:p>
        </w:tc>
      </w:tr>
      <w:tr w:rsidR="00F64B16" w14:paraId="056EEE51" w14:textId="77777777" w:rsidTr="000B4B2E">
        <w:tc>
          <w:tcPr>
            <w:tcW w:w="445" w:type="dxa"/>
          </w:tcPr>
          <w:p w14:paraId="5B000F00" w14:textId="54386470" w:rsidR="00F64B16" w:rsidRDefault="00CE64E7" w:rsidP="001211E3">
            <w:pPr>
              <w:spacing w:after="120"/>
            </w:pPr>
            <w:r>
              <w:t>/</w:t>
            </w:r>
            <w:r w:rsidR="004A4BD8">
              <w:t>5</w:t>
            </w:r>
          </w:p>
        </w:tc>
        <w:tc>
          <w:tcPr>
            <w:tcW w:w="10345" w:type="dxa"/>
          </w:tcPr>
          <w:p w14:paraId="7D40D38F" w14:textId="5BB52801" w:rsidR="0088307A" w:rsidRDefault="0088307A" w:rsidP="00A36B49">
            <w:pPr>
              <w:pStyle w:val="ListParagraph"/>
              <w:numPr>
                <w:ilvl w:val="0"/>
                <w:numId w:val="11"/>
              </w:numPr>
              <w:spacing w:after="120"/>
              <w:ind w:left="360"/>
            </w:pPr>
            <w:r w:rsidRPr="00EC2B88">
              <w:rPr>
                <w:b/>
                <w:bCs/>
                <w:sz w:val="24"/>
                <w:szCs w:val="24"/>
              </w:rPr>
              <w:t>Short answer</w:t>
            </w:r>
            <w:r w:rsidR="0093560D">
              <w:rPr>
                <w:b/>
                <w:bCs/>
                <w:sz w:val="24"/>
                <w:szCs w:val="24"/>
              </w:rPr>
              <w:t xml:space="preserve"> (</w:t>
            </w:r>
            <w:r w:rsidR="00EA747B" w:rsidRPr="00EC2B88">
              <w:rPr>
                <w:b/>
                <w:bCs/>
                <w:sz w:val="24"/>
                <w:szCs w:val="24"/>
              </w:rPr>
              <w:t>~</w:t>
            </w:r>
            <w:r w:rsidR="00755568">
              <w:rPr>
                <w:b/>
                <w:bCs/>
                <w:sz w:val="24"/>
                <w:szCs w:val="24"/>
              </w:rPr>
              <w:t>70</w:t>
            </w:r>
            <w:r w:rsidR="00EA747B" w:rsidRPr="00EC2B88">
              <w:rPr>
                <w:b/>
                <w:bCs/>
                <w:sz w:val="24"/>
                <w:szCs w:val="24"/>
              </w:rPr>
              <w:t xml:space="preserve"> w</w:t>
            </w:r>
            <w:r w:rsidR="004A4BD8">
              <w:rPr>
                <w:b/>
                <w:bCs/>
                <w:sz w:val="24"/>
                <w:szCs w:val="24"/>
              </w:rPr>
              <w:t xml:space="preserve"> </w:t>
            </w:r>
            <w:r w:rsidR="00DC240D">
              <w:rPr>
                <w:b/>
                <w:bCs/>
                <w:sz w:val="24"/>
                <w:szCs w:val="24"/>
              </w:rPr>
              <w:t xml:space="preserve">in </w:t>
            </w:r>
            <w:r w:rsidR="004A4BD8">
              <w:rPr>
                <w:b/>
                <w:bCs/>
                <w:sz w:val="24"/>
                <w:szCs w:val="24"/>
              </w:rPr>
              <w:t>total</w:t>
            </w:r>
            <w:r w:rsidR="00EA747B" w:rsidRPr="00EC2B88">
              <w:rPr>
                <w:b/>
                <w:bCs/>
                <w:sz w:val="24"/>
                <w:szCs w:val="24"/>
              </w:rPr>
              <w:t>).</w:t>
            </w:r>
            <w:r w:rsidR="00EA747B">
              <w:rPr>
                <w:b/>
                <w:bCs/>
                <w:sz w:val="24"/>
                <w:szCs w:val="24"/>
              </w:rPr>
              <w:t xml:space="preserve"> </w:t>
            </w:r>
            <w:r w:rsidR="00946E7D">
              <w:rPr>
                <w:b/>
                <w:bCs/>
                <w:sz w:val="24"/>
                <w:szCs w:val="24"/>
              </w:rPr>
              <w:t>CHOOSE and</w:t>
            </w:r>
            <w:r w:rsidR="00EC2B88">
              <w:rPr>
                <w:b/>
                <w:bCs/>
                <w:sz w:val="24"/>
                <w:szCs w:val="24"/>
              </w:rPr>
              <w:t xml:space="preserve"> </w:t>
            </w:r>
            <w:r w:rsidR="003B0953">
              <w:rPr>
                <w:b/>
                <w:bCs/>
                <w:sz w:val="24"/>
                <w:szCs w:val="24"/>
              </w:rPr>
              <w:t>FOCUS</w:t>
            </w:r>
            <w:r w:rsidR="00946E7D">
              <w:rPr>
                <w:b/>
                <w:bCs/>
                <w:sz w:val="24"/>
                <w:szCs w:val="24"/>
              </w:rPr>
              <w:t xml:space="preserve"> ON</w:t>
            </w:r>
            <w:r w:rsidRPr="00EC2B88">
              <w:rPr>
                <w:b/>
                <w:bCs/>
                <w:sz w:val="24"/>
                <w:szCs w:val="24"/>
              </w:rPr>
              <w:t xml:space="preserve"> 1</w:t>
            </w:r>
            <w:r w:rsidR="003B0953">
              <w:rPr>
                <w:b/>
                <w:bCs/>
                <w:sz w:val="24"/>
                <w:szCs w:val="24"/>
              </w:rPr>
              <w:t xml:space="preserve"> of</w:t>
            </w:r>
            <w:r w:rsidRPr="00EC2B88">
              <w:rPr>
                <w:b/>
                <w:bCs/>
                <w:sz w:val="24"/>
                <w:szCs w:val="24"/>
              </w:rPr>
              <w:t xml:space="preserve"> the</w:t>
            </w:r>
            <w:r w:rsidR="00771977">
              <w:rPr>
                <w:b/>
                <w:bCs/>
                <w:sz w:val="24"/>
                <w:szCs w:val="24"/>
              </w:rPr>
              <w:t>se</w:t>
            </w:r>
            <w:r w:rsidRPr="00EC2B88">
              <w:rPr>
                <w:b/>
                <w:bCs/>
                <w:sz w:val="24"/>
                <w:szCs w:val="24"/>
              </w:rPr>
              <w:t xml:space="preserve"> </w:t>
            </w:r>
            <w:r w:rsidR="00771977">
              <w:rPr>
                <w:b/>
                <w:bCs/>
                <w:sz w:val="24"/>
                <w:szCs w:val="24"/>
              </w:rPr>
              <w:t>questions from the Power Points and answer as best you can</w:t>
            </w:r>
            <w:r w:rsidR="0093560D">
              <w:rPr>
                <w:b/>
                <w:bCs/>
                <w:sz w:val="24"/>
                <w:szCs w:val="24"/>
              </w:rPr>
              <w:t>.</w:t>
            </w:r>
          </w:p>
          <w:p w14:paraId="432C5790" w14:textId="77777777" w:rsidR="00D00552" w:rsidRDefault="00D00552" w:rsidP="00D00552">
            <w:pPr>
              <w:spacing w:after="120"/>
              <w:rPr>
                <w:color w:val="1F4E79" w:themeColor="accent5" w:themeShade="80"/>
              </w:rPr>
            </w:pPr>
            <w:r>
              <w:rPr>
                <w:color w:val="1F4E79" w:themeColor="accent5" w:themeShade="80"/>
              </w:rPr>
              <w:t xml:space="preserve">Your choice? </w:t>
            </w:r>
            <w:r w:rsidRPr="0075259E">
              <w:rPr>
                <w:color w:val="1F4E79" w:themeColor="accent5" w:themeShade="80"/>
              </w:rPr>
              <w:t>ANSWER:</w:t>
            </w:r>
          </w:p>
          <w:p w14:paraId="3C2200A8" w14:textId="5135D7E4" w:rsidR="00022886" w:rsidRPr="000A7099" w:rsidRDefault="000347B9" w:rsidP="000A7099">
            <w:pPr>
              <w:pStyle w:val="ListParagraph"/>
              <w:numPr>
                <w:ilvl w:val="0"/>
                <w:numId w:val="29"/>
              </w:numPr>
              <w:spacing w:after="120"/>
              <w:ind w:left="714" w:hanging="357"/>
              <w:contextualSpacing w:val="0"/>
              <w:rPr>
                <w:lang w:val="en-CA"/>
              </w:rPr>
            </w:pPr>
            <w:r>
              <w:t>What is</w:t>
            </w:r>
            <w:r w:rsidR="00771977" w:rsidRPr="00771977">
              <w:t xml:space="preserve"> the irony about </w:t>
            </w:r>
            <w:r w:rsidR="00771977" w:rsidRPr="000347B9">
              <w:t xml:space="preserve">“water” </w:t>
            </w:r>
            <w:r>
              <w:t xml:space="preserve">in one of the </w:t>
            </w:r>
            <w:proofErr w:type="gramStart"/>
            <w:r>
              <w:t>video</w:t>
            </w:r>
            <w:proofErr w:type="gramEnd"/>
            <w:r>
              <w:t xml:space="preserve"> on landgrab? </w:t>
            </w:r>
          </w:p>
          <w:p w14:paraId="66DD1610" w14:textId="264B91B8" w:rsidR="00022886" w:rsidRPr="000A7099" w:rsidRDefault="00771977" w:rsidP="000A7099">
            <w:pPr>
              <w:pStyle w:val="ListParagraph"/>
              <w:numPr>
                <w:ilvl w:val="0"/>
                <w:numId w:val="29"/>
              </w:numPr>
              <w:spacing w:after="120"/>
              <w:ind w:left="714" w:hanging="357"/>
              <w:contextualSpacing w:val="0"/>
              <w:rPr>
                <w:lang w:val="en-CA"/>
              </w:rPr>
            </w:pPr>
            <w:r w:rsidRPr="00771977">
              <w:rPr>
                <w:lang w:val="en-CA"/>
              </w:rPr>
              <w:t>What is Norris upset about?</w:t>
            </w:r>
          </w:p>
          <w:p w14:paraId="0574E7D7" w14:textId="5CA5F9B9" w:rsidR="00022886" w:rsidRPr="000A7099" w:rsidRDefault="000347B9" w:rsidP="000A7099">
            <w:pPr>
              <w:pStyle w:val="ListParagraph"/>
              <w:numPr>
                <w:ilvl w:val="0"/>
                <w:numId w:val="29"/>
              </w:numPr>
              <w:spacing w:after="120"/>
              <w:ind w:left="714" w:hanging="357"/>
              <w:contextualSpacing w:val="0"/>
              <w:rPr>
                <w:lang w:val="en-CA"/>
              </w:rPr>
            </w:pPr>
            <w:r>
              <w:rPr>
                <w:lang w:val="en-CA"/>
              </w:rPr>
              <w:t>What does it take to</w:t>
            </w:r>
            <w:r w:rsidR="00022886" w:rsidRPr="000A7099">
              <w:rPr>
                <w:lang w:val="en-CA"/>
              </w:rPr>
              <w:t xml:space="preserve"> avoid the Tragedy of the Commons?</w:t>
            </w:r>
          </w:p>
          <w:p w14:paraId="3119E72C" w14:textId="2650D129" w:rsidR="003B0953" w:rsidRPr="000A7099" w:rsidRDefault="00022886" w:rsidP="000A7099">
            <w:pPr>
              <w:pStyle w:val="ListParagraph"/>
              <w:numPr>
                <w:ilvl w:val="0"/>
                <w:numId w:val="29"/>
              </w:numPr>
              <w:spacing w:after="120"/>
              <w:ind w:left="714" w:hanging="357"/>
              <w:contextualSpacing w:val="0"/>
              <w:rPr>
                <w:lang w:val="en-CA"/>
              </w:rPr>
            </w:pPr>
            <w:r w:rsidRPr="00022886">
              <w:rPr>
                <w:lang w:val="en-CA"/>
              </w:rPr>
              <w:t>What does the ICC have to do with land grab and the environment?</w:t>
            </w:r>
          </w:p>
          <w:p w14:paraId="2C4C47E5" w14:textId="11E8F55F" w:rsidR="00022886" w:rsidRPr="00022886" w:rsidRDefault="00022886" w:rsidP="00022886">
            <w:pPr>
              <w:pStyle w:val="ListParagraph"/>
              <w:spacing w:after="120"/>
              <w:rPr>
                <w:color w:val="1F4E79" w:themeColor="accent5" w:themeShade="80"/>
                <w:lang w:val="en-CA"/>
              </w:rPr>
            </w:pPr>
          </w:p>
        </w:tc>
      </w:tr>
      <w:tr w:rsidR="00F64B16" w14:paraId="767204DE" w14:textId="77777777" w:rsidTr="000B4B2E">
        <w:tc>
          <w:tcPr>
            <w:tcW w:w="445" w:type="dxa"/>
          </w:tcPr>
          <w:p w14:paraId="0054779E" w14:textId="45BD0864" w:rsidR="00CE64E7" w:rsidRDefault="00791EB6" w:rsidP="001211E3">
            <w:pPr>
              <w:spacing w:after="120"/>
            </w:pPr>
            <w:r>
              <w:lastRenderedPageBreak/>
              <w:t>/5</w:t>
            </w:r>
          </w:p>
          <w:p w14:paraId="0BB94FE7" w14:textId="46B008E2" w:rsidR="00CE64E7" w:rsidRDefault="00CE64E7" w:rsidP="001211E3">
            <w:pPr>
              <w:spacing w:after="120"/>
            </w:pPr>
          </w:p>
        </w:tc>
        <w:tc>
          <w:tcPr>
            <w:tcW w:w="10345" w:type="dxa"/>
          </w:tcPr>
          <w:p w14:paraId="1E765E1E" w14:textId="35A4FFF7" w:rsidR="0088307A" w:rsidRPr="00A74FD1" w:rsidRDefault="0088307A" w:rsidP="00A74FD1">
            <w:pPr>
              <w:pStyle w:val="ListParagraph"/>
              <w:numPr>
                <w:ilvl w:val="0"/>
                <w:numId w:val="11"/>
              </w:numPr>
              <w:spacing w:after="120"/>
              <w:ind w:left="360"/>
              <w:contextualSpacing w:val="0"/>
              <w:rPr>
                <w:b/>
                <w:bCs/>
                <w:sz w:val="24"/>
                <w:szCs w:val="24"/>
              </w:rPr>
            </w:pPr>
            <w:r w:rsidRPr="00BD7345">
              <w:rPr>
                <w:b/>
                <w:bCs/>
                <w:sz w:val="24"/>
                <w:szCs w:val="24"/>
              </w:rPr>
              <w:t>Images to words</w:t>
            </w:r>
            <w:r w:rsidR="00A74FD1" w:rsidRPr="006F360A">
              <w:t xml:space="preserve"> </w:t>
            </w:r>
            <w:r w:rsidR="00A74FD1" w:rsidRPr="00A74FD1">
              <w:rPr>
                <w:b/>
                <w:bCs/>
              </w:rPr>
              <w:t>(</w:t>
            </w:r>
            <w:r w:rsidR="00A74FD1" w:rsidRPr="00A74FD1">
              <w:rPr>
                <w:b/>
                <w:bCs/>
                <w:sz w:val="24"/>
                <w:szCs w:val="24"/>
              </w:rPr>
              <w:t>~</w:t>
            </w:r>
            <w:r w:rsidR="00755568">
              <w:rPr>
                <w:b/>
                <w:bCs/>
                <w:sz w:val="24"/>
                <w:szCs w:val="24"/>
              </w:rPr>
              <w:t>70</w:t>
            </w:r>
            <w:r w:rsidR="00A74FD1" w:rsidRPr="00A74FD1">
              <w:rPr>
                <w:b/>
                <w:bCs/>
                <w:sz w:val="24"/>
                <w:szCs w:val="24"/>
              </w:rPr>
              <w:t xml:space="preserve"> w)</w:t>
            </w:r>
            <w:r w:rsidR="00A74FD1">
              <w:rPr>
                <w:b/>
                <w:bCs/>
                <w:sz w:val="24"/>
                <w:szCs w:val="24"/>
              </w:rPr>
              <w:t xml:space="preserve">. </w:t>
            </w:r>
            <w:r w:rsidR="003C42DD" w:rsidRPr="00A74FD1">
              <w:rPr>
                <w:b/>
                <w:bCs/>
                <w:u w:val="single"/>
              </w:rPr>
              <w:t>CHOOSE 1</w:t>
            </w:r>
            <w:r w:rsidR="003C42DD" w:rsidRPr="00A74FD1">
              <w:rPr>
                <w:b/>
                <w:bCs/>
              </w:rPr>
              <w:t xml:space="preserve"> among the following images. What</w:t>
            </w:r>
            <w:r w:rsidR="00897EE7">
              <w:rPr>
                <w:b/>
                <w:bCs/>
              </w:rPr>
              <w:t xml:space="preserve"> </w:t>
            </w:r>
            <w:proofErr w:type="gramStart"/>
            <w:r w:rsidR="00897EE7">
              <w:rPr>
                <w:b/>
                <w:bCs/>
              </w:rPr>
              <w:t>particular</w:t>
            </w:r>
            <w:r w:rsidR="003C42DD" w:rsidRPr="00A74FD1">
              <w:rPr>
                <w:b/>
                <w:bCs/>
              </w:rPr>
              <w:t xml:space="preserve"> point</w:t>
            </w:r>
            <w:r w:rsidR="000D3CBF">
              <w:rPr>
                <w:b/>
                <w:bCs/>
              </w:rPr>
              <w:t>s</w:t>
            </w:r>
            <w:proofErr w:type="gramEnd"/>
            <w:r w:rsidR="000D3CBF">
              <w:rPr>
                <w:b/>
                <w:bCs/>
              </w:rPr>
              <w:t xml:space="preserve"> were</w:t>
            </w:r>
            <w:r w:rsidR="003C42DD" w:rsidRPr="00A74FD1">
              <w:rPr>
                <w:b/>
                <w:bCs/>
              </w:rPr>
              <w:t xml:space="preserve"> made in the </w:t>
            </w:r>
            <w:r w:rsidR="00897EE7">
              <w:rPr>
                <w:b/>
                <w:bCs/>
              </w:rPr>
              <w:t>video</w:t>
            </w:r>
            <w:r w:rsidR="00A74FD1">
              <w:rPr>
                <w:b/>
                <w:bCs/>
              </w:rPr>
              <w:t xml:space="preserve"> about the image?</w:t>
            </w:r>
            <w:r w:rsidR="003C42DD" w:rsidRPr="00A74FD1">
              <w:rPr>
                <w:b/>
                <w:bCs/>
                <w:sz w:val="24"/>
                <w:szCs w:val="24"/>
              </w:rPr>
              <w:t xml:space="preserve"> </w:t>
            </w:r>
            <w:r w:rsidR="003C42DD" w:rsidRPr="004450B9">
              <w:t xml:space="preserve"> </w:t>
            </w:r>
          </w:p>
          <w:p w14:paraId="7398B900" w14:textId="472C6B10" w:rsidR="000D3CBF" w:rsidRPr="000D3CBF" w:rsidRDefault="0088307A" w:rsidP="000D3CBF">
            <w:pPr>
              <w:pStyle w:val="ListParagraph"/>
              <w:numPr>
                <w:ilvl w:val="0"/>
                <w:numId w:val="15"/>
              </w:numPr>
              <w:spacing w:after="120"/>
              <w:contextualSpacing w:val="0"/>
            </w:pPr>
            <w:r>
              <w:t xml:space="preserve"> </w:t>
            </w:r>
            <w:r w:rsidR="000D3CBF">
              <w:rPr>
                <w:noProof/>
              </w:rPr>
              <w:drawing>
                <wp:inline distT="0" distB="0" distL="0" distR="0" wp14:anchorId="56B40BAE" wp14:editId="5103578A">
                  <wp:extent cx="1380067" cy="91539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-752" r="54347"/>
                          <a:stretch/>
                        </pic:blipFill>
                        <pic:spPr bwMode="auto">
                          <a:xfrm>
                            <a:off x="0" y="0"/>
                            <a:ext cx="1394372" cy="924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D3CBF">
              <w:t xml:space="preserve">             </w:t>
            </w:r>
            <w:r w:rsidR="000D3CBF">
              <w:tab/>
            </w:r>
            <w:r w:rsidR="000D3CBF">
              <w:tab/>
            </w:r>
            <w:r w:rsidRPr="00DE237C">
              <w:rPr>
                <w:color w:val="A6A6A6" w:themeColor="background1" w:themeShade="A6"/>
              </w:rPr>
              <w:t xml:space="preserve">b) </w:t>
            </w:r>
            <w:r w:rsidR="00EE34E3">
              <w:rPr>
                <w:noProof/>
              </w:rPr>
              <w:drawing>
                <wp:inline distT="0" distB="0" distL="0" distR="0" wp14:anchorId="3F441E2D" wp14:editId="37E25CF0">
                  <wp:extent cx="1437161" cy="906780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306" t="-463" r="53229" b="11315"/>
                          <a:stretch/>
                        </pic:blipFill>
                        <pic:spPr bwMode="auto">
                          <a:xfrm>
                            <a:off x="0" y="0"/>
                            <a:ext cx="1449857" cy="914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44F79">
              <w:rPr>
                <w:color w:val="A6A6A6" w:themeColor="background1" w:themeShade="A6"/>
              </w:rPr>
              <w:t xml:space="preserve">     </w:t>
            </w:r>
            <w:r w:rsidR="000D3CBF">
              <w:rPr>
                <w:color w:val="A6A6A6" w:themeColor="background1" w:themeShade="A6"/>
              </w:rPr>
              <w:t xml:space="preserve"> </w:t>
            </w:r>
          </w:p>
          <w:p w14:paraId="71FA4CBB" w14:textId="52133D88" w:rsidR="00DE237C" w:rsidRDefault="00F44F79" w:rsidP="000D3CBF">
            <w:pPr>
              <w:spacing w:after="120"/>
              <w:ind w:left="720"/>
            </w:pPr>
            <w:r w:rsidRPr="000D3CBF">
              <w:rPr>
                <w:color w:val="A6A6A6" w:themeColor="background1" w:themeShade="A6"/>
              </w:rPr>
              <w:t xml:space="preserve"> c)   </w:t>
            </w:r>
            <w:r w:rsidR="000D3CBF">
              <w:rPr>
                <w:noProof/>
              </w:rPr>
              <w:drawing>
                <wp:inline distT="0" distB="0" distL="0" distR="0" wp14:anchorId="63C1C16B" wp14:editId="4CD85B22">
                  <wp:extent cx="1346200" cy="948776"/>
                  <wp:effectExtent l="0" t="0" r="635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4596" t="6726" r="50369" b="11121"/>
                          <a:stretch/>
                        </pic:blipFill>
                        <pic:spPr bwMode="auto">
                          <a:xfrm>
                            <a:off x="0" y="0"/>
                            <a:ext cx="1353739" cy="954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D3CBF">
              <w:rPr>
                <w:color w:val="A6A6A6" w:themeColor="background1" w:themeShade="A6"/>
              </w:rPr>
              <w:t xml:space="preserve">                              </w:t>
            </w:r>
            <w:r w:rsidR="000D3CBF">
              <w:rPr>
                <w:color w:val="A6A6A6" w:themeColor="background1" w:themeShade="A6"/>
              </w:rPr>
              <w:tab/>
            </w:r>
            <w:r w:rsidRPr="000D3CBF">
              <w:rPr>
                <w:color w:val="A6A6A6" w:themeColor="background1" w:themeShade="A6"/>
              </w:rPr>
              <w:t xml:space="preserve">d) </w:t>
            </w:r>
            <w:r w:rsidR="000D3CBF">
              <w:rPr>
                <w:noProof/>
              </w:rPr>
              <w:drawing>
                <wp:inline distT="0" distB="0" distL="0" distR="0" wp14:anchorId="1CD952BE" wp14:editId="4780F399">
                  <wp:extent cx="1447800" cy="88225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r="58092" b="15031"/>
                          <a:stretch/>
                        </pic:blipFill>
                        <pic:spPr bwMode="auto">
                          <a:xfrm>
                            <a:off x="0" y="0"/>
                            <a:ext cx="1463021" cy="891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50C96" w:rsidRPr="000D3CBF">
              <w:rPr>
                <w:color w:val="A6A6A6" w:themeColor="background1" w:themeShade="A6"/>
              </w:rPr>
              <w:t xml:space="preserve">    </w:t>
            </w:r>
            <w:r w:rsidR="00DE237C">
              <w:tab/>
            </w:r>
            <w:r w:rsidR="00AB6A25">
              <w:tab/>
            </w:r>
            <w:r w:rsidR="004D0EBD">
              <w:tab/>
            </w:r>
            <w:r w:rsidR="0031785F">
              <w:t xml:space="preserve"> </w:t>
            </w:r>
          </w:p>
          <w:p w14:paraId="74560176" w14:textId="77777777" w:rsidR="00D00552" w:rsidRDefault="00D00552" w:rsidP="00D00552">
            <w:pPr>
              <w:spacing w:before="240" w:after="120"/>
              <w:rPr>
                <w:color w:val="1F4E79" w:themeColor="accent5" w:themeShade="80"/>
              </w:rPr>
            </w:pPr>
            <w:r>
              <w:rPr>
                <w:color w:val="1F4E79" w:themeColor="accent5" w:themeShade="80"/>
              </w:rPr>
              <w:t xml:space="preserve">Your choice? </w:t>
            </w:r>
            <w:r w:rsidRPr="0075259E">
              <w:rPr>
                <w:color w:val="1F4E79" w:themeColor="accent5" w:themeShade="80"/>
              </w:rPr>
              <w:t>ANSWER:</w:t>
            </w:r>
          </w:p>
          <w:p w14:paraId="5F3B066A" w14:textId="0226971B" w:rsidR="00F64B16" w:rsidRDefault="00F64B16" w:rsidP="00FC5BA7">
            <w:pPr>
              <w:tabs>
                <w:tab w:val="left" w:pos="345"/>
              </w:tabs>
              <w:spacing w:after="200"/>
            </w:pPr>
          </w:p>
        </w:tc>
      </w:tr>
      <w:tr w:rsidR="00F64B16" w14:paraId="085E3F1F" w14:textId="77777777" w:rsidTr="000B4B2E">
        <w:tc>
          <w:tcPr>
            <w:tcW w:w="445" w:type="dxa"/>
          </w:tcPr>
          <w:p w14:paraId="0F31BC3A" w14:textId="60D02DFD" w:rsidR="00F64B16" w:rsidRDefault="00CE64E7" w:rsidP="001211E3">
            <w:pPr>
              <w:spacing w:after="120"/>
            </w:pPr>
            <w:r>
              <w:t>/</w:t>
            </w:r>
            <w:r w:rsidR="00BD393B">
              <w:t>8</w:t>
            </w:r>
          </w:p>
        </w:tc>
        <w:tc>
          <w:tcPr>
            <w:tcW w:w="10345" w:type="dxa"/>
          </w:tcPr>
          <w:p w14:paraId="131396A9" w14:textId="2BB97E64" w:rsidR="0088307A" w:rsidRPr="00441753" w:rsidRDefault="00467494" w:rsidP="00441753">
            <w:pPr>
              <w:pStyle w:val="ListParagraph"/>
              <w:numPr>
                <w:ilvl w:val="0"/>
                <w:numId w:val="11"/>
              </w:numPr>
              <w:spacing w:after="120"/>
              <w:ind w:left="27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Argumentative discussion</w:t>
            </w:r>
            <w:r w:rsidR="00441753" w:rsidRPr="00441753">
              <w:rPr>
                <w:b/>
                <w:bCs/>
                <w:sz w:val="24"/>
                <w:szCs w:val="24"/>
              </w:rPr>
              <w:t xml:space="preserve"> (~1</w:t>
            </w:r>
            <w:r w:rsidR="00482B4A">
              <w:rPr>
                <w:b/>
                <w:bCs/>
                <w:sz w:val="24"/>
                <w:szCs w:val="24"/>
              </w:rPr>
              <w:t>50</w:t>
            </w:r>
            <w:r w:rsidR="00441753" w:rsidRPr="00441753">
              <w:rPr>
                <w:b/>
                <w:bCs/>
                <w:sz w:val="24"/>
                <w:szCs w:val="24"/>
              </w:rPr>
              <w:t>w)</w:t>
            </w:r>
            <w:r w:rsidR="0088307A" w:rsidRPr="00441753">
              <w:rPr>
                <w:b/>
                <w:bCs/>
                <w:sz w:val="24"/>
                <w:szCs w:val="24"/>
              </w:rPr>
              <w:t>. CHOOSE 1 among the following</w:t>
            </w:r>
            <w:r>
              <w:rPr>
                <w:b/>
                <w:bCs/>
                <w:sz w:val="24"/>
                <w:szCs w:val="24"/>
              </w:rPr>
              <w:t xml:space="preserve"> and </w:t>
            </w:r>
            <w:r w:rsidRPr="009E2B35">
              <w:rPr>
                <w:b/>
                <w:bCs/>
                <w:sz w:val="24"/>
                <w:szCs w:val="24"/>
                <w:u w:val="single"/>
              </w:rPr>
              <w:t xml:space="preserve">argue </w:t>
            </w:r>
            <w:r w:rsidR="00093487">
              <w:rPr>
                <w:b/>
                <w:bCs/>
                <w:sz w:val="24"/>
                <w:szCs w:val="24"/>
                <w:u w:val="single"/>
              </w:rPr>
              <w:t>for</w:t>
            </w:r>
            <w:r>
              <w:rPr>
                <w:b/>
                <w:bCs/>
                <w:sz w:val="24"/>
                <w:szCs w:val="24"/>
              </w:rPr>
              <w:t xml:space="preserve"> the statement</w:t>
            </w:r>
            <w:r w:rsidR="004250E6">
              <w:rPr>
                <w:b/>
                <w:bCs/>
                <w:sz w:val="24"/>
                <w:szCs w:val="24"/>
              </w:rPr>
              <w:t xml:space="preserve"> by presenting </w:t>
            </w:r>
            <w:r w:rsidR="004250E6" w:rsidRPr="004250E6">
              <w:rPr>
                <w:b/>
                <w:bCs/>
                <w:sz w:val="24"/>
                <w:szCs w:val="24"/>
                <w:u w:val="single"/>
              </w:rPr>
              <w:t>specific</w:t>
            </w:r>
            <w:r w:rsidR="004250E6">
              <w:rPr>
                <w:b/>
                <w:bCs/>
                <w:sz w:val="24"/>
                <w:szCs w:val="24"/>
              </w:rPr>
              <w:t xml:space="preserve"> proof</w:t>
            </w:r>
            <w:r w:rsidR="006976F2">
              <w:rPr>
                <w:b/>
                <w:bCs/>
                <w:sz w:val="24"/>
                <w:szCs w:val="24"/>
              </w:rPr>
              <w:t>/</w:t>
            </w:r>
            <w:proofErr w:type="gramStart"/>
            <w:r w:rsidR="004250E6">
              <w:rPr>
                <w:b/>
                <w:bCs/>
                <w:sz w:val="24"/>
                <w:szCs w:val="24"/>
              </w:rPr>
              <w:t>evidences</w:t>
            </w:r>
            <w:proofErr w:type="gramEnd"/>
            <w:r w:rsidR="004250E6">
              <w:rPr>
                <w:b/>
                <w:bCs/>
                <w:sz w:val="24"/>
                <w:szCs w:val="24"/>
              </w:rPr>
              <w:t xml:space="preserve"> from the course content</w:t>
            </w:r>
            <w:r w:rsidR="00B007CA">
              <w:rPr>
                <w:b/>
                <w:bCs/>
                <w:sz w:val="24"/>
                <w:szCs w:val="24"/>
              </w:rPr>
              <w:t>.</w:t>
            </w:r>
          </w:p>
          <w:p w14:paraId="718780F9" w14:textId="77777777" w:rsidR="0088307A" w:rsidRPr="00BD7345" w:rsidRDefault="0088307A" w:rsidP="0088307A">
            <w:pPr>
              <w:pStyle w:val="ListParagraph"/>
              <w:spacing w:after="120"/>
              <w:ind w:left="270"/>
              <w:rPr>
                <w:b/>
                <w:bCs/>
                <w:sz w:val="24"/>
                <w:szCs w:val="24"/>
              </w:rPr>
            </w:pPr>
          </w:p>
          <w:p w14:paraId="1D6800CD" w14:textId="02E72B29" w:rsidR="0088307A" w:rsidRPr="004250E6" w:rsidRDefault="004250E6" w:rsidP="0088307A">
            <w:pPr>
              <w:pStyle w:val="ListParagraph"/>
              <w:numPr>
                <w:ilvl w:val="0"/>
                <w:numId w:val="6"/>
              </w:numPr>
              <w:spacing w:after="120"/>
              <w:contextualSpacing w:val="0"/>
              <w:rPr>
                <w:rFonts w:cstheme="minorHAnsi"/>
              </w:rPr>
            </w:pPr>
            <w:r w:rsidRPr="004250E6">
              <w:rPr>
                <w:rFonts w:cstheme="minorHAnsi"/>
              </w:rPr>
              <w:t>Indigenous presence on</w:t>
            </w:r>
            <w:r w:rsidR="006976F2">
              <w:rPr>
                <w:rFonts w:cstheme="minorHAnsi"/>
              </w:rPr>
              <w:t xml:space="preserve"> and control </w:t>
            </w:r>
            <w:r w:rsidR="000347B9">
              <w:rPr>
                <w:rFonts w:cstheme="minorHAnsi"/>
              </w:rPr>
              <w:t>of</w:t>
            </w:r>
            <w:r w:rsidRPr="004250E6">
              <w:rPr>
                <w:rFonts w:cstheme="minorHAnsi"/>
              </w:rPr>
              <w:t xml:space="preserve"> their land is </w:t>
            </w:r>
            <w:r w:rsidR="006976F2">
              <w:rPr>
                <w:rFonts w:cstheme="minorHAnsi"/>
              </w:rPr>
              <w:t>a</w:t>
            </w:r>
            <w:r w:rsidRPr="004250E6">
              <w:rPr>
                <w:rFonts w:cstheme="minorHAnsi"/>
              </w:rPr>
              <w:t xml:space="preserve"> key to environmental sustainability.</w:t>
            </w:r>
          </w:p>
          <w:p w14:paraId="4CE6E657" w14:textId="1AAC0591" w:rsidR="008E2D96" w:rsidRPr="008E2D96" w:rsidRDefault="008E2D96" w:rsidP="0088307A">
            <w:pPr>
              <w:pStyle w:val="ListParagraph"/>
              <w:numPr>
                <w:ilvl w:val="0"/>
                <w:numId w:val="6"/>
              </w:numPr>
              <w:spacing w:after="120"/>
              <w:contextualSpacing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“Goal: </w:t>
            </w:r>
            <w:r w:rsidRPr="008E2D96">
              <w:rPr>
                <w:rFonts w:cstheme="minorHAnsi"/>
              </w:rPr>
              <w:t>Takes ideas from ‘soft tech’ and advances it into more physical forms</w:t>
            </w:r>
            <w:r>
              <w:rPr>
                <w:rFonts w:cstheme="minorHAnsi"/>
              </w:rPr>
              <w:t>.”</w:t>
            </w:r>
          </w:p>
          <w:p w14:paraId="0EC70D28" w14:textId="3F51AE5F" w:rsidR="004C7832" w:rsidRDefault="003C5E5B" w:rsidP="0088307A">
            <w:pPr>
              <w:pStyle w:val="ListParagraph"/>
              <w:numPr>
                <w:ilvl w:val="0"/>
                <w:numId w:val="6"/>
              </w:numPr>
              <w:spacing w:after="120"/>
              <w:contextualSpacing w:val="0"/>
              <w:rPr>
                <w:rFonts w:cstheme="minorHAnsi"/>
              </w:rPr>
            </w:pPr>
            <w:r w:rsidRPr="003C5E5B">
              <w:rPr>
                <w:rFonts w:cstheme="minorHAnsi"/>
              </w:rPr>
              <w:t xml:space="preserve">Colonial Science </w:t>
            </w:r>
            <w:r w:rsidR="00850E24">
              <w:rPr>
                <w:rFonts w:cstheme="minorHAnsi"/>
              </w:rPr>
              <w:t xml:space="preserve">was used to put the blame on local practices for environmental disaster in Africa. </w:t>
            </w:r>
          </w:p>
          <w:p w14:paraId="2CD9EF24" w14:textId="45293ED7" w:rsidR="00FA2DD3" w:rsidRPr="000347B9" w:rsidRDefault="000B1766" w:rsidP="00FA2DD3">
            <w:pPr>
              <w:pStyle w:val="ListParagraph"/>
              <w:numPr>
                <w:ilvl w:val="0"/>
                <w:numId w:val="6"/>
              </w:numPr>
              <w:spacing w:after="120"/>
              <w:rPr>
                <w:rFonts w:cstheme="minorHAnsi"/>
              </w:rPr>
            </w:pPr>
            <w:r w:rsidRPr="000347B9">
              <w:rPr>
                <w:rFonts w:cstheme="minorHAnsi"/>
              </w:rPr>
              <w:t>“Land grabbing</w:t>
            </w:r>
            <w:r w:rsidR="006976F2" w:rsidRPr="000347B9">
              <w:rPr>
                <w:rFonts w:cstheme="minorHAnsi"/>
              </w:rPr>
              <w:t xml:space="preserve"> </w:t>
            </w:r>
            <w:r w:rsidR="00FA2DD3" w:rsidRPr="000347B9">
              <w:rPr>
                <w:rFonts w:cstheme="minorHAnsi"/>
              </w:rPr>
              <w:t xml:space="preserve">is different by its speed, by its extent, by the number of displaced people, by its often-irreversible damage to ecosystems.” </w:t>
            </w:r>
          </w:p>
          <w:p w14:paraId="37ED4ADB" w14:textId="77777777" w:rsidR="00D00552" w:rsidRDefault="00D00552" w:rsidP="00D00552">
            <w:pPr>
              <w:spacing w:before="240" w:after="120"/>
              <w:rPr>
                <w:color w:val="1F4E79" w:themeColor="accent5" w:themeShade="80"/>
              </w:rPr>
            </w:pPr>
            <w:r>
              <w:rPr>
                <w:color w:val="1F4E79" w:themeColor="accent5" w:themeShade="80"/>
              </w:rPr>
              <w:t xml:space="preserve">Your choice? </w:t>
            </w:r>
            <w:r w:rsidRPr="0075259E">
              <w:rPr>
                <w:color w:val="1F4E79" w:themeColor="accent5" w:themeShade="80"/>
              </w:rPr>
              <w:t>ANSWER:</w:t>
            </w:r>
          </w:p>
          <w:p w14:paraId="020EAF0D" w14:textId="17076665" w:rsidR="00A02F3B" w:rsidRDefault="00A02F3B" w:rsidP="00FC5BA7">
            <w:pPr>
              <w:spacing w:after="200"/>
            </w:pPr>
          </w:p>
        </w:tc>
      </w:tr>
      <w:tr w:rsidR="00F64B16" w14:paraId="2DBC0DF0" w14:textId="77777777" w:rsidTr="000B4B2E">
        <w:tc>
          <w:tcPr>
            <w:tcW w:w="445" w:type="dxa"/>
          </w:tcPr>
          <w:p w14:paraId="22A840FD" w14:textId="2A9AB3FD" w:rsidR="00F64B16" w:rsidRDefault="00CE64E7" w:rsidP="001211E3">
            <w:pPr>
              <w:spacing w:after="120"/>
            </w:pPr>
            <w:r>
              <w:t>/</w:t>
            </w:r>
            <w:r w:rsidR="00034201">
              <w:t>10</w:t>
            </w:r>
          </w:p>
        </w:tc>
        <w:tc>
          <w:tcPr>
            <w:tcW w:w="10345" w:type="dxa"/>
          </w:tcPr>
          <w:p w14:paraId="57A17FF1" w14:textId="0A836911" w:rsidR="0088307A" w:rsidRDefault="0088307A" w:rsidP="00441753">
            <w:pPr>
              <w:pStyle w:val="ListParagraph"/>
              <w:numPr>
                <w:ilvl w:val="0"/>
                <w:numId w:val="11"/>
              </w:numPr>
              <w:spacing w:after="120"/>
              <w:ind w:left="360"/>
              <w:rPr>
                <w:b/>
                <w:bCs/>
                <w:sz w:val="24"/>
                <w:szCs w:val="24"/>
              </w:rPr>
            </w:pPr>
            <w:r w:rsidRPr="00FC5BA7">
              <w:rPr>
                <w:b/>
                <w:bCs/>
                <w:sz w:val="24"/>
                <w:szCs w:val="24"/>
              </w:rPr>
              <w:t>Making connections (~</w:t>
            </w:r>
            <w:r w:rsidR="00591E53" w:rsidRPr="00FC5BA7">
              <w:rPr>
                <w:b/>
                <w:bCs/>
                <w:sz w:val="24"/>
                <w:szCs w:val="24"/>
              </w:rPr>
              <w:t>200</w:t>
            </w:r>
            <w:r w:rsidRPr="00FC5BA7">
              <w:rPr>
                <w:b/>
                <w:bCs/>
                <w:sz w:val="24"/>
                <w:szCs w:val="24"/>
              </w:rPr>
              <w:t>w). CHOOSE 1 among the following</w:t>
            </w:r>
            <w:r w:rsidR="0094792E">
              <w:rPr>
                <w:b/>
                <w:bCs/>
                <w:sz w:val="24"/>
                <w:szCs w:val="24"/>
              </w:rPr>
              <w:t xml:space="preserve"> case studies and answer the </w:t>
            </w:r>
            <w:r w:rsidR="00494C65">
              <w:rPr>
                <w:b/>
                <w:bCs/>
                <w:sz w:val="24"/>
                <w:szCs w:val="24"/>
              </w:rPr>
              <w:t>5</w:t>
            </w:r>
            <w:r w:rsidR="0094792E">
              <w:rPr>
                <w:b/>
                <w:bCs/>
                <w:sz w:val="24"/>
                <w:szCs w:val="24"/>
              </w:rPr>
              <w:t xml:space="preserve"> questions</w:t>
            </w:r>
            <w:r w:rsidRPr="00FC5BA7">
              <w:rPr>
                <w:b/>
                <w:bCs/>
                <w:sz w:val="24"/>
                <w:szCs w:val="24"/>
              </w:rPr>
              <w:t xml:space="preserve">. </w:t>
            </w:r>
          </w:p>
          <w:p w14:paraId="276DD95C" w14:textId="3A9C3893" w:rsidR="00862E98" w:rsidRPr="00862E98" w:rsidRDefault="00862E98" w:rsidP="000347B9">
            <w:pPr>
              <w:spacing w:after="120"/>
              <w:ind w:left="344"/>
            </w:pPr>
            <w:r w:rsidRPr="00862E9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A6ED566" wp14:editId="215A2D12">
                      <wp:simplePos x="0" y="0"/>
                      <wp:positionH relativeFrom="column">
                        <wp:posOffset>4276658</wp:posOffset>
                      </wp:positionH>
                      <wp:positionV relativeFrom="paragraph">
                        <wp:posOffset>358909</wp:posOffset>
                      </wp:positionV>
                      <wp:extent cx="2229485" cy="1732547"/>
                      <wp:effectExtent l="0" t="0" r="0" b="0"/>
                      <wp:wrapNone/>
                      <wp:docPr id="11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9485" cy="1732547"/>
                                <a:chOff x="0" y="0"/>
                                <a:chExt cx="4258797" cy="3562099"/>
                              </a:xfrm>
                            </wpg:grpSpPr>
                            <wpg:graphicFrame>
                              <wpg:cNvPr id="13" name="Diagram 13"/>
                              <wpg:cNvFrPr/>
                              <wpg:xfrm>
                                <a:off x="0" y="0"/>
                                <a:ext cx="4258797" cy="2225500"/>
                              </wpg:xfrm>
                              <a:graphic>
                                <a:graphicData uri="http://schemas.openxmlformats.org/drawingml/2006/diagram">
                                  <dgm:relIds xmlns:dgm="http://schemas.openxmlformats.org/drawingml/2006/diagram" xmlns:r="http://schemas.openxmlformats.org/officeDocument/2006/relationships" r:dm="rId10" r:lo="rId11" r:qs="rId12" r:cs="rId13"/>
                                </a:graphicData>
                              </a:graphic>
                            </wpg:graphicFrame>
                            <wps:wsp>
                              <wps:cNvPr id="14" name="TextBox 5"/>
                              <wps:cNvSpPr txBox="1"/>
                              <wps:spPr>
                                <a:xfrm rot="5400000">
                                  <a:off x="779436" y="1919049"/>
                                  <a:ext cx="2714093" cy="572008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48E40FA" w14:textId="77777777" w:rsidR="00862E98" w:rsidRDefault="00862E98" w:rsidP="00862E98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highlight w:val="yellow"/>
                                      </w:rPr>
                                      <w:t>PRR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6ED566" id="Group 3" o:spid="_x0000_s1026" style="position:absolute;left:0;text-align:left;margin-left:336.75pt;margin-top:28.25pt;width:175.55pt;height:136.4pt;z-index:251659264;mso-width-relative:margin;mso-height-relative:margin" coordsize="42587,35620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Diagram 13" o:spid="_x0000_s1027" type="#_x0000_t75" style="position:absolute;left:3726;top:-125;width:35400;height:225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">
                        <v:imagedata r:id="rId15" o:title=""/>
                        <o:lock v:ext="edit" aspectratio="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5" o:spid="_x0000_s1028" type="#_x0000_t202" style="position:absolute;left:7794;top:19190;width:27140;height:57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" filled="f" stroked="f">
                        <v:textbox>
                          <w:txbxContent>
                            <w:p w14:paraId="148E40FA" w14:textId="77777777" w:rsidR="00862E98" w:rsidRDefault="00862E98" w:rsidP="00862E98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highlight w:val="yellow"/>
                                </w:rPr>
                                <w:t>PRR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4792E" w:rsidRPr="0094792E">
              <w:rPr>
                <w:i/>
                <w:iCs/>
                <w:lang w:val="en-CA"/>
              </w:rPr>
              <w:t>What is the</w:t>
            </w:r>
            <w:r w:rsidR="006976F2">
              <w:rPr>
                <w:i/>
                <w:iCs/>
                <w:lang w:val="en-CA"/>
              </w:rPr>
              <w:t xml:space="preserve"> particular</w:t>
            </w:r>
            <w:r w:rsidR="0094792E" w:rsidRPr="0094792E">
              <w:rPr>
                <w:i/>
                <w:iCs/>
                <w:lang w:val="en-CA"/>
              </w:rPr>
              <w:t xml:space="preserve"> land tenure system? Who does it empower? What are some socio-economic </w:t>
            </w:r>
            <w:r w:rsidR="00B007CA">
              <w:rPr>
                <w:i/>
                <w:iCs/>
                <w:lang w:val="en-CA"/>
              </w:rPr>
              <w:t xml:space="preserve">and environmental </w:t>
            </w:r>
            <w:r w:rsidR="0094792E" w:rsidRPr="0094792E">
              <w:rPr>
                <w:i/>
                <w:iCs/>
                <w:lang w:val="en-CA"/>
              </w:rPr>
              <w:t xml:space="preserve">benefits? </w:t>
            </w:r>
            <w:r w:rsidR="000347B9">
              <w:rPr>
                <w:i/>
                <w:iCs/>
                <w:lang w:val="en-CA"/>
              </w:rPr>
              <w:t xml:space="preserve"> </w:t>
            </w:r>
            <w:r>
              <w:t xml:space="preserve">As you answer, integrate </w:t>
            </w:r>
            <w:r w:rsidR="00AE146F">
              <w:t xml:space="preserve">some </w:t>
            </w:r>
            <w:r>
              <w:t>concept</w:t>
            </w:r>
            <w:r w:rsidR="00AE146F">
              <w:t>s</w:t>
            </w:r>
            <w:r>
              <w:t xml:space="preserve"> present along with this diagram: </w:t>
            </w:r>
          </w:p>
          <w:p w14:paraId="6E120921" w14:textId="5EA3BBC1" w:rsidR="00F44AE8" w:rsidRDefault="00F44AE8" w:rsidP="000347B9">
            <w:pPr>
              <w:pStyle w:val="ListParagraph"/>
              <w:numPr>
                <w:ilvl w:val="0"/>
                <w:numId w:val="3"/>
              </w:numPr>
              <w:spacing w:before="240" w:after="120"/>
              <w:ind w:left="714" w:hanging="357"/>
              <w:contextualSpacing w:val="0"/>
            </w:pPr>
            <w:r>
              <w:t>Women’s Conservation Group in Belize</w:t>
            </w:r>
            <w:r w:rsidR="00074AB5">
              <w:t xml:space="preserve"> </w:t>
            </w:r>
          </w:p>
          <w:p w14:paraId="40607487" w14:textId="2260F1FC" w:rsidR="00E82E23" w:rsidRPr="009E2B35" w:rsidRDefault="00E82E23" w:rsidP="0088307A">
            <w:pPr>
              <w:pStyle w:val="ListParagraph"/>
              <w:numPr>
                <w:ilvl w:val="0"/>
                <w:numId w:val="3"/>
              </w:numPr>
              <w:spacing w:after="120"/>
              <w:contextualSpacing w:val="0"/>
            </w:pPr>
            <w:r>
              <w:t>The Greenbelt movement in Kenya</w:t>
            </w:r>
          </w:p>
          <w:p w14:paraId="255D7952" w14:textId="77777777" w:rsidR="00D00552" w:rsidRDefault="00D00552" w:rsidP="00D00552">
            <w:pPr>
              <w:spacing w:before="240" w:after="120"/>
              <w:rPr>
                <w:color w:val="1F4E79" w:themeColor="accent5" w:themeShade="80"/>
              </w:rPr>
            </w:pPr>
            <w:r>
              <w:rPr>
                <w:color w:val="1F4E79" w:themeColor="accent5" w:themeShade="80"/>
              </w:rPr>
              <w:t xml:space="preserve">Your choice? </w:t>
            </w:r>
            <w:r w:rsidRPr="0075259E">
              <w:rPr>
                <w:color w:val="1F4E79" w:themeColor="accent5" w:themeShade="80"/>
              </w:rPr>
              <w:t>ANSWER:</w:t>
            </w:r>
          </w:p>
          <w:p w14:paraId="2BD1E146" w14:textId="3E611124" w:rsidR="00A02F3B" w:rsidRDefault="00A02F3B" w:rsidP="00FC5BA7">
            <w:pPr>
              <w:spacing w:after="200"/>
            </w:pPr>
          </w:p>
        </w:tc>
      </w:tr>
      <w:tr w:rsidR="00F64B16" w14:paraId="572A15DE" w14:textId="77777777" w:rsidTr="000B4B2E">
        <w:tc>
          <w:tcPr>
            <w:tcW w:w="445" w:type="dxa"/>
          </w:tcPr>
          <w:p w14:paraId="1611875A" w14:textId="5018A250" w:rsidR="00F64B16" w:rsidRDefault="00CE64E7" w:rsidP="001211E3">
            <w:pPr>
              <w:spacing w:after="120"/>
            </w:pPr>
            <w:r>
              <w:t>/</w:t>
            </w:r>
            <w:r w:rsidR="00BD393B">
              <w:t>7</w:t>
            </w:r>
          </w:p>
        </w:tc>
        <w:tc>
          <w:tcPr>
            <w:tcW w:w="10345" w:type="dxa"/>
          </w:tcPr>
          <w:p w14:paraId="75319225" w14:textId="33D18E85" w:rsidR="00F64B16" w:rsidRPr="00A96089" w:rsidRDefault="00427822" w:rsidP="007D68F2">
            <w:pPr>
              <w:pStyle w:val="ListParagraph"/>
              <w:numPr>
                <w:ilvl w:val="0"/>
                <w:numId w:val="11"/>
              </w:numPr>
              <w:spacing w:after="120"/>
              <w:contextualSpacing w:val="0"/>
              <w:rPr>
                <w:b/>
                <w:bCs/>
                <w:sz w:val="24"/>
                <w:szCs w:val="24"/>
              </w:rPr>
            </w:pPr>
            <w:r w:rsidRPr="00A96089">
              <w:rPr>
                <w:lang w:val="en-CA"/>
              </w:rPr>
              <w:t xml:space="preserve">How does Franck </w:t>
            </w:r>
            <w:proofErr w:type="spellStart"/>
            <w:r w:rsidRPr="00A96089">
              <w:rPr>
                <w:lang w:val="en-CA"/>
              </w:rPr>
              <w:t>Nlemba</w:t>
            </w:r>
            <w:proofErr w:type="spellEnd"/>
            <w:r w:rsidRPr="00A96089">
              <w:rPr>
                <w:lang w:val="en-CA"/>
              </w:rPr>
              <w:t xml:space="preserve"> see modern technology and IK complement each other to promote certain facets of sustainability? </w:t>
            </w:r>
            <w:r w:rsidR="0088307A" w:rsidRPr="00A96089">
              <w:rPr>
                <w:b/>
                <w:bCs/>
                <w:sz w:val="24"/>
                <w:szCs w:val="24"/>
              </w:rPr>
              <w:t>(~120w).</w:t>
            </w:r>
          </w:p>
          <w:p w14:paraId="0E03F664" w14:textId="77777777" w:rsidR="00D00552" w:rsidRDefault="00D00552" w:rsidP="00D00552">
            <w:pPr>
              <w:spacing w:before="240" w:after="120"/>
              <w:rPr>
                <w:color w:val="1F4E79" w:themeColor="accent5" w:themeShade="80"/>
              </w:rPr>
            </w:pPr>
            <w:r>
              <w:rPr>
                <w:color w:val="1F4E79" w:themeColor="accent5" w:themeShade="80"/>
              </w:rPr>
              <w:t xml:space="preserve">Your choice? </w:t>
            </w:r>
            <w:r w:rsidRPr="0075259E">
              <w:rPr>
                <w:color w:val="1F4E79" w:themeColor="accent5" w:themeShade="80"/>
              </w:rPr>
              <w:t>ANSWER:</w:t>
            </w:r>
          </w:p>
          <w:p w14:paraId="39824F54" w14:textId="0AE5B645" w:rsidR="00EB1B50" w:rsidRPr="0075259E" w:rsidRDefault="00EB1B50" w:rsidP="00FC5BA7">
            <w:pPr>
              <w:spacing w:after="200"/>
              <w:rPr>
                <w:b/>
                <w:bCs/>
                <w:sz w:val="24"/>
                <w:szCs w:val="24"/>
              </w:rPr>
            </w:pPr>
          </w:p>
        </w:tc>
      </w:tr>
    </w:tbl>
    <w:p w14:paraId="67DD5D54" w14:textId="52E42588" w:rsidR="00131828" w:rsidRDefault="007C3380" w:rsidP="00131828">
      <w:pPr>
        <w:tabs>
          <w:tab w:val="left" w:pos="88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75259E">
        <w:rPr>
          <w:rFonts w:ascii="Times New Roman" w:hAnsi="Times New Roman" w:cs="Times New Roman"/>
          <w:b/>
          <w:sz w:val="28"/>
          <w:szCs w:val="28"/>
        </w:rPr>
        <w:t xml:space="preserve">/40   </w:t>
      </w:r>
      <w:r w:rsidR="0075259E">
        <w:rPr>
          <w:rFonts w:ascii="Times New Roman" w:hAnsi="Times New Roman" w:cs="Times New Roman"/>
          <w:b/>
          <w:sz w:val="28"/>
          <w:szCs w:val="28"/>
        </w:rPr>
        <w:sym w:font="Wingdings 3" w:char="F05D"/>
      </w:r>
      <w:r w:rsidR="0075259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C4706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75259E">
        <w:rPr>
          <w:rFonts w:ascii="Times New Roman" w:hAnsi="Times New Roman" w:cs="Times New Roman"/>
          <w:b/>
          <w:sz w:val="28"/>
          <w:szCs w:val="28"/>
        </w:rPr>
        <w:t xml:space="preserve">       /20                  </w:t>
      </w:r>
    </w:p>
    <w:p w14:paraId="06902537" w14:textId="77777777" w:rsidR="000347B9" w:rsidRPr="000347B9" w:rsidRDefault="000347B9" w:rsidP="000347B9">
      <w:pPr>
        <w:spacing w:before="120" w:after="0" w:line="240" w:lineRule="auto"/>
        <w:jc w:val="center"/>
        <w:rPr>
          <w:rFonts w:ascii="Cavolini" w:hAnsi="Cavolini" w:cs="Cavolini"/>
          <w:color w:val="159F7B"/>
          <w:sz w:val="32"/>
          <w:szCs w:val="32"/>
        </w:rPr>
      </w:pPr>
      <w:r w:rsidRPr="000347B9">
        <w:rPr>
          <w:rFonts w:ascii="Cavolini" w:hAnsi="Cavolini" w:cs="Cavolini"/>
          <w:color w:val="159F7B"/>
          <w:sz w:val="32"/>
          <w:szCs w:val="32"/>
        </w:rPr>
        <w:sym w:font="Wingdings" w:char="F0F2"/>
      </w:r>
    </w:p>
    <w:p w14:paraId="1580BAEF" w14:textId="77777777" w:rsidR="000347B9" w:rsidRDefault="000347B9" w:rsidP="00131828">
      <w:pPr>
        <w:tabs>
          <w:tab w:val="left" w:pos="88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F1C5795" w14:textId="77777777" w:rsidR="004F6371" w:rsidRDefault="004F6371" w:rsidP="004F6371">
      <w:pPr>
        <w:spacing w:before="120" w:after="0" w:line="240" w:lineRule="auto"/>
        <w:jc w:val="center"/>
        <w:rPr>
          <w:rFonts w:ascii="Cavolini" w:hAnsi="Cavolini" w:cs="Cavolini"/>
          <w:color w:val="159F7B"/>
          <w:sz w:val="16"/>
          <w:szCs w:val="16"/>
        </w:rPr>
      </w:pPr>
    </w:p>
    <w:p w14:paraId="5918D3A8" w14:textId="77777777" w:rsidR="004F6371" w:rsidRPr="00791EB6" w:rsidRDefault="004F6371" w:rsidP="004F6371">
      <w:pPr>
        <w:spacing w:before="120" w:after="0" w:line="240" w:lineRule="auto"/>
        <w:jc w:val="center"/>
        <w:rPr>
          <w:rFonts w:ascii="Cavolini" w:hAnsi="Cavolini" w:cs="Cavolini"/>
          <w:color w:val="159F7B"/>
          <w:sz w:val="18"/>
          <w:szCs w:val="18"/>
        </w:rPr>
      </w:pPr>
    </w:p>
    <w:p w14:paraId="79A136C9" w14:textId="77777777" w:rsidR="00791EB6" w:rsidRPr="00791EB6" w:rsidRDefault="004F6371" w:rsidP="004F6371">
      <w:pPr>
        <w:spacing w:before="120" w:after="0" w:line="240" w:lineRule="auto"/>
        <w:jc w:val="center"/>
        <w:rPr>
          <w:rFonts w:ascii="Cavolini" w:hAnsi="Cavolini" w:cs="Cavolini"/>
          <w:i/>
          <w:iCs/>
          <w:color w:val="159F7B"/>
        </w:rPr>
      </w:pPr>
      <w:r w:rsidRPr="00791EB6">
        <w:rPr>
          <w:rFonts w:ascii="Cavolini" w:hAnsi="Cavolini" w:cs="Cavolini"/>
          <w:i/>
          <w:iCs/>
          <w:color w:val="159F7B"/>
        </w:rPr>
        <w:t xml:space="preserve">Let’s welcome the </w:t>
      </w:r>
      <w:proofErr w:type="gramStart"/>
      <w:r w:rsidRPr="00791EB6">
        <w:rPr>
          <w:rFonts w:ascii="Cavolini" w:hAnsi="Cavolini" w:cs="Cavolini"/>
          <w:i/>
          <w:iCs/>
          <w:color w:val="159F7B"/>
        </w:rPr>
        <w:t>summer</w:t>
      </w:r>
      <w:proofErr w:type="gramEnd"/>
      <w:r w:rsidRPr="00791EB6">
        <w:rPr>
          <w:rFonts w:ascii="Cavolini" w:hAnsi="Cavolini" w:cs="Cavolini"/>
          <w:i/>
          <w:iCs/>
          <w:color w:val="159F7B"/>
        </w:rPr>
        <w:t xml:space="preserve"> </w:t>
      </w:r>
    </w:p>
    <w:p w14:paraId="1DD423BD" w14:textId="4A66B8A0" w:rsidR="004F6371" w:rsidRDefault="006A79A1" w:rsidP="004F6371">
      <w:pPr>
        <w:spacing w:before="120" w:after="0" w:line="240" w:lineRule="auto"/>
        <w:jc w:val="center"/>
        <w:rPr>
          <w:rFonts w:ascii="Cavolini" w:hAnsi="Cavolini" w:cs="Cavolini"/>
          <w:i/>
          <w:iCs/>
          <w:color w:val="159F7B"/>
        </w:rPr>
      </w:pPr>
      <w:r w:rsidRPr="00791EB6">
        <w:rPr>
          <w:rFonts w:ascii="Cavolini" w:hAnsi="Cavolini" w:cs="Cavolini"/>
          <w:i/>
          <w:iCs/>
          <w:color w:val="159F7B"/>
        </w:rPr>
        <w:t>with</w:t>
      </w:r>
      <w:r w:rsidR="004F6371" w:rsidRPr="00791EB6">
        <w:rPr>
          <w:rFonts w:ascii="Cavolini" w:hAnsi="Cavolini" w:cs="Cavolini"/>
          <w:i/>
          <w:iCs/>
          <w:color w:val="159F7B"/>
        </w:rPr>
        <w:t xml:space="preserve"> all it brings to our li</w:t>
      </w:r>
      <w:r w:rsidR="004E5E77" w:rsidRPr="00791EB6">
        <w:rPr>
          <w:rFonts w:ascii="Cavolini" w:hAnsi="Cavolini" w:cs="Cavolini"/>
          <w:i/>
          <w:iCs/>
          <w:color w:val="159F7B"/>
        </w:rPr>
        <w:t>v</w:t>
      </w:r>
      <w:r w:rsidR="004F6371" w:rsidRPr="00791EB6">
        <w:rPr>
          <w:rFonts w:ascii="Cavolini" w:hAnsi="Cavolini" w:cs="Cavolini"/>
          <w:i/>
          <w:iCs/>
          <w:color w:val="159F7B"/>
        </w:rPr>
        <w:t>es!</w:t>
      </w:r>
    </w:p>
    <w:p w14:paraId="61C59FF9" w14:textId="75970917" w:rsidR="000347B9" w:rsidRPr="000347B9" w:rsidRDefault="000347B9" w:rsidP="004F6371">
      <w:pPr>
        <w:spacing w:before="120" w:after="0" w:line="240" w:lineRule="auto"/>
        <w:jc w:val="center"/>
        <w:rPr>
          <w:rFonts w:ascii="Cavolini" w:hAnsi="Cavolini" w:cs="Cavolini"/>
          <w:color w:val="159F7B"/>
        </w:rPr>
      </w:pPr>
      <w:r w:rsidRPr="000347B9">
        <w:rPr>
          <w:rFonts w:ascii="Cavolini" w:hAnsi="Cavolini" w:cs="Cavolini"/>
          <w:color w:val="159F7B"/>
        </w:rPr>
        <w:sym w:font="Wingdings" w:char="F0F2"/>
      </w:r>
    </w:p>
    <w:p w14:paraId="6E6BD32A" w14:textId="77777777" w:rsidR="004F6371" w:rsidRDefault="004F6371" w:rsidP="004F6371">
      <w:pPr>
        <w:spacing w:after="0" w:line="240" w:lineRule="auto"/>
        <w:jc w:val="center"/>
        <w:rPr>
          <w:rFonts w:ascii="Arial" w:hAnsi="Arial" w:cs="Arial"/>
          <w:b/>
          <w:bCs/>
          <w:color w:val="002060"/>
          <w:sz w:val="32"/>
          <w:szCs w:val="32"/>
        </w:rPr>
      </w:pPr>
      <w:r>
        <w:rPr>
          <w:noProof/>
        </w:rPr>
        <w:drawing>
          <wp:inline distT="0" distB="0" distL="0" distR="0" wp14:anchorId="39FA23C2" wp14:editId="3374BF17">
            <wp:extent cx="4861560" cy="590868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67"/>
                    <a:stretch/>
                  </pic:blipFill>
                  <pic:spPr bwMode="auto">
                    <a:xfrm>
                      <a:off x="0" y="0"/>
                      <a:ext cx="4879534" cy="593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90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0D35E" w14:textId="77777777" w:rsidR="004F6371" w:rsidRDefault="004F6371" w:rsidP="00E46526">
      <w:pPr>
        <w:spacing w:after="0" w:line="240" w:lineRule="auto"/>
        <w:jc w:val="center"/>
        <w:rPr>
          <w:rFonts w:ascii="Cavolini" w:hAnsi="Cavolini" w:cs="Cavolini"/>
          <w:color w:val="000000" w:themeColor="text1"/>
          <w:sz w:val="14"/>
          <w:szCs w:val="14"/>
        </w:rPr>
      </w:pPr>
      <w:r w:rsidRPr="00DB1899">
        <w:rPr>
          <w:rFonts w:ascii="Cavolini" w:hAnsi="Cavolini" w:cs="Cavolini"/>
          <w:color w:val="000000" w:themeColor="text1"/>
          <w:sz w:val="14"/>
          <w:szCs w:val="14"/>
        </w:rPr>
        <w:t>Somewhere in my garden, April 2021</w:t>
      </w:r>
    </w:p>
    <w:p w14:paraId="04098037" w14:textId="7FF7CEA6" w:rsidR="004F6371" w:rsidRDefault="004F6371" w:rsidP="004F6371">
      <w:pPr>
        <w:spacing w:after="0" w:line="240" w:lineRule="auto"/>
        <w:jc w:val="center"/>
        <w:rPr>
          <w:rFonts w:ascii="Cavolini" w:hAnsi="Cavolini" w:cs="Cavolini"/>
          <w:color w:val="000000" w:themeColor="text1"/>
          <w:sz w:val="16"/>
          <w:szCs w:val="16"/>
        </w:rPr>
      </w:pPr>
    </w:p>
    <w:p w14:paraId="60BFACD7" w14:textId="77777777" w:rsidR="00791EB6" w:rsidRPr="00791EB6" w:rsidRDefault="00791EB6" w:rsidP="004F6371">
      <w:pPr>
        <w:spacing w:after="0" w:line="240" w:lineRule="auto"/>
        <w:jc w:val="center"/>
        <w:rPr>
          <w:rFonts w:ascii="Cavolini" w:hAnsi="Cavolini" w:cs="Cavolini"/>
          <w:color w:val="000000" w:themeColor="text1"/>
          <w:sz w:val="18"/>
          <w:szCs w:val="18"/>
        </w:rPr>
      </w:pPr>
    </w:p>
    <w:p w14:paraId="7B8860E5" w14:textId="77777777" w:rsidR="004F6371" w:rsidRPr="00B902A9" w:rsidRDefault="004F6371" w:rsidP="004F6371">
      <w:pPr>
        <w:spacing w:after="0" w:line="240" w:lineRule="auto"/>
        <w:jc w:val="center"/>
        <w:rPr>
          <w:rFonts w:ascii="Cavolini" w:hAnsi="Cavolini" w:cs="Cavolini"/>
          <w:i/>
          <w:iCs/>
          <w:color w:val="F05510"/>
          <w:sz w:val="24"/>
          <w:szCs w:val="24"/>
        </w:rPr>
      </w:pPr>
      <w:r w:rsidRPr="00B902A9">
        <w:rPr>
          <w:rFonts w:ascii="Cavolini" w:hAnsi="Cavolini" w:cs="Cavolini"/>
          <w:i/>
          <w:iCs/>
          <w:color w:val="F05510"/>
          <w:sz w:val="28"/>
          <w:szCs w:val="28"/>
        </w:rPr>
        <w:t xml:space="preserve">Thank you for having been my students </w:t>
      </w:r>
      <w:proofErr w:type="gramStart"/>
      <w:r w:rsidRPr="00B902A9">
        <w:rPr>
          <mc:AlternateContent>
            <mc:Choice Requires="w16se">
              <w:rFonts w:ascii="Cavolini" w:hAnsi="Cavolini" w:cs="Cavolini"/>
            </mc:Choice>
            <mc:Fallback>
              <w:rFonts w:ascii="Segoe UI Emoji" w:eastAsia="Segoe UI Emoji" w:hAnsi="Segoe UI Emoji" w:cs="Segoe UI Emoji"/>
            </mc:Fallback>
          </mc:AlternateContent>
          <w:color w:val="F05510"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proofErr w:type="gramEnd"/>
    </w:p>
    <w:p w14:paraId="4D47000A" w14:textId="3FCFB15D" w:rsidR="006B6D9D" w:rsidRPr="00973CA7" w:rsidRDefault="006B6D9D" w:rsidP="004F6371">
      <w:pPr>
        <w:tabs>
          <w:tab w:val="left" w:pos="8820"/>
        </w:tabs>
        <w:spacing w:after="0" w:line="240" w:lineRule="auto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sectPr w:rsidR="006B6D9D" w:rsidRPr="00973CA7" w:rsidSect="0005318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256D6"/>
    <w:multiLevelType w:val="hybridMultilevel"/>
    <w:tmpl w:val="842880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755D2"/>
    <w:multiLevelType w:val="hybridMultilevel"/>
    <w:tmpl w:val="387A1F3E"/>
    <w:lvl w:ilvl="0" w:tplc="79D42A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C361E6"/>
    <w:multiLevelType w:val="hybridMultilevel"/>
    <w:tmpl w:val="085E3AA0"/>
    <w:lvl w:ilvl="0" w:tplc="5AF613A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8C236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EAA5B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C85E2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C6178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B0F87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94304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BE3C5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2C3DD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69E6DC0"/>
    <w:multiLevelType w:val="hybridMultilevel"/>
    <w:tmpl w:val="375C454C"/>
    <w:lvl w:ilvl="0" w:tplc="DA8CEBE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2A81A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5CED5A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7C67F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A4244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F20C7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A6A9FC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540DD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74439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B0839F9"/>
    <w:multiLevelType w:val="hybridMultilevel"/>
    <w:tmpl w:val="87EAB35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5C1D42"/>
    <w:multiLevelType w:val="hybridMultilevel"/>
    <w:tmpl w:val="C53874B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B84AB1"/>
    <w:multiLevelType w:val="hybridMultilevel"/>
    <w:tmpl w:val="265E2D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151FD6"/>
    <w:multiLevelType w:val="hybridMultilevel"/>
    <w:tmpl w:val="E83CEAAC"/>
    <w:lvl w:ilvl="0" w:tplc="5C524192">
      <w:start w:val="1"/>
      <w:numFmt w:val="upperLetter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A8122F"/>
    <w:multiLevelType w:val="hybridMultilevel"/>
    <w:tmpl w:val="842880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475288"/>
    <w:multiLevelType w:val="hybridMultilevel"/>
    <w:tmpl w:val="20CC9774"/>
    <w:lvl w:ilvl="0" w:tplc="9050D4EC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2705787"/>
    <w:multiLevelType w:val="hybridMultilevel"/>
    <w:tmpl w:val="21CE57CC"/>
    <w:lvl w:ilvl="0" w:tplc="9408865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CEA94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B8B8F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F2649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A49AB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FA93B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1ED2E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805B2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E8E28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3390C15"/>
    <w:multiLevelType w:val="hybridMultilevel"/>
    <w:tmpl w:val="263658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8A0F3D"/>
    <w:multiLevelType w:val="hybridMultilevel"/>
    <w:tmpl w:val="4E6A94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465794"/>
    <w:multiLevelType w:val="hybridMultilevel"/>
    <w:tmpl w:val="FBFA69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B171D1"/>
    <w:multiLevelType w:val="hybridMultilevel"/>
    <w:tmpl w:val="77CADDE2"/>
    <w:lvl w:ilvl="0" w:tplc="B7D020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30C3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AA8C6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F0988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187C9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E69F2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6A6A7C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5E88D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DD464D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3C071D43"/>
    <w:multiLevelType w:val="hybridMultilevel"/>
    <w:tmpl w:val="842880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567C05"/>
    <w:multiLevelType w:val="hybridMultilevel"/>
    <w:tmpl w:val="733E88B0"/>
    <w:lvl w:ilvl="0" w:tplc="E1041A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70C49EF"/>
    <w:multiLevelType w:val="hybridMultilevel"/>
    <w:tmpl w:val="C53874B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A37D36"/>
    <w:multiLevelType w:val="hybridMultilevel"/>
    <w:tmpl w:val="842880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8B1593"/>
    <w:multiLevelType w:val="hybridMultilevel"/>
    <w:tmpl w:val="47DC4C58"/>
    <w:lvl w:ilvl="0" w:tplc="3170E3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A5002F"/>
    <w:multiLevelType w:val="hybridMultilevel"/>
    <w:tmpl w:val="C2026D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1451CF"/>
    <w:multiLevelType w:val="hybridMultilevel"/>
    <w:tmpl w:val="842880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135508"/>
    <w:multiLevelType w:val="hybridMultilevel"/>
    <w:tmpl w:val="D0C466CE"/>
    <w:lvl w:ilvl="0" w:tplc="5EF2D1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E4C7B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A3EC76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83C041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26673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FA61C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C6712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EAD07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AF8E8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667C5EA2"/>
    <w:multiLevelType w:val="hybridMultilevel"/>
    <w:tmpl w:val="81F4E5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CD127A"/>
    <w:multiLevelType w:val="hybridMultilevel"/>
    <w:tmpl w:val="263658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810B5C"/>
    <w:multiLevelType w:val="hybridMultilevel"/>
    <w:tmpl w:val="C53874B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6F2E3E"/>
    <w:multiLevelType w:val="hybridMultilevel"/>
    <w:tmpl w:val="8952BA62"/>
    <w:lvl w:ilvl="0" w:tplc="C0A88A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B686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45EA3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220D35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7D4A4A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B6C79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AEA483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C9C1A0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CA8B2A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7C3B3293"/>
    <w:multiLevelType w:val="hybridMultilevel"/>
    <w:tmpl w:val="BD865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CE333B"/>
    <w:multiLevelType w:val="hybridMultilevel"/>
    <w:tmpl w:val="842880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1"/>
  </w:num>
  <w:num w:numId="3">
    <w:abstractNumId w:val="27"/>
  </w:num>
  <w:num w:numId="4">
    <w:abstractNumId w:val="12"/>
  </w:num>
  <w:num w:numId="5">
    <w:abstractNumId w:val="11"/>
  </w:num>
  <w:num w:numId="6">
    <w:abstractNumId w:val="13"/>
  </w:num>
  <w:num w:numId="7">
    <w:abstractNumId w:val="9"/>
  </w:num>
  <w:num w:numId="8">
    <w:abstractNumId w:val="4"/>
  </w:num>
  <w:num w:numId="9">
    <w:abstractNumId w:val="24"/>
  </w:num>
  <w:num w:numId="10">
    <w:abstractNumId w:val="1"/>
  </w:num>
  <w:num w:numId="11">
    <w:abstractNumId w:val="7"/>
  </w:num>
  <w:num w:numId="12">
    <w:abstractNumId w:val="23"/>
  </w:num>
  <w:num w:numId="13">
    <w:abstractNumId w:val="6"/>
  </w:num>
  <w:num w:numId="14">
    <w:abstractNumId w:val="20"/>
  </w:num>
  <w:num w:numId="15">
    <w:abstractNumId w:val="16"/>
  </w:num>
  <w:num w:numId="16">
    <w:abstractNumId w:val="14"/>
  </w:num>
  <w:num w:numId="17">
    <w:abstractNumId w:val="15"/>
  </w:num>
  <w:num w:numId="18">
    <w:abstractNumId w:val="22"/>
  </w:num>
  <w:num w:numId="19">
    <w:abstractNumId w:val="18"/>
  </w:num>
  <w:num w:numId="20">
    <w:abstractNumId w:val="26"/>
  </w:num>
  <w:num w:numId="21">
    <w:abstractNumId w:val="28"/>
  </w:num>
  <w:num w:numId="22">
    <w:abstractNumId w:val="2"/>
  </w:num>
  <w:num w:numId="23">
    <w:abstractNumId w:val="8"/>
  </w:num>
  <w:num w:numId="24">
    <w:abstractNumId w:val="0"/>
  </w:num>
  <w:num w:numId="25">
    <w:abstractNumId w:val="17"/>
  </w:num>
  <w:num w:numId="26">
    <w:abstractNumId w:val="10"/>
  </w:num>
  <w:num w:numId="27">
    <w:abstractNumId w:val="25"/>
  </w:num>
  <w:num w:numId="28">
    <w:abstractNumId w:val="3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D17"/>
    <w:rsid w:val="00006FB8"/>
    <w:rsid w:val="00010438"/>
    <w:rsid w:val="00022886"/>
    <w:rsid w:val="00034201"/>
    <w:rsid w:val="000347B9"/>
    <w:rsid w:val="000471D4"/>
    <w:rsid w:val="0005318E"/>
    <w:rsid w:val="00057516"/>
    <w:rsid w:val="00060916"/>
    <w:rsid w:val="000711F0"/>
    <w:rsid w:val="00074AB5"/>
    <w:rsid w:val="00083498"/>
    <w:rsid w:val="00093487"/>
    <w:rsid w:val="000A7099"/>
    <w:rsid w:val="000B1766"/>
    <w:rsid w:val="000B3B64"/>
    <w:rsid w:val="000B4B2E"/>
    <w:rsid w:val="000B6DAF"/>
    <w:rsid w:val="000C474A"/>
    <w:rsid w:val="000C736C"/>
    <w:rsid w:val="000D3CBF"/>
    <w:rsid w:val="0010203F"/>
    <w:rsid w:val="0011121D"/>
    <w:rsid w:val="00111EB2"/>
    <w:rsid w:val="001120E7"/>
    <w:rsid w:val="00115DEE"/>
    <w:rsid w:val="001175C6"/>
    <w:rsid w:val="00120DD1"/>
    <w:rsid w:val="001211E3"/>
    <w:rsid w:val="00131828"/>
    <w:rsid w:val="0013391D"/>
    <w:rsid w:val="001511F6"/>
    <w:rsid w:val="00173272"/>
    <w:rsid w:val="00174B31"/>
    <w:rsid w:val="001807A9"/>
    <w:rsid w:val="001817F1"/>
    <w:rsid w:val="00194A6D"/>
    <w:rsid w:val="001A5404"/>
    <w:rsid w:val="001C2ED0"/>
    <w:rsid w:val="001C7D6D"/>
    <w:rsid w:val="00231357"/>
    <w:rsid w:val="00251F2D"/>
    <w:rsid w:val="0027501B"/>
    <w:rsid w:val="00292A9F"/>
    <w:rsid w:val="002B4A94"/>
    <w:rsid w:val="002C1A0B"/>
    <w:rsid w:val="002E1D98"/>
    <w:rsid w:val="002E2BB3"/>
    <w:rsid w:val="002E4DCE"/>
    <w:rsid w:val="002F0B51"/>
    <w:rsid w:val="002F146A"/>
    <w:rsid w:val="0031785F"/>
    <w:rsid w:val="003266E3"/>
    <w:rsid w:val="0033040C"/>
    <w:rsid w:val="003652E9"/>
    <w:rsid w:val="003B0953"/>
    <w:rsid w:val="003C29DD"/>
    <w:rsid w:val="003C42DD"/>
    <w:rsid w:val="003C5E5B"/>
    <w:rsid w:val="003D002B"/>
    <w:rsid w:val="003D1D97"/>
    <w:rsid w:val="003F1FD2"/>
    <w:rsid w:val="00407736"/>
    <w:rsid w:val="00412974"/>
    <w:rsid w:val="004250E6"/>
    <w:rsid w:val="00426566"/>
    <w:rsid w:val="00427822"/>
    <w:rsid w:val="00441753"/>
    <w:rsid w:val="00456FA8"/>
    <w:rsid w:val="00467494"/>
    <w:rsid w:val="004718FD"/>
    <w:rsid w:val="004721D7"/>
    <w:rsid w:val="00482B4A"/>
    <w:rsid w:val="00490D91"/>
    <w:rsid w:val="00494C65"/>
    <w:rsid w:val="0049567E"/>
    <w:rsid w:val="004A3673"/>
    <w:rsid w:val="004A4BD8"/>
    <w:rsid w:val="004C3C05"/>
    <w:rsid w:val="004C761A"/>
    <w:rsid w:val="004C7832"/>
    <w:rsid w:val="004D0EBD"/>
    <w:rsid w:val="004D1835"/>
    <w:rsid w:val="004E27E6"/>
    <w:rsid w:val="004E5E77"/>
    <w:rsid w:val="004F6371"/>
    <w:rsid w:val="004F723E"/>
    <w:rsid w:val="00504A8D"/>
    <w:rsid w:val="00505843"/>
    <w:rsid w:val="00506419"/>
    <w:rsid w:val="0051114C"/>
    <w:rsid w:val="00512F2C"/>
    <w:rsid w:val="005213DE"/>
    <w:rsid w:val="0052216A"/>
    <w:rsid w:val="00525A8B"/>
    <w:rsid w:val="0053611F"/>
    <w:rsid w:val="00550F35"/>
    <w:rsid w:val="0058212C"/>
    <w:rsid w:val="00591E53"/>
    <w:rsid w:val="005928C5"/>
    <w:rsid w:val="005A36D3"/>
    <w:rsid w:val="005C4706"/>
    <w:rsid w:val="005C5C94"/>
    <w:rsid w:val="005F669D"/>
    <w:rsid w:val="0060249D"/>
    <w:rsid w:val="006228A5"/>
    <w:rsid w:val="006248A9"/>
    <w:rsid w:val="00647B61"/>
    <w:rsid w:val="00666F0F"/>
    <w:rsid w:val="006976F2"/>
    <w:rsid w:val="006A79A1"/>
    <w:rsid w:val="006B6D9D"/>
    <w:rsid w:val="006C08F6"/>
    <w:rsid w:val="006D6C76"/>
    <w:rsid w:val="006E789A"/>
    <w:rsid w:val="006F360A"/>
    <w:rsid w:val="00715A42"/>
    <w:rsid w:val="00716081"/>
    <w:rsid w:val="0073111C"/>
    <w:rsid w:val="00741EF4"/>
    <w:rsid w:val="0075259E"/>
    <w:rsid w:val="00754C29"/>
    <w:rsid w:val="00754C98"/>
    <w:rsid w:val="00755568"/>
    <w:rsid w:val="00771977"/>
    <w:rsid w:val="00785F79"/>
    <w:rsid w:val="00791EB6"/>
    <w:rsid w:val="00793311"/>
    <w:rsid w:val="007C3380"/>
    <w:rsid w:val="007D1967"/>
    <w:rsid w:val="007E4A2E"/>
    <w:rsid w:val="0080257E"/>
    <w:rsid w:val="008162EC"/>
    <w:rsid w:val="00824C8B"/>
    <w:rsid w:val="00845DCD"/>
    <w:rsid w:val="00850E24"/>
    <w:rsid w:val="008525A2"/>
    <w:rsid w:val="00862E30"/>
    <w:rsid w:val="00862E98"/>
    <w:rsid w:val="0088023B"/>
    <w:rsid w:val="00881085"/>
    <w:rsid w:val="0088307A"/>
    <w:rsid w:val="00897EE7"/>
    <w:rsid w:val="008B1C6F"/>
    <w:rsid w:val="008B21C4"/>
    <w:rsid w:val="008C07BF"/>
    <w:rsid w:val="008C7EE6"/>
    <w:rsid w:val="008E2D96"/>
    <w:rsid w:val="009142DE"/>
    <w:rsid w:val="009312CD"/>
    <w:rsid w:val="0093239D"/>
    <w:rsid w:val="009335A9"/>
    <w:rsid w:val="0093542E"/>
    <w:rsid w:val="0093560D"/>
    <w:rsid w:val="00937594"/>
    <w:rsid w:val="009414EA"/>
    <w:rsid w:val="00946E7D"/>
    <w:rsid w:val="0094792E"/>
    <w:rsid w:val="00956008"/>
    <w:rsid w:val="00973CA7"/>
    <w:rsid w:val="00987F77"/>
    <w:rsid w:val="00990A1D"/>
    <w:rsid w:val="00997E90"/>
    <w:rsid w:val="009A46D2"/>
    <w:rsid w:val="009C36F0"/>
    <w:rsid w:val="009C4821"/>
    <w:rsid w:val="009E1B28"/>
    <w:rsid w:val="009E2B35"/>
    <w:rsid w:val="009F46E8"/>
    <w:rsid w:val="00A02F3B"/>
    <w:rsid w:val="00A0373D"/>
    <w:rsid w:val="00A11000"/>
    <w:rsid w:val="00A27218"/>
    <w:rsid w:val="00A36B49"/>
    <w:rsid w:val="00A50C96"/>
    <w:rsid w:val="00A74FD1"/>
    <w:rsid w:val="00A8526D"/>
    <w:rsid w:val="00A93E9B"/>
    <w:rsid w:val="00A95C30"/>
    <w:rsid w:val="00A96089"/>
    <w:rsid w:val="00A96F48"/>
    <w:rsid w:val="00AB6A25"/>
    <w:rsid w:val="00AB6DA4"/>
    <w:rsid w:val="00AC0BBC"/>
    <w:rsid w:val="00AD02F7"/>
    <w:rsid w:val="00AD7A6C"/>
    <w:rsid w:val="00AE146F"/>
    <w:rsid w:val="00B007CA"/>
    <w:rsid w:val="00B13B6E"/>
    <w:rsid w:val="00B16F61"/>
    <w:rsid w:val="00B24D17"/>
    <w:rsid w:val="00B313A9"/>
    <w:rsid w:val="00B34F77"/>
    <w:rsid w:val="00B50DDC"/>
    <w:rsid w:val="00B525FA"/>
    <w:rsid w:val="00B541EB"/>
    <w:rsid w:val="00B60F97"/>
    <w:rsid w:val="00B7783B"/>
    <w:rsid w:val="00B902A9"/>
    <w:rsid w:val="00BB062B"/>
    <w:rsid w:val="00BD18FC"/>
    <w:rsid w:val="00BD393B"/>
    <w:rsid w:val="00BD3C36"/>
    <w:rsid w:val="00BD72AD"/>
    <w:rsid w:val="00BD7345"/>
    <w:rsid w:val="00BE2C46"/>
    <w:rsid w:val="00BE31C0"/>
    <w:rsid w:val="00C13558"/>
    <w:rsid w:val="00C2094A"/>
    <w:rsid w:val="00C26163"/>
    <w:rsid w:val="00C4232F"/>
    <w:rsid w:val="00C46728"/>
    <w:rsid w:val="00C47CBA"/>
    <w:rsid w:val="00C5315D"/>
    <w:rsid w:val="00C621EF"/>
    <w:rsid w:val="00C6474A"/>
    <w:rsid w:val="00C97160"/>
    <w:rsid w:val="00CA1EE6"/>
    <w:rsid w:val="00CA6A95"/>
    <w:rsid w:val="00CB2B06"/>
    <w:rsid w:val="00CC4216"/>
    <w:rsid w:val="00CD321E"/>
    <w:rsid w:val="00CE64E7"/>
    <w:rsid w:val="00CF209D"/>
    <w:rsid w:val="00CF30EC"/>
    <w:rsid w:val="00D00552"/>
    <w:rsid w:val="00D03ADF"/>
    <w:rsid w:val="00D146D5"/>
    <w:rsid w:val="00D32FE3"/>
    <w:rsid w:val="00D52AD5"/>
    <w:rsid w:val="00D87FFC"/>
    <w:rsid w:val="00DB6EA4"/>
    <w:rsid w:val="00DC240D"/>
    <w:rsid w:val="00DE237C"/>
    <w:rsid w:val="00DE49FC"/>
    <w:rsid w:val="00DE53A3"/>
    <w:rsid w:val="00E1209B"/>
    <w:rsid w:val="00E1607F"/>
    <w:rsid w:val="00E352B4"/>
    <w:rsid w:val="00E35C74"/>
    <w:rsid w:val="00E379A5"/>
    <w:rsid w:val="00E45418"/>
    <w:rsid w:val="00E46526"/>
    <w:rsid w:val="00E72E09"/>
    <w:rsid w:val="00E816EC"/>
    <w:rsid w:val="00E82E23"/>
    <w:rsid w:val="00E8544E"/>
    <w:rsid w:val="00E86755"/>
    <w:rsid w:val="00E9538F"/>
    <w:rsid w:val="00EA747B"/>
    <w:rsid w:val="00EB1B50"/>
    <w:rsid w:val="00EC2B88"/>
    <w:rsid w:val="00EC5F50"/>
    <w:rsid w:val="00EE1572"/>
    <w:rsid w:val="00EE2B3A"/>
    <w:rsid w:val="00EE34E3"/>
    <w:rsid w:val="00EE6A97"/>
    <w:rsid w:val="00F27DE6"/>
    <w:rsid w:val="00F448BD"/>
    <w:rsid w:val="00F44AE8"/>
    <w:rsid w:val="00F44F79"/>
    <w:rsid w:val="00F45BC9"/>
    <w:rsid w:val="00F64B16"/>
    <w:rsid w:val="00FA2DD3"/>
    <w:rsid w:val="00FB0A39"/>
    <w:rsid w:val="00FC5BA7"/>
    <w:rsid w:val="00FC6DEE"/>
    <w:rsid w:val="00FD6DBC"/>
    <w:rsid w:val="00FE0201"/>
    <w:rsid w:val="00FF2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232FD4"/>
  <w15:chartTrackingRefBased/>
  <w15:docId w15:val="{9BD28A98-8D55-4245-8938-D2EA21D8B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4D17"/>
    <w:pPr>
      <w:ind w:left="720"/>
      <w:contextualSpacing/>
    </w:pPr>
  </w:style>
  <w:style w:type="character" w:customStyle="1" w:styleId="normaltextrun">
    <w:name w:val="normaltextrun"/>
    <w:basedOn w:val="DefaultParagraphFont"/>
    <w:rsid w:val="009312CD"/>
  </w:style>
  <w:style w:type="character" w:customStyle="1" w:styleId="eop">
    <w:name w:val="eop"/>
    <w:basedOn w:val="DefaultParagraphFont"/>
    <w:rsid w:val="0058212C"/>
  </w:style>
  <w:style w:type="table" w:styleId="TableGrid">
    <w:name w:val="Table Grid"/>
    <w:basedOn w:val="TableNormal"/>
    <w:uiPriority w:val="39"/>
    <w:rsid w:val="00F64B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2288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28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2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590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580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879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666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8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8708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39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3250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9582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42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87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20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893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diagramColors" Target="diagrams/colors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diagramQuickStyle" Target="diagrams/quickStyle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diagramData" Target="diagrams/data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E1585EA-FADE-43AC-B08F-8AA14A92DB6B}" type="doc">
      <dgm:prSet loTypeId="urn:microsoft.com/office/officeart/2005/8/layout/venn1" loCatId="relationship" qsTypeId="urn:microsoft.com/office/officeart/2005/8/quickstyle/simple1" qsCatId="simple" csTypeId="urn:microsoft.com/office/officeart/2005/8/colors/accent3_2" csCatId="accent3" phldr="1"/>
      <dgm:spPr/>
    </dgm:pt>
    <dgm:pt modelId="{FB5E9279-F8A8-4298-A40B-67A2AE27A287}">
      <dgm:prSet phldrT="[Text]" custT="1"/>
      <dgm:spPr>
        <a:solidFill>
          <a:schemeClr val="accent5">
            <a:lumMod val="60000"/>
            <a:lumOff val="40000"/>
            <a:alpha val="50000"/>
          </a:schemeClr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en-US" sz="1200" b="0" dirty="0"/>
            <a:t>Social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en-US" sz="1200" b="0" dirty="0"/>
            <a:t>context &amp; systems </a:t>
          </a:r>
        </a:p>
      </dgm:t>
    </dgm:pt>
    <dgm:pt modelId="{65B84DC0-9662-45FC-9D97-6CB3F84A2131}" type="parTrans" cxnId="{E6D258D3-DAA9-4756-8A1E-181463A7288A}">
      <dgm:prSet/>
      <dgm:spPr/>
      <dgm:t>
        <a:bodyPr/>
        <a:lstStyle/>
        <a:p>
          <a:endParaRPr lang="en-US"/>
        </a:p>
      </dgm:t>
    </dgm:pt>
    <dgm:pt modelId="{CE8A6983-BC60-445E-9C1F-E258A2A04451}" type="sibTrans" cxnId="{E6D258D3-DAA9-4756-8A1E-181463A7288A}">
      <dgm:prSet/>
      <dgm:spPr/>
      <dgm:t>
        <a:bodyPr/>
        <a:lstStyle/>
        <a:p>
          <a:endParaRPr lang="en-US"/>
        </a:p>
      </dgm:t>
    </dgm:pt>
    <dgm:pt modelId="{49DDE870-088A-463B-B0EA-4C25B7485EBA}">
      <dgm:prSet phldrT="[Text]" custT="1"/>
      <dgm:spPr>
        <a:solidFill>
          <a:schemeClr val="accent5">
            <a:lumMod val="60000"/>
            <a:lumOff val="40000"/>
            <a:alpha val="50000"/>
          </a:schemeClr>
        </a:solidFill>
      </dgm:spPr>
      <dgm:t>
        <a:bodyPr/>
        <a:lstStyle/>
        <a:p>
          <a:pPr marL="0" indent="0" algn="ctr">
            <a:tabLst>
              <a:tab pos="569913" algn="l"/>
            </a:tabLst>
          </a:pPr>
          <a:r>
            <a:rPr lang="en-US" sz="1200" dirty="0"/>
            <a:t>Ecological   context &amp; system</a:t>
          </a:r>
        </a:p>
      </dgm:t>
    </dgm:pt>
    <dgm:pt modelId="{C76A33EF-DADE-4C89-AF03-526136897C93}" type="parTrans" cxnId="{12FEC545-0AF8-4A50-B992-DF8597D2D3DE}">
      <dgm:prSet/>
      <dgm:spPr/>
      <dgm:t>
        <a:bodyPr/>
        <a:lstStyle/>
        <a:p>
          <a:endParaRPr lang="en-US"/>
        </a:p>
      </dgm:t>
    </dgm:pt>
    <dgm:pt modelId="{DD340E3F-EB8F-4E79-8284-89988FAFDC9B}" type="sibTrans" cxnId="{12FEC545-0AF8-4A50-B992-DF8597D2D3DE}">
      <dgm:prSet/>
      <dgm:spPr/>
      <dgm:t>
        <a:bodyPr/>
        <a:lstStyle/>
        <a:p>
          <a:endParaRPr lang="en-US"/>
        </a:p>
      </dgm:t>
    </dgm:pt>
    <dgm:pt modelId="{F278B2E1-8DA9-4911-A4D4-7BF2FF4994FB}" type="pres">
      <dgm:prSet presAssocID="{1E1585EA-FADE-43AC-B08F-8AA14A92DB6B}" presName="compositeShape" presStyleCnt="0">
        <dgm:presLayoutVars>
          <dgm:chMax val="7"/>
          <dgm:dir/>
          <dgm:resizeHandles val="exact"/>
        </dgm:presLayoutVars>
      </dgm:prSet>
      <dgm:spPr/>
    </dgm:pt>
    <dgm:pt modelId="{37FEC9C1-7045-4298-B499-95E5A3B7EB95}" type="pres">
      <dgm:prSet presAssocID="{FB5E9279-F8A8-4298-A40B-67A2AE27A287}" presName="circ1" presStyleLbl="vennNode1" presStyleIdx="0" presStyleCnt="2" custLinFactNeighborX="2287" custLinFactNeighborY="-1728"/>
      <dgm:spPr/>
    </dgm:pt>
    <dgm:pt modelId="{3D2BABBD-B1B5-43D0-B932-2D1F181F665E}" type="pres">
      <dgm:prSet presAssocID="{FB5E9279-F8A8-4298-A40B-67A2AE27A287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</dgm:pt>
    <dgm:pt modelId="{6A2A42F1-A4A2-4E58-8D83-A237C7999116}" type="pres">
      <dgm:prSet presAssocID="{49DDE870-088A-463B-B0EA-4C25B7485EBA}" presName="circ2" presStyleLbl="vennNode1" presStyleIdx="1" presStyleCnt="2" custLinFactNeighborX="-915" custLinFactNeighborY="274"/>
      <dgm:spPr/>
    </dgm:pt>
    <dgm:pt modelId="{0B7E8D14-C732-4E96-85C4-21D5744214ED}" type="pres">
      <dgm:prSet presAssocID="{49DDE870-088A-463B-B0EA-4C25B7485EBA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</dgm:pt>
  </dgm:ptLst>
  <dgm:cxnLst>
    <dgm:cxn modelId="{79318C0B-4E36-43F2-BFEA-6140CA941B41}" type="presOf" srcId="{49DDE870-088A-463B-B0EA-4C25B7485EBA}" destId="{6A2A42F1-A4A2-4E58-8D83-A237C7999116}" srcOrd="0" destOrd="0" presId="urn:microsoft.com/office/officeart/2005/8/layout/venn1"/>
    <dgm:cxn modelId="{C81E421C-E57B-46D5-9A55-3ECF0D88E0D1}" type="presOf" srcId="{49DDE870-088A-463B-B0EA-4C25B7485EBA}" destId="{0B7E8D14-C732-4E96-85C4-21D5744214ED}" srcOrd="1" destOrd="0" presId="urn:microsoft.com/office/officeart/2005/8/layout/venn1"/>
    <dgm:cxn modelId="{12FEC545-0AF8-4A50-B992-DF8597D2D3DE}" srcId="{1E1585EA-FADE-43AC-B08F-8AA14A92DB6B}" destId="{49DDE870-088A-463B-B0EA-4C25B7485EBA}" srcOrd="1" destOrd="0" parTransId="{C76A33EF-DADE-4C89-AF03-526136897C93}" sibTransId="{DD340E3F-EB8F-4E79-8284-89988FAFDC9B}"/>
    <dgm:cxn modelId="{1E46FD8A-DE4B-4D9A-8A94-C8077CA4CEA7}" type="presOf" srcId="{FB5E9279-F8A8-4298-A40B-67A2AE27A287}" destId="{37FEC9C1-7045-4298-B499-95E5A3B7EB95}" srcOrd="0" destOrd="0" presId="urn:microsoft.com/office/officeart/2005/8/layout/venn1"/>
    <dgm:cxn modelId="{D09CE6C6-6FF8-42E1-9770-A6A8560D3647}" type="presOf" srcId="{FB5E9279-F8A8-4298-A40B-67A2AE27A287}" destId="{3D2BABBD-B1B5-43D0-B932-2D1F181F665E}" srcOrd="1" destOrd="0" presId="urn:microsoft.com/office/officeart/2005/8/layout/venn1"/>
    <dgm:cxn modelId="{E6D258D3-DAA9-4756-8A1E-181463A7288A}" srcId="{1E1585EA-FADE-43AC-B08F-8AA14A92DB6B}" destId="{FB5E9279-F8A8-4298-A40B-67A2AE27A287}" srcOrd="0" destOrd="0" parTransId="{65B84DC0-9662-45FC-9D97-6CB3F84A2131}" sibTransId="{CE8A6983-BC60-445E-9C1F-E258A2A04451}"/>
    <dgm:cxn modelId="{87A938D5-2E4A-477D-8983-79DFD3AA6CED}" type="presOf" srcId="{1E1585EA-FADE-43AC-B08F-8AA14A92DB6B}" destId="{F278B2E1-8DA9-4911-A4D4-7BF2FF4994FB}" srcOrd="0" destOrd="0" presId="urn:microsoft.com/office/officeart/2005/8/layout/venn1"/>
    <dgm:cxn modelId="{B170D735-2C14-49DE-92F6-28C0407D3C27}" type="presParOf" srcId="{F278B2E1-8DA9-4911-A4D4-7BF2FF4994FB}" destId="{37FEC9C1-7045-4298-B499-95E5A3B7EB95}" srcOrd="0" destOrd="0" presId="urn:microsoft.com/office/officeart/2005/8/layout/venn1"/>
    <dgm:cxn modelId="{7AAE76D8-4275-4650-A6FA-DE0CC8CE095D}" type="presParOf" srcId="{F278B2E1-8DA9-4911-A4D4-7BF2FF4994FB}" destId="{3D2BABBD-B1B5-43D0-B932-2D1F181F665E}" srcOrd="1" destOrd="0" presId="urn:microsoft.com/office/officeart/2005/8/layout/venn1"/>
    <dgm:cxn modelId="{E4D66E11-97A8-4676-8368-774AB9B0F92A}" type="presParOf" srcId="{F278B2E1-8DA9-4911-A4D4-7BF2FF4994FB}" destId="{6A2A42F1-A4A2-4E58-8D83-A237C7999116}" srcOrd="2" destOrd="0" presId="urn:microsoft.com/office/officeart/2005/8/layout/venn1"/>
    <dgm:cxn modelId="{5A8A9F9A-E243-4FBD-8DD7-CE5B41501266}" type="presParOf" srcId="{F278B2E1-8DA9-4911-A4D4-7BF2FF4994FB}" destId="{0B7E8D14-C732-4E96-85C4-21D5744214ED}" srcOrd="3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FEC9C1-7045-4298-B499-95E5A3B7EB95}">
      <dsp:nvSpPr>
        <dsp:cNvPr id="0" name=""/>
        <dsp:cNvSpPr/>
      </dsp:nvSpPr>
      <dsp:spPr>
        <a:xfrm>
          <a:off x="213135" y="0"/>
          <a:ext cx="1076558" cy="1076558"/>
        </a:xfrm>
        <a:prstGeom prst="ellipse">
          <a:avLst/>
        </a:prstGeom>
        <a:solidFill>
          <a:schemeClr val="accent5">
            <a:lumMod val="60000"/>
            <a:lumOff val="40000"/>
            <a:alpha val="5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sz="1200" b="0" kern="1200" dirty="0"/>
            <a:t>Social </a:t>
          </a:r>
        </a:p>
        <a:p>
          <a:pPr marL="0" lvl="0" indent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sz="1200" b="0" kern="1200" dirty="0"/>
            <a:t>context &amp; systems </a:t>
          </a:r>
        </a:p>
      </dsp:txBody>
      <dsp:txXfrm>
        <a:off x="363465" y="126949"/>
        <a:ext cx="620718" cy="822659"/>
      </dsp:txXfrm>
    </dsp:sp>
    <dsp:sp modelId="{6A2A42F1-A4A2-4E58-8D83-A237C7999116}">
      <dsp:nvSpPr>
        <dsp:cNvPr id="0" name=""/>
        <dsp:cNvSpPr/>
      </dsp:nvSpPr>
      <dsp:spPr>
        <a:xfrm>
          <a:off x="954561" y="5888"/>
          <a:ext cx="1076558" cy="1076558"/>
        </a:xfrm>
        <a:prstGeom prst="ellipse">
          <a:avLst/>
        </a:prstGeom>
        <a:solidFill>
          <a:schemeClr val="accent5">
            <a:lumMod val="60000"/>
            <a:lumOff val="40000"/>
            <a:alpha val="5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  <a:tabLst>
              <a:tab pos="569913" algn="l"/>
            </a:tabLst>
          </a:pPr>
          <a:r>
            <a:rPr lang="en-US" sz="1200" kern="1200" dirty="0"/>
            <a:t>Ecological   context &amp; system</a:t>
          </a:r>
        </a:p>
      </dsp:txBody>
      <dsp:txXfrm>
        <a:off x="1260071" y="132837"/>
        <a:ext cx="620718" cy="82265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3B8A7A-C5A4-4F01-8975-CAA8CB052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3</Pages>
  <Words>585</Words>
  <Characters>3336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Myriam Mansour</dc:creator>
  <cp:keywords/>
  <dc:description/>
  <cp:lastModifiedBy>Myriam Mansour</cp:lastModifiedBy>
  <cp:revision>48</cp:revision>
  <cp:lastPrinted>2020-12-14T15:08:00Z</cp:lastPrinted>
  <dcterms:created xsi:type="dcterms:W3CDTF">2021-05-11T13:17:00Z</dcterms:created>
  <dcterms:modified xsi:type="dcterms:W3CDTF">2021-05-13T13:44:00Z</dcterms:modified>
</cp:coreProperties>
</file>