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01C550" w14:textId="04EC69EB" w:rsidR="00E178B1" w:rsidRPr="005E7400" w:rsidRDefault="005E7400">
      <w:pPr>
        <w:rPr>
          <w:rFonts w:ascii="Times New Roman" w:hAnsi="Times New Roman" w:cs="Times New Roman"/>
          <w:color w:val="4A4A4A"/>
          <w:sz w:val="24"/>
          <w:szCs w:val="24"/>
          <w:shd w:val="clear" w:color="auto" w:fill="FFFFFF"/>
        </w:rPr>
      </w:pPr>
      <w:r w:rsidRPr="005E7400">
        <w:rPr>
          <w:rFonts w:ascii="Times New Roman" w:hAnsi="Times New Roman" w:cs="Times New Roman"/>
          <w:b/>
          <w:bCs/>
          <w:color w:val="4A4A4A"/>
          <w:sz w:val="24"/>
          <w:szCs w:val="24"/>
          <w:shd w:val="clear" w:color="auto" w:fill="FFFFFF"/>
        </w:rPr>
        <w:t>THE COMPANY</w:t>
      </w:r>
      <w:r w:rsidRPr="005E7400">
        <w:rPr>
          <w:rFonts w:ascii="Times New Roman" w:hAnsi="Times New Roman" w:cs="Times New Roman"/>
          <w:color w:val="4A4A4A"/>
          <w:sz w:val="24"/>
          <w:szCs w:val="24"/>
        </w:rPr>
        <w:br/>
      </w:r>
      <w:r w:rsidRPr="005E7400">
        <w:rPr>
          <w:rFonts w:ascii="Times New Roman" w:hAnsi="Times New Roman" w:cs="Times New Roman"/>
          <w:color w:val="4A4A4A"/>
          <w:sz w:val="24"/>
          <w:szCs w:val="24"/>
          <w:shd w:val="clear" w:color="auto" w:fill="FFFFFF"/>
        </w:rPr>
        <w:t xml:space="preserve">Fitbit, Inc. is an American company headquartered in California developing and manufacturing compact, wireless wearable technology devices for the health and fitness industry. Founded in 2007, the company has grown fast from just over 5 million U.S. dollars in sales to more than 2.16 billion U.S. dollars in </w:t>
      </w:r>
      <w:proofErr w:type="gramStart"/>
      <w:r w:rsidRPr="005E7400">
        <w:rPr>
          <w:rFonts w:ascii="Times New Roman" w:hAnsi="Times New Roman" w:cs="Times New Roman"/>
          <w:color w:val="4A4A4A"/>
          <w:sz w:val="24"/>
          <w:szCs w:val="24"/>
          <w:shd w:val="clear" w:color="auto" w:fill="FFFFFF"/>
        </w:rPr>
        <w:t>2016, but</w:t>
      </w:r>
      <w:proofErr w:type="gramEnd"/>
      <w:r w:rsidRPr="005E7400">
        <w:rPr>
          <w:rFonts w:ascii="Times New Roman" w:hAnsi="Times New Roman" w:cs="Times New Roman"/>
          <w:color w:val="4A4A4A"/>
          <w:sz w:val="24"/>
          <w:szCs w:val="24"/>
          <w:shd w:val="clear" w:color="auto" w:fill="FFFFFF"/>
        </w:rPr>
        <w:t xml:space="preserve"> has dropped to more than 1.13 billion U.S. dollars in 2020 since then (www.Statista.com). Their mission is “To empower and inspire you to live a healthier, more active life. We design products and experiences that fit seamlessly into your life so you can achieve your health and fitness goals, whatever they may be”. The following are the product portfolio offered by Fitbit, Inc.:</w:t>
      </w:r>
      <w:r w:rsidRPr="005E7400">
        <w:rPr>
          <w:rFonts w:ascii="Times New Roman" w:hAnsi="Times New Roman" w:cs="Times New Roman"/>
          <w:color w:val="4A4A4A"/>
          <w:sz w:val="24"/>
          <w:szCs w:val="24"/>
        </w:rPr>
        <w:br/>
      </w:r>
      <w:r w:rsidRPr="005E7400">
        <w:rPr>
          <w:rFonts w:ascii="Times New Roman" w:hAnsi="Times New Roman" w:cs="Times New Roman"/>
          <w:color w:val="4A4A4A"/>
          <w:sz w:val="24"/>
          <w:szCs w:val="24"/>
        </w:rPr>
        <w:br/>
      </w:r>
      <w:r w:rsidRPr="005E7400">
        <w:rPr>
          <w:rFonts w:ascii="Times New Roman" w:hAnsi="Times New Roman" w:cs="Times New Roman"/>
          <w:b/>
          <w:bCs/>
          <w:color w:val="4A4A4A"/>
          <w:sz w:val="24"/>
          <w:szCs w:val="24"/>
          <w:shd w:val="clear" w:color="auto" w:fill="FFFFFF"/>
        </w:rPr>
        <w:t>SMARTWATCHES</w:t>
      </w:r>
      <w:r w:rsidRPr="005E7400">
        <w:rPr>
          <w:rFonts w:ascii="Times New Roman" w:hAnsi="Times New Roman" w:cs="Times New Roman"/>
          <w:color w:val="4A4A4A"/>
          <w:sz w:val="24"/>
          <w:szCs w:val="24"/>
          <w:shd w:val="clear" w:color="auto" w:fill="FFFFFF"/>
        </w:rPr>
        <w:t>: tracking your steps, your sleep, your heart rate, also integration with your smartphone, letting you read messages and emails. Fitbit offers Fitbit Sense (CAD$399.95), Fitbit Versa 3 (CAD$299.95), and Fitbit Versa 2 (CAD$229.95) in this category.</w:t>
      </w:r>
      <w:r w:rsidRPr="005E7400">
        <w:rPr>
          <w:rFonts w:ascii="Times New Roman" w:hAnsi="Times New Roman" w:cs="Times New Roman"/>
          <w:color w:val="4A4A4A"/>
          <w:sz w:val="24"/>
          <w:szCs w:val="24"/>
        </w:rPr>
        <w:br/>
      </w:r>
      <w:r w:rsidRPr="005E7400">
        <w:rPr>
          <w:rFonts w:ascii="Times New Roman" w:hAnsi="Times New Roman" w:cs="Times New Roman"/>
          <w:color w:val="4A4A4A"/>
          <w:sz w:val="24"/>
          <w:szCs w:val="24"/>
        </w:rPr>
        <w:br/>
      </w:r>
      <w:r w:rsidRPr="005E7400">
        <w:rPr>
          <w:rFonts w:ascii="Times New Roman" w:hAnsi="Times New Roman" w:cs="Times New Roman"/>
          <w:b/>
          <w:bCs/>
          <w:color w:val="4A4A4A"/>
          <w:sz w:val="24"/>
          <w:szCs w:val="24"/>
          <w:shd w:val="clear" w:color="auto" w:fill="FFFFFF"/>
        </w:rPr>
        <w:t>FITNESS TRACKERS</w:t>
      </w:r>
      <w:r w:rsidRPr="005E7400">
        <w:rPr>
          <w:rFonts w:ascii="Times New Roman" w:hAnsi="Times New Roman" w:cs="Times New Roman"/>
          <w:color w:val="4A4A4A"/>
          <w:sz w:val="24"/>
          <w:szCs w:val="24"/>
          <w:shd w:val="clear" w:color="auto" w:fill="FFFFFF"/>
        </w:rPr>
        <w:t>: tracking your steps, running or other exercise. Fitbit offers Fitbit Luxe (CAD$199.95), Fitbit Charge 4 (CAD$169.95), and Fitbit Inspire 2 (CAD$129.95) in this category.</w:t>
      </w:r>
      <w:r w:rsidRPr="005E7400">
        <w:rPr>
          <w:rFonts w:ascii="Times New Roman" w:hAnsi="Times New Roman" w:cs="Times New Roman"/>
          <w:color w:val="4A4A4A"/>
          <w:sz w:val="24"/>
          <w:szCs w:val="24"/>
        </w:rPr>
        <w:br/>
      </w:r>
      <w:r w:rsidRPr="005E7400">
        <w:rPr>
          <w:rFonts w:ascii="Times New Roman" w:hAnsi="Times New Roman" w:cs="Times New Roman"/>
          <w:color w:val="4A4A4A"/>
          <w:sz w:val="24"/>
          <w:szCs w:val="24"/>
        </w:rPr>
        <w:br/>
      </w:r>
      <w:r w:rsidRPr="005E7400">
        <w:rPr>
          <w:rFonts w:ascii="Times New Roman" w:hAnsi="Times New Roman" w:cs="Times New Roman"/>
          <w:b/>
          <w:bCs/>
          <w:color w:val="4A4A4A"/>
          <w:sz w:val="24"/>
          <w:szCs w:val="24"/>
          <w:shd w:val="clear" w:color="auto" w:fill="FFFFFF"/>
        </w:rPr>
        <w:t>SMART SCALES</w:t>
      </w:r>
      <w:r w:rsidRPr="005E7400">
        <w:rPr>
          <w:rFonts w:ascii="Times New Roman" w:hAnsi="Times New Roman" w:cs="Times New Roman"/>
          <w:color w:val="4A4A4A"/>
          <w:sz w:val="24"/>
          <w:szCs w:val="24"/>
          <w:shd w:val="clear" w:color="auto" w:fill="FFFFFF"/>
        </w:rPr>
        <w:t>: using Bluetooth or a Wi-Fi connection to sync the metrics to your phone such as BMI, body fat percentage and lean mass, in addition to your weight. Fitbit offers Fitbit Aria Air (CAD$69.95) in this category.</w:t>
      </w:r>
    </w:p>
    <w:p w14:paraId="7CA80EF2" w14:textId="52D2F900" w:rsidR="005E7400" w:rsidRPr="005E7400" w:rsidRDefault="005E7400">
      <w:pPr>
        <w:rPr>
          <w:rFonts w:ascii="Times New Roman" w:hAnsi="Times New Roman" w:cs="Times New Roman"/>
          <w:color w:val="4A4A4A"/>
          <w:sz w:val="24"/>
          <w:szCs w:val="24"/>
          <w:shd w:val="clear" w:color="auto" w:fill="FFFFFF"/>
        </w:rPr>
      </w:pPr>
      <w:r w:rsidRPr="005E7400">
        <w:rPr>
          <w:rFonts w:ascii="Times New Roman" w:hAnsi="Times New Roman" w:cs="Times New Roman"/>
          <w:b/>
          <w:bCs/>
          <w:color w:val="4A4A4A"/>
          <w:sz w:val="24"/>
          <w:szCs w:val="24"/>
          <w:shd w:val="clear" w:color="auto" w:fill="FFFFFF"/>
        </w:rPr>
        <w:t>THE SMARTWATCH MARKET and THE LAUNCH of FITBIT SENSE</w:t>
      </w:r>
      <w:r w:rsidRPr="005E7400">
        <w:rPr>
          <w:rFonts w:ascii="Times New Roman" w:hAnsi="Times New Roman" w:cs="Times New Roman"/>
          <w:color w:val="4A4A4A"/>
          <w:sz w:val="24"/>
          <w:szCs w:val="24"/>
        </w:rPr>
        <w:br/>
      </w:r>
      <w:r w:rsidRPr="005E7400">
        <w:rPr>
          <w:rFonts w:ascii="Times New Roman" w:hAnsi="Times New Roman" w:cs="Times New Roman"/>
          <w:color w:val="4A4A4A"/>
          <w:sz w:val="24"/>
          <w:szCs w:val="24"/>
          <w:shd w:val="clear" w:color="auto" w:fill="FFFFFF"/>
        </w:rPr>
        <w:t xml:space="preserve">Smartwatch is a portable wearable device that is used to track various activities such as steps covered in a day, calories burnt, heart rate, and others. Smartwatch is </w:t>
      </w:r>
      <w:proofErr w:type="gramStart"/>
      <w:r w:rsidRPr="005E7400">
        <w:rPr>
          <w:rFonts w:ascii="Times New Roman" w:hAnsi="Times New Roman" w:cs="Times New Roman"/>
          <w:color w:val="4A4A4A"/>
          <w:sz w:val="24"/>
          <w:szCs w:val="24"/>
          <w:shd w:val="clear" w:color="auto" w:fill="FFFFFF"/>
        </w:rPr>
        <w:t>similar to</w:t>
      </w:r>
      <w:proofErr w:type="gramEnd"/>
      <w:r w:rsidRPr="005E7400">
        <w:rPr>
          <w:rFonts w:ascii="Times New Roman" w:hAnsi="Times New Roman" w:cs="Times New Roman"/>
          <w:color w:val="4A4A4A"/>
          <w:sz w:val="24"/>
          <w:szCs w:val="24"/>
          <w:shd w:val="clear" w:color="auto" w:fill="FFFFFF"/>
        </w:rPr>
        <w:t xml:space="preserve"> mobile phone device with a touchscreen display and consists of various apps through which a person can access his mobile phone. Rise in demand for wireless fitness &amp; sports devices, increase in health awareness among the consumers, and entrance of large number of players, drive the growth of the smartwatch market. The smartwatch market size is projected to reach $36.31 billion by 2025, registering a CAGR (compound annual growth rate) of 19.6% from 2020 to 2025. The key players operating in the global smartwatch market are Apple Inc., Samsung Electronics, Fitbit, Garmin, and Huawei Technologies Co. Ltd.</w:t>
      </w:r>
      <w:r w:rsidRPr="005E7400">
        <w:rPr>
          <w:rFonts w:ascii="Times New Roman" w:hAnsi="Times New Roman" w:cs="Times New Roman"/>
          <w:color w:val="4A4A4A"/>
          <w:sz w:val="24"/>
          <w:szCs w:val="24"/>
        </w:rPr>
        <w:br/>
      </w:r>
      <w:r w:rsidRPr="005E7400">
        <w:rPr>
          <w:rFonts w:ascii="Times New Roman" w:hAnsi="Times New Roman" w:cs="Times New Roman"/>
          <w:color w:val="4A4A4A"/>
          <w:sz w:val="24"/>
          <w:szCs w:val="24"/>
        </w:rPr>
        <w:br/>
      </w:r>
      <w:r w:rsidRPr="005E7400">
        <w:rPr>
          <w:rFonts w:ascii="Times New Roman" w:hAnsi="Times New Roman" w:cs="Times New Roman"/>
          <w:color w:val="4A4A4A"/>
          <w:sz w:val="24"/>
          <w:szCs w:val="24"/>
          <w:shd w:val="clear" w:color="auto" w:fill="FFFFFF"/>
        </w:rPr>
        <w:t>Apple Watch maintained first position with 47.9 percent global smartwatch market share, followed by Samsung with 13.4 percent market share. Fitbit captured 7 percent global smartwatch market share in Quarter 4, 2020. Fitbit will have to move fast, because Samsung, Huawei, and other competitors are keen to grab a slice of its valuable health and fitness customers.</w:t>
      </w:r>
    </w:p>
    <w:p w14:paraId="02A75D28" w14:textId="781C98EA" w:rsidR="005E7400" w:rsidRDefault="005E7400">
      <w:pPr>
        <w:rPr>
          <w:rFonts w:ascii="Times New Roman" w:hAnsi="Times New Roman" w:cs="Times New Roman"/>
          <w:color w:val="4A4A4A"/>
          <w:sz w:val="24"/>
          <w:szCs w:val="24"/>
          <w:shd w:val="clear" w:color="auto" w:fill="FFFFFF"/>
        </w:rPr>
      </w:pPr>
      <w:r w:rsidRPr="005E7400">
        <w:rPr>
          <w:rFonts w:ascii="Times New Roman" w:hAnsi="Times New Roman" w:cs="Times New Roman"/>
          <w:color w:val="4A4A4A"/>
          <w:sz w:val="24"/>
          <w:szCs w:val="24"/>
          <w:shd w:val="clear" w:color="auto" w:fill="FFFFFF"/>
        </w:rPr>
        <w:t xml:space="preserve">In </w:t>
      </w:r>
      <w:proofErr w:type="gramStart"/>
      <w:r w:rsidRPr="005E7400">
        <w:rPr>
          <w:rFonts w:ascii="Times New Roman" w:hAnsi="Times New Roman" w:cs="Times New Roman"/>
          <w:color w:val="4A4A4A"/>
          <w:sz w:val="24"/>
          <w:szCs w:val="24"/>
          <w:shd w:val="clear" w:color="auto" w:fill="FFFFFF"/>
        </w:rPr>
        <w:t>September,</w:t>
      </w:r>
      <w:proofErr w:type="gramEnd"/>
      <w:r w:rsidRPr="005E7400">
        <w:rPr>
          <w:rFonts w:ascii="Times New Roman" w:hAnsi="Times New Roman" w:cs="Times New Roman"/>
          <w:color w:val="4A4A4A"/>
          <w:sz w:val="24"/>
          <w:szCs w:val="24"/>
          <w:shd w:val="clear" w:color="auto" w:fill="FFFFFF"/>
        </w:rPr>
        <w:t xml:space="preserve"> 2020, Fitbit, Inc. launched the new smartwatch, Fitbit Sense, the most advanced product of the brand. The Fitbit Sense has a leading edge design with the following major features:</w:t>
      </w:r>
      <w:r w:rsidRPr="005E7400">
        <w:rPr>
          <w:rFonts w:ascii="Times New Roman" w:hAnsi="Times New Roman" w:cs="Times New Roman"/>
          <w:color w:val="4A4A4A"/>
          <w:sz w:val="24"/>
          <w:szCs w:val="24"/>
        </w:rPr>
        <w:br/>
      </w:r>
      <w:r w:rsidRPr="005E7400">
        <w:rPr>
          <w:rFonts w:ascii="Times New Roman" w:hAnsi="Times New Roman" w:cs="Times New Roman"/>
          <w:color w:val="4A4A4A"/>
          <w:sz w:val="24"/>
          <w:szCs w:val="24"/>
        </w:rPr>
        <w:br/>
      </w:r>
      <w:r w:rsidRPr="005E7400">
        <w:rPr>
          <w:rFonts w:ascii="Times New Roman" w:hAnsi="Times New Roman" w:cs="Times New Roman"/>
          <w:b/>
          <w:bCs/>
          <w:color w:val="4A4A4A"/>
          <w:sz w:val="24"/>
          <w:szCs w:val="24"/>
          <w:shd w:val="clear" w:color="auto" w:fill="FFFFFF"/>
        </w:rPr>
        <w:t>Stress management:</w:t>
      </w:r>
      <w:r w:rsidRPr="005E7400">
        <w:rPr>
          <w:rFonts w:ascii="Times New Roman" w:hAnsi="Times New Roman" w:cs="Times New Roman"/>
          <w:color w:val="4A4A4A"/>
          <w:sz w:val="24"/>
          <w:szCs w:val="24"/>
          <w:shd w:val="clear" w:color="auto" w:fill="FFFFFF"/>
        </w:rPr>
        <w:t> detect electrodermal activity, which can indicate body’s response to stress.</w:t>
      </w:r>
      <w:r w:rsidRPr="005E7400">
        <w:rPr>
          <w:rFonts w:ascii="Times New Roman" w:hAnsi="Times New Roman" w:cs="Times New Roman"/>
          <w:color w:val="4A4A4A"/>
          <w:sz w:val="24"/>
          <w:szCs w:val="24"/>
        </w:rPr>
        <w:br/>
      </w:r>
      <w:r w:rsidRPr="005E7400">
        <w:rPr>
          <w:rFonts w:ascii="Times New Roman" w:hAnsi="Times New Roman" w:cs="Times New Roman"/>
          <w:b/>
          <w:bCs/>
          <w:color w:val="4A4A4A"/>
          <w:sz w:val="24"/>
          <w:szCs w:val="24"/>
          <w:shd w:val="clear" w:color="auto" w:fill="FFFFFF"/>
        </w:rPr>
        <w:lastRenderedPageBreak/>
        <w:t>SpO2 levels:</w:t>
      </w:r>
      <w:r w:rsidRPr="005E7400">
        <w:rPr>
          <w:rFonts w:ascii="Times New Roman" w:hAnsi="Times New Roman" w:cs="Times New Roman"/>
          <w:color w:val="4A4A4A"/>
          <w:sz w:val="24"/>
          <w:szCs w:val="24"/>
          <w:shd w:val="clear" w:color="auto" w:fill="FFFFFF"/>
        </w:rPr>
        <w:t> track your average nightly blood oxygen saturation level, or SpO2.</w:t>
      </w:r>
      <w:r w:rsidRPr="005E7400">
        <w:rPr>
          <w:rFonts w:ascii="Times New Roman" w:hAnsi="Times New Roman" w:cs="Times New Roman"/>
          <w:color w:val="4A4A4A"/>
          <w:sz w:val="24"/>
          <w:szCs w:val="24"/>
        </w:rPr>
        <w:br/>
      </w:r>
      <w:r w:rsidRPr="005E7400">
        <w:rPr>
          <w:rFonts w:ascii="Times New Roman" w:hAnsi="Times New Roman" w:cs="Times New Roman"/>
          <w:b/>
          <w:bCs/>
          <w:color w:val="4A4A4A"/>
          <w:sz w:val="24"/>
          <w:szCs w:val="24"/>
          <w:shd w:val="clear" w:color="auto" w:fill="FFFFFF"/>
        </w:rPr>
        <w:t>Skin temperature: </w:t>
      </w:r>
      <w:r w:rsidRPr="005E7400">
        <w:rPr>
          <w:rFonts w:ascii="Times New Roman" w:hAnsi="Times New Roman" w:cs="Times New Roman"/>
          <w:color w:val="4A4A4A"/>
          <w:sz w:val="24"/>
          <w:szCs w:val="24"/>
          <w:shd w:val="clear" w:color="auto" w:fill="FFFFFF"/>
        </w:rPr>
        <w:t>track your temperature variation each night and show if it varies from your usual range.</w:t>
      </w:r>
      <w:r w:rsidRPr="005E7400">
        <w:rPr>
          <w:rFonts w:ascii="Times New Roman" w:hAnsi="Times New Roman" w:cs="Times New Roman"/>
          <w:color w:val="4A4A4A"/>
          <w:sz w:val="24"/>
          <w:szCs w:val="24"/>
        </w:rPr>
        <w:br/>
      </w:r>
      <w:r w:rsidRPr="005E7400">
        <w:rPr>
          <w:rFonts w:ascii="Times New Roman" w:hAnsi="Times New Roman" w:cs="Times New Roman"/>
          <w:b/>
          <w:bCs/>
          <w:color w:val="4A4A4A"/>
          <w:sz w:val="24"/>
          <w:szCs w:val="24"/>
          <w:shd w:val="clear" w:color="auto" w:fill="FFFFFF"/>
        </w:rPr>
        <w:t>Compatible ECG App:</w:t>
      </w:r>
      <w:r w:rsidRPr="005E7400">
        <w:rPr>
          <w:rFonts w:ascii="Times New Roman" w:hAnsi="Times New Roman" w:cs="Times New Roman"/>
          <w:color w:val="4A4A4A"/>
          <w:sz w:val="24"/>
          <w:szCs w:val="24"/>
          <w:shd w:val="clear" w:color="auto" w:fill="FFFFFF"/>
        </w:rPr>
        <w:t> assess your heart for atrial fibrillation (</w:t>
      </w:r>
      <w:proofErr w:type="spellStart"/>
      <w:r w:rsidRPr="005E7400">
        <w:rPr>
          <w:rFonts w:ascii="Times New Roman" w:hAnsi="Times New Roman" w:cs="Times New Roman"/>
          <w:color w:val="4A4A4A"/>
          <w:sz w:val="24"/>
          <w:szCs w:val="24"/>
          <w:shd w:val="clear" w:color="auto" w:fill="FFFFFF"/>
        </w:rPr>
        <w:t>AFiB</w:t>
      </w:r>
      <w:proofErr w:type="spellEnd"/>
      <w:r w:rsidRPr="005E7400">
        <w:rPr>
          <w:rFonts w:ascii="Times New Roman" w:hAnsi="Times New Roman" w:cs="Times New Roman"/>
          <w:color w:val="4A4A4A"/>
          <w:sz w:val="24"/>
          <w:szCs w:val="24"/>
          <w:shd w:val="clear" w:color="auto" w:fill="FFFFFF"/>
        </w:rPr>
        <w:t>), a common heart rhythm irregularity.</w:t>
      </w:r>
      <w:r w:rsidRPr="005E7400">
        <w:rPr>
          <w:rFonts w:ascii="Times New Roman" w:hAnsi="Times New Roman" w:cs="Times New Roman"/>
          <w:color w:val="4A4A4A"/>
          <w:sz w:val="24"/>
          <w:szCs w:val="24"/>
        </w:rPr>
        <w:br/>
      </w:r>
      <w:r w:rsidRPr="005E7400">
        <w:rPr>
          <w:rFonts w:ascii="Times New Roman" w:hAnsi="Times New Roman" w:cs="Times New Roman"/>
          <w:b/>
          <w:bCs/>
          <w:color w:val="4A4A4A"/>
          <w:sz w:val="24"/>
          <w:szCs w:val="24"/>
          <w:shd w:val="clear" w:color="auto" w:fill="FFFFFF"/>
        </w:rPr>
        <w:t>Optimize your sleep:</w:t>
      </w:r>
      <w:r w:rsidRPr="005E7400">
        <w:rPr>
          <w:rFonts w:ascii="Times New Roman" w:hAnsi="Times New Roman" w:cs="Times New Roman"/>
          <w:color w:val="4A4A4A"/>
          <w:sz w:val="24"/>
          <w:szCs w:val="24"/>
          <w:shd w:val="clear" w:color="auto" w:fill="FFFFFF"/>
        </w:rPr>
        <w:t> track your time in light, deep and REM sleep, then get a Sleep Score to better understand your ZZZs.</w:t>
      </w:r>
      <w:r w:rsidRPr="005E7400">
        <w:rPr>
          <w:rFonts w:ascii="Times New Roman" w:hAnsi="Times New Roman" w:cs="Times New Roman"/>
          <w:color w:val="4A4A4A"/>
          <w:sz w:val="24"/>
          <w:szCs w:val="24"/>
        </w:rPr>
        <w:br/>
      </w:r>
      <w:proofErr w:type="spellStart"/>
      <w:r w:rsidRPr="005E7400">
        <w:rPr>
          <w:rFonts w:ascii="Times New Roman" w:hAnsi="Times New Roman" w:cs="Times New Roman"/>
          <w:b/>
          <w:bCs/>
          <w:color w:val="4A4A4A"/>
          <w:sz w:val="24"/>
          <w:szCs w:val="24"/>
          <w:shd w:val="clear" w:color="auto" w:fill="FFFFFF"/>
        </w:rPr>
        <w:t>Swimproof</w:t>
      </w:r>
      <w:proofErr w:type="spellEnd"/>
      <w:r w:rsidRPr="005E7400">
        <w:rPr>
          <w:rFonts w:ascii="Times New Roman" w:hAnsi="Times New Roman" w:cs="Times New Roman"/>
          <w:b/>
          <w:bCs/>
          <w:color w:val="4A4A4A"/>
          <w:sz w:val="24"/>
          <w:szCs w:val="24"/>
          <w:shd w:val="clear" w:color="auto" w:fill="FFFFFF"/>
        </w:rPr>
        <w:t>:</w:t>
      </w:r>
      <w:r w:rsidRPr="005E7400">
        <w:rPr>
          <w:rFonts w:ascii="Times New Roman" w:hAnsi="Times New Roman" w:cs="Times New Roman"/>
          <w:color w:val="4A4A4A"/>
          <w:sz w:val="24"/>
          <w:szCs w:val="24"/>
          <w:shd w:val="clear" w:color="auto" w:fill="FFFFFF"/>
        </w:rPr>
        <w:t> water resistant up to 50m, it automatically tracks your swim distance.</w:t>
      </w:r>
      <w:r w:rsidRPr="005E7400">
        <w:rPr>
          <w:rFonts w:ascii="Times New Roman" w:hAnsi="Times New Roman" w:cs="Times New Roman"/>
          <w:color w:val="4A4A4A"/>
          <w:sz w:val="24"/>
          <w:szCs w:val="24"/>
        </w:rPr>
        <w:br/>
      </w:r>
      <w:r w:rsidRPr="005E7400">
        <w:rPr>
          <w:rFonts w:ascii="Times New Roman" w:hAnsi="Times New Roman" w:cs="Times New Roman"/>
          <w:b/>
          <w:bCs/>
          <w:color w:val="4A4A4A"/>
          <w:sz w:val="24"/>
          <w:szCs w:val="24"/>
          <w:shd w:val="clear" w:color="auto" w:fill="FFFFFF"/>
        </w:rPr>
        <w:t>All-day activity tracking:</w:t>
      </w:r>
      <w:r w:rsidRPr="005E7400">
        <w:rPr>
          <w:rFonts w:ascii="Times New Roman" w:hAnsi="Times New Roman" w:cs="Times New Roman"/>
          <w:color w:val="4A4A4A"/>
          <w:sz w:val="24"/>
          <w:szCs w:val="24"/>
          <w:shd w:val="clear" w:color="auto" w:fill="FFFFFF"/>
        </w:rPr>
        <w:t> track all-day activity like steps, distance, floors climbed, active minutes and calories burned.</w:t>
      </w:r>
      <w:r w:rsidRPr="005E7400">
        <w:rPr>
          <w:rFonts w:ascii="Times New Roman" w:hAnsi="Times New Roman" w:cs="Times New Roman"/>
          <w:color w:val="4A4A4A"/>
          <w:sz w:val="24"/>
          <w:szCs w:val="24"/>
        </w:rPr>
        <w:br/>
      </w:r>
      <w:r w:rsidRPr="005E7400">
        <w:rPr>
          <w:rFonts w:ascii="Times New Roman" w:hAnsi="Times New Roman" w:cs="Times New Roman"/>
          <w:color w:val="4A4A4A"/>
          <w:sz w:val="24"/>
          <w:szCs w:val="24"/>
        </w:rPr>
        <w:br/>
      </w:r>
      <w:r w:rsidRPr="005E7400">
        <w:rPr>
          <w:rFonts w:ascii="Times New Roman" w:hAnsi="Times New Roman" w:cs="Times New Roman"/>
          <w:color w:val="4A4A4A"/>
          <w:sz w:val="24"/>
          <w:szCs w:val="24"/>
          <w:shd w:val="clear" w:color="auto" w:fill="FFFFFF"/>
        </w:rPr>
        <w:t xml:space="preserve">The Fitbit Sense is priced at CAD$399.95, much less than the price of the Apple Watch Series 6 (CAD$529). The Fitbit Sense accessories are also available such as sport band at CAD$39.95, and leather band at CAD$69.95. Customers can buy the Fitbit Sense and its accessories at Fitbit website, Amazon, </w:t>
      </w:r>
      <w:proofErr w:type="spellStart"/>
      <w:r w:rsidRPr="005E7400">
        <w:rPr>
          <w:rFonts w:ascii="Times New Roman" w:hAnsi="Times New Roman" w:cs="Times New Roman"/>
          <w:color w:val="4A4A4A"/>
          <w:sz w:val="24"/>
          <w:szCs w:val="24"/>
          <w:shd w:val="clear" w:color="auto" w:fill="FFFFFF"/>
        </w:rPr>
        <w:t>Bestbuy</w:t>
      </w:r>
      <w:proofErr w:type="spellEnd"/>
      <w:r w:rsidRPr="005E7400">
        <w:rPr>
          <w:rFonts w:ascii="Times New Roman" w:hAnsi="Times New Roman" w:cs="Times New Roman"/>
          <w:color w:val="4A4A4A"/>
          <w:sz w:val="24"/>
          <w:szCs w:val="24"/>
          <w:shd w:val="clear" w:color="auto" w:fill="FFFFFF"/>
        </w:rPr>
        <w:t>, Sports Expert among other retailers.</w:t>
      </w:r>
      <w:r w:rsidRPr="005E7400">
        <w:rPr>
          <w:rFonts w:ascii="Times New Roman" w:hAnsi="Times New Roman" w:cs="Times New Roman"/>
          <w:color w:val="4A4A4A"/>
          <w:sz w:val="24"/>
          <w:szCs w:val="24"/>
        </w:rPr>
        <w:br/>
      </w:r>
      <w:r w:rsidRPr="005E7400">
        <w:rPr>
          <w:rFonts w:ascii="Times New Roman" w:hAnsi="Times New Roman" w:cs="Times New Roman"/>
          <w:color w:val="4A4A4A"/>
          <w:sz w:val="24"/>
          <w:szCs w:val="24"/>
        </w:rPr>
        <w:br/>
      </w:r>
      <w:r w:rsidRPr="005E7400">
        <w:rPr>
          <w:rFonts w:ascii="Times New Roman" w:hAnsi="Times New Roman" w:cs="Times New Roman"/>
          <w:color w:val="4A4A4A"/>
          <w:sz w:val="24"/>
          <w:szCs w:val="24"/>
          <w:shd w:val="clear" w:color="auto" w:fill="FFFFFF"/>
        </w:rPr>
        <w:t>Recently, Fitbit was acquired by Google, which marks the search giant’s latest push into the health market.</w:t>
      </w:r>
    </w:p>
    <w:p w14:paraId="7C234922" w14:textId="0CADE9DB" w:rsidR="005E7400" w:rsidRDefault="005E7400">
      <w:pPr>
        <w:rPr>
          <w:rFonts w:ascii="Times New Roman" w:hAnsi="Times New Roman" w:cs="Times New Roman"/>
          <w:color w:val="4A4A4A"/>
          <w:sz w:val="24"/>
          <w:szCs w:val="24"/>
          <w:shd w:val="clear" w:color="auto" w:fill="FFFFFF"/>
        </w:rPr>
      </w:pPr>
    </w:p>
    <w:p w14:paraId="06F1270A" w14:textId="39D712B4" w:rsidR="005E7400" w:rsidRDefault="005E7400">
      <w:pPr>
        <w:rPr>
          <w:rFonts w:ascii="Times New Roman" w:hAnsi="Times New Roman" w:cs="Times New Roman"/>
          <w:color w:val="4A4A4A"/>
          <w:sz w:val="24"/>
          <w:szCs w:val="24"/>
          <w:shd w:val="clear" w:color="auto" w:fill="FFFFFF"/>
        </w:rPr>
      </w:pPr>
      <w:r>
        <w:rPr>
          <w:rFonts w:ascii="Times New Roman" w:hAnsi="Times New Roman" w:cs="Times New Roman"/>
          <w:color w:val="4A4A4A"/>
          <w:sz w:val="24"/>
          <w:szCs w:val="24"/>
          <w:shd w:val="clear" w:color="auto" w:fill="FFFFFF"/>
        </w:rPr>
        <w:t xml:space="preserve">Questions: </w:t>
      </w:r>
    </w:p>
    <w:p w14:paraId="54D4E929" w14:textId="42DF689F" w:rsidR="005E7400" w:rsidRPr="005E7400" w:rsidRDefault="005E7400" w:rsidP="005E7400">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4A4A4A"/>
          <w:sz w:val="24"/>
          <w:szCs w:val="24"/>
          <w:lang w:eastAsia="en-CA"/>
        </w:rPr>
      </w:pPr>
      <w:r w:rsidRPr="005E7400">
        <w:rPr>
          <w:rFonts w:ascii="Times New Roman" w:eastAsia="Times New Roman" w:hAnsi="Times New Roman" w:cs="Times New Roman"/>
          <w:b/>
          <w:bCs/>
          <w:color w:val="4A4A4A"/>
          <w:sz w:val="24"/>
          <w:szCs w:val="24"/>
          <w:lang w:eastAsia="en-CA"/>
        </w:rPr>
        <w:t>[6 marks]</w:t>
      </w:r>
      <w:r w:rsidRPr="005E7400">
        <w:rPr>
          <w:rFonts w:ascii="Times New Roman" w:eastAsia="Times New Roman" w:hAnsi="Times New Roman" w:cs="Times New Roman"/>
          <w:color w:val="4A4A4A"/>
          <w:sz w:val="24"/>
          <w:szCs w:val="24"/>
          <w:lang w:eastAsia="en-CA"/>
        </w:rPr>
        <w:t> There are three different levels of a product. Describe how the three levels of a product can be applied to the Fitbit Sense.</w:t>
      </w:r>
    </w:p>
    <w:p w14:paraId="0FBD76A7" w14:textId="727DA4CE" w:rsidR="005E7400" w:rsidRPr="005E7400" w:rsidRDefault="005E7400" w:rsidP="005E7400">
      <w:pPr>
        <w:shd w:val="clear" w:color="auto" w:fill="FFFFFF"/>
        <w:spacing w:before="100" w:beforeAutospacing="1" w:after="100" w:afterAutospacing="1" w:line="240" w:lineRule="auto"/>
        <w:rPr>
          <w:rFonts w:ascii="Times New Roman" w:eastAsia="Times New Roman" w:hAnsi="Times New Roman" w:cs="Times New Roman"/>
          <w:color w:val="4A4A4A"/>
          <w:sz w:val="24"/>
          <w:szCs w:val="24"/>
          <w:lang w:eastAsia="en-CA"/>
        </w:rPr>
      </w:pPr>
    </w:p>
    <w:p w14:paraId="59285F42" w14:textId="7CDB3A85" w:rsidR="005E7400" w:rsidRPr="005E7400" w:rsidRDefault="005E7400" w:rsidP="005E7400">
      <w:pPr>
        <w:shd w:val="clear" w:color="auto" w:fill="FFFFFF"/>
        <w:spacing w:before="100" w:beforeAutospacing="1" w:after="100" w:afterAutospacing="1" w:line="240" w:lineRule="auto"/>
        <w:rPr>
          <w:rFonts w:ascii="Times New Roman" w:eastAsia="Times New Roman" w:hAnsi="Times New Roman" w:cs="Times New Roman"/>
          <w:color w:val="4A4A4A"/>
          <w:sz w:val="24"/>
          <w:szCs w:val="24"/>
          <w:lang w:eastAsia="en-CA"/>
        </w:rPr>
      </w:pPr>
    </w:p>
    <w:p w14:paraId="6AB19503" w14:textId="77777777" w:rsidR="005E7400" w:rsidRPr="005E7400" w:rsidRDefault="005E7400" w:rsidP="005E7400">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4A4A4A"/>
          <w:sz w:val="24"/>
          <w:szCs w:val="24"/>
          <w:lang w:eastAsia="en-CA"/>
        </w:rPr>
      </w:pPr>
      <w:r w:rsidRPr="005E7400">
        <w:rPr>
          <w:rFonts w:ascii="Times New Roman" w:eastAsia="Times New Roman" w:hAnsi="Times New Roman" w:cs="Times New Roman"/>
          <w:b/>
          <w:bCs/>
          <w:color w:val="4A4A4A"/>
          <w:sz w:val="24"/>
          <w:szCs w:val="24"/>
          <w:lang w:eastAsia="en-CA"/>
        </w:rPr>
        <w:t>[5 marks]</w:t>
      </w:r>
      <w:r w:rsidRPr="005E7400">
        <w:rPr>
          <w:rFonts w:ascii="Times New Roman" w:eastAsia="Times New Roman" w:hAnsi="Times New Roman" w:cs="Times New Roman"/>
          <w:color w:val="4A4A4A"/>
          <w:sz w:val="24"/>
          <w:szCs w:val="24"/>
          <w:lang w:eastAsia="en-CA"/>
        </w:rPr>
        <w:t> Identify and explain TWO strategies of “product mix pricing” that can be used by </w:t>
      </w:r>
      <w:r w:rsidRPr="005E7400">
        <w:rPr>
          <w:rFonts w:ascii="Times New Roman" w:eastAsia="Times New Roman" w:hAnsi="Times New Roman" w:cs="Times New Roman"/>
          <w:b/>
          <w:bCs/>
          <w:i/>
          <w:iCs/>
          <w:color w:val="4A4A4A"/>
          <w:sz w:val="24"/>
          <w:szCs w:val="24"/>
          <w:lang w:eastAsia="en-CA"/>
        </w:rPr>
        <w:t>Fitbit</w:t>
      </w:r>
      <w:r w:rsidRPr="005E7400">
        <w:rPr>
          <w:rFonts w:ascii="Times New Roman" w:eastAsia="Times New Roman" w:hAnsi="Times New Roman" w:cs="Times New Roman"/>
          <w:color w:val="4A4A4A"/>
          <w:sz w:val="24"/>
          <w:szCs w:val="24"/>
          <w:lang w:eastAsia="en-CA"/>
        </w:rPr>
        <w:t>.</w:t>
      </w:r>
    </w:p>
    <w:p w14:paraId="0160EE77" w14:textId="47CAB25F" w:rsidR="005E7400" w:rsidRPr="005E7400" w:rsidRDefault="005E7400" w:rsidP="005E7400">
      <w:pPr>
        <w:shd w:val="clear" w:color="auto" w:fill="FFFFFF"/>
        <w:spacing w:before="100" w:beforeAutospacing="1" w:after="100" w:afterAutospacing="1" w:line="240" w:lineRule="auto"/>
        <w:rPr>
          <w:rFonts w:ascii="Times New Roman" w:eastAsia="Times New Roman" w:hAnsi="Times New Roman" w:cs="Times New Roman"/>
          <w:color w:val="4A4A4A"/>
          <w:sz w:val="24"/>
          <w:szCs w:val="24"/>
          <w:lang w:eastAsia="en-CA"/>
        </w:rPr>
      </w:pPr>
    </w:p>
    <w:p w14:paraId="4629D0FC" w14:textId="4D4331A8" w:rsidR="005E7400" w:rsidRPr="005E7400" w:rsidRDefault="005E7400" w:rsidP="005E7400">
      <w:pPr>
        <w:shd w:val="clear" w:color="auto" w:fill="FFFFFF"/>
        <w:spacing w:before="100" w:beforeAutospacing="1" w:after="100" w:afterAutospacing="1" w:line="240" w:lineRule="auto"/>
        <w:rPr>
          <w:rFonts w:ascii="Times New Roman" w:eastAsia="Times New Roman" w:hAnsi="Times New Roman" w:cs="Times New Roman"/>
          <w:color w:val="4A4A4A"/>
          <w:sz w:val="24"/>
          <w:szCs w:val="24"/>
          <w:lang w:eastAsia="en-CA"/>
        </w:rPr>
      </w:pPr>
    </w:p>
    <w:p w14:paraId="35795A7B" w14:textId="227F7DB9" w:rsidR="005E7400" w:rsidRPr="005E7400" w:rsidRDefault="005E7400" w:rsidP="005E7400">
      <w:pPr>
        <w:pStyle w:val="ListParagraph"/>
        <w:numPr>
          <w:ilvl w:val="0"/>
          <w:numId w:val="4"/>
        </w:numPr>
        <w:spacing w:after="0" w:line="240" w:lineRule="auto"/>
        <w:rPr>
          <w:rFonts w:ascii="Times New Roman" w:eastAsia="Times New Roman" w:hAnsi="Times New Roman" w:cs="Times New Roman"/>
          <w:sz w:val="24"/>
          <w:szCs w:val="24"/>
          <w:lang w:eastAsia="en-CA"/>
        </w:rPr>
      </w:pPr>
      <w:r w:rsidRPr="005E7400">
        <w:rPr>
          <w:rFonts w:ascii="Times New Roman" w:eastAsia="Times New Roman" w:hAnsi="Times New Roman" w:cs="Times New Roman"/>
          <w:color w:val="4A4A4A"/>
          <w:sz w:val="24"/>
          <w:szCs w:val="24"/>
          <w:shd w:val="clear" w:color="auto" w:fill="FFFFFF"/>
          <w:lang w:eastAsia="en-CA"/>
        </w:rPr>
        <w:t>The following questions are related to a PLACE MIX.</w:t>
      </w:r>
      <w:r w:rsidRPr="005E7400">
        <w:rPr>
          <w:rFonts w:ascii="Times New Roman" w:eastAsia="Times New Roman" w:hAnsi="Times New Roman" w:cs="Times New Roman"/>
          <w:color w:val="4A4A4A"/>
          <w:sz w:val="24"/>
          <w:szCs w:val="24"/>
          <w:lang w:eastAsia="en-CA"/>
        </w:rPr>
        <w:br/>
      </w:r>
      <w:r w:rsidRPr="005E7400">
        <w:rPr>
          <w:rFonts w:ascii="Times New Roman" w:eastAsia="Times New Roman" w:hAnsi="Times New Roman" w:cs="Times New Roman"/>
          <w:color w:val="4A4A4A"/>
          <w:sz w:val="24"/>
          <w:szCs w:val="24"/>
          <w:lang w:eastAsia="en-CA"/>
        </w:rPr>
        <w:br/>
      </w:r>
    </w:p>
    <w:p w14:paraId="0B90F7D4" w14:textId="77777777" w:rsidR="005E7400" w:rsidRPr="005E7400" w:rsidRDefault="005E7400" w:rsidP="005E7400">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4A4A4A"/>
          <w:sz w:val="24"/>
          <w:szCs w:val="24"/>
          <w:lang w:eastAsia="en-CA"/>
        </w:rPr>
      </w:pPr>
      <w:r w:rsidRPr="005E7400">
        <w:rPr>
          <w:rFonts w:ascii="Times New Roman" w:eastAsia="Times New Roman" w:hAnsi="Times New Roman" w:cs="Times New Roman"/>
          <w:b/>
          <w:bCs/>
          <w:color w:val="4A4A4A"/>
          <w:sz w:val="24"/>
          <w:szCs w:val="24"/>
          <w:lang w:eastAsia="en-CA"/>
        </w:rPr>
        <w:t>[5 marks] </w:t>
      </w:r>
      <w:r w:rsidRPr="005E7400">
        <w:rPr>
          <w:rFonts w:ascii="Times New Roman" w:eastAsia="Times New Roman" w:hAnsi="Times New Roman" w:cs="Times New Roman"/>
          <w:color w:val="4A4A4A"/>
          <w:sz w:val="24"/>
          <w:szCs w:val="24"/>
          <w:lang w:eastAsia="en-CA"/>
        </w:rPr>
        <w:t>Which of the following channel strategies has </w:t>
      </w:r>
      <w:r w:rsidRPr="005E7400">
        <w:rPr>
          <w:rFonts w:ascii="Times New Roman" w:eastAsia="Times New Roman" w:hAnsi="Times New Roman" w:cs="Times New Roman"/>
          <w:b/>
          <w:bCs/>
          <w:i/>
          <w:iCs/>
          <w:color w:val="4A4A4A"/>
          <w:sz w:val="24"/>
          <w:szCs w:val="24"/>
          <w:lang w:eastAsia="en-CA"/>
        </w:rPr>
        <w:t>Fitbit</w:t>
      </w:r>
      <w:r w:rsidRPr="005E7400">
        <w:rPr>
          <w:rFonts w:ascii="Times New Roman" w:eastAsia="Times New Roman" w:hAnsi="Times New Roman" w:cs="Times New Roman"/>
          <w:color w:val="4A4A4A"/>
          <w:sz w:val="24"/>
          <w:szCs w:val="24"/>
          <w:lang w:eastAsia="en-CA"/>
        </w:rPr>
        <w:t> chosen: a direct distribution system, an indirect system, or a multichannel system? List the factors that must be considered in making this decision. Explain how each of the factors affects this decision.</w:t>
      </w:r>
    </w:p>
    <w:p w14:paraId="1C895218" w14:textId="2D197FB0" w:rsidR="005E7400" w:rsidRPr="005E7400" w:rsidRDefault="005E7400" w:rsidP="005E7400">
      <w:pPr>
        <w:pStyle w:val="ListParagraph"/>
        <w:numPr>
          <w:ilvl w:val="0"/>
          <w:numId w:val="5"/>
        </w:numPr>
        <w:shd w:val="clear" w:color="auto" w:fill="FFFFFF"/>
        <w:spacing w:before="100" w:beforeAutospacing="1" w:after="100" w:afterAutospacing="1" w:line="240" w:lineRule="auto"/>
        <w:rPr>
          <w:rFonts w:ascii="Times New Roman" w:hAnsi="Times New Roman" w:cs="Times New Roman"/>
          <w:color w:val="4A4A4A"/>
          <w:sz w:val="24"/>
          <w:szCs w:val="24"/>
          <w:shd w:val="clear" w:color="auto" w:fill="FFFFFF"/>
        </w:rPr>
      </w:pPr>
      <w:r w:rsidRPr="005E7400">
        <w:rPr>
          <w:rFonts w:ascii="Times New Roman" w:hAnsi="Times New Roman" w:cs="Times New Roman"/>
          <w:b/>
          <w:bCs/>
          <w:color w:val="4A4A4A"/>
          <w:sz w:val="24"/>
          <w:szCs w:val="24"/>
          <w:shd w:val="clear" w:color="auto" w:fill="FFFFFF"/>
        </w:rPr>
        <w:lastRenderedPageBreak/>
        <w:t>[4 marks]</w:t>
      </w:r>
      <w:r w:rsidRPr="005E7400">
        <w:rPr>
          <w:rFonts w:ascii="Times New Roman" w:hAnsi="Times New Roman" w:cs="Times New Roman"/>
          <w:color w:val="4A4A4A"/>
          <w:sz w:val="24"/>
          <w:szCs w:val="24"/>
          <w:shd w:val="clear" w:color="auto" w:fill="FFFFFF"/>
        </w:rPr>
        <w:t> Explain whether there can be potential channel conflict in such a channel structure. If so, what types of channel conflict can occur, and how can </w:t>
      </w:r>
      <w:r w:rsidRPr="005E7400">
        <w:rPr>
          <w:rFonts w:ascii="Times New Roman" w:hAnsi="Times New Roman" w:cs="Times New Roman"/>
          <w:b/>
          <w:bCs/>
          <w:i/>
          <w:iCs/>
          <w:color w:val="4A4A4A"/>
          <w:sz w:val="24"/>
          <w:szCs w:val="24"/>
          <w:shd w:val="clear" w:color="auto" w:fill="FFFFFF"/>
        </w:rPr>
        <w:t>Fitbit </w:t>
      </w:r>
      <w:r w:rsidRPr="005E7400">
        <w:rPr>
          <w:rFonts w:ascii="Times New Roman" w:hAnsi="Times New Roman" w:cs="Times New Roman"/>
          <w:color w:val="4A4A4A"/>
          <w:sz w:val="24"/>
          <w:szCs w:val="24"/>
          <w:shd w:val="clear" w:color="auto" w:fill="FFFFFF"/>
        </w:rPr>
        <w:t>manage the conflict?</w:t>
      </w:r>
    </w:p>
    <w:p w14:paraId="501768BA" w14:textId="00FC04F3" w:rsidR="005E7400" w:rsidRPr="005E7400" w:rsidRDefault="005E7400" w:rsidP="005E7400">
      <w:pPr>
        <w:shd w:val="clear" w:color="auto" w:fill="FFFFFF"/>
        <w:spacing w:before="100" w:beforeAutospacing="1" w:after="100" w:afterAutospacing="1" w:line="240" w:lineRule="auto"/>
        <w:rPr>
          <w:rFonts w:ascii="Times New Roman" w:eastAsia="Times New Roman" w:hAnsi="Times New Roman" w:cs="Times New Roman"/>
          <w:color w:val="4A4A4A"/>
          <w:sz w:val="24"/>
          <w:szCs w:val="24"/>
          <w:lang w:eastAsia="en-CA"/>
        </w:rPr>
      </w:pPr>
    </w:p>
    <w:p w14:paraId="5F569473" w14:textId="1789E622" w:rsidR="005E7400" w:rsidRPr="005E7400" w:rsidRDefault="005E7400" w:rsidP="005E7400">
      <w:pPr>
        <w:shd w:val="clear" w:color="auto" w:fill="FFFFFF"/>
        <w:spacing w:before="100" w:beforeAutospacing="1" w:after="100" w:afterAutospacing="1" w:line="240" w:lineRule="auto"/>
        <w:rPr>
          <w:rFonts w:ascii="Times New Roman" w:eastAsia="Times New Roman" w:hAnsi="Times New Roman" w:cs="Times New Roman"/>
          <w:color w:val="4A4A4A"/>
          <w:sz w:val="24"/>
          <w:szCs w:val="24"/>
          <w:lang w:eastAsia="en-CA"/>
        </w:rPr>
      </w:pPr>
    </w:p>
    <w:p w14:paraId="76563F7E" w14:textId="77777777" w:rsidR="005E7400" w:rsidRPr="005E7400" w:rsidRDefault="005E7400" w:rsidP="005E7400">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4A4A4A"/>
          <w:sz w:val="24"/>
          <w:szCs w:val="24"/>
          <w:lang w:eastAsia="en-CA"/>
        </w:rPr>
      </w:pPr>
      <w:r w:rsidRPr="005E7400">
        <w:rPr>
          <w:rFonts w:ascii="Times New Roman" w:eastAsia="Times New Roman" w:hAnsi="Times New Roman" w:cs="Times New Roman"/>
          <w:b/>
          <w:bCs/>
          <w:color w:val="4A4A4A"/>
          <w:sz w:val="24"/>
          <w:szCs w:val="24"/>
          <w:lang w:eastAsia="en-CA"/>
        </w:rPr>
        <w:t>[10 marks]</w:t>
      </w:r>
      <w:r w:rsidRPr="005E7400">
        <w:rPr>
          <w:rFonts w:ascii="Times New Roman" w:eastAsia="Times New Roman" w:hAnsi="Times New Roman" w:cs="Times New Roman"/>
          <w:color w:val="4A4A4A"/>
          <w:sz w:val="24"/>
          <w:szCs w:val="24"/>
          <w:lang w:eastAsia="en-CA"/>
        </w:rPr>
        <w:t> </w:t>
      </w:r>
      <w:proofErr w:type="gramStart"/>
      <w:r w:rsidRPr="005E7400">
        <w:rPr>
          <w:rFonts w:ascii="Times New Roman" w:eastAsia="Times New Roman" w:hAnsi="Times New Roman" w:cs="Times New Roman"/>
          <w:color w:val="4A4A4A"/>
          <w:sz w:val="24"/>
          <w:szCs w:val="24"/>
          <w:lang w:eastAsia="en-CA"/>
        </w:rPr>
        <w:t>Taking into account</w:t>
      </w:r>
      <w:proofErr w:type="gramEnd"/>
      <w:r w:rsidRPr="005E7400">
        <w:rPr>
          <w:rFonts w:ascii="Times New Roman" w:eastAsia="Times New Roman" w:hAnsi="Times New Roman" w:cs="Times New Roman"/>
          <w:color w:val="4A4A4A"/>
          <w:sz w:val="24"/>
          <w:szCs w:val="24"/>
          <w:lang w:eastAsia="en-CA"/>
        </w:rPr>
        <w:t xml:space="preserve"> the five components of the communications mix, which components should be used to promote the </w:t>
      </w:r>
      <w:r w:rsidRPr="005E7400">
        <w:rPr>
          <w:rFonts w:ascii="Times New Roman" w:eastAsia="Times New Roman" w:hAnsi="Times New Roman" w:cs="Times New Roman"/>
          <w:b/>
          <w:bCs/>
          <w:color w:val="4A4A4A"/>
          <w:sz w:val="24"/>
          <w:szCs w:val="24"/>
          <w:lang w:eastAsia="en-CA"/>
        </w:rPr>
        <w:t>Fitbit Sense</w:t>
      </w:r>
      <w:r w:rsidRPr="005E7400">
        <w:rPr>
          <w:rFonts w:ascii="Times New Roman" w:eastAsia="Times New Roman" w:hAnsi="Times New Roman" w:cs="Times New Roman"/>
          <w:color w:val="4A4A4A"/>
          <w:sz w:val="24"/>
          <w:szCs w:val="24"/>
          <w:lang w:eastAsia="en-CA"/>
        </w:rPr>
        <w:t>? Explain in detail why (or why not) each component should be used. Of the components you decide to use, explain briefly how they will be used.</w:t>
      </w:r>
    </w:p>
    <w:p w14:paraId="204E69F0" w14:textId="77777777" w:rsidR="005E7400" w:rsidRPr="005E7400" w:rsidRDefault="005E7400" w:rsidP="005E7400">
      <w:pPr>
        <w:shd w:val="clear" w:color="auto" w:fill="FFFFFF"/>
        <w:spacing w:before="100" w:beforeAutospacing="1" w:after="100" w:afterAutospacing="1" w:line="240" w:lineRule="auto"/>
        <w:rPr>
          <w:rFonts w:ascii="Times New Roman" w:eastAsia="Times New Roman" w:hAnsi="Times New Roman" w:cs="Times New Roman"/>
          <w:color w:val="4A4A4A"/>
          <w:sz w:val="24"/>
          <w:szCs w:val="24"/>
          <w:lang w:eastAsia="en-CA"/>
        </w:rPr>
      </w:pPr>
    </w:p>
    <w:p w14:paraId="199F3C33" w14:textId="2773FBD3" w:rsidR="005E7400" w:rsidRPr="005E7400" w:rsidRDefault="005E7400" w:rsidP="005E7400">
      <w:pPr>
        <w:rPr>
          <w:rFonts w:ascii="Times New Roman" w:hAnsi="Times New Roman" w:cs="Times New Roman"/>
          <w:sz w:val="24"/>
          <w:szCs w:val="24"/>
        </w:rPr>
      </w:pPr>
    </w:p>
    <w:sectPr w:rsidR="005E7400" w:rsidRPr="005E740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E5DC3"/>
    <w:multiLevelType w:val="multilevel"/>
    <w:tmpl w:val="76921B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A9631BD"/>
    <w:multiLevelType w:val="multilevel"/>
    <w:tmpl w:val="D6A02F6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28F1623B"/>
    <w:multiLevelType w:val="hybridMultilevel"/>
    <w:tmpl w:val="FAFC3CCA"/>
    <w:lvl w:ilvl="0" w:tplc="9BC0A1A6">
      <w:start w:val="1"/>
      <w:numFmt w:val="decimal"/>
      <w:lvlText w:val="%1."/>
      <w:lvlJc w:val="left"/>
      <w:pPr>
        <w:ind w:left="720" w:hanging="360"/>
      </w:pPr>
      <w:rPr>
        <w:rFonts w:hint="default"/>
        <w:color w:val="4A4A4A"/>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457C6BBC"/>
    <w:multiLevelType w:val="multilevel"/>
    <w:tmpl w:val="B3508B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9AE62D6"/>
    <w:multiLevelType w:val="multilevel"/>
    <w:tmpl w:val="EA7057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CB51C04"/>
    <w:multiLevelType w:val="multilevel"/>
    <w:tmpl w:val="FFAAEC1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4"/>
  </w:num>
  <w:num w:numId="3">
    <w:abstractNumId w:val="3"/>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zQ2NzUwNzA3Mze0MLZU0lEKTi0uzszPAykwqgUAy8rtKCwAAAA="/>
  </w:docVars>
  <w:rsids>
    <w:rsidRoot w:val="00FA29A7"/>
    <w:rsid w:val="001828C6"/>
    <w:rsid w:val="002E5F4E"/>
    <w:rsid w:val="005E7400"/>
    <w:rsid w:val="00B46219"/>
    <w:rsid w:val="00C36632"/>
    <w:rsid w:val="00FA29A7"/>
    <w:rsid w:val="00FE282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668C0"/>
  <w15:chartTrackingRefBased/>
  <w15:docId w15:val="{2A5D287C-4DD7-4A76-ACF3-6C16C9868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74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9652467">
      <w:bodyDiv w:val="1"/>
      <w:marLeft w:val="0"/>
      <w:marRight w:val="0"/>
      <w:marTop w:val="0"/>
      <w:marBottom w:val="0"/>
      <w:divBdr>
        <w:top w:val="none" w:sz="0" w:space="0" w:color="auto"/>
        <w:left w:val="none" w:sz="0" w:space="0" w:color="auto"/>
        <w:bottom w:val="none" w:sz="0" w:space="0" w:color="auto"/>
        <w:right w:val="none" w:sz="0" w:space="0" w:color="auto"/>
      </w:divBdr>
    </w:div>
    <w:div w:id="1052189161">
      <w:bodyDiv w:val="1"/>
      <w:marLeft w:val="0"/>
      <w:marRight w:val="0"/>
      <w:marTop w:val="0"/>
      <w:marBottom w:val="0"/>
      <w:divBdr>
        <w:top w:val="none" w:sz="0" w:space="0" w:color="auto"/>
        <w:left w:val="none" w:sz="0" w:space="0" w:color="auto"/>
        <w:bottom w:val="none" w:sz="0" w:space="0" w:color="auto"/>
        <w:right w:val="none" w:sz="0" w:space="0" w:color="auto"/>
      </w:divBdr>
    </w:div>
    <w:div w:id="1308513305">
      <w:bodyDiv w:val="1"/>
      <w:marLeft w:val="0"/>
      <w:marRight w:val="0"/>
      <w:marTop w:val="0"/>
      <w:marBottom w:val="0"/>
      <w:divBdr>
        <w:top w:val="none" w:sz="0" w:space="0" w:color="auto"/>
        <w:left w:val="none" w:sz="0" w:space="0" w:color="auto"/>
        <w:bottom w:val="none" w:sz="0" w:space="0" w:color="auto"/>
        <w:right w:val="none" w:sz="0" w:space="0" w:color="auto"/>
      </w:divBdr>
    </w:div>
    <w:div w:id="1736733427">
      <w:bodyDiv w:val="1"/>
      <w:marLeft w:val="0"/>
      <w:marRight w:val="0"/>
      <w:marTop w:val="0"/>
      <w:marBottom w:val="0"/>
      <w:divBdr>
        <w:top w:val="none" w:sz="0" w:space="0" w:color="auto"/>
        <w:left w:val="none" w:sz="0" w:space="0" w:color="auto"/>
        <w:bottom w:val="none" w:sz="0" w:space="0" w:color="auto"/>
        <w:right w:val="none" w:sz="0" w:space="0" w:color="auto"/>
      </w:divBdr>
    </w:div>
    <w:div w:id="1925987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747</Words>
  <Characters>4260</Characters>
  <Application>Microsoft Office Word</Application>
  <DocSecurity>0</DocSecurity>
  <Lines>35</Lines>
  <Paragraphs>9</Paragraphs>
  <ScaleCrop>false</ScaleCrop>
  <Company/>
  <LinksUpToDate>false</LinksUpToDate>
  <CharactersWithSpaces>4998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Saghdejian</dc:creator>
  <cp:keywords/>
  <dc:description/>
  <cp:lastModifiedBy>Jack Saghdejian</cp:lastModifiedBy>
  <cp:revision>7</cp:revision>
  <dcterms:created xsi:type="dcterms:W3CDTF">2021-06-28T17:31:00Z</dcterms:created>
  <dcterms:modified xsi:type="dcterms:W3CDTF">2021-06-28T18:05:00Z</dcterms:modified>
</cp:coreProperties>
</file>