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C24" w:rsidRDefault="00E43C24" w:rsidP="002F37A8">
      <w:pPr>
        <w:jc w:val="both"/>
        <w:rPr>
          <w:rFonts w:ascii="Times New Roman" w:hAnsi="Times New Roman" w:cs="Times New Roman"/>
          <w:sz w:val="24"/>
          <w:szCs w:val="24"/>
        </w:rPr>
      </w:pPr>
    </w:p>
    <w:p w:rsidR="000A4083" w:rsidRDefault="000A4083" w:rsidP="000A4083">
      <w:pPr>
        <w:tabs>
          <w:tab w:val="left" w:pos="3285"/>
        </w:tabs>
        <w:rPr>
          <w:rFonts w:ascii="Times New Roman" w:hAnsi="Times New Roman" w:cs="Times New Roman"/>
          <w:sz w:val="24"/>
          <w:szCs w:val="24"/>
        </w:rPr>
      </w:pPr>
    </w:p>
    <w:p w:rsidR="000A4083" w:rsidRDefault="000A4083" w:rsidP="000A4083">
      <w:pPr>
        <w:tabs>
          <w:tab w:val="left" w:pos="3285"/>
        </w:tabs>
        <w:rPr>
          <w:rFonts w:ascii="Times New Roman" w:hAnsi="Times New Roman" w:cs="Times New Roman"/>
          <w:sz w:val="24"/>
          <w:szCs w:val="24"/>
        </w:rPr>
      </w:pPr>
    </w:p>
    <w:p w:rsidR="000A4083" w:rsidRDefault="000A4083" w:rsidP="000A4083">
      <w:pPr>
        <w:tabs>
          <w:tab w:val="left" w:pos="3285"/>
        </w:tabs>
        <w:rPr>
          <w:rFonts w:ascii="Times New Roman" w:hAnsi="Times New Roman" w:cs="Times New Roman"/>
          <w:sz w:val="24"/>
          <w:szCs w:val="24"/>
        </w:rPr>
      </w:pPr>
    </w:p>
    <w:p w:rsidR="000A4083" w:rsidRDefault="000A4083" w:rsidP="000A4083">
      <w:pPr>
        <w:tabs>
          <w:tab w:val="left" w:pos="3285"/>
        </w:tabs>
        <w:rPr>
          <w:rFonts w:ascii="Times New Roman" w:hAnsi="Times New Roman" w:cs="Times New Roman"/>
          <w:sz w:val="24"/>
          <w:szCs w:val="24"/>
        </w:rPr>
      </w:pPr>
    </w:p>
    <w:p w:rsidR="000A4083" w:rsidRDefault="000A4083" w:rsidP="000A4083">
      <w:pPr>
        <w:tabs>
          <w:tab w:val="left" w:pos="3285"/>
        </w:tabs>
        <w:rPr>
          <w:rFonts w:ascii="Times New Roman" w:hAnsi="Times New Roman" w:cs="Times New Roman"/>
          <w:sz w:val="24"/>
          <w:szCs w:val="24"/>
        </w:rPr>
      </w:pPr>
    </w:p>
    <w:p w:rsidR="000A4083" w:rsidRDefault="000A4083" w:rsidP="000A4083">
      <w:pPr>
        <w:tabs>
          <w:tab w:val="left" w:pos="3285"/>
        </w:tabs>
        <w:rPr>
          <w:rFonts w:ascii="Times New Roman" w:hAnsi="Times New Roman" w:cs="Times New Roman"/>
          <w:sz w:val="24"/>
          <w:szCs w:val="24"/>
        </w:rPr>
      </w:pPr>
    </w:p>
    <w:p w:rsidR="00E43C24" w:rsidRDefault="00E43C24" w:rsidP="000A4083">
      <w:pPr>
        <w:tabs>
          <w:tab w:val="left" w:pos="3285"/>
        </w:tabs>
        <w:jc w:val="center"/>
        <w:rPr>
          <w:rFonts w:ascii="Times New Roman" w:hAnsi="Times New Roman" w:cs="Times New Roman"/>
          <w:sz w:val="24"/>
          <w:szCs w:val="24"/>
        </w:rPr>
      </w:pPr>
      <w:r>
        <w:rPr>
          <w:rFonts w:ascii="Times New Roman" w:hAnsi="Times New Roman" w:cs="Times New Roman"/>
          <w:sz w:val="24"/>
          <w:szCs w:val="24"/>
        </w:rPr>
        <w:t>APPLE INC</w:t>
      </w:r>
    </w:p>
    <w:p w:rsidR="00E43C24" w:rsidRDefault="00E43C24" w:rsidP="00E43C24">
      <w:pPr>
        <w:tabs>
          <w:tab w:val="left" w:pos="3285"/>
        </w:tabs>
        <w:jc w:val="center"/>
        <w:rPr>
          <w:rFonts w:ascii="Times New Roman" w:hAnsi="Times New Roman" w:cs="Times New Roman"/>
          <w:sz w:val="24"/>
          <w:szCs w:val="24"/>
        </w:rPr>
      </w:pPr>
      <w:r>
        <w:rPr>
          <w:rFonts w:ascii="Times New Roman" w:hAnsi="Times New Roman" w:cs="Times New Roman"/>
          <w:sz w:val="24"/>
          <w:szCs w:val="24"/>
        </w:rPr>
        <w:t>Name</w:t>
      </w: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center"/>
        <w:rPr>
          <w:rFonts w:ascii="Times New Roman" w:hAnsi="Times New Roman" w:cs="Times New Roman"/>
          <w:sz w:val="24"/>
          <w:szCs w:val="24"/>
        </w:rPr>
      </w:pPr>
      <w:r>
        <w:rPr>
          <w:rFonts w:ascii="Times New Roman" w:hAnsi="Times New Roman" w:cs="Times New Roman"/>
          <w:sz w:val="24"/>
          <w:szCs w:val="24"/>
        </w:rPr>
        <w:t>Course</w:t>
      </w:r>
    </w:p>
    <w:p w:rsidR="00E43C24" w:rsidRDefault="00E43C24" w:rsidP="00E43C24">
      <w:pPr>
        <w:tabs>
          <w:tab w:val="left" w:pos="3285"/>
        </w:tabs>
        <w:jc w:val="center"/>
        <w:rPr>
          <w:rFonts w:ascii="Times New Roman" w:hAnsi="Times New Roman" w:cs="Times New Roman"/>
          <w:sz w:val="24"/>
          <w:szCs w:val="24"/>
        </w:rPr>
      </w:pPr>
      <w:r>
        <w:rPr>
          <w:rFonts w:ascii="Times New Roman" w:hAnsi="Times New Roman" w:cs="Times New Roman"/>
          <w:sz w:val="24"/>
          <w:szCs w:val="24"/>
        </w:rPr>
        <w:t xml:space="preserve">Professors’ </w:t>
      </w:r>
      <w:r w:rsidR="000A4083">
        <w:rPr>
          <w:rFonts w:ascii="Times New Roman" w:hAnsi="Times New Roman" w:cs="Times New Roman"/>
          <w:sz w:val="24"/>
          <w:szCs w:val="24"/>
        </w:rPr>
        <w:t>Name</w:t>
      </w:r>
    </w:p>
    <w:p w:rsidR="00E43C24" w:rsidRDefault="00E43C24" w:rsidP="00E43C24">
      <w:pPr>
        <w:tabs>
          <w:tab w:val="left" w:pos="3285"/>
        </w:tabs>
        <w:jc w:val="center"/>
        <w:rPr>
          <w:rFonts w:ascii="Times New Roman" w:hAnsi="Times New Roman" w:cs="Times New Roman"/>
          <w:sz w:val="24"/>
          <w:szCs w:val="24"/>
        </w:rPr>
      </w:pPr>
      <w:r>
        <w:rPr>
          <w:rFonts w:ascii="Times New Roman" w:hAnsi="Times New Roman" w:cs="Times New Roman"/>
          <w:sz w:val="24"/>
          <w:szCs w:val="24"/>
        </w:rPr>
        <w:t>Institution</w:t>
      </w:r>
    </w:p>
    <w:p w:rsidR="00E43C24" w:rsidRDefault="00E43C24" w:rsidP="00E43C24">
      <w:pPr>
        <w:tabs>
          <w:tab w:val="left" w:pos="3285"/>
        </w:tabs>
        <w:jc w:val="center"/>
        <w:rPr>
          <w:rFonts w:ascii="Times New Roman" w:hAnsi="Times New Roman" w:cs="Times New Roman"/>
          <w:sz w:val="24"/>
          <w:szCs w:val="24"/>
        </w:rPr>
      </w:pPr>
      <w:r>
        <w:rPr>
          <w:rFonts w:ascii="Times New Roman" w:hAnsi="Times New Roman" w:cs="Times New Roman"/>
          <w:sz w:val="24"/>
          <w:szCs w:val="24"/>
        </w:rPr>
        <w:t>State</w:t>
      </w:r>
    </w:p>
    <w:p w:rsidR="00E43C24" w:rsidRDefault="000A4083" w:rsidP="00E43C24">
      <w:pPr>
        <w:tabs>
          <w:tab w:val="left" w:pos="3285"/>
        </w:tabs>
        <w:jc w:val="center"/>
        <w:rPr>
          <w:rFonts w:ascii="Times New Roman" w:hAnsi="Times New Roman" w:cs="Times New Roman"/>
          <w:sz w:val="24"/>
          <w:szCs w:val="24"/>
        </w:rPr>
      </w:pPr>
      <w:r>
        <w:rPr>
          <w:rFonts w:ascii="Times New Roman" w:hAnsi="Times New Roman" w:cs="Times New Roman"/>
          <w:sz w:val="24"/>
          <w:szCs w:val="24"/>
        </w:rPr>
        <w:t>Date.</w:t>
      </w:r>
    </w:p>
    <w:p w:rsidR="00E43C24" w:rsidRDefault="00E43C24" w:rsidP="00E43C24">
      <w:pPr>
        <w:tabs>
          <w:tab w:val="left" w:pos="3285"/>
        </w:tabs>
        <w:jc w:val="center"/>
        <w:rPr>
          <w:rFonts w:ascii="Times New Roman" w:hAnsi="Times New Roman" w:cs="Times New Roman"/>
          <w:sz w:val="24"/>
          <w:szCs w:val="24"/>
        </w:rPr>
      </w:pPr>
    </w:p>
    <w:p w:rsidR="00E43C24" w:rsidRDefault="00E43C24" w:rsidP="00E43C24">
      <w:pPr>
        <w:tabs>
          <w:tab w:val="left" w:pos="3285"/>
        </w:tabs>
        <w:jc w:val="both"/>
        <w:rPr>
          <w:rFonts w:ascii="Times New Roman" w:hAnsi="Times New Roman" w:cs="Times New Roman"/>
          <w:sz w:val="24"/>
          <w:szCs w:val="24"/>
        </w:rPr>
      </w:pPr>
    </w:p>
    <w:p w:rsidR="000A4083" w:rsidRDefault="000A4083" w:rsidP="000A4083">
      <w:pPr>
        <w:rPr>
          <w:rFonts w:ascii="Times New Roman" w:hAnsi="Times New Roman" w:cs="Times New Roman"/>
          <w:sz w:val="24"/>
          <w:szCs w:val="24"/>
        </w:rPr>
      </w:pPr>
    </w:p>
    <w:p w:rsidR="00E43C24" w:rsidRDefault="00E43C24" w:rsidP="000A4083">
      <w:pPr>
        <w:jc w:val="center"/>
        <w:rPr>
          <w:rFonts w:ascii="Times New Roman" w:hAnsi="Times New Roman" w:cs="Times New Roman"/>
          <w:sz w:val="24"/>
          <w:szCs w:val="24"/>
        </w:rPr>
      </w:pPr>
      <w:r>
        <w:rPr>
          <w:rFonts w:ascii="Times New Roman" w:hAnsi="Times New Roman" w:cs="Times New Roman"/>
          <w:sz w:val="24"/>
          <w:szCs w:val="24"/>
        </w:rPr>
        <w:lastRenderedPageBreak/>
        <w:t>Apple Inc.</w:t>
      </w: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t>Executive summary</w:t>
      </w:r>
    </w:p>
    <w:p w:rsidR="005B475B" w:rsidRPr="005B475B" w:rsidRDefault="005B475B" w:rsidP="003B0149">
      <w:pPr>
        <w:spacing w:line="480" w:lineRule="auto"/>
        <w:ind w:firstLine="720"/>
        <w:jc w:val="both"/>
        <w:rPr>
          <w:rFonts w:ascii="Times New Roman" w:hAnsi="Times New Roman" w:cs="Times New Roman"/>
          <w:sz w:val="24"/>
          <w:szCs w:val="24"/>
        </w:rPr>
      </w:pPr>
      <w:bookmarkStart w:id="0" w:name="_GoBack"/>
      <w:bookmarkEnd w:id="0"/>
      <w:r w:rsidRPr="005B475B">
        <w:rPr>
          <w:rFonts w:ascii="Times New Roman" w:hAnsi="Times New Roman" w:cs="Times New Roman"/>
          <w:sz w:val="24"/>
          <w:szCs w:val="24"/>
        </w:rPr>
        <w:t>For any business company to survive the storms of the 21st century, then it must be organized in almost every sector to achieve the set objective</w:t>
      </w:r>
      <w:r w:rsidR="008F084B" w:rsidRPr="008F084B">
        <w:rPr>
          <w:rFonts w:ascii="Times New Roman" w:hAnsi="Times New Roman" w:cs="Times New Roman"/>
          <w:color w:val="222222"/>
          <w:sz w:val="20"/>
          <w:szCs w:val="20"/>
          <w:shd w:val="clear" w:color="auto" w:fill="FFFFFF"/>
        </w:rPr>
        <w:t xml:space="preserve"> </w:t>
      </w:r>
      <w:r w:rsidR="008F084B">
        <w:rPr>
          <w:rFonts w:ascii="Times New Roman" w:hAnsi="Times New Roman" w:cs="Times New Roman"/>
          <w:color w:val="222222"/>
          <w:sz w:val="20"/>
          <w:szCs w:val="20"/>
          <w:shd w:val="clear" w:color="auto" w:fill="FFFFFF"/>
        </w:rPr>
        <w:t>(Wang, Qian and Lehrer 2017 p.67)</w:t>
      </w:r>
      <w:r w:rsidRPr="005B475B">
        <w:rPr>
          <w:rFonts w:ascii="Times New Roman" w:hAnsi="Times New Roman" w:cs="Times New Roman"/>
          <w:sz w:val="24"/>
          <w:szCs w:val="24"/>
        </w:rPr>
        <w:t>. This paper generally takes into account all the necessary steps that apple as a technological company has taken in order to ensure growth and deal with the threat of being wiped out of the market by the competitors. Moreover, it analyses the political, environmental, social and economic fields in matters of how they affect the technology and the industry. In a deeper means, the paper also highlights the necessary steps that the company has taken to grow and emerged victorious in the technological world considering the fact it competes with other big companies such as Google, Microsoft, and Dell. Moreover, the paper examines market trends that face the industry with an objective of obtaining the best choice for an investor.</w:t>
      </w: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t>Introduction</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 xml:space="preserve">Apple Inc. is an American technology company that is headquartered in Cupertino California was founded back in 1976 by Steve Jobs, Steve Wozniak, and Ronald Wayne. First, it was meant for production of personal computers that had the characteristic that almost every consumer wanted, portability. Through this company evolved from the production of not just computers but more efficient computers. This made the company advance faster in the world of technology opening about 500 stores in 2018. Moreover, the expansion of the company also led to an increase in the number of employees reaching about 132000 in 2018. Some of the products that the company specializes in iPhone smartphones, iPad a form of tablet computers, mac personal computers, devices used for media playing, apple watch, portable speakers and Apple TV. The </w:t>
      </w:r>
      <w:r w:rsidRPr="005B475B">
        <w:rPr>
          <w:rFonts w:ascii="Times New Roman" w:hAnsi="Times New Roman" w:cs="Times New Roman"/>
          <w:sz w:val="24"/>
          <w:szCs w:val="24"/>
        </w:rPr>
        <w:lastRenderedPageBreak/>
        <w:t>company started with few devices that were mostly computers and later expanding its production through diversification to take advantage of the global market.</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The company is well known for its production of quality products that capture the attention of the consumers through their design and other added advantages such as portability, durability, availability and the high level of their security system. Apart from the products that the company produces, it also renders various services to the consumers such as the provision of apple pay, apple store, iTunes store, iBook’s store, I cloud and apple music. Moreover, the company also provides other services which occur as subsidiaries, for example, Shazam, beats electronics and file marker among others. Currently, the company is the most valuable company valued over 700 billion dollars in all assets.</w:t>
      </w: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t>Financial</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Being the most valuable company in the world with assets valued over 700 billion us dollars, apple signals its financial position especially in the last couple of years. With continuous improvement, Apple made the most net sales in the last 3 years outdoing its close competitor Microsoft. For example, using horizontal analysis that is taking all the accounts into a common base year to analyze the revenues, the company suppresses its competitors by far. Through the administration of this tool, the company showed a reduction in gross sales indicating a loophole somewhere in its operations. This is mostly caused by payment of more tax that the sales made in the market due to the introduction of new things that the consumers were not aware of.  This makes the company it has a good financial health. For example, the company will find money to undertake other relevant activities that may promote the welfare of the company such as advertising.</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lastRenderedPageBreak/>
        <w:t>Comparing the company with some of its competitors such as Microsoft shows clear pathway due to its uniqueness, for example using the ratio analysis to compare both of them, apple takes a step higher above its rival. In 2015, Apple registered a higher net profit margin of 21 percent compared to 19.7 percent obtained from Microsoft. From the results obtained above various conclusions can be made regarding the financial environment between the two companies. For example, Microsoft is a lot more liquidity compared to apple, while Apple has a high inventory turnover rate.</w:t>
      </w: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t>Industry and competition</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In the current 21st century, the technology industry is one of the most growing and also dynamic companies. This is caused by the high level of competition in the industry especially from other companies such as Microsoft and IBM. The abnormal profits that the industry is associated with also makes the industry to keep on changing which call for the participants to keep updating their knowledge on the work environment. This is usually done through conducting researches on the kind of products that the consumers need and their views on the current brands that are already in the market.</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To keep in pace with the changing business environment due to the high competition imposed, Apple has diversified its market through the production of more products that were not there before. For example, the company has introduced watches a product that was not originally produced. Through this method diversification, the company stands out of the rest. Making it one of the best companies to operate in the current times. Additionally, the company recognizes the importance of technological security where they ensure that the consumers will not be manipulated insecurity that may lead to data loss and also the loss of the devices.</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lastRenderedPageBreak/>
        <w:t>Moreover, due to this rapid growth that is recorded by the technological industry, it is highly affected by social, political as well as economic factors. In the economic view, the company not only provides employment to thousands of employees worldwide but also branded as the highest tax payer in the whole world. This aspect contributes to a significant growth in the economy not only in the United States but also in many other countries. Politically, the company is highly affected by political factors such as high tax requirements from various governments since the company is expanding and bringing more products to the market</w:t>
      </w:r>
      <w:r w:rsidR="003B0149" w:rsidRPr="003B0149">
        <w:rPr>
          <w:rFonts w:ascii="Times New Roman" w:hAnsi="Times New Roman" w:cs="Times New Roman"/>
          <w:color w:val="222222"/>
          <w:sz w:val="20"/>
          <w:szCs w:val="20"/>
          <w:shd w:val="clear" w:color="auto" w:fill="FFFFFF"/>
        </w:rPr>
        <w:t xml:space="preserve"> </w:t>
      </w:r>
      <w:r w:rsidR="003B0149">
        <w:rPr>
          <w:rFonts w:ascii="Times New Roman" w:hAnsi="Times New Roman" w:cs="Times New Roman"/>
          <w:color w:val="222222"/>
          <w:sz w:val="20"/>
          <w:szCs w:val="20"/>
          <w:shd w:val="clear" w:color="auto" w:fill="FFFFFF"/>
        </w:rPr>
        <w:t>(Lasswell 2017 p.34)</w:t>
      </w:r>
      <w:r w:rsidRPr="005B475B">
        <w:rPr>
          <w:rFonts w:ascii="Times New Roman" w:hAnsi="Times New Roman" w:cs="Times New Roman"/>
          <w:sz w:val="24"/>
          <w:szCs w:val="24"/>
        </w:rPr>
        <w:t>. Since the consumers take time to absorb new products in the market, the tax placed on the company adversely affects the company since the sales may not measure up to the set target in order to pay the required tax. This factor affects the performance of the company negatively.</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In the social environment, the company performs excellently as it enables people to socialize and share idea between one another. Provision of technological devices keeps people together with an aspect that helps the company to survive the severe competition since people are able to interact with each other and share ideas on the quality of the company. This pulls more people to love the apple products.</w:t>
      </w: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t>The key issue affecting the company</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 xml:space="preserve">Just like any other organization, Apple also faces emerging challenges which are contributed by the evolution of the business environment. For example, for a long time, the company has maintained a narrow range of products, personal computers. In the industry that the company operates requires any organization to ensure the production of different kinds of products in order to keep all its consumers in one accord. Although the company has recently improved in this matter by increasing its range of products to watches, the range of products is still not enough </w:t>
      </w:r>
      <w:r w:rsidRPr="005B475B">
        <w:rPr>
          <w:rFonts w:ascii="Times New Roman" w:hAnsi="Times New Roman" w:cs="Times New Roman"/>
          <w:sz w:val="24"/>
          <w:szCs w:val="24"/>
        </w:rPr>
        <w:lastRenderedPageBreak/>
        <w:t>to meet the requirements that consumers have on the company’s production. Apple ought to minimize scaling in order to meet the growing demand for the products</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Secondly, the company is also faced with complaints from the consumers about the company’s devices not being updated as time goes on. Moreover, the products that have not been updated for years are still being sold and yet no one knows when the other generation of products will chip in. this problem sets the consumers in the state of unaware about what is going on in the market. For example, if the consumer wants mac pro, he/she does not know whether to buy the product that is in the market now or wait for a while for a more updated product. And if he waits he might do so for a long time a condition which may lead to time wastage. Moreover, in past few years, there has been a lot of complaints going on in the social media about the quality of some accessories used in the manufacture of the Apple devices. For example, a significant number of people expressed their dissatisfaction on the quality of the battery used on Apple devices. This is one of the issues that caused a decline in the sale of Apple products.</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Illustrating the weaknesses of the company, late update of their products can be considered as a weakness. However, considering the company’s security system the company puts the welfare of the consumers first since it is concerned about who owns the devices, protection of personal information and protection of this information. Since the company has placed itself above the others in matters of security, it has a throughway to penetrate the market in case it diversifies its production to produce other types of goods such as electronics. This translates that it will have a good opportunity to outdo other giant companies in the industry such as Huawei and Samsung.</w:t>
      </w: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lastRenderedPageBreak/>
        <w:t>Market analysis</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Having taken the first mover advantage through the setting of stores and salesmen in almost every big city of the whole, Apple has obtained a significant portion of the market in the past decade. For instance, according to Churchill (2009), iPhone users could hit 100million by 2013. A lot of this which goes to developed countries, being used by the youth especially the students, the working class ages of 18 to 50 and less portion by the elderly.</w:t>
      </w:r>
    </w:p>
    <w:p w:rsidR="005B475B" w:rsidRPr="005B475B" w:rsidRDefault="005B475B" w:rsidP="005B475B">
      <w:pPr>
        <w:spacing w:line="480" w:lineRule="auto"/>
        <w:jc w:val="both"/>
        <w:rPr>
          <w:rFonts w:ascii="Times New Roman" w:hAnsi="Times New Roman" w:cs="Times New Roman"/>
          <w:sz w:val="24"/>
          <w:szCs w:val="24"/>
        </w:rPr>
      </w:pPr>
      <w:r w:rsidRPr="005B475B">
        <w:rPr>
          <w:rFonts w:ascii="Times New Roman" w:hAnsi="Times New Roman" w:cs="Times New Roman"/>
          <w:sz w:val="24"/>
          <w:szCs w:val="24"/>
        </w:rPr>
        <w:t xml:space="preserve"> </w:t>
      </w:r>
      <w:r w:rsidR="003B0149">
        <w:rPr>
          <w:rFonts w:ascii="Times New Roman" w:hAnsi="Times New Roman" w:cs="Times New Roman"/>
          <w:sz w:val="24"/>
          <w:szCs w:val="24"/>
        </w:rPr>
        <w:tab/>
      </w:r>
      <w:r w:rsidRPr="005B475B">
        <w:rPr>
          <w:rFonts w:ascii="Times New Roman" w:hAnsi="Times New Roman" w:cs="Times New Roman"/>
          <w:sz w:val="24"/>
          <w:szCs w:val="24"/>
        </w:rPr>
        <w:t>Although the company is facing a lot of competition who operate in the same industry such as Microsoft, it has been employing the necessary strategies to survive by a large stride. For example, the company targets the most brilliant minds around such as professionals and students in order to increase the level of innovation and design, critical features that will make any company win. Since this people are young with fresh brain power, the company automatically stands out of the crowd. The company offers the required training to its workers such that the objective is adequately met. For example, training the employees on the importance of security. This is done to prevent the linkage of information that a competitor may use to win the market</w:t>
      </w:r>
      <w:r w:rsidR="008F084B" w:rsidRPr="008F084B">
        <w:rPr>
          <w:rFonts w:ascii="Times New Roman" w:hAnsi="Times New Roman" w:cs="Times New Roman"/>
          <w:color w:val="222222"/>
          <w:sz w:val="20"/>
          <w:szCs w:val="20"/>
          <w:shd w:val="clear" w:color="auto" w:fill="FFFFFF"/>
        </w:rPr>
        <w:t xml:space="preserve"> </w:t>
      </w:r>
      <w:r w:rsidR="008F084B">
        <w:rPr>
          <w:rFonts w:ascii="Times New Roman" w:hAnsi="Times New Roman" w:cs="Times New Roman"/>
          <w:color w:val="222222"/>
          <w:sz w:val="20"/>
          <w:szCs w:val="20"/>
          <w:shd w:val="clear" w:color="auto" w:fill="FFFFFF"/>
        </w:rPr>
        <w:t xml:space="preserve">(Kotler and Armstrong </w:t>
      </w:r>
      <w:r w:rsidR="008F084B" w:rsidRPr="008F084B">
        <w:rPr>
          <w:rFonts w:ascii="Times New Roman" w:hAnsi="Times New Roman" w:cs="Times New Roman"/>
          <w:color w:val="222222"/>
          <w:sz w:val="20"/>
          <w:szCs w:val="20"/>
          <w:shd w:val="clear" w:color="auto" w:fill="FFFFFF"/>
        </w:rPr>
        <w:t>2018</w:t>
      </w:r>
      <w:r w:rsidR="008F084B">
        <w:rPr>
          <w:rFonts w:ascii="Times New Roman" w:hAnsi="Times New Roman" w:cs="Times New Roman"/>
          <w:color w:val="222222"/>
          <w:sz w:val="20"/>
          <w:szCs w:val="20"/>
          <w:shd w:val="clear" w:color="auto" w:fill="FFFFFF"/>
        </w:rPr>
        <w:t xml:space="preserve"> p.5))</w:t>
      </w:r>
      <w:r w:rsidRPr="005B475B">
        <w:rPr>
          <w:rFonts w:ascii="Times New Roman" w:hAnsi="Times New Roman" w:cs="Times New Roman"/>
          <w:sz w:val="24"/>
          <w:szCs w:val="24"/>
        </w:rPr>
        <w:t>. The company has also taken a portion of the big market through its good pricing method that enables the consumers to obtain the full utility of their money. For example, even if the iPhone may be viewed as an expensive brand considering the fact there many other alternatives, the iPhone delivers the best services leaving the consumer satisfied.</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To adequately compete in this market, the company has maintained its good standards in terms of weight and quality of the products, price, and availability a strategy that the company implemented by opening more retail stores in different places to reach out to as many people as possible</w:t>
      </w:r>
      <w:r w:rsidR="003B0149" w:rsidRPr="003B0149">
        <w:rPr>
          <w:rFonts w:ascii="Times New Roman" w:hAnsi="Times New Roman" w:cs="Times New Roman"/>
          <w:color w:val="222222"/>
          <w:sz w:val="20"/>
          <w:szCs w:val="20"/>
          <w:shd w:val="clear" w:color="auto" w:fill="FFFFFF"/>
        </w:rPr>
        <w:t xml:space="preserve"> </w:t>
      </w:r>
      <w:r w:rsidR="003B0149" w:rsidRPr="008F084B">
        <w:rPr>
          <w:rFonts w:ascii="Times New Roman" w:hAnsi="Times New Roman" w:cs="Times New Roman"/>
          <w:color w:val="222222"/>
          <w:sz w:val="20"/>
          <w:szCs w:val="20"/>
          <w:shd w:val="clear" w:color="auto" w:fill="FFFFFF"/>
        </w:rPr>
        <w:t>Myers, S.A.,</w:t>
      </w:r>
      <w:r w:rsidR="003B0149">
        <w:rPr>
          <w:rFonts w:ascii="Times New Roman" w:hAnsi="Times New Roman" w:cs="Times New Roman"/>
          <w:color w:val="222222"/>
          <w:sz w:val="20"/>
          <w:szCs w:val="20"/>
          <w:shd w:val="clear" w:color="auto" w:fill="FFFFFF"/>
        </w:rPr>
        <w:t xml:space="preserve"> (Rappoport, and Lynch</w:t>
      </w:r>
      <w:r w:rsidR="003B0149" w:rsidRPr="008F084B">
        <w:rPr>
          <w:rFonts w:ascii="Times New Roman" w:hAnsi="Times New Roman" w:cs="Times New Roman"/>
          <w:color w:val="222222"/>
          <w:sz w:val="20"/>
          <w:szCs w:val="20"/>
          <w:shd w:val="clear" w:color="auto" w:fill="FFFFFF"/>
        </w:rPr>
        <w:t>, Apple Inc, 2018</w:t>
      </w:r>
      <w:r w:rsidR="003B0149">
        <w:rPr>
          <w:rFonts w:ascii="Times New Roman" w:hAnsi="Times New Roman" w:cs="Times New Roman"/>
          <w:color w:val="222222"/>
          <w:sz w:val="20"/>
          <w:szCs w:val="20"/>
          <w:shd w:val="clear" w:color="auto" w:fill="FFFFFF"/>
        </w:rPr>
        <w:t xml:space="preserve"> p.73)</w:t>
      </w:r>
      <w:r w:rsidRPr="005B475B">
        <w:rPr>
          <w:rFonts w:ascii="Times New Roman" w:hAnsi="Times New Roman" w:cs="Times New Roman"/>
          <w:sz w:val="24"/>
          <w:szCs w:val="24"/>
        </w:rPr>
        <w:t xml:space="preserve">. Secondly, the company also uses social media through which they reach out to more customers. For example, the company uses this social </w:t>
      </w:r>
      <w:r w:rsidRPr="005B475B">
        <w:rPr>
          <w:rFonts w:ascii="Times New Roman" w:hAnsi="Times New Roman" w:cs="Times New Roman"/>
          <w:sz w:val="24"/>
          <w:szCs w:val="24"/>
        </w:rPr>
        <w:lastRenderedPageBreak/>
        <w:t>media platforms to advertise to the relevant people. Since most of the people are connected to one or more social media channels, it becomes very easy for the company to reach out to the target people. Moreover, the company has an active support that is responsible for the queries that the customers may have through social media. For example, inquiring about a product via Twitter may take less time to obtain the feedback than calling a certain office for the same.</w:t>
      </w: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t>Conclusion</w:t>
      </w:r>
    </w:p>
    <w:p w:rsidR="003B0149"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 xml:space="preserve">Having gone through a tough time of growth to emergence a giant in the industry, the company has taken the necessary strategies to reach there. For example, the company pays more attention to the quality of the products over the quantity. This can be depicted by emphasizes that the company places on the issues of durability and security. Secondly, it uses all the necessary channels to reach out to as many people as possible for example through social media. Although the company has failed in matters of diversification compared to others companies from the same industry, it still continues to rise gradually a step which gives some light on the future of the company. Through taking care of the political environment, which can be protected by following all the legal requirements such as paying off the required tax, the company propels its growth since through this it is easy to grow and reach out to many consumers worldwide, secondly it takes care of the social environment by following what is going on in this environment and responding accordingly. </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Since the company has employed the best procedures of designs through qualified personnel and any progress of any technology company depends on the level innovation and design, then Apple Inc. stands a better chance acquiring a significant market portion now and in the coming future.</w:t>
      </w:r>
    </w:p>
    <w:p w:rsidR="005B475B" w:rsidRDefault="005B475B" w:rsidP="005B475B">
      <w:pPr>
        <w:spacing w:line="480" w:lineRule="auto"/>
        <w:jc w:val="both"/>
        <w:rPr>
          <w:rFonts w:ascii="Times New Roman" w:hAnsi="Times New Roman" w:cs="Times New Roman"/>
          <w:sz w:val="24"/>
          <w:szCs w:val="24"/>
        </w:rPr>
      </w:pPr>
    </w:p>
    <w:p w:rsidR="005B475B" w:rsidRPr="005B475B" w:rsidRDefault="005B475B" w:rsidP="005B475B">
      <w:pPr>
        <w:spacing w:line="480" w:lineRule="auto"/>
        <w:jc w:val="center"/>
        <w:rPr>
          <w:rFonts w:ascii="Times New Roman" w:hAnsi="Times New Roman" w:cs="Times New Roman"/>
          <w:sz w:val="24"/>
          <w:szCs w:val="24"/>
        </w:rPr>
      </w:pPr>
      <w:r w:rsidRPr="005B475B">
        <w:rPr>
          <w:rFonts w:ascii="Times New Roman" w:hAnsi="Times New Roman" w:cs="Times New Roman"/>
          <w:sz w:val="24"/>
          <w:szCs w:val="24"/>
        </w:rPr>
        <w:t>Recommendations</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Illustrating from the main pillars that make up the technology industry, that is the consumer behavior and how to relate with them, relations with the national governments and adapting the market to compete with others adequately, then Apple Inc. remains of the best company of our century. This is because the investor has strong beliefs on the growth of the company compared with others. Secondly, since every country cannot afford to rest as far as technological advancement is concerned, then investing in Apple Inc. makes the best place for any investor to put their money. Technology will always remain an ongoing entity.</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Moreover, since the company is known to deliver its legal promises such as tax payment, then it may not suffer a lot from legal or political related issues. A condition that wins the investors trust. In the aspect of the market, Apple makes one of the best choices for today investment since it has already obtained a significant portion of the prevailing market.  This mitigates the risk that the investor takes since it presents a certain future making the investor more optimistic.</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t>The company has also taken action on the best marketing procedures, for example, advertising through the social media which increases the economies of scale through the capture of many people, due to this fact, a potential investor is advised to invest in this company since it has taken the necessary precautions to ensure success. On the bases of the operation of the company, production of high-quality accessories is highly advocated as it is one of the factors that affect the consumers directly. In case the company does not pay attention to this sensitive area then it might end losing its market share due to the harsh competition from its rivals.</w:t>
      </w:r>
    </w:p>
    <w:p w:rsidR="005B475B" w:rsidRPr="005B475B" w:rsidRDefault="005B475B" w:rsidP="003B0149">
      <w:pPr>
        <w:spacing w:line="480" w:lineRule="auto"/>
        <w:ind w:firstLine="720"/>
        <w:jc w:val="both"/>
        <w:rPr>
          <w:rFonts w:ascii="Times New Roman" w:hAnsi="Times New Roman" w:cs="Times New Roman"/>
          <w:sz w:val="24"/>
          <w:szCs w:val="24"/>
        </w:rPr>
      </w:pPr>
      <w:r w:rsidRPr="005B475B">
        <w:rPr>
          <w:rFonts w:ascii="Times New Roman" w:hAnsi="Times New Roman" w:cs="Times New Roman"/>
          <w:sz w:val="24"/>
          <w:szCs w:val="24"/>
        </w:rPr>
        <w:lastRenderedPageBreak/>
        <w:t>Finally, production of more variety of goods is also highly advocated since it enables the capture of a more divine market. Although specialization may affect an organization positively, in this case, the company needs to widen its production perimeters with a production of other products such as various types of electronics for example fridges and microwaves a step that will enable the company to compete more effectively with other companies.</w:t>
      </w:r>
    </w:p>
    <w:p w:rsidR="005B475B" w:rsidRP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5B475B" w:rsidRDefault="005B475B" w:rsidP="005B475B">
      <w:pPr>
        <w:spacing w:line="480" w:lineRule="auto"/>
        <w:jc w:val="both"/>
        <w:rPr>
          <w:rFonts w:ascii="Times New Roman" w:hAnsi="Times New Roman" w:cs="Times New Roman"/>
          <w:sz w:val="24"/>
          <w:szCs w:val="24"/>
        </w:rPr>
      </w:pPr>
    </w:p>
    <w:p w:rsidR="00D0763C" w:rsidRPr="008F084B" w:rsidRDefault="005B475B" w:rsidP="005B475B">
      <w:pPr>
        <w:spacing w:line="480" w:lineRule="auto"/>
        <w:jc w:val="center"/>
        <w:rPr>
          <w:rFonts w:ascii="Times New Roman" w:hAnsi="Times New Roman" w:cs="Times New Roman"/>
          <w:sz w:val="24"/>
          <w:szCs w:val="24"/>
        </w:rPr>
      </w:pPr>
      <w:r w:rsidRPr="008F084B">
        <w:rPr>
          <w:rFonts w:ascii="Times New Roman" w:hAnsi="Times New Roman" w:cs="Times New Roman"/>
          <w:sz w:val="24"/>
          <w:szCs w:val="24"/>
        </w:rPr>
        <w:t>References</w:t>
      </w:r>
    </w:p>
    <w:p w:rsidR="005B475B" w:rsidRDefault="008F084B" w:rsidP="008F084B">
      <w:pPr>
        <w:spacing w:line="480" w:lineRule="auto"/>
        <w:jc w:val="both"/>
        <w:rPr>
          <w:rFonts w:ascii="Times New Roman" w:hAnsi="Times New Roman" w:cs="Times New Roman"/>
          <w:color w:val="222222"/>
          <w:sz w:val="20"/>
          <w:szCs w:val="20"/>
          <w:shd w:val="clear" w:color="auto" w:fill="FFFFFF"/>
        </w:rPr>
      </w:pPr>
      <w:r w:rsidRPr="008F084B">
        <w:rPr>
          <w:rFonts w:ascii="Times New Roman" w:hAnsi="Times New Roman" w:cs="Times New Roman"/>
          <w:color w:val="222222"/>
          <w:sz w:val="20"/>
          <w:szCs w:val="20"/>
          <w:shd w:val="clear" w:color="auto" w:fill="FFFFFF"/>
        </w:rPr>
        <w:t>Kotler, P. and Armstrong, G.M., 2018. </w:t>
      </w:r>
      <w:r w:rsidRPr="008F084B">
        <w:rPr>
          <w:rFonts w:ascii="Times New Roman" w:hAnsi="Times New Roman" w:cs="Times New Roman"/>
          <w:i/>
          <w:iCs/>
          <w:color w:val="222222"/>
          <w:sz w:val="20"/>
          <w:szCs w:val="20"/>
          <w:shd w:val="clear" w:color="auto" w:fill="FFFFFF"/>
        </w:rPr>
        <w:t xml:space="preserve">Marketing Mix: Selected Chapters From: Principles of Marketing, Philip </w:t>
      </w:r>
      <w:r w:rsidR="003B0149">
        <w:rPr>
          <w:rFonts w:ascii="Times New Roman" w:hAnsi="Times New Roman" w:cs="Times New Roman"/>
          <w:i/>
          <w:iCs/>
          <w:color w:val="222222"/>
          <w:sz w:val="20"/>
          <w:szCs w:val="20"/>
          <w:shd w:val="clear" w:color="auto" w:fill="FFFFFF"/>
        </w:rPr>
        <w:tab/>
      </w:r>
      <w:r w:rsidRPr="008F084B">
        <w:rPr>
          <w:rFonts w:ascii="Times New Roman" w:hAnsi="Times New Roman" w:cs="Times New Roman"/>
          <w:i/>
          <w:iCs/>
          <w:color w:val="222222"/>
          <w:sz w:val="20"/>
          <w:szCs w:val="20"/>
          <w:shd w:val="clear" w:color="auto" w:fill="FFFFFF"/>
        </w:rPr>
        <w:t>Kotler and Gary Armstrong</w:t>
      </w:r>
      <w:r w:rsidRPr="008F084B">
        <w:rPr>
          <w:rFonts w:ascii="Times New Roman" w:hAnsi="Times New Roman" w:cs="Times New Roman"/>
          <w:color w:val="222222"/>
          <w:sz w:val="20"/>
          <w:szCs w:val="20"/>
          <w:shd w:val="clear" w:color="auto" w:fill="FFFFFF"/>
        </w:rPr>
        <w:t>. Pearson.</w:t>
      </w:r>
    </w:p>
    <w:p w:rsidR="003B0149" w:rsidRDefault="003B0149" w:rsidP="003B0149">
      <w:pPr>
        <w:spacing w:line="480" w:lineRule="auto"/>
        <w:jc w:val="both"/>
        <w:rPr>
          <w:rFonts w:ascii="Times New Roman" w:hAnsi="Times New Roman" w:cs="Times New Roman"/>
          <w:color w:val="222222"/>
          <w:sz w:val="20"/>
          <w:szCs w:val="20"/>
          <w:shd w:val="clear" w:color="auto" w:fill="FFFFFF"/>
        </w:rPr>
      </w:pPr>
      <w:r w:rsidRPr="008F084B">
        <w:rPr>
          <w:rFonts w:ascii="Times New Roman" w:hAnsi="Times New Roman" w:cs="Times New Roman"/>
          <w:color w:val="222222"/>
          <w:sz w:val="20"/>
          <w:szCs w:val="20"/>
          <w:shd w:val="clear" w:color="auto" w:fill="FFFFFF"/>
        </w:rPr>
        <w:t>Lasswell, H.D., 2017. </w:t>
      </w:r>
      <w:r w:rsidRPr="008F084B">
        <w:rPr>
          <w:rFonts w:ascii="Times New Roman" w:hAnsi="Times New Roman" w:cs="Times New Roman"/>
          <w:i/>
          <w:iCs/>
          <w:color w:val="222222"/>
          <w:sz w:val="20"/>
          <w:szCs w:val="20"/>
          <w:shd w:val="clear" w:color="auto" w:fill="FFFFFF"/>
        </w:rPr>
        <w:t>Power and society: A framework for political inquiry</w:t>
      </w:r>
      <w:r w:rsidRPr="008F084B">
        <w:rPr>
          <w:rFonts w:ascii="Times New Roman" w:hAnsi="Times New Roman" w:cs="Times New Roman"/>
          <w:color w:val="222222"/>
          <w:sz w:val="20"/>
          <w:szCs w:val="20"/>
          <w:shd w:val="clear" w:color="auto" w:fill="FFFFFF"/>
        </w:rPr>
        <w:t>. Routledge.</w:t>
      </w:r>
    </w:p>
    <w:p w:rsidR="003B0149" w:rsidRPr="008F084B" w:rsidRDefault="003B0149" w:rsidP="008F084B">
      <w:pPr>
        <w:spacing w:line="480" w:lineRule="auto"/>
        <w:jc w:val="both"/>
        <w:rPr>
          <w:rFonts w:ascii="Times New Roman" w:hAnsi="Times New Roman" w:cs="Times New Roman"/>
          <w:color w:val="222222"/>
          <w:sz w:val="20"/>
          <w:szCs w:val="20"/>
          <w:shd w:val="clear" w:color="auto" w:fill="FFFFFF"/>
        </w:rPr>
      </w:pPr>
      <w:r w:rsidRPr="008F084B">
        <w:rPr>
          <w:rFonts w:ascii="Times New Roman" w:hAnsi="Times New Roman" w:cs="Times New Roman"/>
          <w:color w:val="222222"/>
          <w:sz w:val="20"/>
          <w:szCs w:val="20"/>
          <w:shd w:val="clear" w:color="auto" w:fill="FFFFFF"/>
        </w:rPr>
        <w:t>Myers, S.A., Rappoport, B.M. and Lynch, S.B., Apple Inc, 2018. </w:t>
      </w:r>
      <w:r w:rsidRPr="008F084B">
        <w:rPr>
          <w:rFonts w:ascii="Times New Roman" w:hAnsi="Times New Roman" w:cs="Times New Roman"/>
          <w:i/>
          <w:iCs/>
          <w:color w:val="222222"/>
          <w:sz w:val="20"/>
          <w:szCs w:val="20"/>
          <w:shd w:val="clear" w:color="auto" w:fill="FFFFFF"/>
        </w:rPr>
        <w:t>Electronic devices with concave displays</w:t>
      </w:r>
      <w:r w:rsidRPr="008F084B">
        <w:rPr>
          <w:rFonts w:ascii="Times New Roman" w:hAnsi="Times New Roman" w:cs="Times New Roman"/>
          <w:color w:val="222222"/>
          <w:sz w:val="20"/>
          <w:szCs w:val="20"/>
          <w:shd w:val="clear" w:color="auto" w:fill="FFFFFF"/>
        </w:rPr>
        <w:t xml:space="preserve">. U.S. Patent </w:t>
      </w:r>
      <w:r>
        <w:rPr>
          <w:rFonts w:ascii="Times New Roman" w:hAnsi="Times New Roman" w:cs="Times New Roman"/>
          <w:color w:val="222222"/>
          <w:sz w:val="20"/>
          <w:szCs w:val="20"/>
          <w:shd w:val="clear" w:color="auto" w:fill="FFFFFF"/>
        </w:rPr>
        <w:tab/>
      </w:r>
      <w:r w:rsidRPr="008F084B">
        <w:rPr>
          <w:rFonts w:ascii="Times New Roman" w:hAnsi="Times New Roman" w:cs="Times New Roman"/>
          <w:color w:val="222222"/>
          <w:sz w:val="20"/>
          <w:szCs w:val="20"/>
          <w:shd w:val="clear" w:color="auto" w:fill="FFFFFF"/>
        </w:rPr>
        <w:t>9,866,660.</w:t>
      </w:r>
    </w:p>
    <w:p w:rsidR="008F084B" w:rsidRPr="008F084B" w:rsidRDefault="008F084B" w:rsidP="008F084B">
      <w:pPr>
        <w:spacing w:line="480" w:lineRule="auto"/>
        <w:jc w:val="both"/>
        <w:rPr>
          <w:rFonts w:ascii="Times New Roman" w:hAnsi="Times New Roman" w:cs="Times New Roman"/>
          <w:color w:val="222222"/>
          <w:sz w:val="20"/>
          <w:szCs w:val="20"/>
          <w:shd w:val="clear" w:color="auto" w:fill="FFFFFF"/>
        </w:rPr>
      </w:pPr>
      <w:r w:rsidRPr="008F084B">
        <w:rPr>
          <w:rFonts w:ascii="Times New Roman" w:hAnsi="Times New Roman" w:cs="Times New Roman"/>
          <w:color w:val="222222"/>
          <w:sz w:val="20"/>
          <w:szCs w:val="20"/>
          <w:shd w:val="clear" w:color="auto" w:fill="FFFFFF"/>
        </w:rPr>
        <w:t xml:space="preserve">Wang, I.K., Qian, L. and Lehrer, M., 2017. From technology race to technology marathon: A behavioral explanation </w:t>
      </w:r>
      <w:r w:rsidR="003B0149">
        <w:rPr>
          <w:rFonts w:ascii="Times New Roman" w:hAnsi="Times New Roman" w:cs="Times New Roman"/>
          <w:color w:val="222222"/>
          <w:sz w:val="20"/>
          <w:szCs w:val="20"/>
          <w:shd w:val="clear" w:color="auto" w:fill="FFFFFF"/>
        </w:rPr>
        <w:tab/>
      </w:r>
      <w:r w:rsidRPr="008F084B">
        <w:rPr>
          <w:rFonts w:ascii="Times New Roman" w:hAnsi="Times New Roman" w:cs="Times New Roman"/>
          <w:color w:val="222222"/>
          <w:sz w:val="20"/>
          <w:szCs w:val="20"/>
          <w:shd w:val="clear" w:color="auto" w:fill="FFFFFF"/>
        </w:rPr>
        <w:t>of technology advancement. </w:t>
      </w:r>
      <w:r w:rsidRPr="008F084B">
        <w:rPr>
          <w:rFonts w:ascii="Times New Roman" w:hAnsi="Times New Roman" w:cs="Times New Roman"/>
          <w:i/>
          <w:iCs/>
          <w:color w:val="222222"/>
          <w:sz w:val="20"/>
          <w:szCs w:val="20"/>
          <w:shd w:val="clear" w:color="auto" w:fill="FFFFFF"/>
        </w:rPr>
        <w:t>European Management Journal</w:t>
      </w:r>
      <w:r w:rsidRPr="008F084B">
        <w:rPr>
          <w:rFonts w:ascii="Times New Roman" w:hAnsi="Times New Roman" w:cs="Times New Roman"/>
          <w:color w:val="222222"/>
          <w:sz w:val="20"/>
          <w:szCs w:val="20"/>
          <w:shd w:val="clear" w:color="auto" w:fill="FFFFFF"/>
        </w:rPr>
        <w:t>, </w:t>
      </w:r>
      <w:r w:rsidRPr="008F084B">
        <w:rPr>
          <w:rFonts w:ascii="Times New Roman" w:hAnsi="Times New Roman" w:cs="Times New Roman"/>
          <w:i/>
          <w:iCs/>
          <w:color w:val="222222"/>
          <w:sz w:val="20"/>
          <w:szCs w:val="20"/>
          <w:shd w:val="clear" w:color="auto" w:fill="FFFFFF"/>
        </w:rPr>
        <w:t>35</w:t>
      </w:r>
      <w:r w:rsidRPr="008F084B">
        <w:rPr>
          <w:rFonts w:ascii="Times New Roman" w:hAnsi="Times New Roman" w:cs="Times New Roman"/>
          <w:color w:val="222222"/>
          <w:sz w:val="20"/>
          <w:szCs w:val="20"/>
          <w:shd w:val="clear" w:color="auto" w:fill="FFFFFF"/>
        </w:rPr>
        <w:t>(2), pp.187-197.</w:t>
      </w:r>
    </w:p>
    <w:p w:rsidR="00FA0623" w:rsidRPr="00B1352F" w:rsidRDefault="00FA0623" w:rsidP="005B475B">
      <w:pPr>
        <w:spacing w:line="480" w:lineRule="auto"/>
        <w:jc w:val="both"/>
        <w:rPr>
          <w:rFonts w:ascii="Times New Roman" w:hAnsi="Times New Roman" w:cs="Times New Roman"/>
          <w:sz w:val="24"/>
          <w:szCs w:val="24"/>
        </w:rPr>
      </w:pPr>
    </w:p>
    <w:p w:rsidR="00C277D2" w:rsidRPr="00B1352F" w:rsidRDefault="00C277D2" w:rsidP="005B475B">
      <w:pPr>
        <w:spacing w:line="480" w:lineRule="auto"/>
        <w:jc w:val="both"/>
        <w:rPr>
          <w:rFonts w:ascii="Times New Roman" w:hAnsi="Times New Roman" w:cs="Times New Roman"/>
          <w:sz w:val="24"/>
          <w:szCs w:val="24"/>
        </w:rPr>
      </w:pPr>
    </w:p>
    <w:p w:rsidR="00C277D2" w:rsidRPr="00B1352F" w:rsidRDefault="00C277D2" w:rsidP="002F37A8">
      <w:pPr>
        <w:jc w:val="both"/>
        <w:rPr>
          <w:rFonts w:ascii="Times New Roman" w:hAnsi="Times New Roman" w:cs="Times New Roman"/>
          <w:sz w:val="24"/>
          <w:szCs w:val="24"/>
        </w:rPr>
      </w:pPr>
    </w:p>
    <w:sectPr w:rsidR="00C277D2" w:rsidRPr="00B135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13E" w:rsidRDefault="00D2213E" w:rsidP="00E43C24">
      <w:pPr>
        <w:spacing w:after="0" w:line="240" w:lineRule="auto"/>
      </w:pPr>
      <w:r>
        <w:separator/>
      </w:r>
    </w:p>
  </w:endnote>
  <w:endnote w:type="continuationSeparator" w:id="0">
    <w:p w:rsidR="00D2213E" w:rsidRDefault="00D2213E" w:rsidP="00E43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13E" w:rsidRDefault="00D2213E" w:rsidP="00E43C24">
      <w:pPr>
        <w:spacing w:after="0" w:line="240" w:lineRule="auto"/>
      </w:pPr>
      <w:r>
        <w:separator/>
      </w:r>
    </w:p>
  </w:footnote>
  <w:footnote w:type="continuationSeparator" w:id="0">
    <w:p w:rsidR="00D2213E" w:rsidRDefault="00D2213E" w:rsidP="00E43C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75B" w:rsidRPr="00E43C24" w:rsidRDefault="005B475B" w:rsidP="00E43C24">
    <w:pPr>
      <w:pStyle w:val="Header"/>
      <w:jc w:val="right"/>
      <w:rPr>
        <w:rFonts w:ascii="Times New Roman" w:hAnsi="Times New Roman" w:cs="Times New Roman"/>
        <w:sz w:val="24"/>
        <w:szCs w:val="24"/>
      </w:rPr>
    </w:pPr>
    <w:r>
      <w:rPr>
        <w:rFonts w:ascii="Times New Roman" w:hAnsi="Times New Roman" w:cs="Times New Roman"/>
        <w:sz w:val="24"/>
        <w:szCs w:val="24"/>
      </w:rPr>
      <w:t>Apple Inc.</w:t>
    </w:r>
    <w:r w:rsidRPr="00E43C24">
      <w:rPr>
        <w:rFonts w:ascii="Times New Roman" w:hAnsi="Times New Roman" w:cs="Times New Roman"/>
        <w:sz w:val="24"/>
        <w:szCs w:val="24"/>
      </w:rPr>
      <w:fldChar w:fldCharType="begin"/>
    </w:r>
    <w:r w:rsidRPr="00E43C24">
      <w:rPr>
        <w:rFonts w:ascii="Times New Roman" w:hAnsi="Times New Roman" w:cs="Times New Roman"/>
        <w:sz w:val="24"/>
        <w:szCs w:val="24"/>
      </w:rPr>
      <w:instrText xml:space="preserve"> PAGE   \* MERGEFORMAT </w:instrText>
    </w:r>
    <w:r w:rsidRPr="00E43C24">
      <w:rPr>
        <w:rFonts w:ascii="Times New Roman" w:hAnsi="Times New Roman" w:cs="Times New Roman"/>
        <w:sz w:val="24"/>
        <w:szCs w:val="24"/>
      </w:rPr>
      <w:fldChar w:fldCharType="separate"/>
    </w:r>
    <w:r w:rsidR="003B0149">
      <w:rPr>
        <w:rFonts w:ascii="Times New Roman" w:hAnsi="Times New Roman" w:cs="Times New Roman"/>
        <w:noProof/>
        <w:sz w:val="24"/>
        <w:szCs w:val="24"/>
      </w:rPr>
      <w:t>11</w:t>
    </w:r>
    <w:r w:rsidRPr="00E43C2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3B1"/>
    <w:rsid w:val="000A4083"/>
    <w:rsid w:val="001A1FE6"/>
    <w:rsid w:val="002548F3"/>
    <w:rsid w:val="002F37A8"/>
    <w:rsid w:val="0030632B"/>
    <w:rsid w:val="003549E0"/>
    <w:rsid w:val="003A24C9"/>
    <w:rsid w:val="003B0149"/>
    <w:rsid w:val="003C6F53"/>
    <w:rsid w:val="005101B5"/>
    <w:rsid w:val="005A456C"/>
    <w:rsid w:val="005B475B"/>
    <w:rsid w:val="005D583C"/>
    <w:rsid w:val="006479E8"/>
    <w:rsid w:val="006E236C"/>
    <w:rsid w:val="00781CC7"/>
    <w:rsid w:val="007F6F0B"/>
    <w:rsid w:val="0082185F"/>
    <w:rsid w:val="008900A8"/>
    <w:rsid w:val="008A2C65"/>
    <w:rsid w:val="008E0286"/>
    <w:rsid w:val="008E4880"/>
    <w:rsid w:val="008F084B"/>
    <w:rsid w:val="009A3A0D"/>
    <w:rsid w:val="009F3FB3"/>
    <w:rsid w:val="00A3200E"/>
    <w:rsid w:val="00A903B1"/>
    <w:rsid w:val="00A96C4D"/>
    <w:rsid w:val="00A979C7"/>
    <w:rsid w:val="00AC6F3E"/>
    <w:rsid w:val="00B1352F"/>
    <w:rsid w:val="00B33DEB"/>
    <w:rsid w:val="00BA2F60"/>
    <w:rsid w:val="00BF4FC0"/>
    <w:rsid w:val="00C10CC5"/>
    <w:rsid w:val="00C277D2"/>
    <w:rsid w:val="00C93D1C"/>
    <w:rsid w:val="00D0763C"/>
    <w:rsid w:val="00D2213E"/>
    <w:rsid w:val="00DE1187"/>
    <w:rsid w:val="00E15C6F"/>
    <w:rsid w:val="00E43C24"/>
    <w:rsid w:val="00E50E9F"/>
    <w:rsid w:val="00E52416"/>
    <w:rsid w:val="00ED537E"/>
    <w:rsid w:val="00EF0F05"/>
    <w:rsid w:val="00F22A6F"/>
    <w:rsid w:val="00F52441"/>
    <w:rsid w:val="00FA0623"/>
    <w:rsid w:val="00FA6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F6A2F-A17F-40C7-9CC6-D1C13456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C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C24"/>
  </w:style>
  <w:style w:type="paragraph" w:styleId="Footer">
    <w:name w:val="footer"/>
    <w:basedOn w:val="Normal"/>
    <w:link w:val="FooterChar"/>
    <w:uiPriority w:val="99"/>
    <w:unhideWhenUsed/>
    <w:rsid w:val="00E43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1285</TotalTime>
  <Pages>1</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11</cp:revision>
  <dcterms:created xsi:type="dcterms:W3CDTF">2018-11-29T16:22:00Z</dcterms:created>
  <dcterms:modified xsi:type="dcterms:W3CDTF">2018-11-30T18:01:00Z</dcterms:modified>
</cp:coreProperties>
</file>