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F76" w:rsidRPr="00E33503" w:rsidRDefault="00495B18" w:rsidP="005E1252">
      <w:pPr>
        <w:shd w:val="clear" w:color="auto" w:fill="00B0F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F976D3" wp14:editId="70502EB4">
                <wp:simplePos x="0" y="0"/>
                <wp:positionH relativeFrom="column">
                  <wp:posOffset>-475615</wp:posOffset>
                </wp:positionH>
                <wp:positionV relativeFrom="paragraph">
                  <wp:posOffset>1916430</wp:posOffset>
                </wp:positionV>
                <wp:extent cx="2245360" cy="1962150"/>
                <wp:effectExtent l="0" t="0" r="21590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36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1252" w:rsidRPr="00FA2591" w:rsidRDefault="000518BA" w:rsidP="000518BA">
                            <w:pPr>
                              <w:jc w:val="center"/>
                              <w:rPr>
                                <w:rFonts w:ascii="Algerian" w:hAnsi="Algerian"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FA2591">
                              <w:rPr>
                                <w:rFonts w:ascii="Algerian" w:hAnsi="Algerian"/>
                                <w:color w:val="0070C0"/>
                                <w:sz w:val="32"/>
                                <w:szCs w:val="32"/>
                              </w:rPr>
                              <w:t>Fun Facts!</w:t>
                            </w:r>
                          </w:p>
                          <w:p w:rsidR="00F440CE" w:rsidRPr="00495B18" w:rsidRDefault="00F440CE">
                            <w:r w:rsidRPr="00495B18">
                              <w:t>Discovered by Simpson, who also got infected while isolating the virus from mosquitoes</w:t>
                            </w:r>
                          </w:p>
                          <w:p w:rsidR="000518BA" w:rsidRPr="00495B18" w:rsidRDefault="00F440CE">
                            <w:r w:rsidRPr="00495B18">
                              <w:t>Named Zika after the forest in Uganda</w:t>
                            </w:r>
                          </w:p>
                          <w:p w:rsidR="00F440CE" w:rsidRPr="00495B18" w:rsidRDefault="00F440CE">
                            <w:r w:rsidRPr="00495B18">
                              <w:t>Scientists in Brazil were the ones that linked the virus to Guillain-Barre syn</w:t>
                            </w:r>
                            <w:r w:rsidR="00495B18" w:rsidRPr="00495B18">
                              <w:t>drom</w:t>
                            </w:r>
                            <w:r w:rsidRPr="00495B18"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7.45pt;margin-top:150.9pt;width:176.8pt;height:15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">
                <v:textbox>
                  <w:txbxContent>
                    <w:p w:rsidR="005E1252" w:rsidRPr="00FA2591" w:rsidRDefault="000518BA" w:rsidP="000518BA">
                      <w:pPr>
                        <w:jc w:val="center"/>
                        <w:rPr>
                          <w:rFonts w:ascii="Algerian" w:hAnsi="Algerian"/>
                          <w:color w:val="0070C0"/>
                          <w:sz w:val="32"/>
                          <w:szCs w:val="32"/>
                        </w:rPr>
                      </w:pPr>
                      <w:r w:rsidRPr="00FA2591">
                        <w:rPr>
                          <w:rFonts w:ascii="Algerian" w:hAnsi="Algerian"/>
                          <w:color w:val="0070C0"/>
                          <w:sz w:val="32"/>
                          <w:szCs w:val="32"/>
                        </w:rPr>
                        <w:t>Fun Facts!</w:t>
                      </w:r>
                    </w:p>
                    <w:p w:rsidR="00F440CE" w:rsidRPr="00495B18" w:rsidRDefault="00F440CE">
                      <w:r w:rsidRPr="00495B18">
                        <w:t>Discovered by Simpson, who also got infected while isolating the virus from mosquitoes</w:t>
                      </w:r>
                    </w:p>
                    <w:p w:rsidR="000518BA" w:rsidRPr="00495B18" w:rsidRDefault="00F440CE">
                      <w:r w:rsidRPr="00495B18">
                        <w:t>Named Zika after the forest in Uganda</w:t>
                      </w:r>
                    </w:p>
                    <w:p w:rsidR="00F440CE" w:rsidRPr="00495B18" w:rsidRDefault="00F440CE">
                      <w:r w:rsidRPr="00495B18">
                        <w:t>Scientists in Brazil were the ones that linked the virus to Guillain-Barre syn</w:t>
                      </w:r>
                      <w:r w:rsidR="00495B18" w:rsidRPr="00495B18">
                        <w:t>drom</w:t>
                      </w:r>
                      <w:r w:rsidRPr="00495B18"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FA259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005083" wp14:editId="181D7E05">
                <wp:simplePos x="0" y="0"/>
                <wp:positionH relativeFrom="column">
                  <wp:posOffset>4747895</wp:posOffset>
                </wp:positionH>
                <wp:positionV relativeFrom="paragraph">
                  <wp:posOffset>4145280</wp:posOffset>
                </wp:positionV>
                <wp:extent cx="2172970" cy="1210310"/>
                <wp:effectExtent l="114300" t="114300" r="132080" b="1422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2970" cy="1210310"/>
                        </a:xfrm>
                        <a:prstGeom prst="rect">
                          <a:avLst/>
                        </a:prstGeom>
                        <a:ln/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36E" w:rsidRDefault="0084736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3150DB" wp14:editId="0DF7C464">
                                  <wp:extent cx="2066925" cy="1209675"/>
                                  <wp:effectExtent l="0" t="0" r="9525" b="952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.jp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32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0009" cy="1211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373.85pt;margin-top:326.4pt;width:171.1pt;height:95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" fillcolor="white [3201]" strokecolor="#4f81bd [3204]" strokeweight="2pt">
                <v:textbox>
                  <w:txbxContent>
                    <w:p w:rsidR="0084736E" w:rsidRDefault="0084736E">
                      <w:r>
                        <w:rPr>
                          <w:noProof/>
                        </w:rPr>
                        <w:drawing>
                          <wp:inline distT="0" distB="0" distL="0" distR="0" wp14:anchorId="5B3150DB" wp14:editId="0DF7C464">
                            <wp:extent cx="2066925" cy="1209675"/>
                            <wp:effectExtent l="0" t="0" r="9525" b="952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.jp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32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70009" cy="12114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59C2">
        <w:rPr>
          <w:noProof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3E7843C8" wp14:editId="26CD31D0">
                <wp:simplePos x="0" y="0"/>
                <wp:positionH relativeFrom="page">
                  <wp:posOffset>2486025</wp:posOffset>
                </wp:positionH>
                <wp:positionV relativeFrom="page">
                  <wp:posOffset>5960745</wp:posOffset>
                </wp:positionV>
                <wp:extent cx="5186680" cy="3600450"/>
                <wp:effectExtent l="0" t="0" r="0" b="0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186680" cy="360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6" w:space="0" w:color="000000"/>
                                <w:left w:val="single" w:sz="12" w:space="0" w:color="000000"/>
                                <w:bottom w:val="single" w:sz="6" w:space="0" w:color="000000"/>
                                <w:right w:val="single" w:sz="12" w:space="0" w:color="000000"/>
                                <w:insideV w:val="single" w:sz="6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78"/>
                              <w:gridCol w:w="4050"/>
                            </w:tblGrid>
                            <w:tr w:rsidR="00F440CE" w:rsidRPr="00DF2AA9" w:rsidTr="00B240C6">
                              <w:trPr>
                                <w:trHeight w:val="348"/>
                              </w:trPr>
                              <w:tc>
                                <w:tcPr>
                                  <w:tcW w:w="3978" w:type="dxa"/>
                                  <w:tcBorders>
                                    <w:bottom w:val="single" w:sz="6" w:space="0" w:color="000000"/>
                                  </w:tcBorders>
                                  <w:shd w:val="pct30" w:color="FFFF00" w:fill="FFFFFF"/>
                                </w:tcPr>
                                <w:p w:rsidR="00DF2AA9" w:rsidRPr="00FA2591" w:rsidRDefault="00DF2AA9" w:rsidP="00B240C6">
                                  <w:pPr>
                                    <w:pStyle w:val="BodyText"/>
                                    <w:jc w:val="center"/>
                                    <w:rPr>
                                      <w:rFonts w:ascii="Algerian" w:hAnsi="Algerian"/>
                                      <w:color w:val="0070C0"/>
                                    </w:rPr>
                                  </w:pPr>
                                  <w:r w:rsidRPr="00FA2591">
                                    <w:rPr>
                                      <w:rFonts w:ascii="Algerian" w:hAnsi="Algerian"/>
                                      <w:color w:val="0070C0"/>
                                    </w:rPr>
                                    <w:t>Prevention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  <w:tcBorders>
                                    <w:bottom w:val="single" w:sz="6" w:space="0" w:color="000000"/>
                                  </w:tcBorders>
                                  <w:shd w:val="pct30" w:color="FFFF00" w:fill="FFFFFF"/>
                                </w:tcPr>
                                <w:p w:rsidR="00DF2AA9" w:rsidRPr="00FA2591" w:rsidRDefault="00DF2AA9" w:rsidP="00B240C6">
                                  <w:pPr>
                                    <w:pStyle w:val="BodyText"/>
                                    <w:jc w:val="center"/>
                                    <w:rPr>
                                      <w:rFonts w:ascii="Algerian" w:hAnsi="Algerian"/>
                                      <w:color w:val="0070C0"/>
                                    </w:rPr>
                                  </w:pPr>
                                  <w:r w:rsidRPr="00FA2591">
                                    <w:rPr>
                                      <w:rFonts w:ascii="Algerian" w:hAnsi="Algerian"/>
                                      <w:color w:val="0070C0"/>
                                    </w:rPr>
                                    <w:t>Treatment</w:t>
                                  </w:r>
                                </w:p>
                              </w:tc>
                            </w:tr>
                            <w:tr w:rsidR="00DF2AA9" w:rsidRPr="00DF2AA9" w:rsidTr="00B240C6">
                              <w:tc>
                                <w:tcPr>
                                  <w:tcW w:w="3978" w:type="dxa"/>
                                  <w:shd w:val="clear" w:color="auto" w:fill="auto"/>
                                </w:tcPr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Use of Mosquito repellants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Sleeping under a treated mosquito net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Abstaining from sex or using protections such as correct and consistent use of condoms</w:t>
                                  </w:r>
                                </w:p>
                                <w:p w:rsidR="00DF2AA9" w:rsidRPr="000518BA" w:rsidRDefault="00B240C6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Take</w:t>
                                  </w:r>
                                  <w:r w:rsidR="00DF2AA9" w:rsidRPr="000518BA">
                                    <w:rPr>
                                      <w:rFonts w:ascii="Times New Roman" w:hAnsi="Times New Roman"/>
                                    </w:rPr>
                                    <w:t xml:space="preserve"> the</w:t>
                                  </w:r>
                                  <w:bookmarkStart w:id="0" w:name="_GoBack"/>
                                  <w:bookmarkEnd w:id="0"/>
                                  <w:r w:rsidR="00DF2AA9" w:rsidRPr="000518BA">
                                    <w:rPr>
                                      <w:rFonts w:ascii="Times New Roman" w:hAnsi="Times New Roman"/>
                                    </w:rPr>
                                    <w:t xml:space="preserve"> necessary precautions dur</w:t>
                                  </w:r>
                                  <w:r>
                                    <w:rPr>
                                      <w:rFonts w:ascii="Times New Roman" w:hAnsi="Times New Roman"/>
                                    </w:rPr>
                                    <w:t>ing delivery to avoid mother-</w:t>
                                  </w:r>
                                  <w:r w:rsidR="00DF2AA9" w:rsidRPr="000518BA">
                                    <w:rPr>
                                      <w:rFonts w:ascii="Times New Roman" w:hAnsi="Times New Roman"/>
                                    </w:rPr>
                                    <w:t>child transmission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Screening blood before transfusion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Creating awarenes</w:t>
                                  </w:r>
                                  <w:r w:rsidR="0084736E">
                                    <w:rPr>
                                      <w:rFonts w:ascii="Times New Roman" w:hAnsi="Times New Roman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  <w:shd w:val="clear" w:color="auto" w:fill="auto"/>
                                </w:tcPr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7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The virus has no specific treatment</w:t>
                                  </w:r>
                                </w:p>
                                <w:p w:rsidR="00DF2AA9" w:rsidRPr="00691338" w:rsidRDefault="00DF2AA9" w:rsidP="00960134">
                                  <w:pPr>
                                    <w:pStyle w:val="BodyText"/>
                                    <w:rPr>
                                      <w:rFonts w:ascii="Eras Demi ITC" w:hAnsi="Eras Demi ITC"/>
                                    </w:rPr>
                                  </w:pPr>
                                  <w:r w:rsidRPr="00691338">
                                    <w:rPr>
                                      <w:rFonts w:ascii="Eras Demi ITC" w:hAnsi="Eras Demi ITC"/>
                                    </w:rPr>
                                    <w:t>Symptomatic management: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Get adequate rest</w:t>
                                  </w:r>
                                </w:p>
                                <w:p w:rsidR="00C145DB" w:rsidRDefault="00C145DB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C145DB">
                                    <w:rPr>
                                      <w:rFonts w:ascii="Times New Roman" w:hAnsi="Times New Roman"/>
                                    </w:rPr>
                                    <w:t xml:space="preserve">Take </w:t>
                                  </w:r>
                                  <w:r w:rsidR="00DF2AA9" w:rsidRPr="00C145DB">
                                    <w:rPr>
                                      <w:rFonts w:ascii="Times New Roman" w:hAnsi="Times New Roman"/>
                                    </w:rPr>
                                    <w:t xml:space="preserve">enough water </w:t>
                                  </w:r>
                                </w:p>
                                <w:p w:rsidR="00DF2AA9" w:rsidRPr="00C145DB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18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C145DB">
                                    <w:rPr>
                                      <w:rFonts w:ascii="Times New Roman" w:hAnsi="Times New Roman"/>
                                    </w:rPr>
                                    <w:t>Manage pain and fever</w:t>
                                  </w:r>
                                </w:p>
                                <w:p w:rsidR="00DF2AA9" w:rsidRPr="00B240C6" w:rsidRDefault="00DF2AA9" w:rsidP="00960134">
                                  <w:pPr>
                                    <w:pStyle w:val="BodyText"/>
                                    <w:rPr>
                                      <w:rFonts w:ascii="Algerian" w:hAnsi="Algerian"/>
                                      <w:b/>
                                      <w:color w:val="FF0000"/>
                                    </w:rPr>
                                  </w:pPr>
                                  <w:r w:rsidRPr="00B240C6">
                                    <w:rPr>
                                      <w:rFonts w:ascii="Algerian" w:hAnsi="Algerian"/>
                                      <w:b/>
                                      <w:color w:val="FF0000"/>
                                    </w:rPr>
                                    <w:t xml:space="preserve">CAUTION: 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20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AVOID aspirin</w:t>
                                  </w:r>
                                </w:p>
                                <w:p w:rsidR="00DF2AA9" w:rsidRPr="000518BA" w:rsidRDefault="00DF2AA9" w:rsidP="00B240C6">
                                  <w:pPr>
                                    <w:pStyle w:val="BodyText"/>
                                    <w:numPr>
                                      <w:ilvl w:val="0"/>
                                      <w:numId w:val="20"/>
                                    </w:num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0518BA">
                                    <w:rPr>
                                      <w:rFonts w:ascii="Times New Roman" w:hAnsi="Times New Roman"/>
                                    </w:rPr>
                                    <w:t>See the doctor is symptoms persist</w:t>
                                  </w:r>
                                </w:p>
                              </w:tc>
                            </w:tr>
                          </w:tbl>
                          <w:p w:rsidR="00414FB1" w:rsidRPr="00DF2AA9" w:rsidRDefault="00414FB1" w:rsidP="00960134">
                            <w:pPr>
                              <w:pStyle w:val="BodyTex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DF2AA9" w:rsidRPr="00DF2AA9" w:rsidRDefault="00DF2AA9" w:rsidP="00960134">
                            <w:pPr>
                              <w:pStyle w:val="BodyText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95.75pt;margin-top:469.35pt;width:408.4pt;height:283.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" stroked="f" strokeweight="0" insetpen="t">
                <v:shadow color="#ccc"/>
                <o:lock v:ext="edit" shapetype="t"/>
                <v:textbox inset="2.85pt,2.85pt,2.85pt,2.85pt">
                  <w:txbxContent>
                    <w:tbl>
                      <w:tblPr>
                        <w:tblW w:w="0" w:type="auto"/>
                        <w:tbl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  <w:insideV w:val="single" w:sz="6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78"/>
                        <w:gridCol w:w="4050"/>
                      </w:tblGrid>
                      <w:tr w:rsidR="00F440CE" w:rsidRPr="00DF2AA9" w:rsidTr="00B240C6">
                        <w:trPr>
                          <w:trHeight w:val="348"/>
                        </w:trPr>
                        <w:tc>
                          <w:tcPr>
                            <w:tcW w:w="3978" w:type="dxa"/>
                            <w:tcBorders>
                              <w:bottom w:val="single" w:sz="6" w:space="0" w:color="000000"/>
                            </w:tcBorders>
                            <w:shd w:val="pct30" w:color="FFFF00" w:fill="FFFFFF"/>
                          </w:tcPr>
                          <w:p w:rsidR="00DF2AA9" w:rsidRPr="00FA2591" w:rsidRDefault="00DF2AA9" w:rsidP="00B240C6">
                            <w:pPr>
                              <w:pStyle w:val="BodyText"/>
                              <w:jc w:val="center"/>
                              <w:rPr>
                                <w:rFonts w:ascii="Algerian" w:hAnsi="Algerian"/>
                                <w:color w:val="0070C0"/>
                              </w:rPr>
                            </w:pPr>
                            <w:r w:rsidRPr="00FA2591">
                              <w:rPr>
                                <w:rFonts w:ascii="Algerian" w:hAnsi="Algerian"/>
                                <w:color w:val="0070C0"/>
                              </w:rPr>
                              <w:t>Prevention</w:t>
                            </w:r>
                          </w:p>
                        </w:tc>
                        <w:tc>
                          <w:tcPr>
                            <w:tcW w:w="4050" w:type="dxa"/>
                            <w:tcBorders>
                              <w:bottom w:val="single" w:sz="6" w:space="0" w:color="000000"/>
                            </w:tcBorders>
                            <w:shd w:val="pct30" w:color="FFFF00" w:fill="FFFFFF"/>
                          </w:tcPr>
                          <w:p w:rsidR="00DF2AA9" w:rsidRPr="00FA2591" w:rsidRDefault="00DF2AA9" w:rsidP="00B240C6">
                            <w:pPr>
                              <w:pStyle w:val="BodyText"/>
                              <w:jc w:val="center"/>
                              <w:rPr>
                                <w:rFonts w:ascii="Algerian" w:hAnsi="Algerian"/>
                                <w:color w:val="0070C0"/>
                              </w:rPr>
                            </w:pPr>
                            <w:r w:rsidRPr="00FA2591">
                              <w:rPr>
                                <w:rFonts w:ascii="Algerian" w:hAnsi="Algerian"/>
                                <w:color w:val="0070C0"/>
                              </w:rPr>
                              <w:t>Treatment</w:t>
                            </w:r>
                          </w:p>
                        </w:tc>
                      </w:tr>
                      <w:tr w:rsidR="00DF2AA9" w:rsidRPr="00DF2AA9" w:rsidTr="00B240C6">
                        <w:tc>
                          <w:tcPr>
                            <w:tcW w:w="3978" w:type="dxa"/>
                            <w:shd w:val="clear" w:color="auto" w:fill="auto"/>
                          </w:tcPr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Use of Mosquito repellants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Sleeping under a treated mosquito net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Abstaining from sex or using protections such as correct and consistent use of condoms</w:t>
                            </w:r>
                          </w:p>
                          <w:p w:rsidR="00DF2AA9" w:rsidRPr="000518BA" w:rsidRDefault="00B240C6" w:rsidP="00B240C6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Take</w:t>
                            </w:r>
                            <w:r w:rsidR="00DF2AA9" w:rsidRPr="000518BA">
                              <w:rPr>
                                <w:rFonts w:ascii="Times New Roman" w:hAnsi="Times New Roman"/>
                              </w:rPr>
                              <w:t xml:space="preserve"> the</w:t>
                            </w:r>
                            <w:bookmarkStart w:id="1" w:name="_GoBack"/>
                            <w:bookmarkEnd w:id="1"/>
                            <w:r w:rsidR="00DF2AA9" w:rsidRPr="000518BA">
                              <w:rPr>
                                <w:rFonts w:ascii="Times New Roman" w:hAnsi="Times New Roman"/>
                              </w:rPr>
                              <w:t xml:space="preserve"> necessary precautions dur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ing delivery to avoid mother-</w:t>
                            </w:r>
                            <w:r w:rsidR="00DF2AA9" w:rsidRPr="000518BA">
                              <w:rPr>
                                <w:rFonts w:ascii="Times New Roman" w:hAnsi="Times New Roman"/>
                              </w:rPr>
                              <w:t>child transmission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Screening blood before transfusion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Creating awarenes</w:t>
                            </w:r>
                            <w:r w:rsidR="0084736E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050" w:type="dxa"/>
                            <w:shd w:val="clear" w:color="auto" w:fill="auto"/>
                          </w:tcPr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The virus has no specific treatment</w:t>
                            </w:r>
                          </w:p>
                          <w:p w:rsidR="00DF2AA9" w:rsidRPr="00691338" w:rsidRDefault="00DF2AA9" w:rsidP="00960134">
                            <w:pPr>
                              <w:pStyle w:val="BodyText"/>
                              <w:rPr>
                                <w:rFonts w:ascii="Eras Demi ITC" w:hAnsi="Eras Demi ITC"/>
                              </w:rPr>
                            </w:pPr>
                            <w:r w:rsidRPr="00691338">
                              <w:rPr>
                                <w:rFonts w:ascii="Eras Demi ITC" w:hAnsi="Eras Demi ITC"/>
                              </w:rPr>
                              <w:t>Symptomatic management: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Get adequate rest</w:t>
                            </w:r>
                          </w:p>
                          <w:p w:rsidR="00C145DB" w:rsidRDefault="00C145DB" w:rsidP="00B240C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C145DB">
                              <w:rPr>
                                <w:rFonts w:ascii="Times New Roman" w:hAnsi="Times New Roman"/>
                              </w:rPr>
                              <w:t xml:space="preserve">Take </w:t>
                            </w:r>
                            <w:r w:rsidR="00DF2AA9" w:rsidRPr="00C145DB">
                              <w:rPr>
                                <w:rFonts w:ascii="Times New Roman" w:hAnsi="Times New Roman"/>
                              </w:rPr>
                              <w:t xml:space="preserve">enough water </w:t>
                            </w:r>
                          </w:p>
                          <w:p w:rsidR="00DF2AA9" w:rsidRPr="00C145DB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C145DB">
                              <w:rPr>
                                <w:rFonts w:ascii="Times New Roman" w:hAnsi="Times New Roman"/>
                              </w:rPr>
                              <w:t>Manage pain and fever</w:t>
                            </w:r>
                          </w:p>
                          <w:p w:rsidR="00DF2AA9" w:rsidRPr="00B240C6" w:rsidRDefault="00DF2AA9" w:rsidP="00960134">
                            <w:pPr>
                              <w:pStyle w:val="BodyText"/>
                              <w:rPr>
                                <w:rFonts w:ascii="Algerian" w:hAnsi="Algerian"/>
                                <w:b/>
                                <w:color w:val="FF0000"/>
                              </w:rPr>
                            </w:pPr>
                            <w:r w:rsidRPr="00B240C6">
                              <w:rPr>
                                <w:rFonts w:ascii="Algerian" w:hAnsi="Algerian"/>
                                <w:b/>
                                <w:color w:val="FF0000"/>
                              </w:rPr>
                              <w:t xml:space="preserve">CAUTION: 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AVOID aspirin</w:t>
                            </w:r>
                          </w:p>
                          <w:p w:rsidR="00DF2AA9" w:rsidRPr="000518BA" w:rsidRDefault="00DF2AA9" w:rsidP="00B240C6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18BA">
                              <w:rPr>
                                <w:rFonts w:ascii="Times New Roman" w:hAnsi="Times New Roman"/>
                              </w:rPr>
                              <w:t>See the doctor is symptoms persist</w:t>
                            </w:r>
                          </w:p>
                        </w:tc>
                      </w:tr>
                    </w:tbl>
                    <w:p w:rsidR="00414FB1" w:rsidRPr="00DF2AA9" w:rsidRDefault="00414FB1" w:rsidP="00960134">
                      <w:pPr>
                        <w:pStyle w:val="BodyText"/>
                        <w:rPr>
                          <w:rFonts w:ascii="Times New Roman" w:hAnsi="Times New Roman"/>
                        </w:rPr>
                      </w:pPr>
                    </w:p>
                    <w:p w:rsidR="00DF2AA9" w:rsidRPr="00DF2AA9" w:rsidRDefault="00DF2AA9" w:rsidP="00960134">
                      <w:pPr>
                        <w:pStyle w:val="BodyText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4736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FCD075" wp14:editId="05D5CE75">
                <wp:simplePos x="0" y="0"/>
                <wp:positionH relativeFrom="column">
                  <wp:posOffset>5776595</wp:posOffset>
                </wp:positionH>
                <wp:positionV relativeFrom="paragraph">
                  <wp:posOffset>249555</wp:posOffset>
                </wp:positionV>
                <wp:extent cx="1400810" cy="971550"/>
                <wp:effectExtent l="133350" t="133350" r="180340" b="1714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81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0518BA" w:rsidRDefault="007259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D04ACF" wp14:editId="6ED2D0B2">
                                  <wp:extent cx="1149651" cy="781050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ndex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4430" cy="784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54.85pt;margin-top:19.65pt;width:110.3pt;height:7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" strokecolor="#4f81bd" strokeweight="5pt">
                <v:stroke linestyle="thickThin"/>
                <v:shadow on="t" color="#868686"/>
                <v:textbox>
                  <w:txbxContent>
                    <w:p w:rsidR="000518BA" w:rsidRDefault="007259C2">
                      <w:r>
                        <w:rPr>
                          <w:noProof/>
                        </w:rPr>
                        <w:drawing>
                          <wp:inline distT="0" distB="0" distL="0" distR="0" wp14:anchorId="41D04ACF" wp14:editId="6ED2D0B2">
                            <wp:extent cx="1149651" cy="781050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ndex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4430" cy="7842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4736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5E0996" wp14:editId="10A2AA58">
                <wp:simplePos x="0" y="0"/>
                <wp:positionH relativeFrom="column">
                  <wp:posOffset>5500370</wp:posOffset>
                </wp:positionH>
                <wp:positionV relativeFrom="paragraph">
                  <wp:posOffset>2773680</wp:posOffset>
                </wp:positionV>
                <wp:extent cx="1419225" cy="742950"/>
                <wp:effectExtent l="114300" t="114300" r="142875" b="133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7429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1F2" w:rsidRDefault="00B331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A92B0B" wp14:editId="53E52BDF">
                                  <wp:extent cx="1238250" cy="74295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1907" cy="7451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433.1pt;margin-top:218.4pt;width:111.7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" fillcolor="white [3201]" strokecolor="#4f81bd [3204]" strokeweight="2pt">
                <v:textbox>
                  <w:txbxContent>
                    <w:p w:rsidR="00B331F2" w:rsidRDefault="00B331F2">
                      <w:r>
                        <w:rPr>
                          <w:noProof/>
                        </w:rPr>
                        <w:drawing>
                          <wp:inline distT="0" distB="0" distL="0" distR="0" wp14:anchorId="6BA92B0B" wp14:editId="53E52BDF">
                            <wp:extent cx="1238250" cy="742950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1907" cy="7451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22EAC"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4B6DA658" wp14:editId="48935689">
                <wp:simplePos x="0" y="0"/>
                <wp:positionH relativeFrom="page">
                  <wp:posOffset>2619375</wp:posOffset>
                </wp:positionH>
                <wp:positionV relativeFrom="page">
                  <wp:posOffset>2846070</wp:posOffset>
                </wp:positionV>
                <wp:extent cx="4857750" cy="1495425"/>
                <wp:effectExtent l="0" t="0" r="0" b="952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85775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4FB1" w:rsidRPr="00FA2591" w:rsidRDefault="00957788" w:rsidP="00AE6316">
                            <w:pPr>
                              <w:pStyle w:val="Heading2"/>
                              <w:rPr>
                                <w:rFonts w:ascii="Algerian" w:hAnsi="Algerian"/>
                                <w:b w:val="0"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FA2591">
                              <w:rPr>
                                <w:rFonts w:ascii="Algerian" w:hAnsi="Algerian"/>
                                <w:b w:val="0"/>
                                <w:color w:val="0070C0"/>
                                <w:sz w:val="32"/>
                                <w:szCs w:val="32"/>
                              </w:rPr>
                              <w:t>Transmission</w:t>
                            </w:r>
                          </w:p>
                          <w:p w:rsidR="00957788" w:rsidRPr="00B22EAC" w:rsidRDefault="00F440CE" w:rsidP="00DF2AA9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B22EAC">
                              <w:rPr>
                                <w:sz w:val="24"/>
                                <w:szCs w:val="24"/>
                                <w:lang w:val="en"/>
                              </w:rPr>
                              <w:t>A bite from an infected A</w:t>
                            </w:r>
                            <w:r w:rsidR="00957788" w:rsidRPr="00B22EAC">
                              <w:rPr>
                                <w:sz w:val="24"/>
                                <w:szCs w:val="24"/>
                                <w:lang w:val="en"/>
                              </w:rPr>
                              <w:t>edes mosquito</w:t>
                            </w:r>
                          </w:p>
                          <w:p w:rsidR="00957788" w:rsidRPr="00B22EAC" w:rsidRDefault="00957788" w:rsidP="00DF2AA9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B22EAC">
                              <w:rPr>
                                <w:sz w:val="24"/>
                                <w:szCs w:val="24"/>
                                <w:lang w:val="en"/>
                              </w:rPr>
                              <w:t>Sexual contact with an infected person</w:t>
                            </w:r>
                          </w:p>
                          <w:p w:rsidR="00957788" w:rsidRPr="00B22EAC" w:rsidRDefault="00957788" w:rsidP="00DF2AA9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B22EAC">
                              <w:rPr>
                                <w:sz w:val="24"/>
                                <w:szCs w:val="24"/>
                                <w:lang w:val="en"/>
                              </w:rPr>
                              <w:t>Mother to child in-utero or during birth</w:t>
                            </w:r>
                          </w:p>
                          <w:p w:rsidR="00957788" w:rsidRPr="00B22EAC" w:rsidRDefault="00957788" w:rsidP="00DF2AA9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B22EAC">
                              <w:rPr>
                                <w:sz w:val="24"/>
                                <w:szCs w:val="24"/>
                                <w:lang w:val="en"/>
                              </w:rPr>
                              <w:t xml:space="preserve">Blood transfusion from an infected donor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206.25pt;margin-top:224.1pt;width:382.5pt;height:117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" stroked="f" strokeweight="0" insetpen="t">
                <v:shadow color="#ccc"/>
                <o:lock v:ext="edit" shapetype="t"/>
                <v:textbox inset="2.85pt,2.85pt,2.85pt,2.85pt">
                  <w:txbxContent>
                    <w:p w:rsidR="00414FB1" w:rsidRPr="00FA2591" w:rsidRDefault="00957788" w:rsidP="00AE6316">
                      <w:pPr>
                        <w:pStyle w:val="Heading2"/>
                        <w:rPr>
                          <w:rFonts w:ascii="Algerian" w:hAnsi="Algerian"/>
                          <w:b w:val="0"/>
                          <w:color w:val="0070C0"/>
                          <w:sz w:val="32"/>
                          <w:szCs w:val="32"/>
                        </w:rPr>
                      </w:pPr>
                      <w:r w:rsidRPr="00FA2591">
                        <w:rPr>
                          <w:rFonts w:ascii="Algerian" w:hAnsi="Algerian"/>
                          <w:b w:val="0"/>
                          <w:color w:val="0070C0"/>
                          <w:sz w:val="32"/>
                          <w:szCs w:val="32"/>
                        </w:rPr>
                        <w:t>Transmission</w:t>
                      </w:r>
                    </w:p>
                    <w:p w:rsidR="00957788" w:rsidRPr="00B22EAC" w:rsidRDefault="00F440CE" w:rsidP="00DF2AA9">
                      <w:pPr>
                        <w:numPr>
                          <w:ilvl w:val="0"/>
                          <w:numId w:val="12"/>
                        </w:numPr>
                        <w:rPr>
                          <w:sz w:val="24"/>
                          <w:szCs w:val="24"/>
                          <w:lang w:val="en"/>
                        </w:rPr>
                      </w:pPr>
                      <w:r w:rsidRPr="00B22EAC">
                        <w:rPr>
                          <w:sz w:val="24"/>
                          <w:szCs w:val="24"/>
                          <w:lang w:val="en"/>
                        </w:rPr>
                        <w:t>A bite from an infected A</w:t>
                      </w:r>
                      <w:r w:rsidR="00957788" w:rsidRPr="00B22EAC">
                        <w:rPr>
                          <w:sz w:val="24"/>
                          <w:szCs w:val="24"/>
                          <w:lang w:val="en"/>
                        </w:rPr>
                        <w:t>edes mosquito</w:t>
                      </w:r>
                    </w:p>
                    <w:p w:rsidR="00957788" w:rsidRPr="00B22EAC" w:rsidRDefault="00957788" w:rsidP="00DF2AA9">
                      <w:pPr>
                        <w:numPr>
                          <w:ilvl w:val="0"/>
                          <w:numId w:val="12"/>
                        </w:numPr>
                        <w:rPr>
                          <w:sz w:val="24"/>
                          <w:szCs w:val="24"/>
                          <w:lang w:val="en"/>
                        </w:rPr>
                      </w:pPr>
                      <w:r w:rsidRPr="00B22EAC">
                        <w:rPr>
                          <w:sz w:val="24"/>
                          <w:szCs w:val="24"/>
                          <w:lang w:val="en"/>
                        </w:rPr>
                        <w:t>Sexual contact with an infected person</w:t>
                      </w:r>
                    </w:p>
                    <w:p w:rsidR="00957788" w:rsidRPr="00B22EAC" w:rsidRDefault="00957788" w:rsidP="00DF2AA9">
                      <w:pPr>
                        <w:numPr>
                          <w:ilvl w:val="0"/>
                          <w:numId w:val="12"/>
                        </w:numPr>
                        <w:rPr>
                          <w:sz w:val="24"/>
                          <w:szCs w:val="24"/>
                          <w:lang w:val="en"/>
                        </w:rPr>
                      </w:pPr>
                      <w:r w:rsidRPr="00B22EAC">
                        <w:rPr>
                          <w:sz w:val="24"/>
                          <w:szCs w:val="24"/>
                          <w:lang w:val="en"/>
                        </w:rPr>
                        <w:t>Mother to child in-utero or during birth</w:t>
                      </w:r>
                    </w:p>
                    <w:p w:rsidR="00957788" w:rsidRPr="00B22EAC" w:rsidRDefault="00957788" w:rsidP="00DF2AA9">
                      <w:pPr>
                        <w:numPr>
                          <w:ilvl w:val="0"/>
                          <w:numId w:val="12"/>
                        </w:numPr>
                        <w:rPr>
                          <w:sz w:val="24"/>
                          <w:szCs w:val="24"/>
                          <w:lang w:val="en"/>
                        </w:rPr>
                      </w:pPr>
                      <w:r w:rsidRPr="00B22EAC">
                        <w:rPr>
                          <w:sz w:val="24"/>
                          <w:szCs w:val="24"/>
                          <w:lang w:val="en"/>
                        </w:rPr>
                        <w:t xml:space="preserve">Blood transfusion from an infected donor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2EAC">
        <w:rPr>
          <w:noProof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576B9412" wp14:editId="551C4942">
                <wp:simplePos x="0" y="0"/>
                <wp:positionH relativeFrom="page">
                  <wp:posOffset>2619375</wp:posOffset>
                </wp:positionH>
                <wp:positionV relativeFrom="page">
                  <wp:posOffset>4341495</wp:posOffset>
                </wp:positionV>
                <wp:extent cx="4953000" cy="1562735"/>
                <wp:effectExtent l="0" t="0" r="0" b="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953000" cy="156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4FB1" w:rsidRPr="00FA2591" w:rsidRDefault="00957788" w:rsidP="00E33503">
                            <w:pPr>
                              <w:pStyle w:val="Tagline"/>
                              <w:rPr>
                                <w:rFonts w:ascii="Algerian" w:hAnsi="Algerian" w:cs="Times New Roman"/>
                                <w:b w:val="0"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FA2591">
                              <w:rPr>
                                <w:rFonts w:ascii="Algerian" w:hAnsi="Algerian" w:cs="Times New Roman"/>
                                <w:b w:val="0"/>
                                <w:color w:val="0070C0"/>
                                <w:sz w:val="32"/>
                                <w:szCs w:val="32"/>
                              </w:rPr>
                              <w:t>Clinical Manifestation</w:t>
                            </w:r>
                          </w:p>
                          <w:p w:rsidR="00957788" w:rsidRPr="00DF2AA9" w:rsidRDefault="00957788" w:rsidP="00DF2AA9">
                            <w:pPr>
                              <w:pStyle w:val="Tagline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F2AA9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Mild fever</w:t>
                            </w:r>
                          </w:p>
                          <w:p w:rsidR="00957788" w:rsidRPr="00DF2AA9" w:rsidRDefault="00957788" w:rsidP="00DF2AA9">
                            <w:pPr>
                              <w:pStyle w:val="Tagline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F2AA9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Skin rash</w:t>
                            </w:r>
                          </w:p>
                          <w:p w:rsidR="00957788" w:rsidRPr="00DF2AA9" w:rsidRDefault="00B22EAC" w:rsidP="00DF2AA9">
                            <w:pPr>
                              <w:pStyle w:val="Tagline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F2AA9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Conjunctivitis</w:t>
                            </w:r>
                          </w:p>
                          <w:p w:rsidR="00DF2AA9" w:rsidRPr="00DF2AA9" w:rsidRDefault="00DF2AA9" w:rsidP="00DF2AA9">
                            <w:pPr>
                              <w:pStyle w:val="Tagline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F2AA9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Muscle and joint pain</w:t>
                            </w:r>
                          </w:p>
                          <w:p w:rsidR="00DF2AA9" w:rsidRPr="00DF2AA9" w:rsidRDefault="00DF2AA9" w:rsidP="00DF2AA9">
                            <w:pPr>
                              <w:pStyle w:val="Tagline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 w:rsidRPr="00DF2AA9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Malaise and headache</w:t>
                            </w:r>
                          </w:p>
                          <w:p w:rsidR="00DF2AA9" w:rsidRPr="00DF2AA9" w:rsidRDefault="00F440CE" w:rsidP="00DF2AA9">
                            <w:pPr>
                              <w:pStyle w:val="Tagline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Guillain-B</w:t>
                            </w:r>
                            <w:r w:rsidR="00DF2AA9" w:rsidRPr="00DF2AA9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arre syndrome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206.25pt;margin-top:341.85pt;width:390pt;height:123.05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" stroked="f" strokeweight="0" insetpen="t">
                <v:shadow color="#ccc"/>
                <o:lock v:ext="edit" shapetype="t"/>
                <v:textbox style="mso-fit-shape-to-text:t" inset="2.85pt,2.85pt,2.85pt,2.85pt">
                  <w:txbxContent>
                    <w:p w:rsidR="00414FB1" w:rsidRPr="00FA2591" w:rsidRDefault="00957788" w:rsidP="00E33503">
                      <w:pPr>
                        <w:pStyle w:val="Tagline"/>
                        <w:rPr>
                          <w:rFonts w:ascii="Algerian" w:hAnsi="Algerian" w:cs="Times New Roman"/>
                          <w:b w:val="0"/>
                          <w:color w:val="0070C0"/>
                          <w:sz w:val="32"/>
                          <w:szCs w:val="32"/>
                        </w:rPr>
                      </w:pPr>
                      <w:r w:rsidRPr="00FA2591">
                        <w:rPr>
                          <w:rFonts w:ascii="Algerian" w:hAnsi="Algerian" w:cs="Times New Roman"/>
                          <w:b w:val="0"/>
                          <w:color w:val="0070C0"/>
                          <w:sz w:val="32"/>
                          <w:szCs w:val="32"/>
                        </w:rPr>
                        <w:t>Clinical Manifestation</w:t>
                      </w:r>
                    </w:p>
                    <w:p w:rsidR="00957788" w:rsidRPr="00DF2AA9" w:rsidRDefault="00957788" w:rsidP="00DF2AA9">
                      <w:pPr>
                        <w:pStyle w:val="Tagline"/>
                        <w:numPr>
                          <w:ilvl w:val="0"/>
                          <w:numId w:val="11"/>
                        </w:numPr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r w:rsidRPr="00DF2AA9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Mild fever</w:t>
                      </w:r>
                    </w:p>
                    <w:p w:rsidR="00957788" w:rsidRPr="00DF2AA9" w:rsidRDefault="00957788" w:rsidP="00DF2AA9">
                      <w:pPr>
                        <w:pStyle w:val="Tagline"/>
                        <w:numPr>
                          <w:ilvl w:val="0"/>
                          <w:numId w:val="11"/>
                        </w:numPr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r w:rsidRPr="00DF2AA9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Skin rash</w:t>
                      </w:r>
                    </w:p>
                    <w:p w:rsidR="00957788" w:rsidRPr="00DF2AA9" w:rsidRDefault="00B22EAC" w:rsidP="00DF2AA9">
                      <w:pPr>
                        <w:pStyle w:val="Tagline"/>
                        <w:numPr>
                          <w:ilvl w:val="0"/>
                          <w:numId w:val="11"/>
                        </w:numPr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r w:rsidRPr="00DF2AA9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Conjunctivitis</w:t>
                      </w:r>
                    </w:p>
                    <w:p w:rsidR="00DF2AA9" w:rsidRPr="00DF2AA9" w:rsidRDefault="00DF2AA9" w:rsidP="00DF2AA9">
                      <w:pPr>
                        <w:pStyle w:val="Tagline"/>
                        <w:numPr>
                          <w:ilvl w:val="0"/>
                          <w:numId w:val="11"/>
                        </w:numPr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r w:rsidRPr="00DF2AA9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Muscle and joint pain</w:t>
                      </w:r>
                    </w:p>
                    <w:p w:rsidR="00DF2AA9" w:rsidRPr="00DF2AA9" w:rsidRDefault="00DF2AA9" w:rsidP="00DF2AA9">
                      <w:pPr>
                        <w:pStyle w:val="Tagline"/>
                        <w:numPr>
                          <w:ilvl w:val="0"/>
                          <w:numId w:val="11"/>
                        </w:numPr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r w:rsidRPr="00DF2AA9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Malaise and headache</w:t>
                      </w:r>
                    </w:p>
                    <w:p w:rsidR="00DF2AA9" w:rsidRPr="00DF2AA9" w:rsidRDefault="00F440CE" w:rsidP="00DF2AA9">
                      <w:pPr>
                        <w:pStyle w:val="Tagline"/>
                        <w:numPr>
                          <w:ilvl w:val="0"/>
                          <w:numId w:val="11"/>
                        </w:numPr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Guillain-B</w:t>
                      </w:r>
                      <w:r w:rsidR="00DF2AA9" w:rsidRPr="00DF2AA9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arre syndrome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39335732" wp14:editId="01A4FA6D">
                <wp:simplePos x="0" y="0"/>
                <wp:positionH relativeFrom="page">
                  <wp:posOffset>2325370</wp:posOffset>
                </wp:positionH>
                <wp:positionV relativeFrom="page">
                  <wp:posOffset>734695</wp:posOffset>
                </wp:positionV>
                <wp:extent cx="4626610" cy="669290"/>
                <wp:effectExtent l="4445" t="3175" r="0" b="3810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62661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4FB1" w:rsidRPr="00B240C6" w:rsidRDefault="005E1252" w:rsidP="00AE6316">
                            <w:pPr>
                              <w:pStyle w:val="Heading1"/>
                              <w:rPr>
                                <w:rFonts w:ascii="Algerian" w:hAnsi="Algerian"/>
                              </w:rPr>
                            </w:pPr>
                            <w:r w:rsidRPr="00B240C6">
                              <w:rPr>
                                <w:rFonts w:ascii="Algerian" w:hAnsi="Algerian"/>
                              </w:rPr>
                              <w:t>Zika Virus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margin-left:183.1pt;margin-top:57.85pt;width:364.3pt;height:52.7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" stroked="f" strokeweight="0" insetpen="t">
                <v:shadow color="#ccc"/>
                <o:lock v:ext="edit" shapetype="t"/>
                <v:textbox inset="2.85pt,2.85pt,2.85pt,2.85pt">
                  <w:txbxContent>
                    <w:p w:rsidR="00414FB1" w:rsidRPr="00B240C6" w:rsidRDefault="005E1252" w:rsidP="00AE6316">
                      <w:pPr>
                        <w:pStyle w:val="Heading1"/>
                        <w:rPr>
                          <w:rFonts w:ascii="Algerian" w:hAnsi="Algerian"/>
                        </w:rPr>
                      </w:pPr>
                      <w:r w:rsidRPr="00B240C6">
                        <w:rPr>
                          <w:rFonts w:ascii="Algerian" w:hAnsi="Algerian"/>
                        </w:rPr>
                        <w:t>Zika Virus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127D23C" wp14:editId="5FB908D6">
                <wp:simplePos x="0" y="0"/>
                <wp:positionH relativeFrom="page">
                  <wp:posOffset>68580</wp:posOffset>
                </wp:positionH>
                <wp:positionV relativeFrom="page">
                  <wp:posOffset>4693920</wp:posOffset>
                </wp:positionV>
                <wp:extent cx="2256790" cy="2562225"/>
                <wp:effectExtent l="1905" t="0" r="0" b="0"/>
                <wp:wrapNone/>
                <wp:docPr id="1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56790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518BA" w:rsidRPr="004E74D5" w:rsidRDefault="000518BA" w:rsidP="000518BA">
                            <w:pPr>
                              <w:pStyle w:val="BodyText"/>
                              <w:jc w:val="center"/>
                              <w:rPr>
                                <w:rFonts w:ascii="Algerian" w:hAnsi="Algerian"/>
                                <w:sz w:val="22"/>
                                <w:szCs w:val="22"/>
                              </w:rPr>
                            </w:pPr>
                            <w:r w:rsidRPr="004E74D5">
                              <w:rPr>
                                <w:rFonts w:ascii="Algerian" w:hAnsi="Algerian"/>
                                <w:sz w:val="22"/>
                                <w:szCs w:val="22"/>
                              </w:rPr>
                              <w:t>References</w:t>
                            </w:r>
                          </w:p>
                          <w:p w:rsidR="000518BA" w:rsidRPr="00B240C6" w:rsidRDefault="000518BA" w:rsidP="005E1252">
                            <w:pPr>
                              <w:pStyle w:val="BodyText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Baud, D., Gubler, D. J., et al. (2017). </w:t>
                            </w:r>
                            <w:proofErr w:type="gramStart"/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An up</w:t>
                            </w:r>
                            <w:r w:rsidR="004E3E0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date on </w:t>
                            </w:r>
                            <w:r w:rsidR="00B22EA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Z</w:t>
                            </w: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ika virus infection.</w:t>
                            </w:r>
                            <w:proofErr w:type="gramEnd"/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240C6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>The Lancet</w:t>
                            </w: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, 390(10107), 2099-2109</w:t>
                            </w:r>
                          </w:p>
                          <w:p w:rsidR="000518BA" w:rsidRPr="00B240C6" w:rsidRDefault="000518BA" w:rsidP="005E1252">
                            <w:pPr>
                              <w:pStyle w:val="BodyText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Brasil, P., Pereira, J., et al. (</w:t>
                            </w:r>
                            <w:r w:rsidR="00B22EA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2016</w:t>
                            </w: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). Zika virus infection in pregnant women </w:t>
                            </w:r>
                            <w:r w:rsidR="00B22EA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Rio de Janeiro. </w:t>
                            </w:r>
                            <w:r w:rsidR="00B22EAC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 xml:space="preserve">New England </w:t>
                            </w:r>
                            <w:r w:rsidRPr="00B240C6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</w:rPr>
                              <w:t>Journal of Medicine</w:t>
                            </w: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, 375(24), 2321-2334</w:t>
                            </w:r>
                          </w:p>
                          <w:p w:rsidR="000518BA" w:rsidRPr="00B240C6" w:rsidRDefault="000518BA" w:rsidP="005E1252">
                            <w:pPr>
                              <w:pStyle w:val="BodyText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240C6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Musso, D., Ko, A. I., et al. (2019). Zika virus infection after the pandemic. New England journal of medicine, 381(15), 744-1457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4" type="#_x0000_t202" style="position:absolute;margin-left:5.4pt;margin-top:369.6pt;width:177.7pt;height:201.7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" stroked="f" strokeweight="0" insetpen="t">
                <v:shadow color="#ccc"/>
                <o:lock v:ext="edit" shapetype="t"/>
                <v:textbox inset="2.85pt,2.85pt,2.85pt,2.85pt">
                  <w:txbxContent>
                    <w:p w:rsidR="000518BA" w:rsidRPr="004E74D5" w:rsidRDefault="000518BA" w:rsidP="000518BA">
                      <w:pPr>
                        <w:pStyle w:val="BodyText"/>
                        <w:jc w:val="center"/>
                        <w:rPr>
                          <w:rFonts w:ascii="Algerian" w:hAnsi="Algerian"/>
                          <w:sz w:val="22"/>
                          <w:szCs w:val="22"/>
                        </w:rPr>
                      </w:pPr>
                      <w:r w:rsidRPr="004E74D5">
                        <w:rPr>
                          <w:rFonts w:ascii="Algerian" w:hAnsi="Algerian"/>
                          <w:sz w:val="22"/>
                          <w:szCs w:val="22"/>
                        </w:rPr>
                        <w:t>References</w:t>
                      </w:r>
                    </w:p>
                    <w:p w:rsidR="000518BA" w:rsidRPr="00B240C6" w:rsidRDefault="000518BA" w:rsidP="005E1252">
                      <w:pPr>
                        <w:pStyle w:val="BodyText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Baud, D., Gubler, D. J., et al. (2017). </w:t>
                      </w:r>
                      <w:proofErr w:type="gramStart"/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>An up</w:t>
                      </w:r>
                      <w:r w:rsidR="004E3E00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date on </w:t>
                      </w:r>
                      <w:r w:rsidR="00B22EA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Z</w:t>
                      </w: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>ika virus infection.</w:t>
                      </w:r>
                      <w:proofErr w:type="gramEnd"/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r w:rsidRPr="00B240C6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>The Lancet</w:t>
                      </w: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>, 390(10107), 2099-2109</w:t>
                      </w:r>
                    </w:p>
                    <w:p w:rsidR="000518BA" w:rsidRPr="00B240C6" w:rsidRDefault="000518BA" w:rsidP="005E1252">
                      <w:pPr>
                        <w:pStyle w:val="BodyText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>Brasil, P., Pereira, J., et al. (</w:t>
                      </w:r>
                      <w:r w:rsidR="00B22EA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2016</w:t>
                      </w: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). Zika virus infection in pregnant women </w:t>
                      </w:r>
                      <w:r w:rsidR="00B22EA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in </w:t>
                      </w: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Rio de Janeiro. </w:t>
                      </w:r>
                      <w:r w:rsidR="00B22EAC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 xml:space="preserve">New England </w:t>
                      </w:r>
                      <w:r w:rsidRPr="00B240C6">
                        <w:rPr>
                          <w:rFonts w:ascii="Times New Roman" w:hAnsi="Times New Roman"/>
                          <w:i/>
                          <w:sz w:val="22"/>
                          <w:szCs w:val="22"/>
                        </w:rPr>
                        <w:t>Journal of Medicine</w:t>
                      </w: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>, 375(24), 2321-2334</w:t>
                      </w:r>
                    </w:p>
                    <w:p w:rsidR="000518BA" w:rsidRPr="00B240C6" w:rsidRDefault="000518BA" w:rsidP="005E1252">
                      <w:pPr>
                        <w:pStyle w:val="BodyText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240C6">
                        <w:rPr>
                          <w:rFonts w:ascii="Times New Roman" w:hAnsi="Times New Roman"/>
                          <w:sz w:val="22"/>
                          <w:szCs w:val="22"/>
                        </w:rPr>
                        <w:t>Musso, D., Ko, A. I., et al. (2019). Zika virus infection after the pandemic. New England journal of medicine, 381(15), 744-1457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94D232" wp14:editId="60509F3B">
                <wp:simplePos x="0" y="0"/>
                <wp:positionH relativeFrom="column">
                  <wp:posOffset>-483235</wp:posOffset>
                </wp:positionH>
                <wp:positionV relativeFrom="paragraph">
                  <wp:posOffset>249555</wp:posOffset>
                </wp:positionV>
                <wp:extent cx="2251075" cy="1257300"/>
                <wp:effectExtent l="133350" t="133350" r="168275" b="1714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4F81B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0518BA" w:rsidRDefault="00250EE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38C7BC" wp14:editId="6A533662">
                                  <wp:extent cx="1876425" cy="1102360"/>
                                  <wp:effectExtent l="0" t="0" r="9525" b="254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425" cy="1102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38.05pt;margin-top:19.65pt;width:177.25pt;height:9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" strokecolor="#4f81bd" strokeweight="5pt">
                <v:stroke linestyle="thickThin"/>
                <v:shadow on="t" color="#868686"/>
                <v:textbox>
                  <w:txbxContent>
                    <w:p w:rsidR="000518BA" w:rsidRDefault="00250EE3">
                      <w:r>
                        <w:rPr>
                          <w:noProof/>
                        </w:rPr>
                        <w:drawing>
                          <wp:inline distT="0" distB="0" distL="0" distR="0" wp14:anchorId="3138C7BC" wp14:editId="6A533662">
                            <wp:extent cx="1876425" cy="1102360"/>
                            <wp:effectExtent l="0" t="0" r="9525" b="254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425" cy="1102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posOffset>2385695</wp:posOffset>
                </wp:positionH>
                <wp:positionV relativeFrom="page">
                  <wp:posOffset>916940</wp:posOffset>
                </wp:positionV>
                <wp:extent cx="0" cy="8997950"/>
                <wp:effectExtent l="13970" t="13970" r="14605" b="8255"/>
                <wp:wrapNone/>
                <wp:docPr id="8" name="Line 14" descr="vertical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89979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999C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alt="vertical line" style="position:absolute;flip:x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" from="187.85pt,72.2pt" to="187.85pt,7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" strokecolor="#99c" strokeweight="1pt">
                <v:shadow color="#ccc"/>
                <w10:wrap anchorx="page" anchory="page"/>
              </v:lin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page">
                  <wp:posOffset>392430</wp:posOffset>
                </wp:positionH>
                <wp:positionV relativeFrom="page">
                  <wp:posOffset>8065770</wp:posOffset>
                </wp:positionV>
                <wp:extent cx="1828800" cy="1301115"/>
                <wp:effectExtent l="1905" t="0" r="0" b="381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828800" cy="130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034F9" w:rsidRPr="005E1252" w:rsidRDefault="005E1252" w:rsidP="00E63AFC">
                            <w:pPr>
                              <w:pStyle w:val="Address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12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Student’s Name</w:t>
                            </w:r>
                          </w:p>
                          <w:p w:rsidR="005E1252" w:rsidRPr="005E1252" w:rsidRDefault="005E1252" w:rsidP="00E63AFC">
                            <w:pPr>
                              <w:pStyle w:val="Address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12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Institution of Affiliation</w:t>
                            </w:r>
                          </w:p>
                          <w:p w:rsidR="005E1252" w:rsidRPr="005E1252" w:rsidRDefault="005E1252" w:rsidP="00E63AFC">
                            <w:pPr>
                              <w:pStyle w:val="Address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12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Course Code and Name</w:t>
                            </w:r>
                          </w:p>
                          <w:p w:rsidR="005E1252" w:rsidRPr="005E1252" w:rsidRDefault="005E1252" w:rsidP="00E63AFC">
                            <w:pPr>
                              <w:pStyle w:val="Address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12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Professor</w:t>
                            </w:r>
                          </w:p>
                          <w:p w:rsidR="005E1252" w:rsidRDefault="005E1252" w:rsidP="00E63AFC">
                            <w:pPr>
                              <w:pStyle w:val="Address"/>
                            </w:pPr>
                            <w:r w:rsidRPr="005E12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30.9pt;margin-top:635.1pt;width:2in;height:102.4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4034F9" w:rsidRPr="005E1252" w:rsidRDefault="005E1252" w:rsidP="00E63AFC">
                      <w:pPr>
                        <w:pStyle w:val="Address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12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Student’s Name</w:t>
                      </w:r>
                    </w:p>
                    <w:p w:rsidR="005E1252" w:rsidRPr="005E1252" w:rsidRDefault="005E1252" w:rsidP="00E63AFC">
                      <w:pPr>
                        <w:pStyle w:val="Address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12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Institution of Affiliation</w:t>
                      </w:r>
                    </w:p>
                    <w:p w:rsidR="005E1252" w:rsidRPr="005E1252" w:rsidRDefault="005E1252" w:rsidP="00E63AFC">
                      <w:pPr>
                        <w:pStyle w:val="Address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12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Course Code and Name</w:t>
                      </w:r>
                    </w:p>
                    <w:p w:rsidR="005E1252" w:rsidRPr="005E1252" w:rsidRDefault="005E1252" w:rsidP="00E63AFC">
                      <w:pPr>
                        <w:pStyle w:val="Address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12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Professor</w:t>
                      </w:r>
                    </w:p>
                    <w:p w:rsidR="005E1252" w:rsidRDefault="005E1252" w:rsidP="00E63AFC">
                      <w:pPr>
                        <w:pStyle w:val="Address"/>
                      </w:pPr>
                      <w:r w:rsidRPr="005E12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page">
                  <wp:posOffset>392430</wp:posOffset>
                </wp:positionH>
                <wp:positionV relativeFrom="page">
                  <wp:posOffset>7761605</wp:posOffset>
                </wp:positionV>
                <wp:extent cx="1828800" cy="273685"/>
                <wp:effectExtent l="1905" t="635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828800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14FB1" w:rsidRPr="00B240C6" w:rsidRDefault="005E1252" w:rsidP="00AE6316">
                            <w:pPr>
                              <w:pStyle w:val="Heading3"/>
                              <w:rPr>
                                <w:rFonts w:ascii="Algerian" w:hAnsi="Algerian"/>
                                <w:color w:val="0070C0"/>
                              </w:rPr>
                            </w:pPr>
                            <w:r w:rsidRPr="00B240C6">
                              <w:rPr>
                                <w:rFonts w:ascii="Algerian" w:hAnsi="Algerian"/>
                                <w:color w:val="0070C0"/>
                              </w:rPr>
                              <w:t>Zika Virus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7" type="#_x0000_t202" style="position:absolute;margin-left:30.9pt;margin-top:611.15pt;width:2in;height:21.5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" stroked="f" strokeweight="0" insetpen="t">
                <v:shadow color="#ccc"/>
                <o:lock v:ext="edit" shapetype="t"/>
                <v:textbox style="mso-fit-shape-to-text:t" inset="2.85pt,2.85pt,2.85pt,2.85pt">
                  <w:txbxContent>
                    <w:p w:rsidR="00414FB1" w:rsidRPr="00B240C6" w:rsidRDefault="005E1252" w:rsidP="00AE6316">
                      <w:pPr>
                        <w:pStyle w:val="Heading3"/>
                        <w:rPr>
                          <w:rFonts w:ascii="Algerian" w:hAnsi="Algerian"/>
                          <w:color w:val="0070C0"/>
                        </w:rPr>
                      </w:pPr>
                      <w:r w:rsidRPr="00B240C6">
                        <w:rPr>
                          <w:rFonts w:ascii="Algerian" w:hAnsi="Algerian"/>
                          <w:color w:val="0070C0"/>
                        </w:rPr>
                        <w:t>Zika Virus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40C6"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>
                <wp:simplePos x="0" y="0"/>
                <wp:positionH relativeFrom="page">
                  <wp:posOffset>2562225</wp:posOffset>
                </wp:positionH>
                <wp:positionV relativeFrom="page">
                  <wp:posOffset>1532890</wp:posOffset>
                </wp:positionV>
                <wp:extent cx="4629150" cy="1141095"/>
                <wp:effectExtent l="0" t="1270" r="0" b="635"/>
                <wp:wrapNone/>
                <wp:docPr id="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629150" cy="114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1252" w:rsidRPr="00B240C6" w:rsidRDefault="005E1252" w:rsidP="005E1252">
                            <w:pPr>
                              <w:pStyle w:val="Heading1"/>
                              <w:rPr>
                                <w:rFonts w:ascii="Algerian" w:hAnsi="Algerian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B240C6">
                              <w:rPr>
                                <w:rFonts w:ascii="Algerian" w:hAnsi="Algerian"/>
                                <w:color w:val="0070C0"/>
                                <w:sz w:val="28"/>
                                <w:szCs w:val="28"/>
                              </w:rPr>
                              <w:t>Background Information</w:t>
                            </w:r>
                          </w:p>
                          <w:p w:rsidR="005E1252" w:rsidRPr="00B331F2" w:rsidRDefault="00F440CE" w:rsidP="00B240C6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B331F2">
                              <w:rPr>
                                <w:sz w:val="24"/>
                                <w:szCs w:val="24"/>
                                <w:lang w:val="en"/>
                              </w:rPr>
                              <w:t xml:space="preserve">It is a vector-borne </w:t>
                            </w:r>
                            <w:r w:rsidR="005E1252" w:rsidRPr="00B331F2">
                              <w:rPr>
                                <w:sz w:val="24"/>
                                <w:szCs w:val="24"/>
                                <w:lang w:val="en"/>
                              </w:rPr>
                              <w:t>Flavi-virus that causes the Zika Virus disease</w:t>
                            </w:r>
                          </w:p>
                          <w:p w:rsidR="005E1252" w:rsidRPr="00B331F2" w:rsidRDefault="005E1252" w:rsidP="00B240C6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B331F2">
                              <w:rPr>
                                <w:sz w:val="24"/>
                                <w:szCs w:val="24"/>
                                <w:lang w:val="en"/>
                              </w:rPr>
                              <w:t>First discovered in Uganda</w:t>
                            </w:r>
                            <w:r w:rsidR="00F440CE" w:rsidRPr="00B331F2">
                              <w:rPr>
                                <w:sz w:val="24"/>
                                <w:szCs w:val="24"/>
                                <w:lang w:val="en"/>
                              </w:rPr>
                              <w:t xml:space="preserve"> in 1947, in a monkey</w:t>
                            </w:r>
                          </w:p>
                          <w:p w:rsidR="00F440CE" w:rsidRPr="005E1252" w:rsidRDefault="00F440CE" w:rsidP="005E1252">
                            <w:pPr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8" type="#_x0000_t202" style="position:absolute;margin-left:201.75pt;margin-top:120.7pt;width:364.5pt;height:89.8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" stroked="f" strokeweight="0" insetpen="t">
                <v:shadow color="#ccc"/>
                <o:lock v:ext="edit" shapetype="t"/>
                <v:textbox inset="2.85pt,2.85pt,2.85pt,2.85pt">
                  <w:txbxContent>
                    <w:p w:rsidR="005E1252" w:rsidRPr="00B240C6" w:rsidRDefault="005E1252" w:rsidP="005E1252">
                      <w:pPr>
                        <w:pStyle w:val="Heading1"/>
                        <w:rPr>
                          <w:rFonts w:ascii="Algerian" w:hAnsi="Algerian"/>
                          <w:color w:val="0070C0"/>
                          <w:sz w:val="28"/>
                          <w:szCs w:val="28"/>
                        </w:rPr>
                      </w:pPr>
                      <w:r w:rsidRPr="00B240C6">
                        <w:rPr>
                          <w:rFonts w:ascii="Algerian" w:hAnsi="Algerian"/>
                          <w:color w:val="0070C0"/>
                          <w:sz w:val="28"/>
                          <w:szCs w:val="28"/>
                        </w:rPr>
                        <w:t>Background Information</w:t>
                      </w:r>
                    </w:p>
                    <w:p w:rsidR="005E1252" w:rsidRPr="00B331F2" w:rsidRDefault="00F440CE" w:rsidP="00B240C6">
                      <w:pPr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  <w:lang w:val="en"/>
                        </w:rPr>
                      </w:pPr>
                      <w:r w:rsidRPr="00B331F2">
                        <w:rPr>
                          <w:sz w:val="24"/>
                          <w:szCs w:val="24"/>
                          <w:lang w:val="en"/>
                        </w:rPr>
                        <w:t xml:space="preserve">It is a vector-borne </w:t>
                      </w:r>
                      <w:r w:rsidR="005E1252" w:rsidRPr="00B331F2">
                        <w:rPr>
                          <w:sz w:val="24"/>
                          <w:szCs w:val="24"/>
                          <w:lang w:val="en"/>
                        </w:rPr>
                        <w:t>Flavi-virus that causes the Zika Virus disease</w:t>
                      </w:r>
                    </w:p>
                    <w:p w:rsidR="005E1252" w:rsidRPr="00B331F2" w:rsidRDefault="005E1252" w:rsidP="00B240C6">
                      <w:pPr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  <w:lang w:val="en"/>
                        </w:rPr>
                      </w:pPr>
                      <w:r w:rsidRPr="00B331F2">
                        <w:rPr>
                          <w:sz w:val="24"/>
                          <w:szCs w:val="24"/>
                          <w:lang w:val="en"/>
                        </w:rPr>
                        <w:t>First discovered in Uganda</w:t>
                      </w:r>
                      <w:r w:rsidR="00F440CE" w:rsidRPr="00B331F2">
                        <w:rPr>
                          <w:sz w:val="24"/>
                          <w:szCs w:val="24"/>
                          <w:lang w:val="en"/>
                        </w:rPr>
                        <w:t xml:space="preserve"> in 1947, in a monkey</w:t>
                      </w:r>
                    </w:p>
                    <w:p w:rsidR="00F440CE" w:rsidRPr="005E1252" w:rsidRDefault="00F440CE" w:rsidP="005E1252">
                      <w:pPr>
                        <w:rPr>
                          <w:lang w:val="e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40C6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2623820</wp:posOffset>
                </wp:positionH>
                <wp:positionV relativeFrom="page">
                  <wp:posOffset>2673985</wp:posOffset>
                </wp:positionV>
                <wp:extent cx="4626610" cy="82550"/>
                <wp:effectExtent l="4445" t="0" r="0" b="3810"/>
                <wp:wrapNone/>
                <wp:docPr id="1" name="Group 15" descr="Level bar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6610" cy="82550"/>
                          <a:chOff x="21662136" y="20345400"/>
                          <a:chExt cx="4626864" cy="82296"/>
                        </a:xfrm>
                      </wpg:grpSpPr>
                      <wps:wsp>
                        <wps:cNvPr id="2" name="Rectangle 1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1662136" y="20345400"/>
                            <a:ext cx="1542288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1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3204424" y="20345400"/>
                            <a:ext cx="1542288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18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4746712" y="20345400"/>
                            <a:ext cx="1542288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alt="Level bars" style="position:absolute;margin-left:206.6pt;margin-top:210.55pt;width:364.3pt;height:6.5pt;z-index:251660288;mso-position-horizontal-relative:page;mso-position-vertical-relative:page" coordorigin="216621,203454" coordsize="46268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">
                <v:rect id="Rectangle 16" o:spid="_x0000_s1027" style="position:absolute;left:216621;top:203454;width:15423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l008EA&#10;AADaAAAADwAAAGRycy9kb3ducmV2LnhtbESPQYvCMBSE74L/IbyFvdlUEZVqlFVQFvdkFfH4aJ5p&#10;sXkpTdTuv98sCB6HmfmGWaw6W4sHtb5yrGCYpCCIC6crNgpOx+1gBsIHZI21Y1LwSx5Wy35vgZl2&#10;Tz7QIw9GRAj7DBWUITSZlL4oyaJPXEMcvatrLYYoWyN1i88It7UcpelEWqw4LpTY0Kak4pbfrQJX&#10;73fraTfMzf588WOcmHvxY5T6/Oi+5iACdeEdfrW/tYIR/F+JN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5dNPBAAAA2gAAAA8AAAAAAAAAAAAAAAAAmAIAAGRycy9kb3du&#10;cmV2LnhtbFBLBQYAAAAABAAEAPUAAACGAwAAAAA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17" o:spid="_x0000_s1028" style="position:absolute;left:232044;top:203454;width:15423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t8cYA&#10;AADaAAAADwAAAGRycy9kb3ducmV2LnhtbESPQWvCQBSE74L/YXlCL6KbVmlL6iYUpSqClKqFHl+z&#10;r0lo9m3Mrhr/vSsIHoeZ+YaZpK2pxJEaV1pW8DiMQBBnVpecK9htPwavIJxH1lhZJgVncpAm3c4E&#10;Y21P/EXHjc9FgLCLUUHhfR1L6bKCDLqhrYmD92cbgz7IJpe6wVOAm0o+RdGzNFhyWCiwpmlB2f/m&#10;YBRk83X9u/icLl52+1m1/579rPpmrNRDr31/A+Gp9ffwrb3UCkZwvRJugE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vt8cYAAADaAAAADwAAAAAAAAAAAAAAAACYAgAAZHJz&#10;L2Rvd25yZXYueG1sUEsFBgAAAAAEAAQA9QAAAIsDAAAAAA=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18" o:spid="_x0000_s1029" style="position:absolute;left:247467;top:203454;width:15423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fQ4sAA&#10;AADaAAAADwAAAGRycy9kb3ducmV2LnhtbERPW2vCMBR+H/gfwhH2NlPFDalGUVHYFBEv+Hxsjmmx&#10;OSlN1PrvzWCwx4/vPpo0thR3qn3hWEG3k4Agzpwu2Cg4HpYfAxA+IGssHZOCJ3mYjFtvI0y1e/CO&#10;7vtgRAxhn6KCPIQqldJnOVn0HVcRR+7iaoshwtpIXeMjhttS9pLkS1osODbkWNE8p+y6v9k4o79e&#10;nDKz3JjZdtq9/dB19XleKPXebqZDEIGa8C/+c39rBX34vRL9IM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0fQ4sAAAADaAAAADwAAAAAAAAAAAAAAAACYAgAAZHJzL2Rvd25y&#10;ZXYueG1sUEsFBgAAAAAEAAQA9QAAAIUDAAAAAA=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</w:p>
    <w:sectPr w:rsidR="003E6F76" w:rsidRPr="00E33503" w:rsidSect="009F482B">
      <w:type w:val="nextColumn"/>
      <w:pgSz w:w="12240" w:h="15840" w:code="1"/>
      <w:pgMar w:top="864" w:right="878" w:bottom="864" w:left="878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B8488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AC0CF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B0059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D583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89AE8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002C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4AB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566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90C3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A8E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DA3F51"/>
    <w:multiLevelType w:val="hybridMultilevel"/>
    <w:tmpl w:val="A94432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5745CAB"/>
    <w:multiLevelType w:val="hybridMultilevel"/>
    <w:tmpl w:val="B270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C46F1C"/>
    <w:multiLevelType w:val="hybridMultilevel"/>
    <w:tmpl w:val="BDA85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95762C"/>
    <w:multiLevelType w:val="hybridMultilevel"/>
    <w:tmpl w:val="AC1C1C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F55FEF"/>
    <w:multiLevelType w:val="hybridMultilevel"/>
    <w:tmpl w:val="316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D24504"/>
    <w:multiLevelType w:val="hybridMultilevel"/>
    <w:tmpl w:val="F86E23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CD414A"/>
    <w:multiLevelType w:val="hybridMultilevel"/>
    <w:tmpl w:val="C73279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FA716C"/>
    <w:multiLevelType w:val="hybridMultilevel"/>
    <w:tmpl w:val="1A9C54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6667E3"/>
    <w:multiLevelType w:val="hybridMultilevel"/>
    <w:tmpl w:val="89701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E4037"/>
    <w:multiLevelType w:val="hybridMultilevel"/>
    <w:tmpl w:val="5B82F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8"/>
  </w:num>
  <w:num w:numId="13">
    <w:abstractNumId w:val="11"/>
  </w:num>
  <w:num w:numId="14">
    <w:abstractNumId w:val="13"/>
  </w:num>
  <w:num w:numId="15">
    <w:abstractNumId w:val="14"/>
  </w:num>
  <w:num w:numId="16">
    <w:abstractNumId w:val="12"/>
  </w:num>
  <w:num w:numId="17">
    <w:abstractNumId w:val="15"/>
  </w:num>
  <w:num w:numId="18">
    <w:abstractNumId w:val="19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068"/>
    <w:rsid w:val="000518BA"/>
    <w:rsid w:val="0007609B"/>
    <w:rsid w:val="00250EE3"/>
    <w:rsid w:val="00264526"/>
    <w:rsid w:val="002F664B"/>
    <w:rsid w:val="003208CC"/>
    <w:rsid w:val="003732C6"/>
    <w:rsid w:val="003A0760"/>
    <w:rsid w:val="003A2458"/>
    <w:rsid w:val="003E1D5D"/>
    <w:rsid w:val="003E6F76"/>
    <w:rsid w:val="004034F9"/>
    <w:rsid w:val="00414FB1"/>
    <w:rsid w:val="00444C24"/>
    <w:rsid w:val="00495B18"/>
    <w:rsid w:val="004B7708"/>
    <w:rsid w:val="004E3E00"/>
    <w:rsid w:val="004E74D5"/>
    <w:rsid w:val="00503BA9"/>
    <w:rsid w:val="00506068"/>
    <w:rsid w:val="005063B3"/>
    <w:rsid w:val="005E1252"/>
    <w:rsid w:val="00646FF7"/>
    <w:rsid w:val="00673118"/>
    <w:rsid w:val="00684E65"/>
    <w:rsid w:val="00691338"/>
    <w:rsid w:val="006D52D2"/>
    <w:rsid w:val="007250C3"/>
    <w:rsid w:val="007259C2"/>
    <w:rsid w:val="007A1D88"/>
    <w:rsid w:val="007F2F21"/>
    <w:rsid w:val="0084736E"/>
    <w:rsid w:val="0086739D"/>
    <w:rsid w:val="00877445"/>
    <w:rsid w:val="008B4BC9"/>
    <w:rsid w:val="009132F2"/>
    <w:rsid w:val="00915265"/>
    <w:rsid w:val="00957788"/>
    <w:rsid w:val="00960134"/>
    <w:rsid w:val="009F482B"/>
    <w:rsid w:val="00A42D58"/>
    <w:rsid w:val="00A921DE"/>
    <w:rsid w:val="00AE6316"/>
    <w:rsid w:val="00B22EAC"/>
    <w:rsid w:val="00B240C6"/>
    <w:rsid w:val="00B25577"/>
    <w:rsid w:val="00B331F2"/>
    <w:rsid w:val="00BA1C86"/>
    <w:rsid w:val="00C145DB"/>
    <w:rsid w:val="00C82A22"/>
    <w:rsid w:val="00D24D85"/>
    <w:rsid w:val="00D32DE1"/>
    <w:rsid w:val="00DA4E14"/>
    <w:rsid w:val="00DF2AA9"/>
    <w:rsid w:val="00E23952"/>
    <w:rsid w:val="00E33503"/>
    <w:rsid w:val="00E63AFC"/>
    <w:rsid w:val="00EA7C12"/>
    <w:rsid w:val="00ED5717"/>
    <w:rsid w:val="00F31F44"/>
    <w:rsid w:val="00F440CE"/>
    <w:rsid w:val="00FA2591"/>
    <w:rsid w:val="00FE6EEB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  <o:colormru v:ext="edit" colors="#fc0,#f90,#66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4FB1"/>
    <w:pPr>
      <w:spacing w:after="180" w:line="271" w:lineRule="auto"/>
    </w:pPr>
    <w:rPr>
      <w:color w:val="000000"/>
      <w:kern w:val="28"/>
    </w:rPr>
  </w:style>
  <w:style w:type="paragraph" w:styleId="Heading1">
    <w:name w:val="heading 1"/>
    <w:basedOn w:val="Normal"/>
    <w:next w:val="Normal"/>
    <w:link w:val="Heading1Char"/>
    <w:qFormat/>
    <w:rsid w:val="00264526"/>
    <w:pPr>
      <w:spacing w:after="160" w:line="240" w:lineRule="auto"/>
      <w:jc w:val="center"/>
      <w:outlineLvl w:val="0"/>
    </w:pPr>
    <w:rPr>
      <w:rFonts w:ascii="Tahoma" w:hAnsi="Tahoma"/>
      <w:color w:val="auto"/>
      <w:sz w:val="80"/>
      <w:szCs w:val="80"/>
      <w:lang w:val="en"/>
    </w:rPr>
  </w:style>
  <w:style w:type="paragraph" w:styleId="Heading2">
    <w:name w:val="heading 2"/>
    <w:next w:val="Normal"/>
    <w:qFormat/>
    <w:rsid w:val="00264526"/>
    <w:pPr>
      <w:jc w:val="center"/>
      <w:outlineLvl w:val="1"/>
    </w:pPr>
    <w:rPr>
      <w:rFonts w:ascii="Tahoma" w:hAnsi="Tahoma"/>
      <w:b/>
      <w:bCs/>
      <w:kern w:val="28"/>
      <w:sz w:val="36"/>
      <w:szCs w:val="36"/>
      <w:lang w:val="en"/>
    </w:rPr>
  </w:style>
  <w:style w:type="paragraph" w:styleId="Heading3">
    <w:name w:val="heading 3"/>
    <w:next w:val="Normal"/>
    <w:qFormat/>
    <w:rsid w:val="00264526"/>
    <w:pPr>
      <w:jc w:val="center"/>
      <w:outlineLvl w:val="2"/>
    </w:pPr>
    <w:rPr>
      <w:rFonts w:ascii="Tahoma" w:hAnsi="Tahoma"/>
      <w:b/>
      <w:bCs/>
      <w:kern w:val="28"/>
      <w:sz w:val="24"/>
      <w:szCs w:val="24"/>
      <w:lang w:val="e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rsid w:val="00264526"/>
    <w:rPr>
      <w:rFonts w:ascii="Tahoma" w:hAnsi="Tahoma"/>
      <w:color w:val="auto"/>
      <w:sz w:val="24"/>
      <w:szCs w:val="24"/>
    </w:rPr>
  </w:style>
  <w:style w:type="character" w:customStyle="1" w:styleId="Heading1Char">
    <w:name w:val="Heading 1 Char"/>
    <w:link w:val="Heading1"/>
    <w:rsid w:val="005E1252"/>
    <w:rPr>
      <w:rFonts w:ascii="Tahoma" w:hAnsi="Tahoma"/>
      <w:kern w:val="28"/>
      <w:sz w:val="80"/>
      <w:szCs w:val="80"/>
      <w:lang w:val="en"/>
    </w:rPr>
  </w:style>
  <w:style w:type="paragraph" w:customStyle="1" w:styleId="Tagline">
    <w:name w:val="Tagline"/>
    <w:basedOn w:val="Normal"/>
    <w:rsid w:val="00264526"/>
    <w:pPr>
      <w:spacing w:after="0"/>
      <w:jc w:val="center"/>
    </w:pPr>
    <w:rPr>
      <w:rFonts w:ascii="Verdana" w:hAnsi="Verdana" w:cs="Arial"/>
      <w:b/>
      <w:bCs/>
      <w:color w:val="auto"/>
      <w:sz w:val="28"/>
      <w:szCs w:val="28"/>
      <w:lang w:val="en"/>
    </w:rPr>
  </w:style>
  <w:style w:type="paragraph" w:customStyle="1" w:styleId="Address">
    <w:name w:val="Address"/>
    <w:basedOn w:val="Normal"/>
    <w:rsid w:val="00264526"/>
    <w:pPr>
      <w:spacing w:after="0"/>
      <w:jc w:val="center"/>
    </w:pPr>
    <w:rPr>
      <w:rFonts w:ascii="Tahoma" w:hAnsi="Tahoma" w:cs="Arial"/>
      <w:color w:val="auto"/>
      <w:sz w:val="16"/>
      <w:szCs w:val="16"/>
      <w:lang w:val="en"/>
    </w:rPr>
  </w:style>
  <w:style w:type="character" w:customStyle="1" w:styleId="BodyTextChar">
    <w:name w:val="Body Text Char"/>
    <w:link w:val="BodyText"/>
    <w:rsid w:val="005E1252"/>
    <w:rPr>
      <w:rFonts w:ascii="Tahoma" w:hAnsi="Tahoma"/>
      <w:kern w:val="28"/>
      <w:sz w:val="24"/>
      <w:szCs w:val="24"/>
    </w:rPr>
  </w:style>
  <w:style w:type="paragraph" w:styleId="BalloonText">
    <w:name w:val="Balloon Text"/>
    <w:basedOn w:val="Normal"/>
    <w:link w:val="BalloonTextChar"/>
    <w:rsid w:val="005E1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1252"/>
    <w:rPr>
      <w:rFonts w:ascii="Tahoma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rsid w:val="005E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5E1252"/>
    <w:pPr>
      <w:spacing w:after="180" w:line="271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5E1252"/>
    <w:pPr>
      <w:spacing w:after="180" w:line="271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Grid3">
    <w:name w:val="Table Grid 3"/>
    <w:basedOn w:val="TableNormal"/>
    <w:rsid w:val="00DF2AA9"/>
    <w:pPr>
      <w:spacing w:after="180" w:line="271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4FB1"/>
    <w:pPr>
      <w:spacing w:after="180" w:line="271" w:lineRule="auto"/>
    </w:pPr>
    <w:rPr>
      <w:color w:val="000000"/>
      <w:kern w:val="28"/>
    </w:rPr>
  </w:style>
  <w:style w:type="paragraph" w:styleId="Heading1">
    <w:name w:val="heading 1"/>
    <w:basedOn w:val="Normal"/>
    <w:next w:val="Normal"/>
    <w:link w:val="Heading1Char"/>
    <w:qFormat/>
    <w:rsid w:val="00264526"/>
    <w:pPr>
      <w:spacing w:after="160" w:line="240" w:lineRule="auto"/>
      <w:jc w:val="center"/>
      <w:outlineLvl w:val="0"/>
    </w:pPr>
    <w:rPr>
      <w:rFonts w:ascii="Tahoma" w:hAnsi="Tahoma"/>
      <w:color w:val="auto"/>
      <w:sz w:val="80"/>
      <w:szCs w:val="80"/>
      <w:lang w:val="en"/>
    </w:rPr>
  </w:style>
  <w:style w:type="paragraph" w:styleId="Heading2">
    <w:name w:val="heading 2"/>
    <w:next w:val="Normal"/>
    <w:qFormat/>
    <w:rsid w:val="00264526"/>
    <w:pPr>
      <w:jc w:val="center"/>
      <w:outlineLvl w:val="1"/>
    </w:pPr>
    <w:rPr>
      <w:rFonts w:ascii="Tahoma" w:hAnsi="Tahoma"/>
      <w:b/>
      <w:bCs/>
      <w:kern w:val="28"/>
      <w:sz w:val="36"/>
      <w:szCs w:val="36"/>
      <w:lang w:val="en"/>
    </w:rPr>
  </w:style>
  <w:style w:type="paragraph" w:styleId="Heading3">
    <w:name w:val="heading 3"/>
    <w:next w:val="Normal"/>
    <w:qFormat/>
    <w:rsid w:val="00264526"/>
    <w:pPr>
      <w:jc w:val="center"/>
      <w:outlineLvl w:val="2"/>
    </w:pPr>
    <w:rPr>
      <w:rFonts w:ascii="Tahoma" w:hAnsi="Tahoma"/>
      <w:b/>
      <w:bCs/>
      <w:kern w:val="28"/>
      <w:sz w:val="24"/>
      <w:szCs w:val="24"/>
      <w:lang w:val="e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rsid w:val="00264526"/>
    <w:rPr>
      <w:rFonts w:ascii="Tahoma" w:hAnsi="Tahoma"/>
      <w:color w:val="auto"/>
      <w:sz w:val="24"/>
      <w:szCs w:val="24"/>
    </w:rPr>
  </w:style>
  <w:style w:type="character" w:customStyle="1" w:styleId="Heading1Char">
    <w:name w:val="Heading 1 Char"/>
    <w:link w:val="Heading1"/>
    <w:rsid w:val="005E1252"/>
    <w:rPr>
      <w:rFonts w:ascii="Tahoma" w:hAnsi="Tahoma"/>
      <w:kern w:val="28"/>
      <w:sz w:val="80"/>
      <w:szCs w:val="80"/>
      <w:lang w:val="en"/>
    </w:rPr>
  </w:style>
  <w:style w:type="paragraph" w:customStyle="1" w:styleId="Tagline">
    <w:name w:val="Tagline"/>
    <w:basedOn w:val="Normal"/>
    <w:rsid w:val="00264526"/>
    <w:pPr>
      <w:spacing w:after="0"/>
      <w:jc w:val="center"/>
    </w:pPr>
    <w:rPr>
      <w:rFonts w:ascii="Verdana" w:hAnsi="Verdana" w:cs="Arial"/>
      <w:b/>
      <w:bCs/>
      <w:color w:val="auto"/>
      <w:sz w:val="28"/>
      <w:szCs w:val="28"/>
      <w:lang w:val="en"/>
    </w:rPr>
  </w:style>
  <w:style w:type="paragraph" w:customStyle="1" w:styleId="Address">
    <w:name w:val="Address"/>
    <w:basedOn w:val="Normal"/>
    <w:rsid w:val="00264526"/>
    <w:pPr>
      <w:spacing w:after="0"/>
      <w:jc w:val="center"/>
    </w:pPr>
    <w:rPr>
      <w:rFonts w:ascii="Tahoma" w:hAnsi="Tahoma" w:cs="Arial"/>
      <w:color w:val="auto"/>
      <w:sz w:val="16"/>
      <w:szCs w:val="16"/>
      <w:lang w:val="en"/>
    </w:rPr>
  </w:style>
  <w:style w:type="character" w:customStyle="1" w:styleId="BodyTextChar">
    <w:name w:val="Body Text Char"/>
    <w:link w:val="BodyText"/>
    <w:rsid w:val="005E1252"/>
    <w:rPr>
      <w:rFonts w:ascii="Tahoma" w:hAnsi="Tahoma"/>
      <w:kern w:val="28"/>
      <w:sz w:val="24"/>
      <w:szCs w:val="24"/>
    </w:rPr>
  </w:style>
  <w:style w:type="paragraph" w:styleId="BalloonText">
    <w:name w:val="Balloon Text"/>
    <w:basedOn w:val="Normal"/>
    <w:link w:val="BalloonTextChar"/>
    <w:rsid w:val="005E1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E1252"/>
    <w:rPr>
      <w:rFonts w:ascii="Tahoma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rsid w:val="005E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5E1252"/>
    <w:pPr>
      <w:spacing w:after="180" w:line="271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5E1252"/>
    <w:pPr>
      <w:spacing w:after="180" w:line="271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Grid3">
    <w:name w:val="Table Grid 3"/>
    <w:basedOn w:val="TableNormal"/>
    <w:rsid w:val="00DF2AA9"/>
    <w:pPr>
      <w:spacing w:after="180" w:line="271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Patricia_Ann</dc:creator>
  <cp:lastModifiedBy>Patricia_Ann</cp:lastModifiedBy>
  <cp:revision>13</cp:revision>
  <cp:lastPrinted>2003-07-18T11:20:00Z</cp:lastPrinted>
  <dcterms:created xsi:type="dcterms:W3CDTF">2021-01-19T13:37:00Z</dcterms:created>
  <dcterms:modified xsi:type="dcterms:W3CDTF">2021-01-19T15:04:00Z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TC060874641033</vt:lpwstr>
  </property>
</Properties>
</file>