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F414B" w14:textId="1FB356B5" w:rsidR="00443E0F" w:rsidRPr="0089150B" w:rsidRDefault="0058567E" w:rsidP="0089150B">
      <w:pPr>
        <w:spacing w:line="480" w:lineRule="auto"/>
        <w:jc w:val="both"/>
        <w:rPr>
          <w:rFonts w:ascii="Times New Roman" w:hAnsi="Times New Roman" w:cs="Times New Roman"/>
          <w:b/>
          <w:sz w:val="24"/>
          <w:szCs w:val="24"/>
        </w:rPr>
      </w:pPr>
      <w:r w:rsidRPr="0089150B">
        <w:rPr>
          <w:rFonts w:ascii="Times New Roman" w:hAnsi="Times New Roman" w:cs="Times New Roman"/>
          <w:b/>
          <w:sz w:val="24"/>
          <w:szCs w:val="24"/>
        </w:rPr>
        <w:t xml:space="preserve">Clinical Psychology: Forensic </w:t>
      </w:r>
      <w:r w:rsidR="0077498E">
        <w:rPr>
          <w:rFonts w:ascii="Times New Roman" w:hAnsi="Times New Roman" w:cs="Times New Roman"/>
          <w:b/>
          <w:sz w:val="24"/>
          <w:szCs w:val="24"/>
        </w:rPr>
        <w:t>P</w:t>
      </w:r>
      <w:r w:rsidRPr="0089150B">
        <w:rPr>
          <w:rFonts w:ascii="Times New Roman" w:hAnsi="Times New Roman" w:cs="Times New Roman"/>
          <w:b/>
          <w:sz w:val="24"/>
          <w:szCs w:val="24"/>
        </w:rPr>
        <w:t>sychology and Criminal Profiling</w:t>
      </w:r>
    </w:p>
    <w:p w14:paraId="7AA8B608" w14:textId="2A2A166F" w:rsidR="0058567E" w:rsidRPr="0089150B" w:rsidRDefault="0058567E" w:rsidP="0089150B">
      <w:pPr>
        <w:spacing w:line="480" w:lineRule="auto"/>
        <w:jc w:val="both"/>
        <w:rPr>
          <w:rFonts w:ascii="Times New Roman" w:hAnsi="Times New Roman" w:cs="Times New Roman"/>
          <w:sz w:val="24"/>
          <w:szCs w:val="24"/>
        </w:rPr>
      </w:pPr>
      <w:r w:rsidRPr="0089150B">
        <w:rPr>
          <w:rFonts w:ascii="Times New Roman" w:hAnsi="Times New Roman" w:cs="Times New Roman"/>
          <w:sz w:val="24"/>
          <w:szCs w:val="24"/>
        </w:rPr>
        <w:t xml:space="preserve">After reading the text my impression </w:t>
      </w:r>
      <w:r w:rsidR="0077498E">
        <w:rPr>
          <w:rFonts w:ascii="Times New Roman" w:hAnsi="Times New Roman" w:cs="Times New Roman"/>
          <w:sz w:val="24"/>
          <w:szCs w:val="24"/>
        </w:rPr>
        <w:t>of</w:t>
      </w:r>
      <w:r w:rsidRPr="0089150B">
        <w:rPr>
          <w:rFonts w:ascii="Times New Roman" w:hAnsi="Times New Roman" w:cs="Times New Roman"/>
          <w:sz w:val="24"/>
          <w:szCs w:val="24"/>
        </w:rPr>
        <w:t xml:space="preserve"> criminal profiling did not change. Criminal profiling is an investigative strategy that is used by law enforcement agencies to </w:t>
      </w:r>
      <w:r w:rsidR="00507517" w:rsidRPr="0089150B">
        <w:rPr>
          <w:rFonts w:ascii="Times New Roman" w:hAnsi="Times New Roman" w:cs="Times New Roman"/>
          <w:sz w:val="24"/>
          <w:szCs w:val="24"/>
        </w:rPr>
        <w:t xml:space="preserve">enable them to identify likely suspects. This is not different from what forensic psychologists do because they follow certain psychological traits </w:t>
      </w:r>
      <w:r w:rsidR="00AF116D" w:rsidRPr="0089150B">
        <w:rPr>
          <w:rFonts w:ascii="Times New Roman" w:hAnsi="Times New Roman" w:cs="Times New Roman"/>
          <w:sz w:val="24"/>
          <w:szCs w:val="24"/>
        </w:rPr>
        <w:t>that could be associated with criminals. Their work is to research the behavior of criminals and help the law enforcement agencies in pointing out criminal suspects</w:t>
      </w:r>
      <w:r w:rsidR="009C7AC6" w:rsidRPr="0089150B">
        <w:rPr>
          <w:rFonts w:ascii="Times New Roman" w:hAnsi="Times New Roman" w:cs="Times New Roman"/>
          <w:sz w:val="24"/>
          <w:szCs w:val="24"/>
        </w:rPr>
        <w:t xml:space="preserve"> (</w:t>
      </w:r>
      <w:r w:rsidR="009C7AC6" w:rsidRPr="0089150B">
        <w:rPr>
          <w:rFonts w:ascii="Times New Roman" w:eastAsia="Arial Unicode MS" w:hAnsi="Times New Roman" w:cs="Times New Roman"/>
          <w:color w:val="000000"/>
          <w:sz w:val="24"/>
          <w:szCs w:val="24"/>
          <w:shd w:val="clear" w:color="auto" w:fill="FFFFFF"/>
        </w:rPr>
        <w:t>Turvey, 2012</w:t>
      </w:r>
      <w:r w:rsidR="009C7AC6" w:rsidRPr="0089150B">
        <w:rPr>
          <w:rFonts w:ascii="Times New Roman" w:hAnsi="Times New Roman" w:cs="Times New Roman"/>
          <w:sz w:val="24"/>
          <w:szCs w:val="24"/>
        </w:rPr>
        <w:t>)</w:t>
      </w:r>
      <w:r w:rsidR="00AF116D" w:rsidRPr="0089150B">
        <w:rPr>
          <w:rFonts w:ascii="Times New Roman" w:hAnsi="Times New Roman" w:cs="Times New Roman"/>
          <w:sz w:val="24"/>
          <w:szCs w:val="24"/>
        </w:rPr>
        <w:t>.</w:t>
      </w:r>
    </w:p>
    <w:p w14:paraId="355C3E4D" w14:textId="77B762E6" w:rsidR="00FA5A33" w:rsidRPr="0089150B" w:rsidRDefault="00FA5A33" w:rsidP="0089150B">
      <w:pPr>
        <w:spacing w:line="480" w:lineRule="auto"/>
        <w:jc w:val="both"/>
        <w:rPr>
          <w:rFonts w:ascii="Times New Roman" w:hAnsi="Times New Roman" w:cs="Times New Roman"/>
          <w:sz w:val="24"/>
          <w:szCs w:val="24"/>
        </w:rPr>
      </w:pPr>
      <w:r w:rsidRPr="0089150B">
        <w:rPr>
          <w:rFonts w:ascii="Times New Roman" w:hAnsi="Times New Roman" w:cs="Times New Roman"/>
          <w:sz w:val="24"/>
          <w:szCs w:val="24"/>
        </w:rPr>
        <w:t>My previous understanding of this aspect of forensic psychologists’ work came from television programs such as the Criminal Minds. Criminal Minds is a television program that involves members of the FBI organization, where th</w:t>
      </w:r>
      <w:r w:rsidR="0077498E">
        <w:rPr>
          <w:rFonts w:ascii="Times New Roman" w:hAnsi="Times New Roman" w:cs="Times New Roman"/>
          <w:sz w:val="24"/>
          <w:szCs w:val="24"/>
        </w:rPr>
        <w:t>e</w:t>
      </w:r>
      <w:r w:rsidRPr="0089150B">
        <w:rPr>
          <w:rFonts w:ascii="Times New Roman" w:hAnsi="Times New Roman" w:cs="Times New Roman"/>
          <w:sz w:val="24"/>
          <w:szCs w:val="24"/>
        </w:rPr>
        <w:t>y set up a behavioral analyst unit to carry out criminal profiling to solve crimes. The group embraces diversity by having onboard a young genius and a seasoned leader who has had an experience with torture. They all leverage each other i</w:t>
      </w:r>
      <w:r w:rsidR="0077498E">
        <w:rPr>
          <w:rFonts w:ascii="Times New Roman" w:hAnsi="Times New Roman" w:cs="Times New Roman"/>
          <w:sz w:val="24"/>
          <w:szCs w:val="24"/>
        </w:rPr>
        <w:t>n</w:t>
      </w:r>
      <w:r w:rsidRPr="0089150B">
        <w:rPr>
          <w:rFonts w:ascii="Times New Roman" w:hAnsi="Times New Roman" w:cs="Times New Roman"/>
          <w:sz w:val="24"/>
          <w:szCs w:val="24"/>
        </w:rPr>
        <w:t xml:space="preserve"> a bid to come up with a way through which they could be able to resolve crimes.</w:t>
      </w:r>
    </w:p>
    <w:p w14:paraId="2ECEF14E" w14:textId="7C872684" w:rsidR="002E1746" w:rsidRPr="0089150B" w:rsidRDefault="002E1746" w:rsidP="0089150B">
      <w:pPr>
        <w:spacing w:line="480" w:lineRule="auto"/>
        <w:jc w:val="both"/>
        <w:rPr>
          <w:rFonts w:ascii="Times New Roman" w:hAnsi="Times New Roman" w:cs="Times New Roman"/>
          <w:sz w:val="24"/>
          <w:szCs w:val="24"/>
        </w:rPr>
      </w:pPr>
      <w:r w:rsidRPr="0089150B">
        <w:rPr>
          <w:rFonts w:ascii="Times New Roman" w:hAnsi="Times New Roman" w:cs="Times New Roman"/>
          <w:sz w:val="24"/>
          <w:szCs w:val="24"/>
        </w:rPr>
        <w:t xml:space="preserve">Television programs dealing with criminal profiling differ from </w:t>
      </w:r>
      <w:r w:rsidR="0077498E">
        <w:rPr>
          <w:rFonts w:ascii="Times New Roman" w:hAnsi="Times New Roman" w:cs="Times New Roman"/>
          <w:sz w:val="24"/>
          <w:szCs w:val="24"/>
        </w:rPr>
        <w:t xml:space="preserve">the </w:t>
      </w:r>
      <w:r w:rsidRPr="0089150B">
        <w:rPr>
          <w:rFonts w:ascii="Times New Roman" w:hAnsi="Times New Roman" w:cs="Times New Roman"/>
          <w:sz w:val="24"/>
          <w:szCs w:val="24"/>
        </w:rPr>
        <w:t xml:space="preserve">real-life work of forensic psychologists </w:t>
      </w:r>
      <w:r w:rsidR="0036501B" w:rsidRPr="0089150B">
        <w:rPr>
          <w:rFonts w:ascii="Times New Roman" w:hAnsi="Times New Roman" w:cs="Times New Roman"/>
          <w:sz w:val="24"/>
          <w:szCs w:val="24"/>
        </w:rPr>
        <w:t xml:space="preserve">in that, they result </w:t>
      </w:r>
      <w:r w:rsidR="0077498E">
        <w:rPr>
          <w:rFonts w:ascii="Times New Roman" w:hAnsi="Times New Roman" w:cs="Times New Roman"/>
          <w:sz w:val="24"/>
          <w:szCs w:val="24"/>
        </w:rPr>
        <w:t>in</w:t>
      </w:r>
      <w:r w:rsidR="0036501B" w:rsidRPr="0089150B">
        <w:rPr>
          <w:rFonts w:ascii="Times New Roman" w:hAnsi="Times New Roman" w:cs="Times New Roman"/>
          <w:sz w:val="24"/>
          <w:szCs w:val="24"/>
        </w:rPr>
        <w:t xml:space="preserve"> making the profiling and forensics work look pretty easy. However, in reality</w:t>
      </w:r>
      <w:r w:rsidR="0077498E">
        <w:rPr>
          <w:rFonts w:ascii="Times New Roman" w:hAnsi="Times New Roman" w:cs="Times New Roman"/>
          <w:sz w:val="24"/>
          <w:szCs w:val="24"/>
        </w:rPr>
        <w:t>,</w:t>
      </w:r>
      <w:r w:rsidR="0036501B" w:rsidRPr="0089150B">
        <w:rPr>
          <w:rFonts w:ascii="Times New Roman" w:hAnsi="Times New Roman" w:cs="Times New Roman"/>
          <w:sz w:val="24"/>
          <w:szCs w:val="24"/>
        </w:rPr>
        <w:t xml:space="preserve"> the work is not that easy at all</w:t>
      </w:r>
      <w:r w:rsidR="009C7AC6" w:rsidRPr="0089150B">
        <w:rPr>
          <w:rFonts w:ascii="Times New Roman" w:hAnsi="Times New Roman" w:cs="Times New Roman"/>
          <w:sz w:val="24"/>
          <w:szCs w:val="24"/>
        </w:rPr>
        <w:t xml:space="preserve"> (</w:t>
      </w:r>
      <w:r w:rsidR="009C7AC6" w:rsidRPr="0089150B">
        <w:rPr>
          <w:rFonts w:ascii="Times New Roman" w:eastAsia="Arial Unicode MS" w:hAnsi="Times New Roman" w:cs="Times New Roman"/>
          <w:color w:val="000000"/>
          <w:sz w:val="24"/>
          <w:szCs w:val="24"/>
          <w:shd w:val="clear" w:color="auto" w:fill="FFFFFF"/>
        </w:rPr>
        <w:t>Canter, &amp; Youngs, 2009</w:t>
      </w:r>
      <w:r w:rsidR="009C7AC6" w:rsidRPr="0089150B">
        <w:rPr>
          <w:rFonts w:ascii="Times New Roman" w:hAnsi="Times New Roman" w:cs="Times New Roman"/>
          <w:sz w:val="24"/>
          <w:szCs w:val="24"/>
        </w:rPr>
        <w:t>)</w:t>
      </w:r>
      <w:r w:rsidR="0036501B" w:rsidRPr="0089150B">
        <w:rPr>
          <w:rFonts w:ascii="Times New Roman" w:hAnsi="Times New Roman" w:cs="Times New Roman"/>
          <w:sz w:val="24"/>
          <w:szCs w:val="24"/>
        </w:rPr>
        <w:t xml:space="preserve">. For instance, </w:t>
      </w:r>
      <w:r w:rsidR="0077498E">
        <w:rPr>
          <w:rFonts w:ascii="Times New Roman" w:hAnsi="Times New Roman" w:cs="Times New Roman"/>
          <w:sz w:val="24"/>
          <w:szCs w:val="24"/>
        </w:rPr>
        <w:t xml:space="preserve">the </w:t>
      </w:r>
      <w:r w:rsidR="0036501B" w:rsidRPr="0089150B">
        <w:rPr>
          <w:rFonts w:ascii="Times New Roman" w:hAnsi="Times New Roman" w:cs="Times New Roman"/>
          <w:sz w:val="24"/>
          <w:szCs w:val="24"/>
        </w:rPr>
        <w:t xml:space="preserve">Criminal Mind program makes forensic work look easy although things are different when one starts the job in </w:t>
      </w:r>
      <w:r w:rsidR="0077498E">
        <w:rPr>
          <w:rFonts w:ascii="Times New Roman" w:hAnsi="Times New Roman" w:cs="Times New Roman"/>
          <w:sz w:val="24"/>
          <w:szCs w:val="24"/>
        </w:rPr>
        <w:t xml:space="preserve">a </w:t>
      </w:r>
      <w:r w:rsidR="0036501B" w:rsidRPr="0089150B">
        <w:rPr>
          <w:rFonts w:ascii="Times New Roman" w:hAnsi="Times New Roman" w:cs="Times New Roman"/>
          <w:sz w:val="24"/>
          <w:szCs w:val="24"/>
        </w:rPr>
        <w:t>real-life case.</w:t>
      </w:r>
    </w:p>
    <w:p w14:paraId="540C154D" w14:textId="77777777" w:rsidR="00A04214" w:rsidRPr="0089150B" w:rsidRDefault="002E1746" w:rsidP="0089150B">
      <w:pPr>
        <w:spacing w:line="480" w:lineRule="auto"/>
        <w:jc w:val="both"/>
        <w:rPr>
          <w:rFonts w:ascii="Times New Roman" w:hAnsi="Times New Roman" w:cs="Times New Roman"/>
          <w:sz w:val="24"/>
          <w:szCs w:val="24"/>
        </w:rPr>
      </w:pPr>
      <w:r w:rsidRPr="0089150B">
        <w:rPr>
          <w:rFonts w:ascii="Times New Roman" w:hAnsi="Times New Roman" w:cs="Times New Roman"/>
          <w:sz w:val="24"/>
          <w:szCs w:val="24"/>
        </w:rPr>
        <w:t>I think it would be advantageous to have the clinical psychologists engage in profiling since they will be able to find leads and gather information regarding why the crimes had happened and possibly what the next step would be. This will be helpful to the</w:t>
      </w:r>
      <w:r w:rsidR="00A04214" w:rsidRPr="0089150B">
        <w:rPr>
          <w:rFonts w:ascii="Times New Roman" w:hAnsi="Times New Roman" w:cs="Times New Roman"/>
          <w:sz w:val="24"/>
          <w:szCs w:val="24"/>
        </w:rPr>
        <w:t xml:space="preserve"> law enforcement officers as they will be able to prevent crimes from taking place in the next step.</w:t>
      </w:r>
    </w:p>
    <w:p w14:paraId="6E9A0E40" w14:textId="3F50817D" w:rsidR="00DA7D49" w:rsidRPr="0089150B" w:rsidRDefault="00A04214" w:rsidP="0089150B">
      <w:pPr>
        <w:spacing w:line="480" w:lineRule="auto"/>
        <w:jc w:val="both"/>
        <w:rPr>
          <w:rFonts w:ascii="Times New Roman" w:hAnsi="Times New Roman" w:cs="Times New Roman"/>
          <w:sz w:val="24"/>
          <w:szCs w:val="24"/>
        </w:rPr>
      </w:pPr>
      <w:r w:rsidRPr="0089150B">
        <w:rPr>
          <w:rFonts w:ascii="Times New Roman" w:hAnsi="Times New Roman" w:cs="Times New Roman"/>
          <w:sz w:val="24"/>
          <w:szCs w:val="24"/>
        </w:rPr>
        <w:lastRenderedPageBreak/>
        <w:t>Clinical psychologists are suited to do so by using their diverse knowledge about human behavior. These are people who have studied human behavior and could point out the reason why an individual is behaving in a certain way. They are also able to tell about the next behavior and</w:t>
      </w:r>
      <w:r w:rsidR="00DA7D49" w:rsidRPr="0089150B">
        <w:rPr>
          <w:rFonts w:ascii="Times New Roman" w:hAnsi="Times New Roman" w:cs="Times New Roman"/>
          <w:sz w:val="24"/>
          <w:szCs w:val="24"/>
        </w:rPr>
        <w:t xml:space="preserve"> what steps would be necessary to prevent the crimes from taking place. For instance, the clinical psychologists would be able to use their knowledge to tell why an individual might have murdered another one and their next step after killing. The killing might have happened in a remote area where there will be a need to </w:t>
      </w:r>
      <w:r w:rsidR="00003B9D" w:rsidRPr="0089150B">
        <w:rPr>
          <w:rFonts w:ascii="Times New Roman" w:hAnsi="Times New Roman" w:cs="Times New Roman"/>
          <w:sz w:val="24"/>
          <w:szCs w:val="24"/>
        </w:rPr>
        <w:t>have the clinical psychologists find out leads as well as gather information about what led to the killing</w:t>
      </w:r>
      <w:r w:rsidR="009C7AC6" w:rsidRPr="0089150B">
        <w:rPr>
          <w:rFonts w:ascii="Times New Roman" w:hAnsi="Times New Roman" w:cs="Times New Roman"/>
          <w:sz w:val="24"/>
          <w:szCs w:val="24"/>
        </w:rPr>
        <w:t xml:space="preserve"> (</w:t>
      </w:r>
      <w:r w:rsidR="009C7AC6" w:rsidRPr="0089150B">
        <w:rPr>
          <w:rFonts w:ascii="Times New Roman" w:eastAsia="Arial Unicode MS" w:hAnsi="Times New Roman" w:cs="Times New Roman"/>
          <w:color w:val="000000"/>
          <w:sz w:val="24"/>
          <w:szCs w:val="24"/>
          <w:shd w:val="clear" w:color="auto" w:fill="FFFFFF"/>
        </w:rPr>
        <w:t>Canter, et al., 2009</w:t>
      </w:r>
      <w:r w:rsidR="009C7AC6" w:rsidRPr="0089150B">
        <w:rPr>
          <w:rFonts w:ascii="Times New Roman" w:hAnsi="Times New Roman" w:cs="Times New Roman"/>
          <w:sz w:val="24"/>
          <w:szCs w:val="24"/>
        </w:rPr>
        <w:t>)</w:t>
      </w:r>
      <w:r w:rsidR="00003B9D" w:rsidRPr="0089150B">
        <w:rPr>
          <w:rFonts w:ascii="Times New Roman" w:hAnsi="Times New Roman" w:cs="Times New Roman"/>
          <w:sz w:val="24"/>
          <w:szCs w:val="24"/>
        </w:rPr>
        <w:t xml:space="preserve">. </w:t>
      </w:r>
      <w:r w:rsidR="0077498E">
        <w:rPr>
          <w:rFonts w:ascii="Times New Roman" w:hAnsi="Times New Roman" w:cs="Times New Roman"/>
          <w:sz w:val="24"/>
          <w:szCs w:val="24"/>
        </w:rPr>
        <w:t>Besides</w:t>
      </w:r>
      <w:r w:rsidR="00003B9D" w:rsidRPr="0089150B">
        <w:rPr>
          <w:rFonts w:ascii="Times New Roman" w:hAnsi="Times New Roman" w:cs="Times New Roman"/>
          <w:sz w:val="24"/>
          <w:szCs w:val="24"/>
        </w:rPr>
        <w:t>, the information gathered will probably point out what the killer’s next step will be and this will help in preventing such acts from taking place.</w:t>
      </w:r>
    </w:p>
    <w:p w14:paraId="2721A0F1" w14:textId="77777777" w:rsidR="00DD4C61" w:rsidRPr="0089150B" w:rsidRDefault="00DD4C61" w:rsidP="0089150B">
      <w:pPr>
        <w:spacing w:line="480" w:lineRule="auto"/>
        <w:jc w:val="both"/>
        <w:rPr>
          <w:rFonts w:ascii="Times New Roman" w:hAnsi="Times New Roman" w:cs="Times New Roman"/>
          <w:sz w:val="24"/>
          <w:szCs w:val="24"/>
        </w:rPr>
      </w:pPr>
      <w:r w:rsidRPr="0089150B">
        <w:rPr>
          <w:rFonts w:ascii="Times New Roman" w:hAnsi="Times New Roman" w:cs="Times New Roman"/>
          <w:sz w:val="24"/>
          <w:szCs w:val="24"/>
        </w:rPr>
        <w:t>References</w:t>
      </w:r>
    </w:p>
    <w:p w14:paraId="50280269" w14:textId="0887A54A" w:rsidR="00A86BCB" w:rsidRPr="0089150B" w:rsidRDefault="00A86BCB" w:rsidP="00A86BCB">
      <w:pPr>
        <w:spacing w:line="480" w:lineRule="auto"/>
        <w:ind w:left="720" w:hanging="720"/>
        <w:jc w:val="both"/>
        <w:rPr>
          <w:rFonts w:ascii="Times New Roman" w:hAnsi="Times New Roman" w:cs="Times New Roman"/>
          <w:sz w:val="24"/>
          <w:szCs w:val="24"/>
        </w:rPr>
      </w:pPr>
      <w:r w:rsidRPr="0089150B">
        <w:rPr>
          <w:rFonts w:ascii="Times New Roman" w:eastAsia="Arial Unicode MS" w:hAnsi="Times New Roman" w:cs="Times New Roman"/>
          <w:color w:val="000000"/>
          <w:sz w:val="24"/>
          <w:szCs w:val="24"/>
          <w:shd w:val="clear" w:color="auto" w:fill="FFFFFF"/>
        </w:rPr>
        <w:t>Canter, D. V., &amp; Youngs, D. (2009). </w:t>
      </w:r>
      <w:r w:rsidRPr="0089150B">
        <w:rPr>
          <w:rFonts w:ascii="Times New Roman" w:eastAsia="Arial Unicode MS" w:hAnsi="Times New Roman" w:cs="Times New Roman"/>
          <w:i/>
          <w:iCs/>
          <w:color w:val="000000"/>
          <w:sz w:val="24"/>
          <w:szCs w:val="24"/>
          <w:shd w:val="clear" w:color="auto" w:fill="FFFFFF"/>
        </w:rPr>
        <w:t xml:space="preserve">Investigative </w:t>
      </w:r>
      <w:r w:rsidR="0077498E">
        <w:rPr>
          <w:rFonts w:ascii="Times New Roman" w:eastAsia="Arial Unicode MS" w:hAnsi="Times New Roman" w:cs="Times New Roman"/>
          <w:i/>
          <w:iCs/>
          <w:color w:val="000000"/>
          <w:sz w:val="24"/>
          <w:szCs w:val="24"/>
          <w:shd w:val="clear" w:color="auto" w:fill="FFFFFF"/>
        </w:rPr>
        <w:t>P</w:t>
      </w:r>
      <w:r w:rsidRPr="0089150B">
        <w:rPr>
          <w:rFonts w:ascii="Times New Roman" w:eastAsia="Arial Unicode MS" w:hAnsi="Times New Roman" w:cs="Times New Roman"/>
          <w:i/>
          <w:iCs/>
          <w:color w:val="000000"/>
          <w:sz w:val="24"/>
          <w:szCs w:val="24"/>
          <w:shd w:val="clear" w:color="auto" w:fill="FFFFFF"/>
        </w:rPr>
        <w:t>sychology: Offender profiling and the analysis of criminal action</w:t>
      </w:r>
      <w:r w:rsidRPr="0089150B">
        <w:rPr>
          <w:rFonts w:ascii="Times New Roman" w:eastAsia="Arial Unicode MS" w:hAnsi="Times New Roman" w:cs="Times New Roman"/>
          <w:color w:val="000000"/>
          <w:sz w:val="24"/>
          <w:szCs w:val="24"/>
          <w:shd w:val="clear" w:color="auto" w:fill="FFFFFF"/>
        </w:rPr>
        <w:t>. Chichester: Wiley, a John Wiley &amp; Sons, Ltd., Publication.</w:t>
      </w:r>
    </w:p>
    <w:p w14:paraId="29F14D36" w14:textId="77777777" w:rsidR="00A86BCB" w:rsidRPr="0089150B" w:rsidRDefault="00A86BCB" w:rsidP="00A86BCB">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89150B">
        <w:rPr>
          <w:rFonts w:ascii="Times New Roman" w:eastAsia="Arial Unicode MS" w:hAnsi="Times New Roman" w:cs="Times New Roman"/>
          <w:color w:val="000000"/>
          <w:sz w:val="24"/>
          <w:szCs w:val="24"/>
          <w:shd w:val="clear" w:color="auto" w:fill="FFFFFF"/>
        </w:rPr>
        <w:t>Turvey, B. E. (2012). </w:t>
      </w:r>
      <w:r w:rsidRPr="0089150B">
        <w:rPr>
          <w:rFonts w:ascii="Times New Roman" w:eastAsia="Arial Unicode MS" w:hAnsi="Times New Roman" w:cs="Times New Roman"/>
          <w:i/>
          <w:iCs/>
          <w:color w:val="000000"/>
          <w:sz w:val="24"/>
          <w:szCs w:val="24"/>
          <w:shd w:val="clear" w:color="auto" w:fill="FFFFFF"/>
        </w:rPr>
        <w:t>Criminal profiling: An introduction to behavioral evidence analysis</w:t>
      </w:r>
      <w:r w:rsidRPr="0089150B">
        <w:rPr>
          <w:rFonts w:ascii="Times New Roman" w:eastAsia="Arial Unicode MS" w:hAnsi="Times New Roman" w:cs="Times New Roman"/>
          <w:color w:val="000000"/>
          <w:sz w:val="24"/>
          <w:szCs w:val="24"/>
          <w:shd w:val="clear" w:color="auto" w:fill="FFFFFF"/>
        </w:rPr>
        <w:t>. Amsterdam: Academic Press.</w:t>
      </w:r>
    </w:p>
    <w:p w14:paraId="292BED01" w14:textId="77777777" w:rsidR="002E1746" w:rsidRPr="0089150B" w:rsidRDefault="00A04214" w:rsidP="0089150B">
      <w:pPr>
        <w:spacing w:line="480" w:lineRule="auto"/>
        <w:jc w:val="both"/>
        <w:rPr>
          <w:rFonts w:ascii="Times New Roman" w:hAnsi="Times New Roman" w:cs="Times New Roman"/>
          <w:sz w:val="24"/>
          <w:szCs w:val="24"/>
        </w:rPr>
      </w:pPr>
      <w:r w:rsidRPr="0089150B">
        <w:rPr>
          <w:rFonts w:ascii="Times New Roman" w:hAnsi="Times New Roman" w:cs="Times New Roman"/>
          <w:sz w:val="24"/>
          <w:szCs w:val="24"/>
        </w:rPr>
        <w:t xml:space="preserve"> </w:t>
      </w:r>
      <w:r w:rsidR="002E1746" w:rsidRPr="0089150B">
        <w:rPr>
          <w:rFonts w:ascii="Times New Roman" w:hAnsi="Times New Roman" w:cs="Times New Roman"/>
          <w:sz w:val="24"/>
          <w:szCs w:val="24"/>
        </w:rPr>
        <w:t xml:space="preserve"> </w:t>
      </w:r>
    </w:p>
    <w:sectPr w:rsidR="002E1746" w:rsidRPr="008915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xtDQwNjc1sTAyNTRU0lEKTi0uzszPAykwrAUABupeKSwAAAA="/>
  </w:docVars>
  <w:rsids>
    <w:rsidRoot w:val="008608AA"/>
    <w:rsid w:val="00003B9D"/>
    <w:rsid w:val="002E1746"/>
    <w:rsid w:val="0036501B"/>
    <w:rsid w:val="00507517"/>
    <w:rsid w:val="0058567E"/>
    <w:rsid w:val="0077498E"/>
    <w:rsid w:val="008608AA"/>
    <w:rsid w:val="0089150B"/>
    <w:rsid w:val="00954923"/>
    <w:rsid w:val="009C7AC6"/>
    <w:rsid w:val="00A04214"/>
    <w:rsid w:val="00A86BCB"/>
    <w:rsid w:val="00AD68C1"/>
    <w:rsid w:val="00AF116D"/>
    <w:rsid w:val="00B31F89"/>
    <w:rsid w:val="00DA7D49"/>
    <w:rsid w:val="00DD4C61"/>
    <w:rsid w:val="00FA5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D1404"/>
  <w15:chartTrackingRefBased/>
  <w15:docId w15:val="{CF86E18B-AA36-40D7-8EFE-CFE35A2E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aron</cp:lastModifiedBy>
  <cp:revision>2</cp:revision>
  <dcterms:created xsi:type="dcterms:W3CDTF">2021-04-20T19:09:00Z</dcterms:created>
  <dcterms:modified xsi:type="dcterms:W3CDTF">2021-04-20T19:09:00Z</dcterms:modified>
</cp:coreProperties>
</file>