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5A7" w:rsidRDefault="00FB05A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172696" w:rsidRDefault="00172696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172696" w:rsidRDefault="00172696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172696" w:rsidRDefault="00172696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172696" w:rsidRDefault="00172696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172696" w:rsidRDefault="00172696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172696" w:rsidRDefault="00172696" w:rsidP="00172696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FB05A7">
        <w:rPr>
          <w:rFonts w:ascii="Times New Roman" w:hAnsi="Times New Roman" w:cs="Times New Roman"/>
          <w:sz w:val="24"/>
          <w:szCs w:val="24"/>
          <w:lang w:val="en-US"/>
        </w:rPr>
        <w:t>The Changing Global Business Environment</w:t>
      </w: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Student’s Name</w:t>
      </w: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Institution</w:t>
      </w: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01289B" w:rsidP="0001289B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1289B">
        <w:rPr>
          <w:rFonts w:ascii="Times New Roman" w:hAnsi="Times New Roman" w:cs="Times New Roman"/>
          <w:sz w:val="24"/>
          <w:szCs w:val="24"/>
          <w:lang w:val="en-US"/>
        </w:rPr>
        <w:lastRenderedPageBreak/>
        <w:t>The Changing Global Business Environment</w:t>
      </w:r>
    </w:p>
    <w:p w:rsidR="0001289B" w:rsidRPr="00E0785B" w:rsidRDefault="00E0785B" w:rsidP="00E0785B">
      <w:pPr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1.</w:t>
      </w:r>
      <w:r w:rsidR="00A861D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01289B" w:rsidRPr="00E0785B">
        <w:rPr>
          <w:rFonts w:ascii="Times New Roman" w:hAnsi="Times New Roman" w:cs="Times New Roman"/>
          <w:b/>
          <w:sz w:val="24"/>
          <w:szCs w:val="24"/>
          <w:lang w:val="en-US"/>
        </w:rPr>
        <w:t>What will the key developments be in the global environment of business during the next five years?</w:t>
      </w:r>
    </w:p>
    <w:p w:rsidR="0001289B" w:rsidRPr="00A57819" w:rsidRDefault="00791135" w:rsidP="003F173D">
      <w:pPr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The global market is witnessing rapid changes forcing companies to adjust their </w:t>
      </w:r>
      <w:r w:rsidR="003F173D"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strategies. </w:t>
      </w:r>
      <w:r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One of the changes is the rapid speed of </w:t>
      </w:r>
      <w:r w:rsidR="003F173D" w:rsidRPr="00A57819">
        <w:rPr>
          <w:rFonts w:ascii="Times New Roman" w:hAnsi="Times New Roman" w:cs="Times New Roman"/>
          <w:sz w:val="24"/>
          <w:szCs w:val="24"/>
          <w:lang w:val="en-US"/>
        </w:rPr>
        <w:t>innovation</w:t>
      </w:r>
      <w:r w:rsidR="003F173D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5C1D14">
        <w:rPr>
          <w:rFonts w:ascii="Times New Roman" w:hAnsi="Times New Roman" w:cs="Times New Roman"/>
          <w:sz w:val="24"/>
          <w:szCs w:val="24"/>
          <w:lang w:val="en-US"/>
        </w:rPr>
        <w:t>Kowalkowski,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C1D14">
        <w:rPr>
          <w:rFonts w:ascii="Times New Roman" w:hAnsi="Times New Roman" w:cs="Times New Roman"/>
          <w:sz w:val="24"/>
          <w:szCs w:val="24"/>
          <w:lang w:val="en-US"/>
        </w:rPr>
        <w:t>Gebauer &amp; Olivia</w:t>
      </w:r>
      <w:r w:rsidR="003F173D">
        <w:rPr>
          <w:rFonts w:ascii="Times New Roman" w:hAnsi="Times New Roman" w:cs="Times New Roman"/>
          <w:sz w:val="24"/>
          <w:szCs w:val="24"/>
          <w:lang w:val="en-US"/>
        </w:rPr>
        <w:t>, 2017</w:t>
      </w:r>
      <w:r w:rsidR="005C1D14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A5781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57819">
        <w:rPr>
          <w:rFonts w:ascii="Times New Roman" w:hAnsi="Times New Roman" w:cs="Times New Roman"/>
          <w:sz w:val="24"/>
          <w:szCs w:val="24"/>
          <w:lang w:val="en-US"/>
        </w:rPr>
        <w:t>Unlike in the past innovations,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57819">
        <w:rPr>
          <w:rFonts w:ascii="Times New Roman" w:hAnsi="Times New Roman" w:cs="Times New Roman"/>
          <w:sz w:val="24"/>
          <w:szCs w:val="24"/>
          <w:lang w:val="en-US"/>
        </w:rPr>
        <w:t>many technical barriers have been broken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>;</w:t>
      </w:r>
      <w:r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 for example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 the use of automated machines that include 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>automat</w:t>
      </w:r>
      <w:r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ed vehicles and 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>computeriz</w:t>
      </w:r>
      <w:r w:rsidRPr="00A57819">
        <w:rPr>
          <w:rFonts w:ascii="Times New Roman" w:hAnsi="Times New Roman" w:cs="Times New Roman"/>
          <w:sz w:val="24"/>
          <w:szCs w:val="24"/>
          <w:lang w:val="en-US"/>
        </w:rPr>
        <w:t>ed trailers.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303F2" w:rsidRPr="00A57819">
        <w:rPr>
          <w:rFonts w:ascii="Times New Roman" w:hAnsi="Times New Roman" w:cs="Times New Roman"/>
          <w:sz w:val="24"/>
          <w:szCs w:val="24"/>
          <w:lang w:val="en-US"/>
        </w:rPr>
        <w:t>Also,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303F2" w:rsidRPr="00A57819">
        <w:rPr>
          <w:rFonts w:ascii="Times New Roman" w:hAnsi="Times New Roman" w:cs="Times New Roman"/>
          <w:sz w:val="24"/>
          <w:szCs w:val="24"/>
          <w:lang w:val="en-US"/>
        </w:rPr>
        <w:t>In the next five years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0303F2"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 access to product information will be significantly high </w:t>
      </w:r>
      <w:r w:rsidR="00BA3A8C"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because there is 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 xml:space="preserve">an </w:t>
      </w:r>
      <w:r w:rsidR="00BA3A8C" w:rsidRPr="00A57819">
        <w:rPr>
          <w:rFonts w:ascii="Times New Roman" w:hAnsi="Times New Roman" w:cs="Times New Roman"/>
          <w:sz w:val="24"/>
          <w:szCs w:val="24"/>
          <w:lang w:val="en-US"/>
        </w:rPr>
        <w:t>increase in consumers being connected.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A3A8C"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Most consumers 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>own</w:t>
      </w:r>
      <w:r w:rsidR="00BA3A8C"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 smartphones thus enabling them to get access to information like quality,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A3A8C"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price and competitors of a 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>particular</w:t>
      </w:r>
      <w:r w:rsidR="00BA3A8C"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F173D" w:rsidRPr="00A57819">
        <w:rPr>
          <w:rFonts w:ascii="Times New Roman" w:hAnsi="Times New Roman" w:cs="Times New Roman"/>
          <w:sz w:val="24"/>
          <w:szCs w:val="24"/>
          <w:lang w:val="en-US"/>
        </w:rPr>
        <w:t>product</w:t>
      </w:r>
      <w:r w:rsidR="003F173D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1353C4">
        <w:rPr>
          <w:rFonts w:ascii="Times New Roman" w:hAnsi="Times New Roman" w:cs="Times New Roman"/>
          <w:sz w:val="24"/>
          <w:szCs w:val="24"/>
          <w:lang w:val="en-US"/>
        </w:rPr>
        <w:t>Kowalkowski, Gebauer &amp; Olivia, 2017)</w:t>
      </w:r>
      <w:r w:rsidR="00BA3A8C" w:rsidRPr="00A5781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E44D2" w:rsidRPr="00A57819">
        <w:rPr>
          <w:rFonts w:ascii="Times New Roman" w:hAnsi="Times New Roman" w:cs="Times New Roman"/>
          <w:sz w:val="24"/>
          <w:szCs w:val="24"/>
          <w:lang w:val="en-US"/>
        </w:rPr>
        <w:t>Another point is that currently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E44D2"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 many business leaders are relying on data analytics.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E44D2" w:rsidRPr="00A57819">
        <w:rPr>
          <w:rFonts w:ascii="Times New Roman" w:hAnsi="Times New Roman" w:cs="Times New Roman"/>
          <w:sz w:val="24"/>
          <w:szCs w:val="24"/>
          <w:lang w:val="en-US"/>
        </w:rPr>
        <w:t>The connectivity of many devi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BE44D2"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es has led to 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BE44D2" w:rsidRPr="00A57819">
        <w:rPr>
          <w:rFonts w:ascii="Times New Roman" w:hAnsi="Times New Roman" w:cs="Times New Roman"/>
          <w:sz w:val="24"/>
          <w:szCs w:val="24"/>
          <w:lang w:val="en-US"/>
        </w:rPr>
        <w:t>bulk generation of data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>, a trend that is expected to rise</w:t>
      </w:r>
      <w:r w:rsidR="00BE44D2"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 in the next five years.</w:t>
      </w:r>
    </w:p>
    <w:p w:rsidR="00791135" w:rsidRPr="00A57819" w:rsidRDefault="00A57819" w:rsidP="00A57819">
      <w:pPr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57819">
        <w:rPr>
          <w:rFonts w:ascii="Times New Roman" w:hAnsi="Times New Roman" w:cs="Times New Roman"/>
          <w:sz w:val="24"/>
          <w:szCs w:val="24"/>
          <w:lang w:val="en-US"/>
        </w:rPr>
        <w:t>2.</w:t>
      </w:r>
      <w:r w:rsidRPr="00A5781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Based</w:t>
      </w:r>
      <w:r w:rsidR="00791135" w:rsidRPr="00A5781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on these key </w:t>
      </w:r>
      <w:r w:rsidRPr="00A57819">
        <w:rPr>
          <w:rFonts w:ascii="Times New Roman" w:hAnsi="Times New Roman" w:cs="Times New Roman"/>
          <w:b/>
          <w:sz w:val="24"/>
          <w:szCs w:val="24"/>
          <w:lang w:val="en-US"/>
        </w:rPr>
        <w:t>developments, what</w:t>
      </w:r>
      <w:r w:rsidR="00791135" w:rsidRPr="00A5781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will be the greatest challenges that firms in KSA will face</w:t>
      </w:r>
      <w:r w:rsidR="00A861D7">
        <w:rPr>
          <w:rFonts w:ascii="Times New Roman" w:hAnsi="Times New Roman" w:cs="Times New Roman"/>
          <w:b/>
          <w:sz w:val="24"/>
          <w:szCs w:val="24"/>
          <w:lang w:val="en-US"/>
        </w:rPr>
        <w:t>?</w:t>
      </w:r>
    </w:p>
    <w:p w:rsidR="00B15D77" w:rsidRPr="00A57819" w:rsidRDefault="00B15D77" w:rsidP="003F173D">
      <w:pPr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Firms that embrace 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A57819">
        <w:rPr>
          <w:rFonts w:ascii="Times New Roman" w:hAnsi="Times New Roman" w:cs="Times New Roman"/>
          <w:sz w:val="24"/>
          <w:szCs w:val="24"/>
          <w:lang w:val="en-US"/>
        </w:rPr>
        <w:t>KSA model will face several challenges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>;</w:t>
      </w:r>
      <w:r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 for </w:t>
      </w:r>
      <w:r w:rsidR="00A57819" w:rsidRPr="00A57819">
        <w:rPr>
          <w:rFonts w:ascii="Times New Roman" w:hAnsi="Times New Roman" w:cs="Times New Roman"/>
          <w:sz w:val="24"/>
          <w:szCs w:val="24"/>
          <w:lang w:val="en-US"/>
        </w:rPr>
        <w:t>example, on</w:t>
      </w:r>
      <w:r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 matters 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 xml:space="preserve">on </w:t>
      </w:r>
      <w:r w:rsidRPr="00A57819">
        <w:rPr>
          <w:rFonts w:ascii="Times New Roman" w:hAnsi="Times New Roman" w:cs="Times New Roman"/>
          <w:sz w:val="24"/>
          <w:szCs w:val="24"/>
          <w:lang w:val="en-US"/>
        </w:rPr>
        <w:t>technological information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 firms will face 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 challenge of incorporating technological advances and also investing in training their staff </w:t>
      </w:r>
      <w:r w:rsidR="00067C13"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to be competent in the use of technological </w:t>
      </w:r>
      <w:r w:rsidR="003F173D" w:rsidRPr="00A57819">
        <w:rPr>
          <w:rFonts w:ascii="Times New Roman" w:hAnsi="Times New Roman" w:cs="Times New Roman"/>
          <w:sz w:val="24"/>
          <w:szCs w:val="24"/>
          <w:lang w:val="en-US"/>
        </w:rPr>
        <w:t>tools</w:t>
      </w:r>
      <w:r w:rsidR="003F173D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1353C4">
        <w:rPr>
          <w:rFonts w:ascii="Times New Roman" w:hAnsi="Times New Roman" w:cs="Times New Roman"/>
          <w:sz w:val="24"/>
          <w:szCs w:val="24"/>
          <w:lang w:val="en-US"/>
        </w:rPr>
        <w:t>Adner &amp;Kapoor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1353C4">
        <w:rPr>
          <w:rFonts w:ascii="Times New Roman" w:hAnsi="Times New Roman" w:cs="Times New Roman"/>
          <w:sz w:val="24"/>
          <w:szCs w:val="24"/>
          <w:lang w:val="en-US"/>
        </w:rPr>
        <w:t>2016)</w:t>
      </w:r>
      <w:r w:rsidR="00067C13" w:rsidRPr="00A5781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67C13"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Also , now that customers have access to product information that 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="00067C13"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 available on every social media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067C13"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 the KSA firms face the challenge of having personals with 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067C13" w:rsidRPr="00A57819">
        <w:rPr>
          <w:rFonts w:ascii="Times New Roman" w:hAnsi="Times New Roman" w:cs="Times New Roman"/>
          <w:sz w:val="24"/>
          <w:szCs w:val="24"/>
          <w:lang w:val="en-US"/>
        </w:rPr>
        <w:t>necessary skills and knowledge of advertising their products on social media by putting in mind the competition of other brands on the same platform.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 xml:space="preserve"> About</w:t>
      </w:r>
      <w:r w:rsidR="00067C13"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 data analysis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067C13"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 the firms face the challenge of creating data analytics programs that will enable better analysis of data to spot global trends in a foster way than their competitors.</w:t>
      </w:r>
    </w:p>
    <w:p w:rsidR="00791135" w:rsidRPr="00E0785B" w:rsidRDefault="00A57819" w:rsidP="00E0785B">
      <w:pPr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0785B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3. What</w:t>
      </w:r>
      <w:r w:rsidR="00791135" w:rsidRPr="00E0785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strategies will firms need to adopt </w:t>
      </w:r>
      <w:r w:rsidR="00A861D7">
        <w:rPr>
          <w:rFonts w:ascii="Times New Roman" w:hAnsi="Times New Roman" w:cs="Times New Roman"/>
          <w:b/>
          <w:sz w:val="24"/>
          <w:szCs w:val="24"/>
          <w:lang w:val="en-US"/>
        </w:rPr>
        <w:t xml:space="preserve">in order </w:t>
      </w:r>
      <w:r w:rsidR="00791135" w:rsidRPr="00E0785B">
        <w:rPr>
          <w:rFonts w:ascii="Times New Roman" w:hAnsi="Times New Roman" w:cs="Times New Roman"/>
          <w:b/>
          <w:sz w:val="24"/>
          <w:szCs w:val="24"/>
          <w:lang w:val="en-US"/>
        </w:rPr>
        <w:t>to prosper in the environment you foresee?</w:t>
      </w:r>
    </w:p>
    <w:p w:rsidR="0001289B" w:rsidRPr="00A57819" w:rsidRDefault="00600579" w:rsidP="003F173D">
      <w:pPr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The rapid changes in innovation will call for professionals in </w:t>
      </w:r>
      <w:r w:rsidR="00A57819" w:rsidRPr="00A57819">
        <w:rPr>
          <w:rFonts w:ascii="Times New Roman" w:hAnsi="Times New Roman" w:cs="Times New Roman"/>
          <w:sz w:val="24"/>
          <w:szCs w:val="24"/>
          <w:lang w:val="en-US"/>
        </w:rPr>
        <w:t>various firms</w:t>
      </w:r>
      <w:r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 to have business management skills that are r</w:t>
      </w:r>
      <w:r w:rsidR="00D8170F"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obust and which </w:t>
      </w:r>
      <w:r w:rsidR="00A57819" w:rsidRPr="00A57819">
        <w:rPr>
          <w:rFonts w:ascii="Times New Roman" w:hAnsi="Times New Roman" w:cs="Times New Roman"/>
          <w:sz w:val="24"/>
          <w:szCs w:val="24"/>
          <w:lang w:val="en-US"/>
        </w:rPr>
        <w:t>comprises the</w:t>
      </w:r>
      <w:r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 capacity of identifying and implementing technologies that will help in global </w:t>
      </w:r>
      <w:r w:rsidR="003F173D" w:rsidRPr="00A57819">
        <w:rPr>
          <w:rFonts w:ascii="Times New Roman" w:hAnsi="Times New Roman" w:cs="Times New Roman"/>
          <w:sz w:val="24"/>
          <w:szCs w:val="24"/>
          <w:lang w:val="en-US"/>
        </w:rPr>
        <w:t>business</w:t>
      </w:r>
      <w:r w:rsidR="003F173D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F558E0">
        <w:rPr>
          <w:rFonts w:ascii="Times New Roman" w:hAnsi="Times New Roman" w:cs="Times New Roman"/>
          <w:sz w:val="24"/>
          <w:szCs w:val="24"/>
          <w:lang w:val="en-US"/>
        </w:rPr>
        <w:t>Dod</w:t>
      </w:r>
      <w:r w:rsidR="003F173D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F558E0">
        <w:rPr>
          <w:rFonts w:ascii="Times New Roman" w:hAnsi="Times New Roman" w:cs="Times New Roman"/>
          <w:sz w:val="24"/>
          <w:szCs w:val="24"/>
          <w:lang w:val="en-US"/>
        </w:rPr>
        <w:t>son</w:t>
      </w:r>
      <w:r w:rsidR="003F173D">
        <w:rPr>
          <w:rFonts w:ascii="Times New Roman" w:hAnsi="Times New Roman" w:cs="Times New Roman"/>
          <w:sz w:val="24"/>
          <w:szCs w:val="24"/>
          <w:lang w:val="en-US"/>
        </w:rPr>
        <w:t>, 2018</w:t>
      </w:r>
      <w:r w:rsidR="00F558E0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A57819" w:rsidRPr="00A57819">
        <w:rPr>
          <w:rFonts w:ascii="Times New Roman" w:hAnsi="Times New Roman" w:cs="Times New Roman"/>
          <w:sz w:val="24"/>
          <w:szCs w:val="24"/>
          <w:lang w:val="en-US"/>
        </w:rPr>
        <w:t>. Rushed</w:t>
      </w:r>
      <w:r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 approaches are </w:t>
      </w:r>
      <w:r w:rsidR="000303F2" w:rsidRPr="00A57819">
        <w:rPr>
          <w:rFonts w:ascii="Times New Roman" w:hAnsi="Times New Roman" w:cs="Times New Roman"/>
          <w:sz w:val="24"/>
          <w:szCs w:val="24"/>
          <w:lang w:val="en-US"/>
        </w:rPr>
        <w:t>often</w:t>
      </w:r>
      <w:r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 taken by a lot </w:t>
      </w:r>
      <w:r w:rsidR="000303F2" w:rsidRPr="00A57819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f companies who believe that it is 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>essential</w:t>
      </w:r>
      <w:r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 to be at the forefront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 always not knowing that this will end up creating holes and having 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>uneven workflow productio</w:t>
      </w:r>
      <w:r w:rsidR="00A26C1B" w:rsidRPr="00A57819">
        <w:rPr>
          <w:rFonts w:ascii="Times New Roman" w:hAnsi="Times New Roman" w:cs="Times New Roman"/>
          <w:sz w:val="24"/>
          <w:szCs w:val="24"/>
          <w:lang w:val="en-US"/>
        </w:rPr>
        <w:t>n, thus</w:t>
      </w:r>
      <w:r w:rsidR="00BB1BDB"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 producing positive</w:t>
      </w:r>
      <w:r w:rsidR="000303F2"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 results</w:t>
      </w:r>
      <w:r w:rsidR="00BB1BDB"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 that are limited eventually experiencing the loss of </w:t>
      </w:r>
      <w:r w:rsidR="003F173D" w:rsidRPr="00A57819">
        <w:rPr>
          <w:rFonts w:ascii="Times New Roman" w:hAnsi="Times New Roman" w:cs="Times New Roman"/>
          <w:sz w:val="24"/>
          <w:szCs w:val="24"/>
          <w:lang w:val="en-US"/>
        </w:rPr>
        <w:t>information. The</w:t>
      </w:r>
      <w:r w:rsidR="00BE44D2"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 employment of data analytics will call for business entities to use technology developers that will be creating data analytic </w:t>
      </w:r>
      <w:r w:rsidR="00A57819" w:rsidRPr="00A57819">
        <w:rPr>
          <w:rFonts w:ascii="Times New Roman" w:hAnsi="Times New Roman" w:cs="Times New Roman"/>
          <w:sz w:val="24"/>
          <w:szCs w:val="24"/>
          <w:lang w:val="en-US"/>
        </w:rPr>
        <w:t>programs</w:t>
      </w:r>
      <w:r w:rsidR="00BE44D2"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>that</w:t>
      </w:r>
      <w:r w:rsidR="00BE44D2"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 put in use advance technology for</w:t>
      </w:r>
      <w:r w:rsidR="00664A2F"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 artificial intelligence and machine learning 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>to break</w:t>
      </w:r>
      <w:r w:rsidR="00664A2F"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>massiv</w:t>
      </w:r>
      <w:r w:rsidR="00664A2F"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e data into small </w:t>
      </w:r>
      <w:r w:rsidR="00067C13" w:rsidRPr="00A57819">
        <w:rPr>
          <w:rFonts w:ascii="Times New Roman" w:hAnsi="Times New Roman" w:cs="Times New Roman"/>
          <w:sz w:val="24"/>
          <w:szCs w:val="24"/>
          <w:lang w:val="en-US"/>
        </w:rPr>
        <w:t>palatable</w:t>
      </w:r>
      <w:r w:rsidR="00664A2F"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57819" w:rsidRPr="00A57819">
        <w:rPr>
          <w:rFonts w:ascii="Times New Roman" w:hAnsi="Times New Roman" w:cs="Times New Roman"/>
          <w:sz w:val="24"/>
          <w:szCs w:val="24"/>
          <w:lang w:val="en-US"/>
        </w:rPr>
        <w:t>information. As</w:t>
      </w:r>
      <w:r w:rsidR="00D8170F"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 many customers have </w:t>
      </w:r>
      <w:r w:rsidR="00A57819" w:rsidRPr="00A57819">
        <w:rPr>
          <w:rFonts w:ascii="Times New Roman" w:hAnsi="Times New Roman" w:cs="Times New Roman"/>
          <w:sz w:val="24"/>
          <w:szCs w:val="24"/>
          <w:lang w:val="en-US"/>
        </w:rPr>
        <w:t>online access</w:t>
      </w:r>
      <w:r w:rsidR="00D8170F"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 to product </w:t>
      </w:r>
      <w:r w:rsidR="003F173D" w:rsidRPr="00A57819">
        <w:rPr>
          <w:rFonts w:ascii="Times New Roman" w:hAnsi="Times New Roman" w:cs="Times New Roman"/>
          <w:sz w:val="24"/>
          <w:szCs w:val="24"/>
          <w:lang w:val="en-US"/>
        </w:rPr>
        <w:t>information</w:t>
      </w:r>
      <w:r w:rsidR="003F173D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F558E0">
        <w:rPr>
          <w:rFonts w:ascii="Times New Roman" w:hAnsi="Times New Roman" w:cs="Times New Roman"/>
          <w:sz w:val="24"/>
          <w:szCs w:val="24"/>
          <w:lang w:val="en-US"/>
        </w:rPr>
        <w:t>Dod</w:t>
      </w:r>
      <w:r w:rsidR="003F173D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F558E0">
        <w:rPr>
          <w:rFonts w:ascii="Times New Roman" w:hAnsi="Times New Roman" w:cs="Times New Roman"/>
          <w:sz w:val="24"/>
          <w:szCs w:val="24"/>
          <w:lang w:val="en-US"/>
        </w:rPr>
        <w:t>son</w:t>
      </w:r>
      <w:r w:rsidR="003F173D">
        <w:rPr>
          <w:rFonts w:ascii="Times New Roman" w:hAnsi="Times New Roman" w:cs="Times New Roman"/>
          <w:sz w:val="24"/>
          <w:szCs w:val="24"/>
          <w:lang w:val="en-US"/>
        </w:rPr>
        <w:t>, 2018</w:t>
      </w:r>
      <w:r w:rsidR="00F558E0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D8170F"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, firms will have to advance their technological abilities to </w:t>
      </w:r>
      <w:r w:rsidR="00A57819" w:rsidRPr="00A57819">
        <w:rPr>
          <w:rFonts w:ascii="Times New Roman" w:hAnsi="Times New Roman" w:cs="Times New Roman"/>
          <w:sz w:val="24"/>
          <w:szCs w:val="24"/>
          <w:lang w:val="en-US"/>
        </w:rPr>
        <w:t>remain active</w:t>
      </w:r>
      <w:r w:rsidR="00D8170F"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 online for them to be able to promote the brand image of a product positively in social </w:t>
      </w:r>
      <w:r w:rsidR="003F173D" w:rsidRPr="00A57819">
        <w:rPr>
          <w:rFonts w:ascii="Times New Roman" w:hAnsi="Times New Roman" w:cs="Times New Roman"/>
          <w:sz w:val="24"/>
          <w:szCs w:val="24"/>
          <w:lang w:val="en-US"/>
        </w:rPr>
        <w:t>arenas. Several</w:t>
      </w:r>
      <w:r w:rsidR="00A26C1B"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 companies have better strategies and management approaches based on 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A26C1B"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 KSA </w:t>
      </w:r>
      <w:r w:rsidR="003F173D" w:rsidRPr="00A57819">
        <w:rPr>
          <w:rFonts w:ascii="Times New Roman" w:hAnsi="Times New Roman" w:cs="Times New Roman"/>
          <w:sz w:val="24"/>
          <w:szCs w:val="24"/>
          <w:lang w:val="en-US"/>
        </w:rPr>
        <w:t>model (</w:t>
      </w:r>
      <w:r w:rsidR="008468AE" w:rsidRPr="00A57819">
        <w:rPr>
          <w:rFonts w:ascii="Times New Roman" w:hAnsi="Times New Roman" w:cs="Times New Roman"/>
          <w:sz w:val="24"/>
          <w:szCs w:val="24"/>
          <w:lang w:val="en-US"/>
        </w:rPr>
        <w:t>Knowledge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8468AE" w:rsidRPr="00A57819">
        <w:rPr>
          <w:rFonts w:ascii="Times New Roman" w:hAnsi="Times New Roman" w:cs="Times New Roman"/>
          <w:sz w:val="24"/>
          <w:szCs w:val="24"/>
          <w:lang w:val="en-US"/>
        </w:rPr>
        <w:t>Skills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468AE"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 and Abilities)</w:t>
      </w:r>
      <w:r w:rsidR="00A26C1B"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 that are worth emulating by other companies 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>soon</w:t>
      </w:r>
      <w:r w:rsidR="00A26C1B"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 they include: Amazon,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26C1B"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Cisco 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A26C1B" w:rsidRPr="00A57819">
        <w:rPr>
          <w:rFonts w:ascii="Times New Roman" w:hAnsi="Times New Roman" w:cs="Times New Roman"/>
          <w:sz w:val="24"/>
          <w:szCs w:val="24"/>
          <w:lang w:val="en-US"/>
        </w:rPr>
        <w:t>ystems,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 xml:space="preserve"> IBM, A</w:t>
      </w:r>
      <w:r w:rsidR="00A26C1B" w:rsidRPr="00A57819">
        <w:rPr>
          <w:rFonts w:ascii="Times New Roman" w:hAnsi="Times New Roman" w:cs="Times New Roman"/>
          <w:sz w:val="24"/>
          <w:szCs w:val="24"/>
          <w:lang w:val="en-US"/>
        </w:rPr>
        <w:t>pple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26C1B" w:rsidRPr="00A57819">
        <w:rPr>
          <w:rFonts w:ascii="Times New Roman" w:hAnsi="Times New Roman" w:cs="Times New Roman"/>
          <w:sz w:val="24"/>
          <w:szCs w:val="24"/>
          <w:lang w:val="en-US"/>
        </w:rPr>
        <w:t xml:space="preserve"> and Hewlett-Packard </w:t>
      </w:r>
      <w:r w:rsidR="003F173D" w:rsidRPr="00A57819">
        <w:rPr>
          <w:rFonts w:ascii="Times New Roman" w:hAnsi="Times New Roman" w:cs="Times New Roman"/>
          <w:sz w:val="24"/>
          <w:szCs w:val="24"/>
          <w:lang w:val="en-US"/>
        </w:rPr>
        <w:t>Company</w:t>
      </w:r>
      <w:r w:rsidR="00A26C1B" w:rsidRPr="00A5781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1289B" w:rsidRDefault="008468AE" w:rsidP="00A57819">
      <w:pPr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57819">
        <w:rPr>
          <w:rFonts w:ascii="Times New Roman" w:hAnsi="Times New Roman" w:cs="Times New Roman"/>
          <w:sz w:val="24"/>
          <w:szCs w:val="24"/>
          <w:lang w:val="en-US"/>
        </w:rPr>
        <w:t>4.</w:t>
      </w:r>
      <w:r w:rsidRPr="00A5781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What are the implications for these developments for firms` organizat</w:t>
      </w:r>
      <w:r w:rsidR="00A57819">
        <w:rPr>
          <w:rFonts w:ascii="Times New Roman" w:hAnsi="Times New Roman" w:cs="Times New Roman"/>
          <w:b/>
          <w:sz w:val="24"/>
          <w:szCs w:val="24"/>
          <w:lang w:val="en-US"/>
        </w:rPr>
        <w:t>ional structures,</w:t>
      </w:r>
      <w:r w:rsidRPr="00A5781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culture</w:t>
      </w:r>
      <w:r w:rsidR="00A861D7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Pr="00A57819">
        <w:rPr>
          <w:rFonts w:ascii="Times New Roman" w:hAnsi="Times New Roman" w:cs="Times New Roman"/>
          <w:b/>
          <w:sz w:val="24"/>
          <w:szCs w:val="24"/>
          <w:lang w:val="en-US"/>
        </w:rPr>
        <w:t>management systems and leadership styles in KSA</w:t>
      </w:r>
      <w:r w:rsidR="00E0785B" w:rsidRPr="00A57819">
        <w:rPr>
          <w:rFonts w:ascii="Times New Roman" w:hAnsi="Times New Roman" w:cs="Times New Roman"/>
          <w:b/>
          <w:sz w:val="24"/>
          <w:szCs w:val="24"/>
          <w:lang w:val="en-US"/>
        </w:rPr>
        <w:t>?</w:t>
      </w:r>
    </w:p>
    <w:p w:rsidR="003F173D" w:rsidRDefault="00A57819" w:rsidP="003F173D">
      <w:pPr>
        <w:ind w:left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Due to the changing world technologically, companies will have to adopt the transformational leadership 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>style that will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>b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 able to accommodate the new trends. 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>Also</w:t>
      </w:r>
      <w:r w:rsidR="009F44C4">
        <w:rPr>
          <w:rFonts w:ascii="Times New Roman" w:hAnsi="Times New Roman" w:cs="Times New Roman"/>
          <w:sz w:val="24"/>
          <w:szCs w:val="24"/>
          <w:lang w:val="en-US"/>
        </w:rPr>
        <w:t>, companies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will have to adjust </w:t>
      </w:r>
      <w:r w:rsidR="009F44C4">
        <w:rPr>
          <w:rFonts w:ascii="Times New Roman" w:hAnsi="Times New Roman" w:cs="Times New Roman"/>
          <w:sz w:val="24"/>
          <w:szCs w:val="24"/>
          <w:lang w:val="en-US"/>
        </w:rPr>
        <w:t>their organization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culture that suits the changes including putting in place the capa</w:t>
      </w:r>
      <w:r w:rsidR="009F44C4">
        <w:rPr>
          <w:rFonts w:ascii="Times New Roman" w:hAnsi="Times New Roman" w:cs="Times New Roman"/>
          <w:sz w:val="24"/>
          <w:szCs w:val="24"/>
          <w:lang w:val="en-US"/>
        </w:rPr>
        <w:t>city building mechanisms to allow the absorption and enactment of new ideas.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F44C4">
        <w:rPr>
          <w:rFonts w:ascii="Times New Roman" w:hAnsi="Times New Roman" w:cs="Times New Roman"/>
          <w:sz w:val="24"/>
          <w:szCs w:val="24"/>
          <w:lang w:val="en-US"/>
        </w:rPr>
        <w:t xml:space="preserve">The companies will have to install 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>modern</w:t>
      </w:r>
      <w:r w:rsidR="009F44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861D7">
        <w:rPr>
          <w:rFonts w:ascii="Times New Roman" w:hAnsi="Times New Roman" w:cs="Times New Roman"/>
          <w:sz w:val="24"/>
          <w:szCs w:val="24"/>
          <w:lang w:val="en-US"/>
        </w:rPr>
        <w:t>types of equipment</w:t>
      </w:r>
      <w:r w:rsidR="009F44C4">
        <w:rPr>
          <w:rFonts w:ascii="Times New Roman" w:hAnsi="Times New Roman" w:cs="Times New Roman"/>
          <w:sz w:val="24"/>
          <w:szCs w:val="24"/>
          <w:lang w:val="en-US"/>
        </w:rPr>
        <w:t xml:space="preserve"> that can enhance the change.</w:t>
      </w:r>
    </w:p>
    <w:p w:rsidR="00FB05A7" w:rsidRDefault="005C1D14" w:rsidP="003F173D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References</w:t>
      </w:r>
    </w:p>
    <w:p w:rsidR="003F173D" w:rsidRPr="003F173D" w:rsidRDefault="003F173D" w:rsidP="003F173D">
      <w:pPr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F17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Adner, R., &amp; Kapoor, R. (2016). Innovation ecosystems and the pace of substitution: Re‐examining technology S‐curves. </w:t>
      </w:r>
      <w:r w:rsidRPr="003F173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Strategic management journal</w:t>
      </w:r>
      <w:r w:rsidRPr="003F17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F173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37</w:t>
      </w:r>
      <w:r w:rsidRPr="003F17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625-648.</w:t>
      </w:r>
    </w:p>
    <w:p w:rsidR="003F173D" w:rsidRPr="003F173D" w:rsidRDefault="003F173D" w:rsidP="003F173D">
      <w:pPr>
        <w:ind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3F17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Dodgson, M. (2018). </w:t>
      </w:r>
      <w:r w:rsidRPr="003F173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Technological collaboration in </w:t>
      </w:r>
      <w:r w:rsidRPr="003F173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the </w:t>
      </w:r>
      <w:r w:rsidRPr="003F173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industry: strategy, policy</w:t>
      </w:r>
      <w:r w:rsidRPr="003F173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,</w:t>
      </w:r>
      <w:r w:rsidRPr="003F173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and internationalization in innovation</w:t>
      </w:r>
      <w:r w:rsidRPr="003F17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:rsidR="003F173D" w:rsidRPr="003F173D" w:rsidRDefault="003F173D" w:rsidP="003F173D">
      <w:pPr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F17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Kowalkowski, C., Gebauer, H.,</w:t>
      </w:r>
      <w:bookmarkStart w:id="0" w:name="_GoBack"/>
      <w:bookmarkEnd w:id="0"/>
      <w:r w:rsidRPr="003F17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Oliva, R. (2017). Service growth in product firms: Past, present, and future. </w:t>
      </w:r>
      <w:r w:rsidRPr="003F173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Industrial marketing management</w:t>
      </w:r>
      <w:r w:rsidRPr="003F17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F173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60</w:t>
      </w:r>
      <w:r w:rsidRPr="003F17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82-88.</w:t>
      </w: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B05A7" w:rsidRPr="00FB05A7" w:rsidRDefault="00FB05A7" w:rsidP="00FB05A7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sectPr w:rsidR="00FB05A7" w:rsidRPr="00FB05A7" w:rsidSect="00FB05A7">
      <w:headerReference w:type="default" r:id="rId8"/>
      <w:headerReference w:type="first" r:id="rId9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6C4B" w:rsidRDefault="002D6C4B" w:rsidP="00172696">
      <w:pPr>
        <w:spacing w:line="240" w:lineRule="auto"/>
      </w:pPr>
      <w:r>
        <w:separator/>
      </w:r>
    </w:p>
  </w:endnote>
  <w:endnote w:type="continuationSeparator" w:id="0">
    <w:p w:rsidR="002D6C4B" w:rsidRDefault="002D6C4B" w:rsidP="001726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6C4B" w:rsidRDefault="002D6C4B" w:rsidP="00172696">
      <w:pPr>
        <w:spacing w:line="240" w:lineRule="auto"/>
      </w:pPr>
      <w:r>
        <w:separator/>
      </w:r>
    </w:p>
  </w:footnote>
  <w:footnote w:type="continuationSeparator" w:id="0">
    <w:p w:rsidR="002D6C4B" w:rsidRDefault="002D6C4B" w:rsidP="0017269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05892986"/>
      <w:docPartObj>
        <w:docPartGallery w:val="Page Numbers (Top of Page)"/>
        <w:docPartUnique/>
      </w:docPartObj>
    </w:sdtPr>
    <w:sdtEndPr>
      <w:rPr>
        <w:noProof/>
      </w:rPr>
    </w:sdtEndPr>
    <w:sdtContent>
      <w:p w:rsidR="00E0785B" w:rsidRPr="00FB05A7" w:rsidRDefault="00E0785B" w:rsidP="00FB05A7">
        <w:pPr>
          <w:pStyle w:val="Header"/>
          <w:ind w:left="0" w:firstLine="0"/>
          <w:rPr>
            <w:rFonts w:ascii="Times New Roman" w:hAnsi="Times New Roman" w:cs="Times New Roman"/>
            <w:sz w:val="24"/>
            <w:szCs w:val="24"/>
          </w:rPr>
        </w:pPr>
        <w:r w:rsidRPr="00FB05A7">
          <w:rPr>
            <w:rFonts w:ascii="Times New Roman" w:hAnsi="Times New Roman" w:cs="Times New Roman"/>
            <w:sz w:val="24"/>
            <w:szCs w:val="24"/>
          </w:rPr>
          <w:t>THE CHANGING GLOBAL BUSINESS ENVIRONMENT</w:t>
        </w:r>
        <w:r w:rsidRPr="00FB05A7">
          <w:rPr>
            <w:rFonts w:ascii="Times New Roman" w:hAnsi="Times New Roman" w:cs="Times New Roman"/>
            <w:sz w:val="24"/>
            <w:szCs w:val="24"/>
          </w:rPr>
          <w:tab/>
        </w:r>
        <w:r w:rsidRPr="00FB05A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B05A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B05A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F173D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FB05A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E0785B" w:rsidRPr="00FB05A7" w:rsidRDefault="00E0785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85B" w:rsidRPr="00FB05A7" w:rsidRDefault="00E0785B" w:rsidP="00FB05A7">
    <w:pPr>
      <w:pStyle w:val="Header"/>
      <w:ind w:left="0" w:firstLine="0"/>
      <w:rPr>
        <w:rFonts w:ascii="Times New Roman" w:hAnsi="Times New Roman" w:cs="Times New Roman"/>
        <w:sz w:val="24"/>
        <w:szCs w:val="24"/>
      </w:rPr>
    </w:pPr>
    <w:r w:rsidRPr="00FB05A7">
      <w:rPr>
        <w:rFonts w:ascii="Times New Roman" w:hAnsi="Times New Roman" w:cs="Times New Roman"/>
        <w:sz w:val="24"/>
        <w:szCs w:val="24"/>
      </w:rPr>
      <w:t>Running head: THE CHANGING GLOBAL BUSINESS ENVIRONMENT</w:t>
    </w:r>
    <w:r w:rsidRPr="00FB05A7">
      <w:rPr>
        <w:rFonts w:ascii="Times New Roman" w:hAnsi="Times New Roman" w:cs="Times New Roman"/>
        <w:sz w:val="24"/>
        <w:szCs w:val="24"/>
      </w:rPr>
      <w:tab/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98605581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B05A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B05A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B05A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F173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B05A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0785B" w:rsidRPr="00172696" w:rsidRDefault="00E0785B" w:rsidP="00172696">
    <w:pPr>
      <w:pStyle w:val="Header"/>
      <w:tabs>
        <w:tab w:val="clear" w:pos="4513"/>
        <w:tab w:val="clear" w:pos="9026"/>
        <w:tab w:val="left" w:pos="2565"/>
      </w:tabs>
      <w:ind w:left="0" w:firstLine="0"/>
      <w:rPr>
        <w:rFonts w:ascii="Times New Roman" w:hAnsi="Times New Roman" w:cs="Times New Roman"/>
        <w:sz w:val="24"/>
        <w:szCs w:val="24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27F01"/>
    <w:multiLevelType w:val="hybridMultilevel"/>
    <w:tmpl w:val="25323C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QxMLAwMrOwMDA3sjBV0lEKTi0uzszPAykwrAUAApBbLCwAAAA="/>
  </w:docVars>
  <w:rsids>
    <w:rsidRoot w:val="00172696"/>
    <w:rsid w:val="0001289B"/>
    <w:rsid w:val="000303F2"/>
    <w:rsid w:val="00067C13"/>
    <w:rsid w:val="001353C4"/>
    <w:rsid w:val="00172696"/>
    <w:rsid w:val="002D6C4B"/>
    <w:rsid w:val="003F173D"/>
    <w:rsid w:val="005C1D14"/>
    <w:rsid w:val="00600579"/>
    <w:rsid w:val="00664A2F"/>
    <w:rsid w:val="00780CAB"/>
    <w:rsid w:val="00791135"/>
    <w:rsid w:val="00793A73"/>
    <w:rsid w:val="008468AE"/>
    <w:rsid w:val="009F44C4"/>
    <w:rsid w:val="00A26C1B"/>
    <w:rsid w:val="00A57819"/>
    <w:rsid w:val="00A861D7"/>
    <w:rsid w:val="00B15D77"/>
    <w:rsid w:val="00BA3A8C"/>
    <w:rsid w:val="00BB1BDB"/>
    <w:rsid w:val="00BE44D2"/>
    <w:rsid w:val="00D8170F"/>
    <w:rsid w:val="00E0785B"/>
    <w:rsid w:val="00F558E0"/>
    <w:rsid w:val="00FB0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480" w:lineRule="auto"/>
        <w:ind w:left="7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72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2696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2696"/>
  </w:style>
  <w:style w:type="paragraph" w:styleId="Footer">
    <w:name w:val="footer"/>
    <w:basedOn w:val="Normal"/>
    <w:link w:val="FooterChar"/>
    <w:uiPriority w:val="99"/>
    <w:unhideWhenUsed/>
    <w:rsid w:val="00172696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2696"/>
  </w:style>
  <w:style w:type="paragraph" w:styleId="ListParagraph">
    <w:name w:val="List Paragraph"/>
    <w:basedOn w:val="Normal"/>
    <w:uiPriority w:val="34"/>
    <w:qFormat/>
    <w:rsid w:val="0001289B"/>
    <w:p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480" w:lineRule="auto"/>
        <w:ind w:left="7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72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2696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2696"/>
  </w:style>
  <w:style w:type="paragraph" w:styleId="Footer">
    <w:name w:val="footer"/>
    <w:basedOn w:val="Normal"/>
    <w:link w:val="FooterChar"/>
    <w:uiPriority w:val="99"/>
    <w:unhideWhenUsed/>
    <w:rsid w:val="00172696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2696"/>
  </w:style>
  <w:style w:type="paragraph" w:styleId="ListParagraph">
    <w:name w:val="List Paragraph"/>
    <w:basedOn w:val="Normal"/>
    <w:uiPriority w:val="34"/>
    <w:qFormat/>
    <w:rsid w:val="0001289B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687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AGGREY</dc:creator>
  <cp:lastModifiedBy>AGGREY</cp:lastModifiedBy>
  <cp:revision>2</cp:revision>
  <dcterms:created xsi:type="dcterms:W3CDTF">2019-11-28T10:54:00Z</dcterms:created>
  <dcterms:modified xsi:type="dcterms:W3CDTF">2019-11-28T10:54:00Z</dcterms:modified>
</cp:coreProperties>
</file>