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B6B" w:rsidRDefault="004E1B6B" w:rsidP="004E1B6B">
      <w:pPr>
        <w:jc w:val="center"/>
        <w:rPr>
          <w:rFonts w:ascii="Times New Roman" w:hAnsi="Times New Roman" w:cs="Times New Roman"/>
          <w:sz w:val="24"/>
          <w:szCs w:val="24"/>
        </w:rPr>
      </w:pPr>
      <w:bookmarkStart w:id="0" w:name="_GoBack"/>
      <w:bookmarkEnd w:id="0"/>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0C5777" w:rsidP="004E1B6B">
      <w:pPr>
        <w:jc w:val="center"/>
        <w:rPr>
          <w:rFonts w:ascii="Times New Roman" w:hAnsi="Times New Roman" w:cs="Times New Roman"/>
          <w:sz w:val="24"/>
          <w:szCs w:val="24"/>
        </w:rPr>
      </w:pPr>
      <w:r w:rsidRPr="004E1B6B">
        <w:rPr>
          <w:rFonts w:ascii="Times New Roman" w:hAnsi="Times New Roman" w:cs="Times New Roman"/>
          <w:sz w:val="24"/>
          <w:szCs w:val="24"/>
        </w:rPr>
        <w:t>Social Globalization</w:t>
      </w:r>
    </w:p>
    <w:p w:rsidR="004E1B6B" w:rsidRDefault="000C5777" w:rsidP="004E1B6B">
      <w:pPr>
        <w:jc w:val="center"/>
        <w:rPr>
          <w:rFonts w:ascii="Times New Roman" w:hAnsi="Times New Roman" w:cs="Times New Roman"/>
          <w:sz w:val="24"/>
          <w:szCs w:val="24"/>
        </w:rPr>
      </w:pPr>
      <w:r>
        <w:rPr>
          <w:rFonts w:ascii="Times New Roman" w:hAnsi="Times New Roman" w:cs="Times New Roman"/>
          <w:sz w:val="24"/>
          <w:szCs w:val="24"/>
        </w:rPr>
        <w:t>Student’s Name</w:t>
      </w:r>
    </w:p>
    <w:p w:rsidR="004E1B6B" w:rsidRDefault="000C5777" w:rsidP="004E1B6B">
      <w:pPr>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4E1B6B" w:rsidRDefault="000C5777" w:rsidP="004E1B6B">
      <w:pPr>
        <w:jc w:val="center"/>
        <w:rPr>
          <w:rFonts w:ascii="Times New Roman" w:hAnsi="Times New Roman" w:cs="Times New Roman"/>
          <w:sz w:val="24"/>
          <w:szCs w:val="24"/>
        </w:rPr>
      </w:pPr>
      <w:r>
        <w:rPr>
          <w:rFonts w:ascii="Times New Roman" w:hAnsi="Times New Roman" w:cs="Times New Roman"/>
          <w:sz w:val="24"/>
          <w:szCs w:val="24"/>
        </w:rPr>
        <w:t>Date Submission</w:t>
      </w: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Default="004E1B6B" w:rsidP="004E1B6B">
      <w:pPr>
        <w:jc w:val="center"/>
        <w:rPr>
          <w:rFonts w:ascii="Times New Roman" w:hAnsi="Times New Roman" w:cs="Times New Roman"/>
          <w:sz w:val="24"/>
          <w:szCs w:val="24"/>
        </w:rPr>
      </w:pPr>
    </w:p>
    <w:p w:rsidR="004E1B6B" w:rsidRPr="004E1B6B" w:rsidRDefault="000C5777" w:rsidP="004E1B6B">
      <w:pPr>
        <w:jc w:val="center"/>
        <w:rPr>
          <w:rFonts w:ascii="Times New Roman" w:hAnsi="Times New Roman" w:cs="Times New Roman"/>
          <w:b/>
          <w:sz w:val="24"/>
          <w:szCs w:val="24"/>
        </w:rPr>
      </w:pPr>
      <w:r w:rsidRPr="004E1B6B">
        <w:rPr>
          <w:rFonts w:ascii="Times New Roman" w:hAnsi="Times New Roman" w:cs="Times New Roman"/>
          <w:b/>
          <w:sz w:val="24"/>
          <w:szCs w:val="24"/>
        </w:rPr>
        <w:lastRenderedPageBreak/>
        <w:t>Social Globalization</w:t>
      </w:r>
    </w:p>
    <w:p w:rsidR="004E1B6B" w:rsidRDefault="000C5777" w:rsidP="004E1B6B">
      <w:pPr>
        <w:ind w:firstLine="720"/>
        <w:rPr>
          <w:rFonts w:ascii="Times New Roman" w:hAnsi="Times New Roman" w:cs="Times New Roman"/>
          <w:sz w:val="24"/>
          <w:szCs w:val="24"/>
        </w:rPr>
      </w:pPr>
      <w:r w:rsidRPr="004E1B6B">
        <w:rPr>
          <w:rFonts w:ascii="Times New Roman" w:hAnsi="Times New Roman" w:cs="Times New Roman"/>
          <w:sz w:val="24"/>
          <w:szCs w:val="24"/>
        </w:rPr>
        <w:t>Globalization has continuously been upgraded, therefore creating a global village, where people can meet and talk at any time and place regardless of the distance between them. In the modern world, it is easy to do business around the world without meeting</w:t>
      </w:r>
      <w:r w:rsidRPr="004E1B6B">
        <w:rPr>
          <w:rFonts w:ascii="Times New Roman" w:hAnsi="Times New Roman" w:cs="Times New Roman"/>
          <w:sz w:val="24"/>
          <w:szCs w:val="24"/>
        </w:rPr>
        <w:t xml:space="preserve"> your clients physically through the use of media and the internet. According to Friedman, in just a short time, an Indian company had created a videoconference room that would be used to hold a virtual meeting of the company's critical players from its en</w:t>
      </w:r>
      <w:r w:rsidRPr="004E1B6B">
        <w:rPr>
          <w:rFonts w:ascii="Times New Roman" w:hAnsi="Times New Roman" w:cs="Times New Roman"/>
          <w:sz w:val="24"/>
          <w:szCs w:val="24"/>
        </w:rPr>
        <w:t>tire global supply cha</w:t>
      </w:r>
      <w:r>
        <w:rPr>
          <w:rFonts w:ascii="Times New Roman" w:hAnsi="Times New Roman" w:cs="Times New Roman"/>
          <w:sz w:val="24"/>
          <w:szCs w:val="24"/>
        </w:rPr>
        <w:t>in for any project at any time.</w:t>
      </w:r>
    </w:p>
    <w:p w:rsidR="004E1B6B" w:rsidRDefault="000C5777" w:rsidP="004E1B6B">
      <w:pPr>
        <w:ind w:firstLine="720"/>
        <w:rPr>
          <w:rFonts w:ascii="Times New Roman" w:hAnsi="Times New Roman" w:cs="Times New Roman"/>
          <w:sz w:val="24"/>
          <w:szCs w:val="24"/>
        </w:rPr>
      </w:pPr>
      <w:r w:rsidRPr="004E1B6B">
        <w:rPr>
          <w:rFonts w:ascii="Times New Roman" w:hAnsi="Times New Roman" w:cs="Times New Roman"/>
          <w:sz w:val="24"/>
          <w:szCs w:val="24"/>
        </w:rPr>
        <w:t>The prices of social media gadgets have been cut for many people to purchase them, with the emergence of software such as email, search engines such as Google, and proprietary software that can chop any</w:t>
      </w:r>
      <w:r w:rsidRPr="004E1B6B">
        <w:rPr>
          <w:rFonts w:ascii="Times New Roman" w:hAnsi="Times New Roman" w:cs="Times New Roman"/>
          <w:sz w:val="24"/>
          <w:szCs w:val="24"/>
        </w:rPr>
        <w:t xml:space="preserve"> piece of work and send it to any part of the world in a simpler way. Due to globalization, a 14-year-old in Romania or Bangalore has all the information, tools, and software readily available to apply knowledge through the internet. This has therefore cre</w:t>
      </w:r>
      <w:r w:rsidRPr="004E1B6B">
        <w:rPr>
          <w:rFonts w:ascii="Times New Roman" w:hAnsi="Times New Roman" w:cs="Times New Roman"/>
          <w:sz w:val="24"/>
          <w:szCs w:val="24"/>
        </w:rPr>
        <w:t>ated a verse source of information regarding the globe. This has given access to opportunities on average students who in the earlier years couldn't get opportunities to exercise their capabilities.</w:t>
      </w:r>
    </w:p>
    <w:p w:rsidR="00D742B7" w:rsidRPr="004E1B6B" w:rsidRDefault="000C5777" w:rsidP="004E1B6B">
      <w:pPr>
        <w:ind w:firstLine="720"/>
        <w:rPr>
          <w:rFonts w:ascii="Times New Roman" w:hAnsi="Times New Roman" w:cs="Times New Roman"/>
          <w:sz w:val="24"/>
          <w:szCs w:val="24"/>
        </w:rPr>
      </w:pPr>
      <w:r w:rsidRPr="004E1B6B">
        <w:rPr>
          <w:rFonts w:ascii="Times New Roman" w:hAnsi="Times New Roman" w:cs="Times New Roman"/>
          <w:sz w:val="24"/>
          <w:szCs w:val="24"/>
        </w:rPr>
        <w:t>Regardless of the world becoming a global village, some f</w:t>
      </w:r>
      <w:r w:rsidRPr="004E1B6B">
        <w:rPr>
          <w:rFonts w:ascii="Times New Roman" w:hAnsi="Times New Roman" w:cs="Times New Roman"/>
          <w:sz w:val="24"/>
          <w:szCs w:val="24"/>
        </w:rPr>
        <w:t>actors prevent individuals' connections from becoming more international. According to Ghemawat, Globalization is often seen as westernization because the active agents of globalization have usually been located far from the west. Individuals overlook glob</w:t>
      </w:r>
      <w:r w:rsidRPr="004E1B6B">
        <w:rPr>
          <w:rFonts w:ascii="Times New Roman" w:hAnsi="Times New Roman" w:cs="Times New Roman"/>
          <w:sz w:val="24"/>
          <w:szCs w:val="24"/>
        </w:rPr>
        <w:t>alization as spread by the western nations only, who have some hidden intentions, which isn't the case. Poverty is also a factor that limits the rate of globalization for individuals. A developing nation may have limited resources to enable them to cope wi</w:t>
      </w:r>
      <w:r w:rsidRPr="004E1B6B">
        <w:rPr>
          <w:rFonts w:ascii="Times New Roman" w:hAnsi="Times New Roman" w:cs="Times New Roman"/>
          <w:sz w:val="24"/>
          <w:szCs w:val="24"/>
        </w:rPr>
        <w:t>th the fast-changing globalization. There are fast developments and changes on the internet that some governments are not able to cope with. Therefore the nation experiences slow globalization.</w:t>
      </w:r>
    </w:p>
    <w:sectPr w:rsidR="00D742B7" w:rsidRPr="004E1B6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777" w:rsidRDefault="000C5777">
      <w:pPr>
        <w:spacing w:line="240" w:lineRule="auto"/>
      </w:pPr>
      <w:r>
        <w:separator/>
      </w:r>
    </w:p>
  </w:endnote>
  <w:endnote w:type="continuationSeparator" w:id="0">
    <w:p w:rsidR="000C5777" w:rsidRDefault="000C5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777" w:rsidRDefault="000C5777">
      <w:pPr>
        <w:spacing w:line="240" w:lineRule="auto"/>
      </w:pPr>
      <w:r>
        <w:separator/>
      </w:r>
    </w:p>
  </w:footnote>
  <w:footnote w:type="continuationSeparator" w:id="0">
    <w:p w:rsidR="000C5777" w:rsidRDefault="000C577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694476"/>
      <w:docPartObj>
        <w:docPartGallery w:val="Page Numbers (Top of Page)"/>
        <w:docPartUnique/>
      </w:docPartObj>
    </w:sdtPr>
    <w:sdtEndPr>
      <w:rPr>
        <w:noProof/>
      </w:rPr>
    </w:sdtEndPr>
    <w:sdtContent>
      <w:p w:rsidR="004E1B6B" w:rsidRDefault="000C5777">
        <w:pPr>
          <w:pStyle w:val="Header"/>
          <w:jc w:val="right"/>
        </w:pPr>
        <w:r>
          <w:rPr>
            <w:rFonts w:ascii="Times New Roman" w:hAnsi="Times New Roman" w:cs="Times New Roman"/>
            <w:sz w:val="24"/>
            <w:szCs w:val="24"/>
          </w:rPr>
          <w:t xml:space="preserve">SOCIAL GLOBALIZATION                                                                                                          </w:t>
        </w:r>
        <w:r>
          <w:fldChar w:fldCharType="begin"/>
        </w:r>
        <w:r>
          <w:instrText xml:space="preserve"> PAGE   \* MERGEFORMAT </w:instrText>
        </w:r>
        <w:r>
          <w:fldChar w:fldCharType="separate"/>
        </w:r>
        <w:r w:rsidR="00AC14ED">
          <w:rPr>
            <w:noProof/>
          </w:rPr>
          <w:t>1</w:t>
        </w:r>
        <w:r>
          <w:rPr>
            <w:noProof/>
          </w:rPr>
          <w:fldChar w:fldCharType="end"/>
        </w:r>
      </w:p>
    </w:sdtContent>
  </w:sdt>
  <w:p w:rsidR="004E1B6B" w:rsidRDefault="004E1B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2B7"/>
    <w:rsid w:val="000C5777"/>
    <w:rsid w:val="004E1B6B"/>
    <w:rsid w:val="00AC14ED"/>
    <w:rsid w:val="00D742B7"/>
    <w:rsid w:val="00E52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1B6B"/>
    <w:pPr>
      <w:tabs>
        <w:tab w:val="center" w:pos="4680"/>
        <w:tab w:val="right" w:pos="9360"/>
      </w:tabs>
      <w:spacing w:line="240" w:lineRule="auto"/>
    </w:pPr>
  </w:style>
  <w:style w:type="character" w:customStyle="1" w:styleId="HeaderChar">
    <w:name w:val="Header Char"/>
    <w:basedOn w:val="DefaultParagraphFont"/>
    <w:link w:val="Header"/>
    <w:uiPriority w:val="99"/>
    <w:rsid w:val="004E1B6B"/>
  </w:style>
  <w:style w:type="paragraph" w:styleId="Footer">
    <w:name w:val="footer"/>
    <w:basedOn w:val="Normal"/>
    <w:link w:val="FooterChar"/>
    <w:uiPriority w:val="99"/>
    <w:unhideWhenUsed/>
    <w:rsid w:val="004E1B6B"/>
    <w:pPr>
      <w:tabs>
        <w:tab w:val="center" w:pos="4680"/>
        <w:tab w:val="right" w:pos="9360"/>
      </w:tabs>
      <w:spacing w:line="240" w:lineRule="auto"/>
    </w:pPr>
  </w:style>
  <w:style w:type="character" w:customStyle="1" w:styleId="FooterChar">
    <w:name w:val="Footer Char"/>
    <w:basedOn w:val="DefaultParagraphFont"/>
    <w:link w:val="Footer"/>
    <w:uiPriority w:val="99"/>
    <w:rsid w:val="004E1B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1B6B"/>
    <w:pPr>
      <w:tabs>
        <w:tab w:val="center" w:pos="4680"/>
        <w:tab w:val="right" w:pos="9360"/>
      </w:tabs>
      <w:spacing w:line="240" w:lineRule="auto"/>
    </w:pPr>
  </w:style>
  <w:style w:type="character" w:customStyle="1" w:styleId="HeaderChar">
    <w:name w:val="Header Char"/>
    <w:basedOn w:val="DefaultParagraphFont"/>
    <w:link w:val="Header"/>
    <w:uiPriority w:val="99"/>
    <w:rsid w:val="004E1B6B"/>
  </w:style>
  <w:style w:type="paragraph" w:styleId="Footer">
    <w:name w:val="footer"/>
    <w:basedOn w:val="Normal"/>
    <w:link w:val="FooterChar"/>
    <w:uiPriority w:val="99"/>
    <w:unhideWhenUsed/>
    <w:rsid w:val="004E1B6B"/>
    <w:pPr>
      <w:tabs>
        <w:tab w:val="center" w:pos="4680"/>
        <w:tab w:val="right" w:pos="9360"/>
      </w:tabs>
      <w:spacing w:line="240" w:lineRule="auto"/>
    </w:pPr>
  </w:style>
  <w:style w:type="character" w:customStyle="1" w:styleId="FooterChar">
    <w:name w:val="Footer Char"/>
    <w:basedOn w:val="DefaultParagraphFont"/>
    <w:link w:val="Footer"/>
    <w:uiPriority w:val="99"/>
    <w:rsid w:val="004E1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Windows User</cp:lastModifiedBy>
  <cp:revision>2</cp:revision>
  <dcterms:created xsi:type="dcterms:W3CDTF">2021-09-09T15:11:00Z</dcterms:created>
  <dcterms:modified xsi:type="dcterms:W3CDTF">2021-09-09T15:11:00Z</dcterms:modified>
</cp:coreProperties>
</file>