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A6458" w14:textId="77777777" w:rsidR="000063FE" w:rsidRPr="00B5335A" w:rsidRDefault="000063FE" w:rsidP="00B5335A">
      <w:pPr>
        <w:spacing w:line="480" w:lineRule="auto"/>
        <w:jc w:val="center"/>
        <w:rPr>
          <w:rFonts w:ascii="Times New Roman" w:hAnsi="Times New Roman" w:cs="Times New Roman"/>
          <w:sz w:val="24"/>
          <w:szCs w:val="24"/>
        </w:rPr>
      </w:pPr>
    </w:p>
    <w:p w14:paraId="570096B0" w14:textId="77777777" w:rsidR="000063FE" w:rsidRPr="00B5335A" w:rsidRDefault="000063FE" w:rsidP="00B5335A">
      <w:pPr>
        <w:spacing w:line="480" w:lineRule="auto"/>
        <w:jc w:val="center"/>
        <w:rPr>
          <w:rFonts w:ascii="Times New Roman" w:hAnsi="Times New Roman" w:cs="Times New Roman"/>
          <w:sz w:val="24"/>
          <w:szCs w:val="24"/>
        </w:rPr>
      </w:pPr>
    </w:p>
    <w:p w14:paraId="7419B331" w14:textId="77777777" w:rsidR="000063FE" w:rsidRPr="00B5335A" w:rsidRDefault="000063FE" w:rsidP="00B5335A">
      <w:pPr>
        <w:spacing w:line="480" w:lineRule="auto"/>
        <w:jc w:val="center"/>
        <w:rPr>
          <w:rFonts w:ascii="Times New Roman" w:hAnsi="Times New Roman" w:cs="Times New Roman"/>
          <w:sz w:val="24"/>
          <w:szCs w:val="24"/>
        </w:rPr>
      </w:pPr>
    </w:p>
    <w:p w14:paraId="260ECCF1" w14:textId="77777777" w:rsidR="000063FE" w:rsidRPr="00B5335A" w:rsidRDefault="000063FE" w:rsidP="00B5335A">
      <w:pPr>
        <w:spacing w:line="480" w:lineRule="auto"/>
        <w:jc w:val="center"/>
        <w:rPr>
          <w:rFonts w:ascii="Times New Roman" w:hAnsi="Times New Roman" w:cs="Times New Roman"/>
          <w:sz w:val="24"/>
          <w:szCs w:val="24"/>
        </w:rPr>
      </w:pPr>
    </w:p>
    <w:p w14:paraId="564E26D3" w14:textId="18FC672C" w:rsidR="000063FE" w:rsidRPr="00B5335A" w:rsidRDefault="000063FE" w:rsidP="00B5335A">
      <w:pPr>
        <w:spacing w:line="480" w:lineRule="auto"/>
        <w:jc w:val="center"/>
        <w:rPr>
          <w:rFonts w:ascii="Times New Roman" w:hAnsi="Times New Roman" w:cs="Times New Roman"/>
          <w:sz w:val="24"/>
          <w:szCs w:val="24"/>
        </w:rPr>
      </w:pPr>
      <w:r w:rsidRPr="00B5335A">
        <w:rPr>
          <w:rFonts w:ascii="Times New Roman" w:hAnsi="Times New Roman" w:cs="Times New Roman"/>
          <w:sz w:val="24"/>
          <w:szCs w:val="24"/>
        </w:rPr>
        <w:t>Strategies for Improving Performance in Mathematics</w:t>
      </w:r>
    </w:p>
    <w:p w14:paraId="1AE1945A" w14:textId="77777777" w:rsidR="000063FE" w:rsidRPr="00B5335A" w:rsidRDefault="000063FE" w:rsidP="00B5335A">
      <w:pPr>
        <w:spacing w:line="480" w:lineRule="auto"/>
        <w:jc w:val="center"/>
        <w:rPr>
          <w:rFonts w:ascii="Times New Roman" w:hAnsi="Times New Roman" w:cs="Times New Roman"/>
          <w:sz w:val="24"/>
          <w:szCs w:val="24"/>
        </w:rPr>
      </w:pPr>
      <w:r w:rsidRPr="00B5335A">
        <w:rPr>
          <w:rFonts w:ascii="Times New Roman" w:hAnsi="Times New Roman" w:cs="Times New Roman"/>
          <w:sz w:val="24"/>
          <w:szCs w:val="24"/>
        </w:rPr>
        <w:t>Student name</w:t>
      </w:r>
    </w:p>
    <w:p w14:paraId="35054B2B" w14:textId="401FE476" w:rsidR="000063FE" w:rsidRPr="00B5335A" w:rsidRDefault="000063FE" w:rsidP="00B5335A">
      <w:pPr>
        <w:spacing w:line="480" w:lineRule="auto"/>
        <w:jc w:val="center"/>
        <w:rPr>
          <w:rFonts w:ascii="Times New Roman" w:hAnsi="Times New Roman" w:cs="Times New Roman"/>
          <w:sz w:val="24"/>
          <w:szCs w:val="24"/>
        </w:rPr>
      </w:pPr>
      <w:r w:rsidRPr="00B5335A">
        <w:rPr>
          <w:rFonts w:ascii="Times New Roman" w:hAnsi="Times New Roman" w:cs="Times New Roman"/>
          <w:sz w:val="24"/>
          <w:szCs w:val="24"/>
        </w:rPr>
        <w:t>Institution Affiliations</w:t>
      </w:r>
    </w:p>
    <w:p w14:paraId="64564867" w14:textId="228C597D" w:rsidR="000063FE" w:rsidRPr="00B5335A" w:rsidRDefault="000063FE" w:rsidP="00B5335A">
      <w:pPr>
        <w:spacing w:line="480" w:lineRule="auto"/>
        <w:jc w:val="center"/>
        <w:rPr>
          <w:rFonts w:ascii="Times New Roman" w:hAnsi="Times New Roman" w:cs="Times New Roman"/>
          <w:sz w:val="24"/>
          <w:szCs w:val="24"/>
        </w:rPr>
      </w:pPr>
      <w:r w:rsidRPr="00B5335A">
        <w:rPr>
          <w:rFonts w:ascii="Times New Roman" w:hAnsi="Times New Roman" w:cs="Times New Roman"/>
          <w:sz w:val="24"/>
          <w:szCs w:val="24"/>
        </w:rPr>
        <w:t>Date</w:t>
      </w:r>
    </w:p>
    <w:p w14:paraId="5EF38AC7" w14:textId="77777777" w:rsidR="000063FE" w:rsidRPr="00B5335A" w:rsidRDefault="000063FE" w:rsidP="00B5335A">
      <w:pPr>
        <w:spacing w:line="480" w:lineRule="auto"/>
        <w:rPr>
          <w:rFonts w:ascii="Times New Roman" w:hAnsi="Times New Roman" w:cs="Times New Roman"/>
          <w:sz w:val="24"/>
          <w:szCs w:val="24"/>
        </w:rPr>
      </w:pPr>
    </w:p>
    <w:p w14:paraId="44B22EB0" w14:textId="77777777" w:rsidR="000063FE" w:rsidRPr="00B5335A" w:rsidRDefault="000063FE"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br w:type="page"/>
      </w:r>
    </w:p>
    <w:p w14:paraId="04E4B865" w14:textId="7D51C2FC" w:rsidR="00EE4991" w:rsidRPr="00B5335A" w:rsidRDefault="00092171"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lastRenderedPageBreak/>
        <w:t xml:space="preserve">Goal: </w:t>
      </w:r>
    </w:p>
    <w:p w14:paraId="61C7D3AA" w14:textId="0E865A25" w:rsidR="00973DF0" w:rsidRPr="00B5335A" w:rsidRDefault="00092171"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t>T</w:t>
      </w:r>
      <w:r w:rsidR="00A728F4" w:rsidRPr="00B5335A">
        <w:rPr>
          <w:rFonts w:ascii="Times New Roman" w:hAnsi="Times New Roman" w:cs="Times New Roman"/>
          <w:sz w:val="24"/>
          <w:szCs w:val="24"/>
        </w:rPr>
        <w:t xml:space="preserve">o boost </w:t>
      </w:r>
      <w:r w:rsidR="00034B20" w:rsidRPr="00B5335A">
        <w:rPr>
          <w:rFonts w:ascii="Times New Roman" w:hAnsi="Times New Roman" w:cs="Times New Roman"/>
          <w:sz w:val="24"/>
          <w:szCs w:val="24"/>
        </w:rPr>
        <w:t>the mathematical</w:t>
      </w:r>
      <w:r w:rsidR="00A728F4" w:rsidRPr="00B5335A">
        <w:rPr>
          <w:rFonts w:ascii="Times New Roman" w:hAnsi="Times New Roman" w:cs="Times New Roman"/>
          <w:sz w:val="24"/>
          <w:szCs w:val="24"/>
        </w:rPr>
        <w:t xml:space="preserve"> skills of my younger brother</w:t>
      </w:r>
      <w:r w:rsidR="00034B20" w:rsidRPr="00B5335A">
        <w:rPr>
          <w:rFonts w:ascii="Times New Roman" w:hAnsi="Times New Roman" w:cs="Times New Roman"/>
          <w:sz w:val="24"/>
          <w:szCs w:val="24"/>
        </w:rPr>
        <w:t xml:space="preserve"> through the solution of problems relating to BODMAS</w:t>
      </w:r>
    </w:p>
    <w:p w14:paraId="53621D14" w14:textId="77777777" w:rsidR="00EE4991" w:rsidRPr="00B5335A" w:rsidRDefault="00092171"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t>Data Collection:</w:t>
      </w:r>
    </w:p>
    <w:p w14:paraId="65E21469" w14:textId="54D95336" w:rsidR="00816D4E" w:rsidRPr="00B5335A" w:rsidRDefault="00092171"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t>S</w:t>
      </w:r>
      <w:r w:rsidR="00034B20" w:rsidRPr="00B5335A">
        <w:rPr>
          <w:rFonts w:ascii="Times New Roman" w:hAnsi="Times New Roman" w:cs="Times New Roman"/>
          <w:sz w:val="24"/>
          <w:szCs w:val="24"/>
        </w:rPr>
        <w:t xml:space="preserve">olution of five problems relating to Addition, Subtraction, and Multiplication for an hour every day. </w:t>
      </w:r>
    </w:p>
    <w:p w14:paraId="69FE4182" w14:textId="2C7A5272" w:rsidR="00EE4991" w:rsidRPr="00B5335A" w:rsidRDefault="00092171"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t>Program</w:t>
      </w:r>
      <w:r w:rsidR="000063FE" w:rsidRPr="00B5335A">
        <w:rPr>
          <w:rFonts w:ascii="Times New Roman" w:hAnsi="Times New Roman" w:cs="Times New Roman"/>
          <w:sz w:val="24"/>
          <w:szCs w:val="24"/>
        </w:rPr>
        <w:t xml:space="preserve"> (Plan)</w:t>
      </w:r>
      <w:r w:rsidRPr="00B5335A">
        <w:rPr>
          <w:rFonts w:ascii="Times New Roman" w:hAnsi="Times New Roman" w:cs="Times New Roman"/>
          <w:sz w:val="24"/>
          <w:szCs w:val="24"/>
        </w:rPr>
        <w:t xml:space="preserve"> for goal attainment</w:t>
      </w:r>
    </w:p>
    <w:tbl>
      <w:tblPr>
        <w:tblStyle w:val="TableGrid"/>
        <w:tblW w:w="0" w:type="auto"/>
        <w:tblLook w:val="04A0" w:firstRow="1" w:lastRow="0" w:firstColumn="1" w:lastColumn="0" w:noHBand="0" w:noVBand="1"/>
      </w:tblPr>
      <w:tblGrid>
        <w:gridCol w:w="846"/>
        <w:gridCol w:w="1701"/>
        <w:gridCol w:w="2410"/>
        <w:gridCol w:w="4393"/>
      </w:tblGrid>
      <w:tr w:rsidR="001F7119" w:rsidRPr="00B5335A" w14:paraId="172826AA" w14:textId="77777777" w:rsidTr="00A13F71">
        <w:tc>
          <w:tcPr>
            <w:tcW w:w="846" w:type="dxa"/>
          </w:tcPr>
          <w:p w14:paraId="6EB1D200" w14:textId="65F75B16" w:rsidR="00EE4991" w:rsidRPr="00B5335A" w:rsidRDefault="00092171"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t>Day</w:t>
            </w:r>
          </w:p>
        </w:tc>
        <w:tc>
          <w:tcPr>
            <w:tcW w:w="1701" w:type="dxa"/>
          </w:tcPr>
          <w:p w14:paraId="36D2439C" w14:textId="6D43039E" w:rsidR="00EE4991" w:rsidRPr="00B5335A" w:rsidRDefault="00092171"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t>Time</w:t>
            </w:r>
          </w:p>
        </w:tc>
        <w:tc>
          <w:tcPr>
            <w:tcW w:w="2410" w:type="dxa"/>
          </w:tcPr>
          <w:p w14:paraId="3B788A05" w14:textId="28BB4B1E" w:rsidR="00EE4991" w:rsidRPr="00B5335A" w:rsidRDefault="00092171"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t>Objective</w:t>
            </w:r>
          </w:p>
        </w:tc>
        <w:tc>
          <w:tcPr>
            <w:tcW w:w="4393" w:type="dxa"/>
          </w:tcPr>
          <w:p w14:paraId="1A53AD32" w14:textId="3F2017DC" w:rsidR="00EE4991" w:rsidRPr="00B5335A" w:rsidRDefault="00092171"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t>Goal</w:t>
            </w:r>
          </w:p>
        </w:tc>
      </w:tr>
      <w:tr w:rsidR="001F7119" w:rsidRPr="00B5335A" w14:paraId="486267BB" w14:textId="77777777" w:rsidTr="00A13F71">
        <w:tc>
          <w:tcPr>
            <w:tcW w:w="846" w:type="dxa"/>
          </w:tcPr>
          <w:p w14:paraId="7A6016E1" w14:textId="4028E4B7" w:rsidR="00EE4991" w:rsidRPr="00B5335A" w:rsidRDefault="00092171"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t>Day 1</w:t>
            </w:r>
          </w:p>
        </w:tc>
        <w:tc>
          <w:tcPr>
            <w:tcW w:w="1701" w:type="dxa"/>
          </w:tcPr>
          <w:p w14:paraId="535AAEBF" w14:textId="76033876" w:rsidR="00EE4991" w:rsidRPr="00B5335A" w:rsidRDefault="00092171"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t>7:00 – 8:00 PM</w:t>
            </w:r>
          </w:p>
        </w:tc>
        <w:tc>
          <w:tcPr>
            <w:tcW w:w="2410" w:type="dxa"/>
          </w:tcPr>
          <w:p w14:paraId="58EEBCB6" w14:textId="6B0289A0" w:rsidR="00EE4991" w:rsidRPr="00B5335A" w:rsidRDefault="00092171"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t>Addition</w:t>
            </w:r>
          </w:p>
        </w:tc>
        <w:tc>
          <w:tcPr>
            <w:tcW w:w="4393" w:type="dxa"/>
          </w:tcPr>
          <w:p w14:paraId="59CA7E76" w14:textId="6BB7836E" w:rsidR="00EE4991" w:rsidRPr="00B5335A" w:rsidRDefault="00092171"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t>Add digits and represent and solve word problems involving addition</w:t>
            </w:r>
          </w:p>
        </w:tc>
      </w:tr>
      <w:tr w:rsidR="001F7119" w:rsidRPr="00B5335A" w14:paraId="30A95CE6" w14:textId="77777777" w:rsidTr="00A13F71">
        <w:tc>
          <w:tcPr>
            <w:tcW w:w="846" w:type="dxa"/>
          </w:tcPr>
          <w:p w14:paraId="5275001E" w14:textId="406E73B7" w:rsidR="00EE4991" w:rsidRPr="00B5335A" w:rsidRDefault="00092171"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t>D</w:t>
            </w:r>
            <w:r w:rsidRPr="00B5335A">
              <w:rPr>
                <w:rFonts w:ascii="Times New Roman" w:hAnsi="Times New Roman" w:cs="Times New Roman"/>
                <w:sz w:val="24"/>
                <w:szCs w:val="24"/>
              </w:rPr>
              <w:t>ay 2</w:t>
            </w:r>
          </w:p>
        </w:tc>
        <w:tc>
          <w:tcPr>
            <w:tcW w:w="1701" w:type="dxa"/>
          </w:tcPr>
          <w:p w14:paraId="6D9263AD" w14:textId="1737BA9F" w:rsidR="00EE4991" w:rsidRPr="00B5335A" w:rsidRDefault="00092171"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t>7:00 – 8:00 PM</w:t>
            </w:r>
          </w:p>
        </w:tc>
        <w:tc>
          <w:tcPr>
            <w:tcW w:w="2410" w:type="dxa"/>
          </w:tcPr>
          <w:p w14:paraId="2406C974" w14:textId="3704B3BA" w:rsidR="00EE4991" w:rsidRPr="00B5335A" w:rsidRDefault="00092171"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t>Subtraction</w:t>
            </w:r>
          </w:p>
        </w:tc>
        <w:tc>
          <w:tcPr>
            <w:tcW w:w="4393" w:type="dxa"/>
          </w:tcPr>
          <w:p w14:paraId="336B264E" w14:textId="0541498C" w:rsidR="00EE4991" w:rsidRPr="00B5335A" w:rsidRDefault="00092171"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t xml:space="preserve">Subtract digits and represent and solve a word problem involving subtraction. </w:t>
            </w:r>
          </w:p>
        </w:tc>
      </w:tr>
      <w:tr w:rsidR="001F7119" w:rsidRPr="00B5335A" w14:paraId="32850691" w14:textId="77777777" w:rsidTr="00A13F71">
        <w:tc>
          <w:tcPr>
            <w:tcW w:w="846" w:type="dxa"/>
          </w:tcPr>
          <w:p w14:paraId="73A419C5" w14:textId="63DD1C04" w:rsidR="00EE4991" w:rsidRPr="00B5335A" w:rsidRDefault="00092171"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t>Day 3</w:t>
            </w:r>
          </w:p>
        </w:tc>
        <w:tc>
          <w:tcPr>
            <w:tcW w:w="1701" w:type="dxa"/>
          </w:tcPr>
          <w:p w14:paraId="797D7E71" w14:textId="7393E927" w:rsidR="00EE4991" w:rsidRPr="00B5335A" w:rsidRDefault="00092171"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t>7:00 – 8:00 PM</w:t>
            </w:r>
          </w:p>
        </w:tc>
        <w:tc>
          <w:tcPr>
            <w:tcW w:w="2410" w:type="dxa"/>
          </w:tcPr>
          <w:p w14:paraId="5E68BA32" w14:textId="3A3C495F" w:rsidR="00EE4991" w:rsidRPr="00B5335A" w:rsidRDefault="00092171"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t xml:space="preserve">Multiplication </w:t>
            </w:r>
          </w:p>
        </w:tc>
        <w:tc>
          <w:tcPr>
            <w:tcW w:w="4393" w:type="dxa"/>
          </w:tcPr>
          <w:p w14:paraId="72BC07D2" w14:textId="6E9FBC98" w:rsidR="00EE4991" w:rsidRPr="00B5335A" w:rsidRDefault="00092171"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t>Multiply single and double-digit figures</w:t>
            </w:r>
          </w:p>
        </w:tc>
      </w:tr>
      <w:tr w:rsidR="001F7119" w:rsidRPr="00B5335A" w14:paraId="2CA7DB9A" w14:textId="77777777" w:rsidTr="00A13F71">
        <w:tc>
          <w:tcPr>
            <w:tcW w:w="846" w:type="dxa"/>
          </w:tcPr>
          <w:p w14:paraId="47184FB0" w14:textId="7C44C485" w:rsidR="00EE4991" w:rsidRPr="00B5335A" w:rsidRDefault="00092171"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t>Day 4</w:t>
            </w:r>
          </w:p>
        </w:tc>
        <w:tc>
          <w:tcPr>
            <w:tcW w:w="1701" w:type="dxa"/>
          </w:tcPr>
          <w:p w14:paraId="0AB5EFC7" w14:textId="11F4D77B" w:rsidR="00EE4991" w:rsidRPr="00B5335A" w:rsidRDefault="00092171"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t>7:00 – 8:00 PM</w:t>
            </w:r>
          </w:p>
        </w:tc>
        <w:tc>
          <w:tcPr>
            <w:tcW w:w="2410" w:type="dxa"/>
          </w:tcPr>
          <w:p w14:paraId="00BC5ACC" w14:textId="0B662B26" w:rsidR="00EE4991" w:rsidRPr="00B5335A" w:rsidRDefault="00092171"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t>Division</w:t>
            </w:r>
          </w:p>
        </w:tc>
        <w:tc>
          <w:tcPr>
            <w:tcW w:w="4393" w:type="dxa"/>
          </w:tcPr>
          <w:p w14:paraId="54F3EBBF" w14:textId="30072B8C" w:rsidR="00EE4991" w:rsidRPr="00B5335A" w:rsidRDefault="00092171"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t xml:space="preserve">Divide numbers using long division and prime factor methods. </w:t>
            </w:r>
          </w:p>
        </w:tc>
      </w:tr>
      <w:tr w:rsidR="001F7119" w:rsidRPr="00B5335A" w14:paraId="619BA188" w14:textId="77777777" w:rsidTr="00A13F71">
        <w:tc>
          <w:tcPr>
            <w:tcW w:w="846" w:type="dxa"/>
          </w:tcPr>
          <w:p w14:paraId="591034F2" w14:textId="6DBDE73C" w:rsidR="00EE4991" w:rsidRPr="00B5335A" w:rsidRDefault="00092171"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t>Day 5</w:t>
            </w:r>
          </w:p>
        </w:tc>
        <w:tc>
          <w:tcPr>
            <w:tcW w:w="1701" w:type="dxa"/>
          </w:tcPr>
          <w:p w14:paraId="5DCC098B" w14:textId="7737D130" w:rsidR="00EE4991" w:rsidRPr="00B5335A" w:rsidRDefault="00092171"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t>7:00 – 8:00 PM</w:t>
            </w:r>
          </w:p>
        </w:tc>
        <w:tc>
          <w:tcPr>
            <w:tcW w:w="2410" w:type="dxa"/>
          </w:tcPr>
          <w:p w14:paraId="77970D55" w14:textId="1198EB04" w:rsidR="00EE4991" w:rsidRPr="00B5335A" w:rsidRDefault="00092171"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t xml:space="preserve">Combined Problems </w:t>
            </w:r>
            <w:r w:rsidR="00A13F71" w:rsidRPr="00B5335A">
              <w:rPr>
                <w:rFonts w:ascii="Times New Roman" w:hAnsi="Times New Roman" w:cs="Times New Roman"/>
                <w:sz w:val="24"/>
                <w:szCs w:val="24"/>
              </w:rPr>
              <w:t>(addition, subtraction, Multiplication, Division)</w:t>
            </w:r>
          </w:p>
        </w:tc>
        <w:tc>
          <w:tcPr>
            <w:tcW w:w="4393" w:type="dxa"/>
          </w:tcPr>
          <w:p w14:paraId="78E76F09" w14:textId="329AEB21" w:rsidR="00EE4991" w:rsidRPr="00B5335A" w:rsidRDefault="00092171"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t>Use the concepts learned in the previous days to solve combined problems using the BODMAS technique</w:t>
            </w:r>
          </w:p>
        </w:tc>
      </w:tr>
    </w:tbl>
    <w:p w14:paraId="45054FF3" w14:textId="77777777" w:rsidR="00EE4991" w:rsidRPr="00B5335A" w:rsidRDefault="00EE4991" w:rsidP="00B5335A">
      <w:pPr>
        <w:spacing w:line="480" w:lineRule="auto"/>
        <w:rPr>
          <w:rFonts w:ascii="Times New Roman" w:hAnsi="Times New Roman" w:cs="Times New Roman"/>
          <w:sz w:val="24"/>
          <w:szCs w:val="24"/>
        </w:rPr>
      </w:pPr>
    </w:p>
    <w:p w14:paraId="7CF86EAA" w14:textId="77777777" w:rsidR="00B5335A" w:rsidRDefault="00B5335A" w:rsidP="00B5335A">
      <w:pPr>
        <w:spacing w:line="480" w:lineRule="auto"/>
        <w:jc w:val="center"/>
        <w:rPr>
          <w:rFonts w:ascii="Times New Roman" w:hAnsi="Times New Roman" w:cs="Times New Roman"/>
          <w:b/>
          <w:bCs/>
          <w:sz w:val="24"/>
          <w:szCs w:val="24"/>
        </w:rPr>
      </w:pPr>
    </w:p>
    <w:p w14:paraId="5112B626" w14:textId="2A07814F" w:rsidR="004063DD" w:rsidRPr="00B5335A" w:rsidRDefault="00092171" w:rsidP="00B5335A">
      <w:pPr>
        <w:spacing w:line="480" w:lineRule="auto"/>
        <w:jc w:val="center"/>
        <w:rPr>
          <w:rFonts w:ascii="Times New Roman" w:hAnsi="Times New Roman" w:cs="Times New Roman"/>
          <w:b/>
          <w:bCs/>
          <w:sz w:val="24"/>
          <w:szCs w:val="24"/>
        </w:rPr>
      </w:pPr>
      <w:r w:rsidRPr="00B5335A">
        <w:rPr>
          <w:rFonts w:ascii="Times New Roman" w:hAnsi="Times New Roman" w:cs="Times New Roman"/>
          <w:b/>
          <w:bCs/>
          <w:sz w:val="24"/>
          <w:szCs w:val="24"/>
        </w:rPr>
        <w:lastRenderedPageBreak/>
        <w:t>St</w:t>
      </w:r>
      <w:r w:rsidRPr="00B5335A">
        <w:rPr>
          <w:rFonts w:ascii="Times New Roman" w:hAnsi="Times New Roman" w:cs="Times New Roman"/>
          <w:b/>
          <w:bCs/>
          <w:sz w:val="24"/>
          <w:szCs w:val="24"/>
        </w:rPr>
        <w:t>rategies of improving performance in Mathematics</w:t>
      </w:r>
      <w:r w:rsidR="00C47F60" w:rsidRPr="00B5335A">
        <w:rPr>
          <w:rFonts w:ascii="Times New Roman" w:hAnsi="Times New Roman" w:cs="Times New Roman"/>
          <w:b/>
          <w:bCs/>
          <w:sz w:val="24"/>
          <w:szCs w:val="24"/>
        </w:rPr>
        <w:t xml:space="preserve"> for a </w:t>
      </w:r>
      <w:r w:rsidR="00920253" w:rsidRPr="00B5335A">
        <w:rPr>
          <w:rFonts w:ascii="Times New Roman" w:hAnsi="Times New Roman" w:cs="Times New Roman"/>
          <w:b/>
          <w:bCs/>
          <w:sz w:val="24"/>
          <w:szCs w:val="24"/>
        </w:rPr>
        <w:t>G</w:t>
      </w:r>
      <w:r w:rsidR="00C47F60" w:rsidRPr="00B5335A">
        <w:rPr>
          <w:rFonts w:ascii="Times New Roman" w:hAnsi="Times New Roman" w:cs="Times New Roman"/>
          <w:b/>
          <w:bCs/>
          <w:sz w:val="24"/>
          <w:szCs w:val="24"/>
        </w:rPr>
        <w:t>rade 5 st</w:t>
      </w:r>
      <w:r w:rsidR="00920253" w:rsidRPr="00B5335A">
        <w:rPr>
          <w:rFonts w:ascii="Times New Roman" w:hAnsi="Times New Roman" w:cs="Times New Roman"/>
          <w:b/>
          <w:bCs/>
          <w:sz w:val="24"/>
          <w:szCs w:val="24"/>
        </w:rPr>
        <w:t>u</w:t>
      </w:r>
      <w:r w:rsidR="00C47F60" w:rsidRPr="00B5335A">
        <w:rPr>
          <w:rFonts w:ascii="Times New Roman" w:hAnsi="Times New Roman" w:cs="Times New Roman"/>
          <w:b/>
          <w:bCs/>
          <w:sz w:val="24"/>
          <w:szCs w:val="24"/>
        </w:rPr>
        <w:t>dent</w:t>
      </w:r>
    </w:p>
    <w:p w14:paraId="071FB78A" w14:textId="2FD474BC" w:rsidR="004063DD" w:rsidRPr="00B5335A" w:rsidRDefault="00092171" w:rsidP="00B5335A">
      <w:pPr>
        <w:pStyle w:val="ListParagraph"/>
        <w:numPr>
          <w:ilvl w:val="0"/>
          <w:numId w:val="1"/>
        </w:numPr>
        <w:spacing w:line="480" w:lineRule="auto"/>
        <w:rPr>
          <w:rFonts w:ascii="Times New Roman" w:hAnsi="Times New Roman" w:cs="Times New Roman"/>
          <w:sz w:val="24"/>
          <w:szCs w:val="24"/>
        </w:rPr>
      </w:pPr>
      <w:r w:rsidRPr="00B5335A">
        <w:rPr>
          <w:rFonts w:ascii="Times New Roman" w:hAnsi="Times New Roman" w:cs="Times New Roman"/>
          <w:sz w:val="24"/>
          <w:szCs w:val="24"/>
        </w:rPr>
        <w:t>Use active and effective discussion groups</w:t>
      </w:r>
      <w:r w:rsidR="00212F31" w:rsidRPr="00B5335A">
        <w:rPr>
          <w:rFonts w:ascii="Times New Roman" w:hAnsi="Times New Roman" w:cs="Times New Roman"/>
          <w:sz w:val="24"/>
          <w:szCs w:val="24"/>
        </w:rPr>
        <w:t xml:space="preserve"> by personalizing the learner’s learning experience. </w:t>
      </w:r>
      <w:r w:rsidR="00D37C06" w:rsidRPr="00B5335A">
        <w:rPr>
          <w:rFonts w:ascii="Times New Roman" w:hAnsi="Times New Roman" w:cs="Times New Roman"/>
          <w:sz w:val="24"/>
          <w:szCs w:val="24"/>
        </w:rPr>
        <w:t>Personalized learning is essential in promoting instructions to students. According to the research conducted by (</w:t>
      </w:r>
      <w:proofErr w:type="spellStart"/>
      <w:r w:rsidR="004905D2" w:rsidRPr="00B5335A">
        <w:rPr>
          <w:rFonts w:ascii="Times New Roman" w:hAnsi="Times New Roman" w:cs="Times New Roman"/>
          <w:sz w:val="24"/>
          <w:szCs w:val="24"/>
        </w:rPr>
        <w:t>McNaire</w:t>
      </w:r>
      <w:proofErr w:type="spellEnd"/>
      <w:r w:rsidR="004905D2" w:rsidRPr="00B5335A">
        <w:rPr>
          <w:rFonts w:ascii="Times New Roman" w:hAnsi="Times New Roman" w:cs="Times New Roman"/>
          <w:sz w:val="24"/>
          <w:szCs w:val="24"/>
        </w:rPr>
        <w:t>, 2017</w:t>
      </w:r>
      <w:r w:rsidR="00D37C06" w:rsidRPr="00B5335A">
        <w:rPr>
          <w:rFonts w:ascii="Times New Roman" w:hAnsi="Times New Roman" w:cs="Times New Roman"/>
          <w:sz w:val="24"/>
          <w:szCs w:val="24"/>
        </w:rPr>
        <w:t xml:space="preserve">), </w:t>
      </w:r>
      <w:r w:rsidR="001371E1" w:rsidRPr="00B5335A">
        <w:rPr>
          <w:rFonts w:ascii="Times New Roman" w:hAnsi="Times New Roman" w:cs="Times New Roman"/>
          <w:sz w:val="24"/>
          <w:szCs w:val="24"/>
        </w:rPr>
        <w:t xml:space="preserve">the personal learning environment is the best platform for one-on-one group teaching and it facilitates the delivery of mathematical concepts. </w:t>
      </w:r>
      <w:r w:rsidR="009F6923" w:rsidRPr="00B5335A">
        <w:rPr>
          <w:rFonts w:ascii="Times New Roman" w:hAnsi="Times New Roman" w:cs="Times New Roman"/>
          <w:sz w:val="24"/>
          <w:szCs w:val="24"/>
        </w:rPr>
        <w:t>This strategy can be used to achieve the goal above since it allows the learner (child)</w:t>
      </w:r>
      <w:r w:rsidR="00B330F1" w:rsidRPr="00B5335A">
        <w:rPr>
          <w:rFonts w:ascii="Times New Roman" w:hAnsi="Times New Roman" w:cs="Times New Roman"/>
          <w:sz w:val="24"/>
          <w:szCs w:val="24"/>
        </w:rPr>
        <w:t xml:space="preserve"> to achieve a single goal at a time and simultaneously achieving a much bigger and complex goal. </w:t>
      </w:r>
      <w:r w:rsidR="00F762A4" w:rsidRPr="00B5335A">
        <w:rPr>
          <w:rFonts w:ascii="Times New Roman" w:hAnsi="Times New Roman" w:cs="Times New Roman"/>
          <w:sz w:val="24"/>
          <w:szCs w:val="24"/>
        </w:rPr>
        <w:t xml:space="preserve">For example, solve problems involving addition, subtraction, multiplication, and division on different days (these are single objectives) then solve a combined problem involving all four (bigger and complex goal). </w:t>
      </w:r>
      <w:r w:rsidR="00410B30" w:rsidRPr="00B5335A">
        <w:rPr>
          <w:rFonts w:ascii="Times New Roman" w:hAnsi="Times New Roman" w:cs="Times New Roman"/>
          <w:sz w:val="24"/>
          <w:szCs w:val="24"/>
        </w:rPr>
        <w:t xml:space="preserve">While working out solutions to these problems, the learner can learn new concepts and skills such as efficiency, accuracy, and speed. </w:t>
      </w:r>
      <w:r w:rsidR="006237CC" w:rsidRPr="00B5335A">
        <w:rPr>
          <w:rFonts w:ascii="Times New Roman" w:hAnsi="Times New Roman" w:cs="Times New Roman"/>
          <w:sz w:val="24"/>
          <w:szCs w:val="24"/>
        </w:rPr>
        <w:t>Research by (</w:t>
      </w:r>
      <w:proofErr w:type="spellStart"/>
      <w:r w:rsidR="004905D2" w:rsidRPr="00B5335A">
        <w:rPr>
          <w:rFonts w:ascii="Times New Roman" w:hAnsi="Times New Roman" w:cs="Times New Roman"/>
          <w:color w:val="222222"/>
          <w:sz w:val="24"/>
          <w:szCs w:val="24"/>
          <w:shd w:val="clear" w:color="auto" w:fill="FFFFFF"/>
        </w:rPr>
        <w:t>Growvs</w:t>
      </w:r>
      <w:proofErr w:type="spellEnd"/>
      <w:r w:rsidR="004905D2" w:rsidRPr="00B5335A">
        <w:rPr>
          <w:rFonts w:ascii="Times New Roman" w:hAnsi="Times New Roman" w:cs="Times New Roman"/>
          <w:color w:val="222222"/>
          <w:sz w:val="24"/>
          <w:szCs w:val="24"/>
          <w:shd w:val="clear" w:color="auto" w:fill="FFFFFF"/>
        </w:rPr>
        <w:t xml:space="preserve"> et al., 2000</w:t>
      </w:r>
      <w:r w:rsidR="006237CC" w:rsidRPr="00B5335A">
        <w:rPr>
          <w:rFonts w:ascii="Times New Roman" w:hAnsi="Times New Roman" w:cs="Times New Roman"/>
          <w:sz w:val="24"/>
          <w:szCs w:val="24"/>
        </w:rPr>
        <w:t xml:space="preserve">) indicates that small group and personal study discussions are effective in improving student achievement in mathematics performances.  </w:t>
      </w:r>
    </w:p>
    <w:p w14:paraId="3A3BE36D" w14:textId="5D3D99A7" w:rsidR="003A749D" w:rsidRPr="00B5335A" w:rsidRDefault="00092171" w:rsidP="00B5335A">
      <w:pPr>
        <w:pStyle w:val="ListParagraph"/>
        <w:numPr>
          <w:ilvl w:val="0"/>
          <w:numId w:val="1"/>
        </w:numPr>
        <w:spacing w:line="480" w:lineRule="auto"/>
        <w:rPr>
          <w:rFonts w:ascii="Times New Roman" w:hAnsi="Times New Roman" w:cs="Times New Roman"/>
          <w:sz w:val="24"/>
          <w:szCs w:val="24"/>
        </w:rPr>
      </w:pPr>
      <w:r w:rsidRPr="00B5335A">
        <w:rPr>
          <w:rFonts w:ascii="Times New Roman" w:hAnsi="Times New Roman" w:cs="Times New Roman"/>
          <w:sz w:val="24"/>
          <w:szCs w:val="24"/>
        </w:rPr>
        <w:t>Properly Organize concepts and make use of visualizations</w:t>
      </w:r>
      <w:r w:rsidR="00410B30" w:rsidRPr="00B5335A">
        <w:rPr>
          <w:rFonts w:ascii="Times New Roman" w:hAnsi="Times New Roman" w:cs="Times New Roman"/>
          <w:sz w:val="24"/>
          <w:szCs w:val="24"/>
        </w:rPr>
        <w:t xml:space="preserve"> such as computer simulations. </w:t>
      </w:r>
      <w:r w:rsidR="00D92E97" w:rsidRPr="00B5335A">
        <w:rPr>
          <w:rFonts w:ascii="Times New Roman" w:hAnsi="Times New Roman" w:cs="Times New Roman"/>
          <w:sz w:val="24"/>
          <w:szCs w:val="24"/>
        </w:rPr>
        <w:t xml:space="preserve">While teaching mathematics, teachers often allocate tasks to learners that deal with moderated mathematical concepts and ideas. Exams often are presented with combined mathematical problems that require the student to understand these independent simple ideas and concepts. Using pictorial representations and computer simulations can clearly show the link between the individual goals and the combined goals. </w:t>
      </w:r>
      <w:r w:rsidR="001C6F8B" w:rsidRPr="00B5335A">
        <w:rPr>
          <w:rFonts w:ascii="Times New Roman" w:hAnsi="Times New Roman" w:cs="Times New Roman"/>
          <w:sz w:val="24"/>
          <w:szCs w:val="24"/>
        </w:rPr>
        <w:t>The study done by (</w:t>
      </w:r>
      <w:r w:rsidR="00A639BE" w:rsidRPr="00B5335A">
        <w:rPr>
          <w:rFonts w:ascii="Times New Roman" w:hAnsi="Times New Roman" w:cs="Times New Roman"/>
          <w:sz w:val="24"/>
          <w:szCs w:val="24"/>
        </w:rPr>
        <w:t>Vale</w:t>
      </w:r>
      <w:r w:rsidR="001C6F8B" w:rsidRPr="00B5335A">
        <w:rPr>
          <w:rFonts w:ascii="Times New Roman" w:hAnsi="Times New Roman" w:cs="Times New Roman"/>
          <w:sz w:val="24"/>
          <w:szCs w:val="24"/>
        </w:rPr>
        <w:t xml:space="preserve"> et al., 2017) shows that visual communication motivates learners, boosts interest, and promotes positive performance in mathematics. </w:t>
      </w:r>
      <w:r w:rsidR="00D92E97" w:rsidRPr="00B5335A">
        <w:rPr>
          <w:rFonts w:ascii="Times New Roman" w:hAnsi="Times New Roman" w:cs="Times New Roman"/>
          <w:sz w:val="24"/>
          <w:szCs w:val="24"/>
        </w:rPr>
        <w:t xml:space="preserve">Visual presentations are easily understood and remembered for a longer time than spoken words. </w:t>
      </w:r>
      <w:r w:rsidR="00CD6D74" w:rsidRPr="00B5335A">
        <w:rPr>
          <w:rFonts w:ascii="Times New Roman" w:hAnsi="Times New Roman" w:cs="Times New Roman"/>
          <w:sz w:val="24"/>
          <w:szCs w:val="24"/>
        </w:rPr>
        <w:t xml:space="preserve">The use of these </w:t>
      </w:r>
      <w:r w:rsidR="00CD6D74" w:rsidRPr="00B5335A">
        <w:rPr>
          <w:rFonts w:ascii="Times New Roman" w:hAnsi="Times New Roman" w:cs="Times New Roman"/>
          <w:sz w:val="24"/>
          <w:szCs w:val="24"/>
        </w:rPr>
        <w:lastRenderedPageBreak/>
        <w:t xml:space="preserve">concrete materials as computer simulations and pictorial presentations helps in producing meaningful mathematical notations that facilitate an increase in concept development for math students. </w:t>
      </w:r>
    </w:p>
    <w:p w14:paraId="70081D84" w14:textId="22772E00" w:rsidR="004063DD" w:rsidRPr="00B5335A" w:rsidRDefault="00092171" w:rsidP="00B5335A">
      <w:pPr>
        <w:pStyle w:val="ListParagraph"/>
        <w:numPr>
          <w:ilvl w:val="0"/>
          <w:numId w:val="1"/>
        </w:numPr>
        <w:spacing w:line="480" w:lineRule="auto"/>
        <w:rPr>
          <w:rFonts w:ascii="Times New Roman" w:hAnsi="Times New Roman" w:cs="Times New Roman"/>
          <w:sz w:val="24"/>
          <w:szCs w:val="24"/>
        </w:rPr>
      </w:pPr>
      <w:r w:rsidRPr="00B5335A">
        <w:rPr>
          <w:rFonts w:ascii="Times New Roman" w:hAnsi="Times New Roman" w:cs="Times New Roman"/>
          <w:sz w:val="24"/>
          <w:szCs w:val="24"/>
        </w:rPr>
        <w:t>Allo</w:t>
      </w:r>
      <w:r w:rsidRPr="00B5335A">
        <w:rPr>
          <w:rFonts w:ascii="Times New Roman" w:hAnsi="Times New Roman" w:cs="Times New Roman"/>
          <w:sz w:val="24"/>
          <w:szCs w:val="24"/>
        </w:rPr>
        <w:t xml:space="preserve">w students to explain their views and ideas on the concept.  </w:t>
      </w:r>
      <w:r w:rsidR="004242FF" w:rsidRPr="00B5335A">
        <w:rPr>
          <w:rFonts w:ascii="Times New Roman" w:hAnsi="Times New Roman" w:cs="Times New Roman"/>
          <w:sz w:val="24"/>
          <w:szCs w:val="24"/>
        </w:rPr>
        <w:t xml:space="preserve">Learners who develop their methods of solving problems are in a better position of applying mathematical knowledge and skills to solve new problems in a variety of situations. </w:t>
      </w:r>
      <w:r w:rsidR="00410B30" w:rsidRPr="00B5335A">
        <w:rPr>
          <w:rFonts w:ascii="Times New Roman" w:hAnsi="Times New Roman" w:cs="Times New Roman"/>
          <w:sz w:val="24"/>
          <w:szCs w:val="24"/>
        </w:rPr>
        <w:t>According to the study by (</w:t>
      </w:r>
      <w:proofErr w:type="spellStart"/>
      <w:r w:rsidR="004905D2" w:rsidRPr="00B5335A">
        <w:rPr>
          <w:rFonts w:ascii="Times New Roman" w:hAnsi="Times New Roman" w:cs="Times New Roman"/>
          <w:color w:val="222222"/>
          <w:sz w:val="24"/>
          <w:szCs w:val="24"/>
          <w:shd w:val="clear" w:color="auto" w:fill="FFFFFF"/>
        </w:rPr>
        <w:t>Growvs</w:t>
      </w:r>
      <w:proofErr w:type="spellEnd"/>
      <w:r w:rsidR="004905D2" w:rsidRPr="00B5335A">
        <w:rPr>
          <w:rFonts w:ascii="Times New Roman" w:hAnsi="Times New Roman" w:cs="Times New Roman"/>
          <w:color w:val="222222"/>
          <w:sz w:val="24"/>
          <w:szCs w:val="24"/>
          <w:shd w:val="clear" w:color="auto" w:fill="FFFFFF"/>
        </w:rPr>
        <w:t xml:space="preserve"> et al., 2000</w:t>
      </w:r>
      <w:r w:rsidR="00410B30" w:rsidRPr="00B5335A">
        <w:rPr>
          <w:rFonts w:ascii="Times New Roman" w:hAnsi="Times New Roman" w:cs="Times New Roman"/>
          <w:sz w:val="24"/>
          <w:szCs w:val="24"/>
        </w:rPr>
        <w:t xml:space="preserve">), 90% of students in the United States learn Mathematics by use of routine classroom procedures. Students need the opportunity to practice and invent their ways of solving mathematical problems. Students who are free to find their ways of solving problems have a stronger conceptual understanding of mathematics. </w:t>
      </w:r>
      <w:r w:rsidR="008D5529" w:rsidRPr="00B5335A">
        <w:rPr>
          <w:rFonts w:ascii="Times New Roman" w:hAnsi="Times New Roman" w:cs="Times New Roman"/>
          <w:sz w:val="24"/>
          <w:szCs w:val="24"/>
        </w:rPr>
        <w:t>For instance, to achieve the above goal</w:t>
      </w:r>
      <w:r w:rsidR="005842C7" w:rsidRPr="00B5335A">
        <w:rPr>
          <w:rFonts w:ascii="Times New Roman" w:hAnsi="Times New Roman" w:cs="Times New Roman"/>
          <w:sz w:val="24"/>
          <w:szCs w:val="24"/>
        </w:rPr>
        <w:t xml:space="preserve">, the learner should be allowed to solve the problem on their own using their intuitive knowledge and informal procedures with as little involvement of the instructor as possible. </w:t>
      </w:r>
      <w:r w:rsidR="00803CA9" w:rsidRPr="00B5335A">
        <w:rPr>
          <w:rFonts w:ascii="Times New Roman" w:hAnsi="Times New Roman" w:cs="Times New Roman"/>
          <w:sz w:val="24"/>
          <w:szCs w:val="24"/>
        </w:rPr>
        <w:t xml:space="preserve">Providing opportunities for students to interact with mathematical problems enriches them with skills, knowledge, and techniques for solving problems hence the best way of boosting performance. </w:t>
      </w:r>
    </w:p>
    <w:p w14:paraId="6717D89C" w14:textId="77777777" w:rsidR="004905D2" w:rsidRPr="00B5335A" w:rsidRDefault="004905D2"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br w:type="page"/>
      </w:r>
    </w:p>
    <w:p w14:paraId="2AE55402" w14:textId="09E6675C" w:rsidR="008E5A02" w:rsidRPr="00B5335A" w:rsidRDefault="00092171" w:rsidP="00B5335A">
      <w:pPr>
        <w:spacing w:line="480" w:lineRule="auto"/>
        <w:rPr>
          <w:rFonts w:ascii="Times New Roman" w:hAnsi="Times New Roman" w:cs="Times New Roman"/>
          <w:sz w:val="24"/>
          <w:szCs w:val="24"/>
        </w:rPr>
      </w:pPr>
      <w:r w:rsidRPr="00B5335A">
        <w:rPr>
          <w:rFonts w:ascii="Times New Roman" w:hAnsi="Times New Roman" w:cs="Times New Roman"/>
          <w:sz w:val="24"/>
          <w:szCs w:val="24"/>
        </w:rPr>
        <w:lastRenderedPageBreak/>
        <w:t xml:space="preserve">References </w:t>
      </w:r>
    </w:p>
    <w:p w14:paraId="24F5C461" w14:textId="77777777" w:rsidR="00B5335A" w:rsidRPr="00B5335A" w:rsidRDefault="00B5335A" w:rsidP="00B5335A">
      <w:pPr>
        <w:spacing w:line="480" w:lineRule="auto"/>
        <w:ind w:left="720" w:hanging="720"/>
        <w:rPr>
          <w:rFonts w:ascii="Times New Roman" w:hAnsi="Times New Roman" w:cs="Times New Roman"/>
          <w:color w:val="222222"/>
          <w:sz w:val="24"/>
          <w:szCs w:val="24"/>
          <w:shd w:val="clear" w:color="auto" w:fill="FFFFFF"/>
        </w:rPr>
      </w:pPr>
      <w:proofErr w:type="spellStart"/>
      <w:r w:rsidRPr="00B5335A">
        <w:rPr>
          <w:rFonts w:ascii="Times New Roman" w:hAnsi="Times New Roman" w:cs="Times New Roman"/>
          <w:color w:val="222222"/>
          <w:sz w:val="24"/>
          <w:szCs w:val="24"/>
          <w:shd w:val="clear" w:color="auto" w:fill="FFFFFF"/>
        </w:rPr>
        <w:t>Growvs</w:t>
      </w:r>
      <w:proofErr w:type="spellEnd"/>
      <w:r w:rsidRPr="00B5335A">
        <w:rPr>
          <w:rFonts w:ascii="Times New Roman" w:hAnsi="Times New Roman" w:cs="Times New Roman"/>
          <w:color w:val="222222"/>
          <w:sz w:val="24"/>
          <w:szCs w:val="24"/>
          <w:shd w:val="clear" w:color="auto" w:fill="FFFFFF"/>
        </w:rPr>
        <w:t>, D. A., &amp; Cebulla, K. J. (2000). Improving student achievement in mathematics. </w:t>
      </w:r>
      <w:r w:rsidRPr="00B5335A">
        <w:rPr>
          <w:rFonts w:ascii="Times New Roman" w:hAnsi="Times New Roman" w:cs="Times New Roman"/>
          <w:i/>
          <w:iCs/>
          <w:color w:val="222222"/>
          <w:sz w:val="24"/>
          <w:szCs w:val="24"/>
          <w:shd w:val="clear" w:color="auto" w:fill="FFFFFF"/>
        </w:rPr>
        <w:t>Educational Practices Series; 4</w:t>
      </w:r>
      <w:r w:rsidRPr="00B5335A">
        <w:rPr>
          <w:rFonts w:ascii="Times New Roman" w:hAnsi="Times New Roman" w:cs="Times New Roman"/>
          <w:color w:val="222222"/>
          <w:sz w:val="24"/>
          <w:szCs w:val="24"/>
          <w:shd w:val="clear" w:color="auto" w:fill="FFFFFF"/>
        </w:rPr>
        <w:t>.</w:t>
      </w:r>
    </w:p>
    <w:p w14:paraId="037B8DFA" w14:textId="77777777" w:rsidR="00B5335A" w:rsidRPr="00B5335A" w:rsidRDefault="00B5335A" w:rsidP="00B5335A">
      <w:pPr>
        <w:spacing w:line="480" w:lineRule="auto"/>
        <w:ind w:left="720" w:hanging="720"/>
        <w:rPr>
          <w:rFonts w:ascii="Times New Roman" w:hAnsi="Times New Roman" w:cs="Times New Roman"/>
          <w:sz w:val="24"/>
          <w:szCs w:val="24"/>
        </w:rPr>
      </w:pPr>
      <w:r w:rsidRPr="00B5335A">
        <w:rPr>
          <w:rFonts w:ascii="Times New Roman" w:hAnsi="Times New Roman" w:cs="Times New Roman"/>
          <w:color w:val="222222"/>
          <w:sz w:val="24"/>
          <w:szCs w:val="24"/>
          <w:shd w:val="clear" w:color="auto" w:fill="FFFFFF"/>
        </w:rPr>
        <w:t>McNair, E. L. (2017). Personalizing Learning. </w:t>
      </w:r>
      <w:r w:rsidRPr="00B5335A">
        <w:rPr>
          <w:rFonts w:ascii="Times New Roman" w:hAnsi="Times New Roman" w:cs="Times New Roman"/>
          <w:i/>
          <w:iCs/>
          <w:color w:val="222222"/>
          <w:sz w:val="24"/>
          <w:szCs w:val="24"/>
          <w:shd w:val="clear" w:color="auto" w:fill="FFFFFF"/>
        </w:rPr>
        <w:t>Knowledge Quest</w:t>
      </w:r>
      <w:r w:rsidRPr="00B5335A">
        <w:rPr>
          <w:rFonts w:ascii="Times New Roman" w:hAnsi="Times New Roman" w:cs="Times New Roman"/>
          <w:color w:val="222222"/>
          <w:sz w:val="24"/>
          <w:szCs w:val="24"/>
          <w:shd w:val="clear" w:color="auto" w:fill="FFFFFF"/>
        </w:rPr>
        <w:t>, </w:t>
      </w:r>
      <w:r w:rsidRPr="00B5335A">
        <w:rPr>
          <w:rFonts w:ascii="Times New Roman" w:hAnsi="Times New Roman" w:cs="Times New Roman"/>
          <w:i/>
          <w:iCs/>
          <w:color w:val="222222"/>
          <w:sz w:val="24"/>
          <w:szCs w:val="24"/>
          <w:shd w:val="clear" w:color="auto" w:fill="FFFFFF"/>
        </w:rPr>
        <w:t>46</w:t>
      </w:r>
      <w:r w:rsidRPr="00B5335A">
        <w:rPr>
          <w:rFonts w:ascii="Times New Roman" w:hAnsi="Times New Roman" w:cs="Times New Roman"/>
          <w:color w:val="222222"/>
          <w:sz w:val="24"/>
          <w:szCs w:val="24"/>
          <w:shd w:val="clear" w:color="auto" w:fill="FFFFFF"/>
        </w:rPr>
        <w:t>(2), 28-35.</w:t>
      </w:r>
    </w:p>
    <w:p w14:paraId="36026BA7" w14:textId="77777777" w:rsidR="00B5335A" w:rsidRPr="00B5335A" w:rsidRDefault="00B5335A" w:rsidP="00B5335A">
      <w:pPr>
        <w:spacing w:line="480" w:lineRule="auto"/>
        <w:ind w:left="720" w:hanging="720"/>
        <w:rPr>
          <w:rFonts w:ascii="Times New Roman" w:hAnsi="Times New Roman" w:cs="Times New Roman"/>
          <w:color w:val="222222"/>
          <w:sz w:val="24"/>
          <w:szCs w:val="24"/>
          <w:shd w:val="clear" w:color="auto" w:fill="FFFFFF"/>
        </w:rPr>
      </w:pPr>
      <w:r w:rsidRPr="00B5335A">
        <w:rPr>
          <w:rFonts w:ascii="Times New Roman" w:hAnsi="Times New Roman" w:cs="Times New Roman"/>
          <w:color w:val="222222"/>
          <w:sz w:val="24"/>
          <w:szCs w:val="24"/>
          <w:shd w:val="clear" w:color="auto" w:fill="FFFFFF"/>
        </w:rPr>
        <w:t>Vale, I., &amp; Barbosa, A. (2017). The importance of seeing in mathematics communication. </w:t>
      </w:r>
      <w:r w:rsidRPr="00B5335A">
        <w:rPr>
          <w:rFonts w:ascii="Times New Roman" w:hAnsi="Times New Roman" w:cs="Times New Roman"/>
          <w:i/>
          <w:iCs/>
          <w:color w:val="222222"/>
          <w:sz w:val="24"/>
          <w:szCs w:val="24"/>
          <w:shd w:val="clear" w:color="auto" w:fill="FFFFFF"/>
        </w:rPr>
        <w:t>Journal of the European Teacher Education Network</w:t>
      </w:r>
      <w:r w:rsidRPr="00B5335A">
        <w:rPr>
          <w:rFonts w:ascii="Times New Roman" w:hAnsi="Times New Roman" w:cs="Times New Roman"/>
          <w:color w:val="222222"/>
          <w:sz w:val="24"/>
          <w:szCs w:val="24"/>
          <w:shd w:val="clear" w:color="auto" w:fill="FFFFFF"/>
        </w:rPr>
        <w:t>, </w:t>
      </w:r>
      <w:r w:rsidRPr="00B5335A">
        <w:rPr>
          <w:rFonts w:ascii="Times New Roman" w:hAnsi="Times New Roman" w:cs="Times New Roman"/>
          <w:i/>
          <w:iCs/>
          <w:color w:val="222222"/>
          <w:sz w:val="24"/>
          <w:szCs w:val="24"/>
          <w:shd w:val="clear" w:color="auto" w:fill="FFFFFF"/>
        </w:rPr>
        <w:t>12</w:t>
      </w:r>
      <w:r w:rsidRPr="00B5335A">
        <w:rPr>
          <w:rFonts w:ascii="Times New Roman" w:hAnsi="Times New Roman" w:cs="Times New Roman"/>
          <w:color w:val="222222"/>
          <w:sz w:val="24"/>
          <w:szCs w:val="24"/>
          <w:shd w:val="clear" w:color="auto" w:fill="FFFFFF"/>
        </w:rPr>
        <w:t>, 49-63.</w:t>
      </w:r>
    </w:p>
    <w:sectPr w:rsidR="00B5335A" w:rsidRPr="00B5335A" w:rsidSect="000063FE">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80CFB" w14:textId="77777777" w:rsidR="00092171" w:rsidRDefault="00092171" w:rsidP="000063FE">
      <w:pPr>
        <w:spacing w:after="0" w:line="240" w:lineRule="auto"/>
      </w:pPr>
      <w:r>
        <w:separator/>
      </w:r>
    </w:p>
  </w:endnote>
  <w:endnote w:type="continuationSeparator" w:id="0">
    <w:p w14:paraId="51A9EEC6" w14:textId="77777777" w:rsidR="00092171" w:rsidRDefault="00092171" w:rsidP="00006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7761D" w14:textId="77777777" w:rsidR="00092171" w:rsidRDefault="00092171" w:rsidP="000063FE">
      <w:pPr>
        <w:spacing w:after="0" w:line="240" w:lineRule="auto"/>
      </w:pPr>
      <w:r>
        <w:separator/>
      </w:r>
    </w:p>
  </w:footnote>
  <w:footnote w:type="continuationSeparator" w:id="0">
    <w:p w14:paraId="1A35A956" w14:textId="77777777" w:rsidR="00092171" w:rsidRDefault="00092171" w:rsidP="00006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355184"/>
      <w:docPartObj>
        <w:docPartGallery w:val="Page Numbers (Top of Page)"/>
        <w:docPartUnique/>
      </w:docPartObj>
    </w:sdtPr>
    <w:sdtEndPr>
      <w:rPr>
        <w:noProof/>
      </w:rPr>
    </w:sdtEndPr>
    <w:sdtContent>
      <w:p w14:paraId="544161CA" w14:textId="2C8DB9E5" w:rsidR="000063FE" w:rsidRDefault="000063F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CAE914A" w14:textId="77777777" w:rsidR="000063FE" w:rsidRDefault="00006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19BFA" w14:textId="214DEF7D" w:rsidR="000063FE" w:rsidRPr="000063FE" w:rsidRDefault="000063FE">
    <w:pPr>
      <w:pStyle w:val="Header"/>
      <w:rPr>
        <w:rFonts w:ascii="Times New Roman" w:hAnsi="Times New Roman" w:cs="Times New Roman"/>
        <w:sz w:val="24"/>
        <w:szCs w:val="24"/>
      </w:rPr>
    </w:pPr>
    <w:r w:rsidRPr="000063FE">
      <w:rPr>
        <w:rFonts w:ascii="Times New Roman" w:hAnsi="Times New Roman" w:cs="Times New Roman"/>
        <w:sz w:val="24"/>
        <w:szCs w:val="24"/>
      </w:rPr>
      <w:t>Running Head: Motivation Strategies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F72F3"/>
    <w:multiLevelType w:val="hybridMultilevel"/>
    <w:tmpl w:val="8ACC18A6"/>
    <w:lvl w:ilvl="0" w:tplc="04322A34">
      <w:start w:val="1"/>
      <w:numFmt w:val="decimal"/>
      <w:lvlText w:val="%1."/>
      <w:lvlJc w:val="left"/>
      <w:pPr>
        <w:ind w:left="720" w:hanging="360"/>
      </w:pPr>
      <w:rPr>
        <w:rFonts w:hint="default"/>
      </w:rPr>
    </w:lvl>
    <w:lvl w:ilvl="1" w:tplc="5126AB04" w:tentative="1">
      <w:start w:val="1"/>
      <w:numFmt w:val="lowerLetter"/>
      <w:lvlText w:val="%2."/>
      <w:lvlJc w:val="left"/>
      <w:pPr>
        <w:ind w:left="1440" w:hanging="360"/>
      </w:pPr>
    </w:lvl>
    <w:lvl w:ilvl="2" w:tplc="4F60869E" w:tentative="1">
      <w:start w:val="1"/>
      <w:numFmt w:val="lowerRoman"/>
      <w:lvlText w:val="%3."/>
      <w:lvlJc w:val="right"/>
      <w:pPr>
        <w:ind w:left="2160" w:hanging="180"/>
      </w:pPr>
    </w:lvl>
    <w:lvl w:ilvl="3" w:tplc="D734A03E" w:tentative="1">
      <w:start w:val="1"/>
      <w:numFmt w:val="decimal"/>
      <w:lvlText w:val="%4."/>
      <w:lvlJc w:val="left"/>
      <w:pPr>
        <w:ind w:left="2880" w:hanging="360"/>
      </w:pPr>
    </w:lvl>
    <w:lvl w:ilvl="4" w:tplc="E82A1E22" w:tentative="1">
      <w:start w:val="1"/>
      <w:numFmt w:val="lowerLetter"/>
      <w:lvlText w:val="%5."/>
      <w:lvlJc w:val="left"/>
      <w:pPr>
        <w:ind w:left="3600" w:hanging="360"/>
      </w:pPr>
    </w:lvl>
    <w:lvl w:ilvl="5" w:tplc="8272CF04" w:tentative="1">
      <w:start w:val="1"/>
      <w:numFmt w:val="lowerRoman"/>
      <w:lvlText w:val="%6."/>
      <w:lvlJc w:val="right"/>
      <w:pPr>
        <w:ind w:left="4320" w:hanging="180"/>
      </w:pPr>
    </w:lvl>
    <w:lvl w:ilvl="6" w:tplc="69FA0B42" w:tentative="1">
      <w:start w:val="1"/>
      <w:numFmt w:val="decimal"/>
      <w:lvlText w:val="%7."/>
      <w:lvlJc w:val="left"/>
      <w:pPr>
        <w:ind w:left="5040" w:hanging="360"/>
      </w:pPr>
    </w:lvl>
    <w:lvl w:ilvl="7" w:tplc="33B4CE36" w:tentative="1">
      <w:start w:val="1"/>
      <w:numFmt w:val="lowerLetter"/>
      <w:lvlText w:val="%8."/>
      <w:lvlJc w:val="left"/>
      <w:pPr>
        <w:ind w:left="5760" w:hanging="360"/>
      </w:pPr>
    </w:lvl>
    <w:lvl w:ilvl="8" w:tplc="8E224236"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B0"/>
    <w:rsid w:val="000063FE"/>
    <w:rsid w:val="00034B20"/>
    <w:rsid w:val="00044DCC"/>
    <w:rsid w:val="00092171"/>
    <w:rsid w:val="000F65B0"/>
    <w:rsid w:val="001371E1"/>
    <w:rsid w:val="00163134"/>
    <w:rsid w:val="001C6F8B"/>
    <w:rsid w:val="001F7119"/>
    <w:rsid w:val="00212F31"/>
    <w:rsid w:val="00394533"/>
    <w:rsid w:val="003A749D"/>
    <w:rsid w:val="004063DD"/>
    <w:rsid w:val="00410B30"/>
    <w:rsid w:val="004242FF"/>
    <w:rsid w:val="004905D2"/>
    <w:rsid w:val="005842C7"/>
    <w:rsid w:val="006237CC"/>
    <w:rsid w:val="00803CA9"/>
    <w:rsid w:val="00816D4E"/>
    <w:rsid w:val="008D5529"/>
    <w:rsid w:val="008E5A02"/>
    <w:rsid w:val="00920253"/>
    <w:rsid w:val="00973DF0"/>
    <w:rsid w:val="00982117"/>
    <w:rsid w:val="009F6923"/>
    <w:rsid w:val="00A13F71"/>
    <w:rsid w:val="00A33309"/>
    <w:rsid w:val="00A639BE"/>
    <w:rsid w:val="00A728F4"/>
    <w:rsid w:val="00B330F1"/>
    <w:rsid w:val="00B5335A"/>
    <w:rsid w:val="00C47F60"/>
    <w:rsid w:val="00CD6D74"/>
    <w:rsid w:val="00D37C06"/>
    <w:rsid w:val="00D92E97"/>
    <w:rsid w:val="00EE4991"/>
    <w:rsid w:val="00F76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3C70"/>
  <w15:chartTrackingRefBased/>
  <w15:docId w15:val="{1D6A2417-83B5-4DD2-B17D-6BE3D2B7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3DD"/>
    <w:pPr>
      <w:ind w:left="720"/>
      <w:contextualSpacing/>
    </w:pPr>
  </w:style>
  <w:style w:type="table" w:styleId="TableGrid">
    <w:name w:val="Table Grid"/>
    <w:basedOn w:val="TableNormal"/>
    <w:uiPriority w:val="39"/>
    <w:rsid w:val="00EE4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6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3FE"/>
  </w:style>
  <w:style w:type="paragraph" w:styleId="Footer">
    <w:name w:val="footer"/>
    <w:basedOn w:val="Normal"/>
    <w:link w:val="FooterChar"/>
    <w:uiPriority w:val="99"/>
    <w:unhideWhenUsed/>
    <w:rsid w:val="00006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45</cp:revision>
  <dcterms:created xsi:type="dcterms:W3CDTF">2021-06-15T13:44:00Z</dcterms:created>
  <dcterms:modified xsi:type="dcterms:W3CDTF">2021-06-15T15:12:00Z</dcterms:modified>
</cp:coreProperties>
</file>