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14B2A" w14:textId="77777777" w:rsidR="002A5487" w:rsidRPr="00D549B8" w:rsidRDefault="002A5487" w:rsidP="00D549B8">
      <w:pPr>
        <w:spacing w:after="0" w:line="480" w:lineRule="auto"/>
        <w:rPr>
          <w:rFonts w:ascii="Times New Roman" w:hAnsi="Times New Roman" w:cs="Times New Roman"/>
          <w:sz w:val="24"/>
          <w:szCs w:val="24"/>
        </w:rPr>
      </w:pPr>
    </w:p>
    <w:p w14:paraId="39ED76AE" w14:textId="77777777" w:rsidR="002A5487" w:rsidRPr="00D549B8" w:rsidRDefault="002A5487" w:rsidP="00D549B8">
      <w:pPr>
        <w:spacing w:after="0" w:line="480" w:lineRule="auto"/>
        <w:rPr>
          <w:rFonts w:ascii="Times New Roman" w:hAnsi="Times New Roman" w:cs="Times New Roman"/>
          <w:sz w:val="24"/>
          <w:szCs w:val="24"/>
        </w:rPr>
      </w:pPr>
    </w:p>
    <w:p w14:paraId="65EEC4AE" w14:textId="77777777" w:rsidR="002A5487" w:rsidRPr="00D549B8" w:rsidRDefault="002A5487" w:rsidP="00D549B8">
      <w:pPr>
        <w:spacing w:after="0" w:line="480" w:lineRule="auto"/>
        <w:rPr>
          <w:rFonts w:ascii="Times New Roman" w:hAnsi="Times New Roman" w:cs="Times New Roman"/>
          <w:sz w:val="24"/>
          <w:szCs w:val="24"/>
        </w:rPr>
      </w:pPr>
    </w:p>
    <w:p w14:paraId="13FC2E64" w14:textId="77777777" w:rsidR="002A5487" w:rsidRPr="00D549B8" w:rsidRDefault="002A5487" w:rsidP="00D549B8">
      <w:pPr>
        <w:spacing w:after="0" w:line="480" w:lineRule="auto"/>
        <w:rPr>
          <w:rFonts w:ascii="Times New Roman" w:hAnsi="Times New Roman" w:cs="Times New Roman"/>
          <w:sz w:val="24"/>
          <w:szCs w:val="24"/>
        </w:rPr>
      </w:pPr>
    </w:p>
    <w:p w14:paraId="4C8C6A60" w14:textId="77777777" w:rsidR="002A5487" w:rsidRPr="00D549B8" w:rsidRDefault="002A5487" w:rsidP="00D549B8">
      <w:pPr>
        <w:spacing w:after="0" w:line="480" w:lineRule="auto"/>
        <w:rPr>
          <w:rFonts w:ascii="Times New Roman" w:hAnsi="Times New Roman" w:cs="Times New Roman"/>
          <w:sz w:val="24"/>
          <w:szCs w:val="24"/>
        </w:rPr>
      </w:pPr>
    </w:p>
    <w:p w14:paraId="41D9B99E" w14:textId="77777777" w:rsidR="002A5487" w:rsidRPr="00D549B8" w:rsidRDefault="002A5487" w:rsidP="00D549B8">
      <w:pPr>
        <w:spacing w:after="0" w:line="480" w:lineRule="auto"/>
        <w:rPr>
          <w:rFonts w:ascii="Times New Roman" w:hAnsi="Times New Roman" w:cs="Times New Roman"/>
          <w:sz w:val="24"/>
          <w:szCs w:val="24"/>
        </w:rPr>
      </w:pPr>
    </w:p>
    <w:p w14:paraId="58B2CCF2" w14:textId="77777777" w:rsidR="002A5487" w:rsidRPr="00D549B8" w:rsidRDefault="002A5487" w:rsidP="00D549B8">
      <w:pPr>
        <w:spacing w:after="0" w:line="480" w:lineRule="auto"/>
        <w:rPr>
          <w:rFonts w:ascii="Times New Roman" w:hAnsi="Times New Roman" w:cs="Times New Roman"/>
          <w:sz w:val="24"/>
          <w:szCs w:val="24"/>
        </w:rPr>
      </w:pPr>
    </w:p>
    <w:p w14:paraId="5E6D44FE" w14:textId="77777777" w:rsidR="002A5487" w:rsidRPr="00D549B8" w:rsidRDefault="002A5487" w:rsidP="00D549B8">
      <w:pPr>
        <w:spacing w:after="0" w:line="480" w:lineRule="auto"/>
        <w:rPr>
          <w:rFonts w:ascii="Times New Roman" w:hAnsi="Times New Roman" w:cs="Times New Roman"/>
          <w:sz w:val="24"/>
          <w:szCs w:val="24"/>
        </w:rPr>
      </w:pPr>
    </w:p>
    <w:p w14:paraId="20FC9F63" w14:textId="77777777" w:rsidR="002A5487" w:rsidRPr="00D549B8" w:rsidRDefault="002A5487" w:rsidP="00D549B8">
      <w:pPr>
        <w:spacing w:after="0" w:line="480" w:lineRule="auto"/>
        <w:rPr>
          <w:rFonts w:ascii="Times New Roman" w:hAnsi="Times New Roman" w:cs="Times New Roman"/>
          <w:sz w:val="24"/>
          <w:szCs w:val="24"/>
        </w:rPr>
      </w:pPr>
    </w:p>
    <w:p w14:paraId="167B6E03" w14:textId="77777777" w:rsidR="002A5487" w:rsidRPr="00D549B8" w:rsidRDefault="002A5487" w:rsidP="00D549B8">
      <w:pPr>
        <w:spacing w:after="0" w:line="480" w:lineRule="auto"/>
        <w:rPr>
          <w:rFonts w:ascii="Times New Roman" w:hAnsi="Times New Roman" w:cs="Times New Roman"/>
          <w:sz w:val="24"/>
          <w:szCs w:val="24"/>
        </w:rPr>
      </w:pPr>
    </w:p>
    <w:p w14:paraId="183822CA" w14:textId="77777777" w:rsidR="00155520" w:rsidRPr="00D549B8" w:rsidRDefault="00155520" w:rsidP="001555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Goodness in </w:t>
      </w:r>
      <w:proofErr w:type="spellStart"/>
      <w:r>
        <w:rPr>
          <w:rFonts w:ascii="Times New Roman" w:hAnsi="Times New Roman" w:cs="Times New Roman"/>
          <w:sz w:val="24"/>
          <w:szCs w:val="24"/>
        </w:rPr>
        <w:t>Maliszewski’s</w:t>
      </w:r>
      <w:proofErr w:type="spellEnd"/>
      <w:r>
        <w:rPr>
          <w:rFonts w:ascii="Times New Roman" w:hAnsi="Times New Roman" w:cs="Times New Roman"/>
          <w:sz w:val="24"/>
          <w:szCs w:val="24"/>
        </w:rPr>
        <w:t xml:space="preserve"> Works</w:t>
      </w:r>
    </w:p>
    <w:p w14:paraId="3C9B4D9D" w14:textId="77777777" w:rsidR="006F4CDB" w:rsidRPr="00D549B8" w:rsidRDefault="00477E2F" w:rsidP="00D549B8">
      <w:pPr>
        <w:spacing w:after="0" w:line="480" w:lineRule="auto"/>
        <w:jc w:val="center"/>
        <w:rPr>
          <w:rFonts w:ascii="Times New Roman" w:hAnsi="Times New Roman" w:cs="Times New Roman"/>
          <w:sz w:val="24"/>
          <w:szCs w:val="24"/>
        </w:rPr>
      </w:pPr>
      <w:r w:rsidRPr="00D549B8">
        <w:rPr>
          <w:rFonts w:ascii="Times New Roman" w:hAnsi="Times New Roman" w:cs="Times New Roman"/>
          <w:sz w:val="24"/>
          <w:szCs w:val="24"/>
        </w:rPr>
        <w:t>Student’s Name</w:t>
      </w:r>
    </w:p>
    <w:p w14:paraId="2CFD5CA6" w14:textId="77777777" w:rsidR="00477E2F" w:rsidRPr="00D549B8" w:rsidRDefault="00477E2F" w:rsidP="00D549B8">
      <w:pPr>
        <w:spacing w:after="0" w:line="480" w:lineRule="auto"/>
        <w:jc w:val="center"/>
        <w:rPr>
          <w:rFonts w:ascii="Times New Roman" w:hAnsi="Times New Roman" w:cs="Times New Roman"/>
          <w:sz w:val="24"/>
          <w:szCs w:val="24"/>
        </w:rPr>
      </w:pPr>
      <w:r w:rsidRPr="00D549B8">
        <w:rPr>
          <w:rFonts w:ascii="Times New Roman" w:hAnsi="Times New Roman" w:cs="Times New Roman"/>
          <w:sz w:val="24"/>
          <w:szCs w:val="24"/>
        </w:rPr>
        <w:t xml:space="preserve">Institutional </w:t>
      </w:r>
      <w:r w:rsidR="00046C23" w:rsidRPr="00D549B8">
        <w:rPr>
          <w:rFonts w:ascii="Times New Roman" w:hAnsi="Times New Roman" w:cs="Times New Roman"/>
          <w:sz w:val="24"/>
          <w:szCs w:val="24"/>
        </w:rPr>
        <w:t>Affiliation</w:t>
      </w:r>
    </w:p>
    <w:p w14:paraId="0ED81344" w14:textId="77777777" w:rsidR="00477E2F" w:rsidRPr="00D549B8" w:rsidRDefault="00477E2F" w:rsidP="00D549B8">
      <w:pPr>
        <w:spacing w:after="0" w:line="480" w:lineRule="auto"/>
        <w:rPr>
          <w:rFonts w:ascii="Times New Roman" w:hAnsi="Times New Roman" w:cs="Times New Roman"/>
          <w:sz w:val="24"/>
          <w:szCs w:val="24"/>
        </w:rPr>
      </w:pPr>
    </w:p>
    <w:p w14:paraId="1267CBB5" w14:textId="77777777" w:rsidR="00046C23" w:rsidRPr="00D549B8" w:rsidRDefault="00046C23" w:rsidP="00D549B8">
      <w:pPr>
        <w:spacing w:after="0" w:line="480" w:lineRule="auto"/>
        <w:jc w:val="center"/>
        <w:rPr>
          <w:rFonts w:ascii="Times New Roman" w:hAnsi="Times New Roman" w:cs="Times New Roman"/>
          <w:sz w:val="24"/>
          <w:szCs w:val="24"/>
        </w:rPr>
      </w:pPr>
    </w:p>
    <w:p w14:paraId="32FE947B" w14:textId="77777777" w:rsidR="00046C23" w:rsidRPr="00D549B8" w:rsidRDefault="00046C23" w:rsidP="00D549B8">
      <w:pPr>
        <w:spacing w:after="0" w:line="480" w:lineRule="auto"/>
        <w:jc w:val="center"/>
        <w:rPr>
          <w:rFonts w:ascii="Times New Roman" w:hAnsi="Times New Roman" w:cs="Times New Roman"/>
          <w:sz w:val="24"/>
          <w:szCs w:val="24"/>
        </w:rPr>
      </w:pPr>
    </w:p>
    <w:p w14:paraId="6B92EF39" w14:textId="77777777" w:rsidR="00046C23" w:rsidRPr="00D549B8" w:rsidRDefault="00046C23" w:rsidP="00D549B8">
      <w:pPr>
        <w:spacing w:after="0" w:line="480" w:lineRule="auto"/>
        <w:jc w:val="center"/>
        <w:rPr>
          <w:rFonts w:ascii="Times New Roman" w:hAnsi="Times New Roman" w:cs="Times New Roman"/>
          <w:sz w:val="24"/>
          <w:szCs w:val="24"/>
        </w:rPr>
      </w:pPr>
    </w:p>
    <w:p w14:paraId="7EF054EA" w14:textId="77777777" w:rsidR="00046C23" w:rsidRPr="00D549B8" w:rsidRDefault="00046C23" w:rsidP="00D549B8">
      <w:pPr>
        <w:spacing w:after="0" w:line="480" w:lineRule="auto"/>
        <w:jc w:val="center"/>
        <w:rPr>
          <w:rFonts w:ascii="Times New Roman" w:hAnsi="Times New Roman" w:cs="Times New Roman"/>
          <w:sz w:val="24"/>
          <w:szCs w:val="24"/>
        </w:rPr>
      </w:pPr>
    </w:p>
    <w:p w14:paraId="64F694E9" w14:textId="77777777" w:rsidR="00046C23" w:rsidRPr="00D549B8" w:rsidRDefault="00046C23" w:rsidP="00D549B8">
      <w:pPr>
        <w:spacing w:after="0" w:line="480" w:lineRule="auto"/>
        <w:jc w:val="center"/>
        <w:rPr>
          <w:rFonts w:ascii="Times New Roman" w:hAnsi="Times New Roman" w:cs="Times New Roman"/>
          <w:sz w:val="24"/>
          <w:szCs w:val="24"/>
        </w:rPr>
      </w:pPr>
    </w:p>
    <w:p w14:paraId="62BB8AE1" w14:textId="77777777" w:rsidR="00046C23" w:rsidRPr="00D549B8" w:rsidRDefault="007C2641" w:rsidP="00D549B8">
      <w:pPr>
        <w:tabs>
          <w:tab w:val="left" w:pos="569"/>
        </w:tabs>
        <w:spacing w:after="0" w:line="480" w:lineRule="auto"/>
        <w:rPr>
          <w:rFonts w:ascii="Times New Roman" w:hAnsi="Times New Roman" w:cs="Times New Roman"/>
          <w:sz w:val="24"/>
          <w:szCs w:val="24"/>
        </w:rPr>
      </w:pPr>
      <w:r w:rsidRPr="00D549B8">
        <w:rPr>
          <w:rFonts w:ascii="Times New Roman" w:hAnsi="Times New Roman" w:cs="Times New Roman"/>
          <w:sz w:val="24"/>
          <w:szCs w:val="24"/>
        </w:rPr>
        <w:tab/>
      </w:r>
    </w:p>
    <w:p w14:paraId="4FCBCA94" w14:textId="77777777" w:rsidR="00046C23" w:rsidRPr="00D549B8" w:rsidRDefault="00046C23" w:rsidP="00D549B8">
      <w:pPr>
        <w:spacing w:after="0" w:line="480" w:lineRule="auto"/>
        <w:jc w:val="center"/>
        <w:rPr>
          <w:rFonts w:ascii="Times New Roman" w:hAnsi="Times New Roman" w:cs="Times New Roman"/>
          <w:sz w:val="24"/>
          <w:szCs w:val="24"/>
        </w:rPr>
      </w:pPr>
    </w:p>
    <w:p w14:paraId="58277EBC" w14:textId="77777777" w:rsidR="00046C23" w:rsidRPr="00D549B8" w:rsidRDefault="004E4EC6" w:rsidP="00D549B8">
      <w:pPr>
        <w:tabs>
          <w:tab w:val="left" w:pos="2562"/>
        </w:tabs>
        <w:spacing w:after="0" w:line="480" w:lineRule="auto"/>
        <w:rPr>
          <w:rFonts w:ascii="Times New Roman" w:hAnsi="Times New Roman" w:cs="Times New Roman"/>
          <w:sz w:val="24"/>
          <w:szCs w:val="24"/>
        </w:rPr>
      </w:pPr>
      <w:r w:rsidRPr="00D549B8">
        <w:rPr>
          <w:rFonts w:ascii="Times New Roman" w:hAnsi="Times New Roman" w:cs="Times New Roman"/>
          <w:sz w:val="24"/>
          <w:szCs w:val="24"/>
        </w:rPr>
        <w:tab/>
      </w:r>
    </w:p>
    <w:p w14:paraId="7E35CC82" w14:textId="77777777" w:rsidR="00046C23" w:rsidRPr="00D549B8" w:rsidRDefault="00046C23" w:rsidP="00D549B8">
      <w:pPr>
        <w:spacing w:after="0" w:line="480" w:lineRule="auto"/>
        <w:rPr>
          <w:rFonts w:ascii="Times New Roman" w:hAnsi="Times New Roman" w:cs="Times New Roman"/>
          <w:sz w:val="24"/>
          <w:szCs w:val="24"/>
        </w:rPr>
      </w:pPr>
    </w:p>
    <w:p w14:paraId="70F38BBD" w14:textId="77777777" w:rsidR="00C429E5" w:rsidRPr="00D549B8" w:rsidRDefault="00155520" w:rsidP="00D549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Goodness in </w:t>
      </w:r>
      <w:proofErr w:type="spellStart"/>
      <w:r>
        <w:rPr>
          <w:rFonts w:ascii="Times New Roman" w:hAnsi="Times New Roman" w:cs="Times New Roman"/>
          <w:sz w:val="24"/>
          <w:szCs w:val="24"/>
        </w:rPr>
        <w:t>Maliszewski’s</w:t>
      </w:r>
      <w:proofErr w:type="spellEnd"/>
      <w:r>
        <w:rPr>
          <w:rFonts w:ascii="Times New Roman" w:hAnsi="Times New Roman" w:cs="Times New Roman"/>
          <w:sz w:val="24"/>
          <w:szCs w:val="24"/>
        </w:rPr>
        <w:t xml:space="preserve"> Works</w:t>
      </w:r>
    </w:p>
    <w:p w14:paraId="4A44BCE2" w14:textId="45C4F9ED" w:rsidR="00BA0B36" w:rsidRPr="00D549B8" w:rsidRDefault="00E97F2A"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I</w:t>
      </w:r>
      <w:r w:rsidR="00E0476B" w:rsidRPr="00D549B8">
        <w:rPr>
          <w:rFonts w:ascii="Times New Roman" w:hAnsi="Times New Roman" w:cs="Times New Roman"/>
          <w:sz w:val="24"/>
          <w:szCs w:val="24"/>
        </w:rPr>
        <w:t xml:space="preserve">n his text, “Prayer and Parable: Stories,” Paul </w:t>
      </w:r>
      <w:proofErr w:type="spellStart"/>
      <w:r w:rsidR="00E0476B" w:rsidRPr="00D549B8">
        <w:rPr>
          <w:rFonts w:ascii="Times New Roman" w:hAnsi="Times New Roman" w:cs="Times New Roman"/>
          <w:sz w:val="24"/>
          <w:szCs w:val="24"/>
        </w:rPr>
        <w:t>Maliszewski</w:t>
      </w:r>
      <w:proofErr w:type="spellEnd"/>
      <w:r w:rsidR="00470AE5" w:rsidRPr="00D549B8">
        <w:rPr>
          <w:rFonts w:ascii="Times New Roman" w:hAnsi="Times New Roman" w:cs="Times New Roman"/>
          <w:sz w:val="24"/>
          <w:szCs w:val="24"/>
        </w:rPr>
        <w:t xml:space="preserve"> (2011)</w:t>
      </w:r>
      <w:r w:rsidR="00E0476B" w:rsidRPr="00D549B8">
        <w:rPr>
          <w:rFonts w:ascii="Times New Roman" w:hAnsi="Times New Roman" w:cs="Times New Roman"/>
          <w:sz w:val="24"/>
          <w:szCs w:val="24"/>
        </w:rPr>
        <w:t xml:space="preserve"> utilizes the debut collection to narrate how people of all ages make tireless efforts toward becoming good, with some succeeding, while others</w:t>
      </w:r>
      <w:r w:rsidR="00FC58E0">
        <w:rPr>
          <w:rFonts w:ascii="Times New Roman" w:hAnsi="Times New Roman" w:cs="Times New Roman"/>
          <w:sz w:val="24"/>
          <w:szCs w:val="24"/>
        </w:rPr>
        <w:t xml:space="preserve"> were</w:t>
      </w:r>
      <w:r w:rsidR="00E0476B" w:rsidRPr="00D549B8">
        <w:rPr>
          <w:rFonts w:ascii="Times New Roman" w:hAnsi="Times New Roman" w:cs="Times New Roman"/>
          <w:sz w:val="24"/>
          <w:szCs w:val="24"/>
        </w:rPr>
        <w:t xml:space="preserve"> failing. </w:t>
      </w:r>
      <w:r w:rsidRPr="00D549B8">
        <w:rPr>
          <w:rFonts w:ascii="Times New Roman" w:hAnsi="Times New Roman" w:cs="Times New Roman"/>
          <w:sz w:val="24"/>
          <w:szCs w:val="24"/>
        </w:rPr>
        <w:t xml:space="preserve">Like </w:t>
      </w:r>
      <w:proofErr w:type="spellStart"/>
      <w:r w:rsidRPr="00D549B8">
        <w:rPr>
          <w:rFonts w:ascii="Times New Roman" w:hAnsi="Times New Roman" w:cs="Times New Roman"/>
          <w:sz w:val="24"/>
          <w:szCs w:val="24"/>
        </w:rPr>
        <w:t>Maliszewski</w:t>
      </w:r>
      <w:proofErr w:type="spellEnd"/>
      <w:r w:rsidRPr="00D549B8">
        <w:rPr>
          <w:rFonts w:ascii="Times New Roman" w:hAnsi="Times New Roman" w:cs="Times New Roman"/>
          <w:sz w:val="24"/>
          <w:szCs w:val="24"/>
        </w:rPr>
        <w:t xml:space="preserve"> scholars, holy texts, religious leaders, political policymakers, as well as philosophers from one generation to another have attempted to provide a wide range of definitions of goodness.</w:t>
      </w:r>
      <w:r w:rsidR="00970A5E" w:rsidRPr="00D549B8">
        <w:rPr>
          <w:rFonts w:ascii="Times New Roman" w:hAnsi="Times New Roman" w:cs="Times New Roman"/>
          <w:sz w:val="24"/>
          <w:szCs w:val="24"/>
        </w:rPr>
        <w:t xml:space="preserve"> Emmanuel Kant, one of the celebrated philosophers, defines moral good as an autonomous will that prioritizes rationality over irrational behavior</w:t>
      </w:r>
      <w:r w:rsidR="000971F0" w:rsidRPr="00D549B8">
        <w:rPr>
          <w:rFonts w:ascii="Times New Roman" w:hAnsi="Times New Roman" w:cs="Times New Roman"/>
          <w:sz w:val="24"/>
          <w:szCs w:val="24"/>
        </w:rPr>
        <w:t xml:space="preserve"> (Cahn, 2009)</w:t>
      </w:r>
      <w:r w:rsidR="00970A5E" w:rsidRPr="00D549B8">
        <w:rPr>
          <w:rFonts w:ascii="Times New Roman" w:hAnsi="Times New Roman" w:cs="Times New Roman"/>
          <w:sz w:val="24"/>
          <w:szCs w:val="24"/>
        </w:rPr>
        <w:t xml:space="preserve">. Based on Kant’s Categorical Imperative, </w:t>
      </w:r>
      <w:r w:rsidR="00D6247C" w:rsidRPr="00D549B8">
        <w:rPr>
          <w:rFonts w:ascii="Times New Roman" w:hAnsi="Times New Roman" w:cs="Times New Roman"/>
          <w:sz w:val="24"/>
          <w:szCs w:val="24"/>
        </w:rPr>
        <w:t xml:space="preserve">a good person will always strive to act with the utmost rationality. In this respect, goodness cannot be compromised because people should focus on </w:t>
      </w:r>
      <w:r w:rsidR="00FC58E0">
        <w:rPr>
          <w:rFonts w:ascii="Times New Roman" w:hAnsi="Times New Roman" w:cs="Times New Roman"/>
          <w:sz w:val="24"/>
          <w:szCs w:val="24"/>
        </w:rPr>
        <w:t>work</w:t>
      </w:r>
      <w:r w:rsidR="00D6247C" w:rsidRPr="00D549B8">
        <w:rPr>
          <w:rFonts w:ascii="Times New Roman" w:hAnsi="Times New Roman" w:cs="Times New Roman"/>
          <w:sz w:val="24"/>
          <w:szCs w:val="24"/>
        </w:rPr>
        <w:t xml:space="preserve">ing according to the maxim that has the much-needed capacity to be applied as a universal law. </w:t>
      </w:r>
      <w:r w:rsidR="00187B46" w:rsidRPr="00D549B8">
        <w:rPr>
          <w:rFonts w:ascii="Times New Roman" w:hAnsi="Times New Roman" w:cs="Times New Roman"/>
          <w:sz w:val="24"/>
          <w:szCs w:val="24"/>
        </w:rPr>
        <w:t xml:space="preserve">In my view, goodness refers to the quality of resisting any forms of evil. In other words, it revolves around doing desirable, as well as pleasant things, with God serving as the </w:t>
      </w:r>
      <w:r w:rsidR="00FC58E0">
        <w:rPr>
          <w:rFonts w:ascii="Times New Roman" w:hAnsi="Times New Roman" w:cs="Times New Roman"/>
          <w:sz w:val="24"/>
          <w:szCs w:val="24"/>
        </w:rPr>
        <w:t>primary</w:t>
      </w:r>
      <w:r w:rsidR="00187B46" w:rsidRPr="00D549B8">
        <w:rPr>
          <w:rFonts w:ascii="Times New Roman" w:hAnsi="Times New Roman" w:cs="Times New Roman"/>
          <w:sz w:val="24"/>
          <w:szCs w:val="24"/>
        </w:rPr>
        <w:t xml:space="preserve"> source and image of goodness. </w:t>
      </w:r>
      <w:r w:rsidR="00D36C34" w:rsidRPr="00D549B8">
        <w:rPr>
          <w:rFonts w:ascii="Times New Roman" w:hAnsi="Times New Roman" w:cs="Times New Roman"/>
          <w:sz w:val="24"/>
          <w:szCs w:val="24"/>
        </w:rPr>
        <w:t xml:space="preserve">Consequently, this paper discusses three instances in which </w:t>
      </w:r>
      <w:proofErr w:type="spellStart"/>
      <w:r w:rsidR="00D36C34" w:rsidRPr="00D549B8">
        <w:rPr>
          <w:rFonts w:ascii="Times New Roman" w:hAnsi="Times New Roman" w:cs="Times New Roman"/>
          <w:sz w:val="24"/>
          <w:szCs w:val="24"/>
        </w:rPr>
        <w:t>Maliszewski’s</w:t>
      </w:r>
      <w:proofErr w:type="spellEnd"/>
      <w:r w:rsidR="00D36C34" w:rsidRPr="00D549B8">
        <w:rPr>
          <w:rFonts w:ascii="Times New Roman" w:hAnsi="Times New Roman" w:cs="Times New Roman"/>
          <w:sz w:val="24"/>
          <w:szCs w:val="24"/>
        </w:rPr>
        <w:t xml:space="preserve"> characters strive to identify with goodness.</w:t>
      </w:r>
    </w:p>
    <w:p w14:paraId="4A0F013E" w14:textId="77777777" w:rsidR="00C161AD" w:rsidRPr="00D549B8" w:rsidRDefault="00C161AD" w:rsidP="00D549B8">
      <w:pPr>
        <w:spacing w:after="0" w:line="480" w:lineRule="auto"/>
        <w:jc w:val="center"/>
        <w:rPr>
          <w:rFonts w:ascii="Times New Roman" w:hAnsi="Times New Roman" w:cs="Times New Roman"/>
          <w:b/>
          <w:sz w:val="24"/>
          <w:szCs w:val="24"/>
        </w:rPr>
      </w:pPr>
      <w:r w:rsidRPr="00D549B8">
        <w:rPr>
          <w:rFonts w:ascii="Times New Roman" w:hAnsi="Times New Roman" w:cs="Times New Roman"/>
          <w:b/>
          <w:sz w:val="24"/>
          <w:szCs w:val="24"/>
        </w:rPr>
        <w:t>Parable of the Fever</w:t>
      </w:r>
    </w:p>
    <w:p w14:paraId="3CAF8AE1" w14:textId="55DE32B1" w:rsidR="00D6285E" w:rsidRPr="00D549B8" w:rsidRDefault="00C161AD"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 xml:space="preserve">In “Parable of the Fever,” </w:t>
      </w:r>
      <w:proofErr w:type="spellStart"/>
      <w:r w:rsidRPr="00D549B8">
        <w:rPr>
          <w:rFonts w:ascii="Times New Roman" w:hAnsi="Times New Roman" w:cs="Times New Roman"/>
          <w:sz w:val="24"/>
          <w:szCs w:val="24"/>
        </w:rPr>
        <w:t>Maliszewski</w:t>
      </w:r>
      <w:proofErr w:type="spellEnd"/>
      <w:r w:rsidRPr="00D549B8">
        <w:rPr>
          <w:rFonts w:ascii="Times New Roman" w:hAnsi="Times New Roman" w:cs="Times New Roman"/>
          <w:sz w:val="24"/>
          <w:szCs w:val="24"/>
        </w:rPr>
        <w:t xml:space="preserve"> presents a guy and his sick girlfriend. The girlfriend in question suffers from tremendously awful fever because it has failed to go away. </w:t>
      </w:r>
      <w:r w:rsidR="00F42216" w:rsidRPr="00D549B8">
        <w:rPr>
          <w:rFonts w:ascii="Times New Roman" w:hAnsi="Times New Roman" w:cs="Times New Roman"/>
          <w:sz w:val="24"/>
          <w:szCs w:val="24"/>
        </w:rPr>
        <w:t xml:space="preserve">As a result, the boyfriend and other family members have set out to do all that they can to ensure she gets well. </w:t>
      </w:r>
      <w:r w:rsidR="000E0D8D" w:rsidRPr="00D549B8">
        <w:rPr>
          <w:rFonts w:ascii="Times New Roman" w:hAnsi="Times New Roman" w:cs="Times New Roman"/>
          <w:sz w:val="24"/>
          <w:szCs w:val="24"/>
        </w:rPr>
        <w:t>They have stopped at nothing; seeking pieces of advice from people</w:t>
      </w:r>
      <w:r w:rsidR="00FC58E0">
        <w:rPr>
          <w:rFonts w:ascii="Times New Roman" w:hAnsi="Times New Roman" w:cs="Times New Roman"/>
          <w:sz w:val="24"/>
          <w:szCs w:val="24"/>
        </w:rPr>
        <w:t>;</w:t>
      </w:r>
      <w:r w:rsidR="000E0D8D" w:rsidRPr="00D549B8">
        <w:rPr>
          <w:rFonts w:ascii="Times New Roman" w:hAnsi="Times New Roman" w:cs="Times New Roman"/>
          <w:sz w:val="24"/>
          <w:szCs w:val="24"/>
        </w:rPr>
        <w:t xml:space="preserve"> they a</w:t>
      </w:r>
      <w:r w:rsidR="00084947" w:rsidRPr="00D549B8">
        <w:rPr>
          <w:rFonts w:ascii="Times New Roman" w:hAnsi="Times New Roman" w:cs="Times New Roman"/>
          <w:sz w:val="24"/>
          <w:szCs w:val="24"/>
        </w:rPr>
        <w:t>re familiar and unfamiliar with</w:t>
      </w:r>
      <w:r w:rsidR="00FC58E0">
        <w:rPr>
          <w:rFonts w:ascii="Times New Roman" w:hAnsi="Times New Roman" w:cs="Times New Roman"/>
          <w:sz w:val="24"/>
          <w:szCs w:val="24"/>
        </w:rPr>
        <w:t xml:space="preserve"> in various circumstances</w:t>
      </w:r>
      <w:r w:rsidR="006F7E9D" w:rsidRPr="00D549B8">
        <w:rPr>
          <w:rFonts w:ascii="Times New Roman" w:hAnsi="Times New Roman" w:cs="Times New Roman"/>
          <w:sz w:val="24"/>
          <w:szCs w:val="24"/>
        </w:rPr>
        <w:t>. They are</w:t>
      </w:r>
      <w:r w:rsidR="00084947" w:rsidRPr="00D549B8">
        <w:rPr>
          <w:rFonts w:ascii="Times New Roman" w:hAnsi="Times New Roman" w:cs="Times New Roman"/>
          <w:sz w:val="24"/>
          <w:szCs w:val="24"/>
        </w:rPr>
        <w:t xml:space="preserve"> as using reliable </w:t>
      </w:r>
      <w:r w:rsidR="006F7E9D" w:rsidRPr="00D549B8">
        <w:rPr>
          <w:rFonts w:ascii="Times New Roman" w:hAnsi="Times New Roman" w:cs="Times New Roman"/>
          <w:sz w:val="24"/>
          <w:szCs w:val="24"/>
        </w:rPr>
        <w:t xml:space="preserve">and sound medical options, including the most far-fetched medications. Unfortunately, the fever does not respond to the treatment. </w:t>
      </w:r>
    </w:p>
    <w:p w14:paraId="356FAE09" w14:textId="144D20C5" w:rsidR="00C161AD" w:rsidRPr="00D549B8" w:rsidRDefault="00D6285E"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lastRenderedPageBreak/>
        <w:t>Although the author dedicates up to a third of the story to the various medical attempts,</w:t>
      </w:r>
      <w:r w:rsidR="005C2E72" w:rsidRPr="00D549B8">
        <w:rPr>
          <w:rFonts w:ascii="Times New Roman" w:hAnsi="Times New Roman" w:cs="Times New Roman"/>
          <w:sz w:val="24"/>
          <w:szCs w:val="24"/>
        </w:rPr>
        <w:t xml:space="preserve"> the narrative takes an interesting shift to the boyfriend’s ego</w:t>
      </w:r>
      <w:r w:rsidR="00B61B2C" w:rsidRPr="00D549B8">
        <w:rPr>
          <w:rFonts w:ascii="Times New Roman" w:hAnsi="Times New Roman" w:cs="Times New Roman"/>
          <w:sz w:val="24"/>
          <w:szCs w:val="24"/>
        </w:rPr>
        <w:t>. Undoubtedly, a closer read</w:t>
      </w:r>
      <w:r w:rsidR="00FC58E0">
        <w:rPr>
          <w:rFonts w:ascii="Times New Roman" w:hAnsi="Times New Roman" w:cs="Times New Roman"/>
          <w:sz w:val="24"/>
          <w:szCs w:val="24"/>
        </w:rPr>
        <w:t>,</w:t>
      </w:r>
      <w:r w:rsidR="00B61B2C" w:rsidRPr="00D549B8">
        <w:rPr>
          <w:rFonts w:ascii="Times New Roman" w:hAnsi="Times New Roman" w:cs="Times New Roman"/>
          <w:sz w:val="24"/>
          <w:szCs w:val="24"/>
        </w:rPr>
        <w:t xml:space="preserve"> and interpretation of the story </w:t>
      </w:r>
      <w:r w:rsidR="008843BB" w:rsidRPr="00D549B8">
        <w:rPr>
          <w:rFonts w:ascii="Times New Roman" w:hAnsi="Times New Roman" w:cs="Times New Roman"/>
          <w:sz w:val="24"/>
          <w:szCs w:val="24"/>
        </w:rPr>
        <w:t>reveals that it is all about the guy’s desire to demonstrate how good and capable he is.</w:t>
      </w:r>
      <w:r w:rsidR="00F23FEF" w:rsidRPr="00D549B8">
        <w:rPr>
          <w:rFonts w:ascii="Times New Roman" w:hAnsi="Times New Roman" w:cs="Times New Roman"/>
          <w:sz w:val="24"/>
          <w:szCs w:val="24"/>
        </w:rPr>
        <w:t xml:space="preserve"> Throughout the treatment attempts and associated processes, he is </w:t>
      </w:r>
      <w:r w:rsidR="00F257F0" w:rsidRPr="00D549B8">
        <w:rPr>
          <w:rFonts w:ascii="Times New Roman" w:hAnsi="Times New Roman" w:cs="Times New Roman"/>
          <w:sz w:val="24"/>
          <w:szCs w:val="24"/>
        </w:rPr>
        <w:t xml:space="preserve">making every move to be good by insisting on taking a leading role in solving the problem at hand. </w:t>
      </w:r>
      <w:r w:rsidR="00043506" w:rsidRPr="00D549B8">
        <w:rPr>
          <w:rFonts w:ascii="Times New Roman" w:hAnsi="Times New Roman" w:cs="Times New Roman"/>
          <w:sz w:val="24"/>
          <w:szCs w:val="24"/>
        </w:rPr>
        <w:t>Of course, there is no doubt that he is committed to seeing his girlfriend recover from the illness, but his main goal is</w:t>
      </w:r>
      <w:r w:rsidR="00FC58E0">
        <w:rPr>
          <w:rFonts w:ascii="Times New Roman" w:hAnsi="Times New Roman" w:cs="Times New Roman"/>
          <w:sz w:val="24"/>
          <w:szCs w:val="24"/>
        </w:rPr>
        <w:t xml:space="preserve"> to</w:t>
      </w:r>
      <w:r w:rsidR="00043506" w:rsidRPr="00D549B8">
        <w:rPr>
          <w:rFonts w:ascii="Times New Roman" w:hAnsi="Times New Roman" w:cs="Times New Roman"/>
          <w:sz w:val="24"/>
          <w:szCs w:val="24"/>
        </w:rPr>
        <w:t xml:space="preserve"> have whatever efforts he is putting to work so that others </w:t>
      </w:r>
      <w:r w:rsidR="00C83CF9" w:rsidRPr="00D549B8">
        <w:rPr>
          <w:rFonts w:ascii="Times New Roman" w:hAnsi="Times New Roman" w:cs="Times New Roman"/>
          <w:sz w:val="24"/>
          <w:szCs w:val="24"/>
        </w:rPr>
        <w:t xml:space="preserve">know it is all about him. </w:t>
      </w:r>
    </w:p>
    <w:p w14:paraId="18745003" w14:textId="69D208C5" w:rsidR="003B64A2" w:rsidRPr="00D549B8" w:rsidRDefault="00C83CF9"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In contrast to the man’s ex</w:t>
      </w:r>
      <w:r w:rsidR="005B17A6" w:rsidRPr="00D549B8">
        <w:rPr>
          <w:rFonts w:ascii="Times New Roman" w:hAnsi="Times New Roman" w:cs="Times New Roman"/>
          <w:sz w:val="24"/>
          <w:szCs w:val="24"/>
        </w:rPr>
        <w:t>pectations and the long</w:t>
      </w:r>
      <w:r w:rsidR="00FC58E0">
        <w:rPr>
          <w:rFonts w:ascii="Times New Roman" w:hAnsi="Times New Roman" w:cs="Times New Roman"/>
          <w:sz w:val="24"/>
          <w:szCs w:val="24"/>
        </w:rPr>
        <w:t xml:space="preserve"> </w:t>
      </w:r>
      <w:r w:rsidR="005B17A6" w:rsidRPr="00D549B8">
        <w:rPr>
          <w:rFonts w:ascii="Times New Roman" w:hAnsi="Times New Roman" w:cs="Times New Roman"/>
          <w:sz w:val="24"/>
          <w:szCs w:val="24"/>
        </w:rPr>
        <w:t xml:space="preserve">wait to be seen as the person responsible for the good act of healing the girl, </w:t>
      </w:r>
      <w:r w:rsidR="00FA2EB6" w:rsidRPr="00D549B8">
        <w:rPr>
          <w:rFonts w:ascii="Times New Roman" w:hAnsi="Times New Roman" w:cs="Times New Roman"/>
          <w:sz w:val="24"/>
          <w:szCs w:val="24"/>
        </w:rPr>
        <w:t xml:space="preserve">the fever does not go away, becoming more emblematic of his potency. Given his role as the traditional man when it comes to the relationship, </w:t>
      </w:r>
      <w:r w:rsidR="001533A3" w:rsidRPr="00D549B8">
        <w:rPr>
          <w:rFonts w:ascii="Times New Roman" w:hAnsi="Times New Roman" w:cs="Times New Roman"/>
          <w:sz w:val="24"/>
          <w:szCs w:val="24"/>
        </w:rPr>
        <w:t xml:space="preserve">the inability to treat the girl attracts failure. </w:t>
      </w:r>
      <w:r w:rsidR="00FC58E0">
        <w:rPr>
          <w:rFonts w:ascii="Times New Roman" w:hAnsi="Times New Roman" w:cs="Times New Roman"/>
          <w:sz w:val="24"/>
          <w:szCs w:val="24"/>
        </w:rPr>
        <w:t>S</w:t>
      </w:r>
      <w:r w:rsidR="005421C8" w:rsidRPr="00D549B8">
        <w:rPr>
          <w:rFonts w:ascii="Times New Roman" w:hAnsi="Times New Roman" w:cs="Times New Roman"/>
          <w:sz w:val="24"/>
          <w:szCs w:val="24"/>
        </w:rPr>
        <w:t xml:space="preserve">he </w:t>
      </w:r>
      <w:r w:rsidR="00F411A0" w:rsidRPr="00D549B8">
        <w:rPr>
          <w:rFonts w:ascii="Times New Roman" w:hAnsi="Times New Roman" w:cs="Times New Roman"/>
          <w:sz w:val="24"/>
          <w:szCs w:val="24"/>
        </w:rPr>
        <w:t xml:space="preserve">suffers </w:t>
      </w:r>
      <w:r w:rsidR="00FC58E0">
        <w:rPr>
          <w:rFonts w:ascii="Times New Roman" w:hAnsi="Times New Roman" w:cs="Times New Roman"/>
          <w:sz w:val="24"/>
          <w:szCs w:val="24"/>
        </w:rPr>
        <w:t xml:space="preserve">a </w:t>
      </w:r>
      <w:r w:rsidR="00F411A0" w:rsidRPr="00D549B8">
        <w:rPr>
          <w:rFonts w:ascii="Times New Roman" w:hAnsi="Times New Roman" w:cs="Times New Roman"/>
          <w:sz w:val="24"/>
          <w:szCs w:val="24"/>
        </w:rPr>
        <w:t xml:space="preserve">stroke, while at the same time, experiencing brain damage. </w:t>
      </w:r>
      <w:r w:rsidR="004467F1" w:rsidRPr="00D549B8">
        <w:rPr>
          <w:rFonts w:ascii="Times New Roman" w:hAnsi="Times New Roman" w:cs="Times New Roman"/>
          <w:sz w:val="24"/>
          <w:szCs w:val="24"/>
        </w:rPr>
        <w:t xml:space="preserve">These events become disturbing because </w:t>
      </w:r>
      <w:r w:rsidR="0096517A" w:rsidRPr="00D549B8">
        <w:rPr>
          <w:rFonts w:ascii="Times New Roman" w:hAnsi="Times New Roman" w:cs="Times New Roman"/>
          <w:sz w:val="24"/>
          <w:szCs w:val="24"/>
        </w:rPr>
        <w:t xml:space="preserve">he fails to </w:t>
      </w:r>
      <w:r w:rsidR="00267863" w:rsidRPr="00D549B8">
        <w:rPr>
          <w:rFonts w:ascii="Times New Roman" w:hAnsi="Times New Roman" w:cs="Times New Roman"/>
          <w:sz w:val="24"/>
          <w:szCs w:val="24"/>
        </w:rPr>
        <w:t xml:space="preserve">have her girlfriend healed. With the realization that there are certain things he cannot do, the story ends with the guy confronting and picking a fight with someone else. </w:t>
      </w:r>
      <w:r w:rsidR="004663E1" w:rsidRPr="00D549B8">
        <w:rPr>
          <w:rFonts w:ascii="Times New Roman" w:hAnsi="Times New Roman" w:cs="Times New Roman"/>
          <w:sz w:val="24"/>
          <w:szCs w:val="24"/>
        </w:rPr>
        <w:t xml:space="preserve">Concisely, </w:t>
      </w:r>
      <w:r w:rsidR="00C3755D" w:rsidRPr="00D549B8">
        <w:rPr>
          <w:rFonts w:ascii="Times New Roman" w:hAnsi="Times New Roman" w:cs="Times New Roman"/>
          <w:sz w:val="24"/>
          <w:szCs w:val="24"/>
        </w:rPr>
        <w:t xml:space="preserve">the </w:t>
      </w:r>
      <w:proofErr w:type="spellStart"/>
      <w:r w:rsidR="00C3755D" w:rsidRPr="00D549B8">
        <w:rPr>
          <w:rFonts w:ascii="Times New Roman" w:hAnsi="Times New Roman" w:cs="Times New Roman"/>
          <w:sz w:val="24"/>
          <w:szCs w:val="24"/>
        </w:rPr>
        <w:t>Semel</w:t>
      </w:r>
      <w:proofErr w:type="spellEnd"/>
      <w:r w:rsidR="00C3755D" w:rsidRPr="00D549B8">
        <w:rPr>
          <w:rFonts w:ascii="Times New Roman" w:hAnsi="Times New Roman" w:cs="Times New Roman"/>
          <w:sz w:val="24"/>
          <w:szCs w:val="24"/>
        </w:rPr>
        <w:t xml:space="preserve"> Institute for </w:t>
      </w:r>
      <w:r w:rsidR="004663E1" w:rsidRPr="00D549B8">
        <w:rPr>
          <w:rFonts w:ascii="Times New Roman" w:hAnsi="Times New Roman" w:cs="Times New Roman"/>
          <w:sz w:val="24"/>
          <w:szCs w:val="24"/>
        </w:rPr>
        <w:t xml:space="preserve">Neuroscience and Human Behavior </w:t>
      </w:r>
      <w:r w:rsidR="00C3755D" w:rsidRPr="00D549B8">
        <w:rPr>
          <w:rFonts w:ascii="Times New Roman" w:hAnsi="Times New Roman" w:cs="Times New Roman"/>
          <w:sz w:val="24"/>
          <w:szCs w:val="24"/>
        </w:rPr>
        <w:t xml:space="preserve">(2020) reports that </w:t>
      </w:r>
      <w:r w:rsidR="00D72624" w:rsidRPr="00D549B8">
        <w:rPr>
          <w:rFonts w:ascii="Times New Roman" w:hAnsi="Times New Roman" w:cs="Times New Roman"/>
          <w:sz w:val="24"/>
          <w:szCs w:val="24"/>
        </w:rPr>
        <w:t xml:space="preserve">failure often results in </w:t>
      </w:r>
      <w:r w:rsidR="00FC58E0">
        <w:rPr>
          <w:rFonts w:ascii="Times New Roman" w:hAnsi="Times New Roman" w:cs="Times New Roman"/>
          <w:sz w:val="24"/>
          <w:szCs w:val="24"/>
        </w:rPr>
        <w:t xml:space="preserve">a </w:t>
      </w:r>
      <w:r w:rsidR="00D72624" w:rsidRPr="00D549B8">
        <w:rPr>
          <w:rFonts w:ascii="Times New Roman" w:hAnsi="Times New Roman" w:cs="Times New Roman"/>
          <w:sz w:val="24"/>
          <w:szCs w:val="24"/>
        </w:rPr>
        <w:t xml:space="preserve">depressive mood, as well as agitation, which compels some to vent, act out, or </w:t>
      </w:r>
      <w:proofErr w:type="spellStart"/>
      <w:r w:rsidR="00D72624" w:rsidRPr="00D549B8">
        <w:rPr>
          <w:rFonts w:ascii="Times New Roman" w:hAnsi="Times New Roman" w:cs="Times New Roman"/>
          <w:sz w:val="24"/>
          <w:szCs w:val="24"/>
        </w:rPr>
        <w:t>harbo</w:t>
      </w:r>
      <w:r w:rsidR="00FC58E0">
        <w:rPr>
          <w:rFonts w:ascii="Times New Roman" w:hAnsi="Times New Roman" w:cs="Times New Roman"/>
          <w:sz w:val="24"/>
          <w:szCs w:val="24"/>
        </w:rPr>
        <w:t>u</w:t>
      </w:r>
      <w:r w:rsidR="00D72624" w:rsidRPr="00D549B8">
        <w:rPr>
          <w:rFonts w:ascii="Times New Roman" w:hAnsi="Times New Roman" w:cs="Times New Roman"/>
          <w:sz w:val="24"/>
          <w:szCs w:val="24"/>
        </w:rPr>
        <w:t>r</w:t>
      </w:r>
      <w:proofErr w:type="spellEnd"/>
      <w:r w:rsidR="00D72624" w:rsidRPr="00D549B8">
        <w:rPr>
          <w:rFonts w:ascii="Times New Roman" w:hAnsi="Times New Roman" w:cs="Times New Roman"/>
          <w:sz w:val="24"/>
          <w:szCs w:val="24"/>
        </w:rPr>
        <w:t xml:space="preserve"> negative thoughts, which refer to </w:t>
      </w:r>
      <w:r w:rsidR="00AE1210" w:rsidRPr="00D549B8">
        <w:rPr>
          <w:rFonts w:ascii="Times New Roman" w:hAnsi="Times New Roman" w:cs="Times New Roman"/>
          <w:sz w:val="24"/>
          <w:szCs w:val="24"/>
        </w:rPr>
        <w:t>coping strategies</w:t>
      </w:r>
      <w:r w:rsidR="00913D32" w:rsidRPr="00D549B8">
        <w:rPr>
          <w:rFonts w:ascii="Times New Roman" w:hAnsi="Times New Roman" w:cs="Times New Roman"/>
          <w:sz w:val="24"/>
          <w:szCs w:val="24"/>
        </w:rPr>
        <w:t>.</w:t>
      </w:r>
    </w:p>
    <w:p w14:paraId="412E342B" w14:textId="77777777" w:rsidR="007760CB" w:rsidRPr="00D549B8" w:rsidRDefault="007760CB" w:rsidP="00D549B8">
      <w:pPr>
        <w:spacing w:after="0" w:line="480" w:lineRule="auto"/>
        <w:jc w:val="center"/>
        <w:rPr>
          <w:rFonts w:ascii="Times New Roman" w:hAnsi="Times New Roman" w:cs="Times New Roman"/>
          <w:b/>
          <w:sz w:val="24"/>
          <w:szCs w:val="24"/>
        </w:rPr>
      </w:pPr>
      <w:r w:rsidRPr="00D549B8">
        <w:rPr>
          <w:rFonts w:ascii="Times New Roman" w:hAnsi="Times New Roman" w:cs="Times New Roman"/>
          <w:b/>
          <w:sz w:val="24"/>
          <w:szCs w:val="24"/>
        </w:rPr>
        <w:t>Parable of the Birds</w:t>
      </w:r>
    </w:p>
    <w:p w14:paraId="24942E7D" w14:textId="3AE82138" w:rsidR="007760CB" w:rsidRPr="00D549B8" w:rsidRDefault="007760CB"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 xml:space="preserve">This </w:t>
      </w:r>
      <w:r w:rsidR="00FC58E0">
        <w:rPr>
          <w:rFonts w:ascii="Times New Roman" w:hAnsi="Times New Roman" w:cs="Times New Roman"/>
          <w:sz w:val="24"/>
          <w:szCs w:val="24"/>
        </w:rPr>
        <w:t>puzzling but straightforward</w:t>
      </w:r>
      <w:r w:rsidRPr="00D549B8">
        <w:rPr>
          <w:rFonts w:ascii="Times New Roman" w:hAnsi="Times New Roman" w:cs="Times New Roman"/>
          <w:sz w:val="24"/>
          <w:szCs w:val="24"/>
        </w:rPr>
        <w:t xml:space="preserve"> story revolves around a small family of husband, wife, and their little child. The story opens with the family encountering a dead bird in their backyard. They respond by disposing of the bird. From their conversation, the decision to get rid of the dea</w:t>
      </w:r>
      <w:r w:rsidR="00FC58E0">
        <w:rPr>
          <w:rFonts w:ascii="Times New Roman" w:hAnsi="Times New Roman" w:cs="Times New Roman"/>
          <w:sz w:val="24"/>
          <w:szCs w:val="24"/>
        </w:rPr>
        <w:t>d</w:t>
      </w:r>
      <w:r w:rsidRPr="00D549B8">
        <w:rPr>
          <w:rFonts w:ascii="Times New Roman" w:hAnsi="Times New Roman" w:cs="Times New Roman"/>
          <w:sz w:val="24"/>
          <w:szCs w:val="24"/>
        </w:rPr>
        <w:t xml:space="preserve"> bird has been informed by the desire to ensure their young child remains protect</w:t>
      </w:r>
      <w:r w:rsidR="00FC58E0">
        <w:rPr>
          <w:rFonts w:ascii="Times New Roman" w:hAnsi="Times New Roman" w:cs="Times New Roman"/>
          <w:sz w:val="24"/>
          <w:szCs w:val="24"/>
        </w:rPr>
        <w:t>ed</w:t>
      </w:r>
      <w:r w:rsidRPr="00D549B8">
        <w:rPr>
          <w:rFonts w:ascii="Times New Roman" w:hAnsi="Times New Roman" w:cs="Times New Roman"/>
          <w:sz w:val="24"/>
          <w:szCs w:val="24"/>
        </w:rPr>
        <w:t xml:space="preserve"> from any </w:t>
      </w:r>
      <w:r w:rsidRPr="00D549B8">
        <w:rPr>
          <w:rFonts w:ascii="Times New Roman" w:hAnsi="Times New Roman" w:cs="Times New Roman"/>
          <w:sz w:val="24"/>
          <w:szCs w:val="24"/>
        </w:rPr>
        <w:lastRenderedPageBreak/>
        <w:t xml:space="preserve">forms of harsher realities that characterize life. Though the family managed to dispose of the dead bird, later, they find another bird that is alive but has been injured. On seeing the new bird, the wife and husband remember incidences or events that happened before the birth of their son. In their discussion, they focus on different memories that shaped the period, in addition to what they mean to them. </w:t>
      </w:r>
    </w:p>
    <w:p w14:paraId="63C83538" w14:textId="7BA23371" w:rsidR="007760CB" w:rsidRPr="00D549B8" w:rsidRDefault="007760CB"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 xml:space="preserve">Although it sounds </w:t>
      </w:r>
      <w:r w:rsidR="00FC58E0">
        <w:rPr>
          <w:rFonts w:ascii="Times New Roman" w:hAnsi="Times New Roman" w:cs="Times New Roman"/>
          <w:sz w:val="24"/>
          <w:szCs w:val="24"/>
        </w:rPr>
        <w:t>like</w:t>
      </w:r>
      <w:r w:rsidRPr="00D549B8">
        <w:rPr>
          <w:rFonts w:ascii="Times New Roman" w:hAnsi="Times New Roman" w:cs="Times New Roman"/>
          <w:sz w:val="24"/>
          <w:szCs w:val="24"/>
        </w:rPr>
        <w:t xml:space="preserve"> one of the fuzzy stories, it has a deeper meaning. The parents are everything within their power to protect their only child from harm by disposing of the dead bird, an act of goodness. However, the second bird is in pain, implying that they have three options: killing and getting rid of it, keeping the bird and trying to heal it, and disposing </w:t>
      </w:r>
      <w:r w:rsidR="00FC58E0">
        <w:rPr>
          <w:rFonts w:ascii="Times New Roman" w:hAnsi="Times New Roman" w:cs="Times New Roman"/>
          <w:sz w:val="24"/>
          <w:szCs w:val="24"/>
        </w:rPr>
        <w:t>it off</w:t>
      </w:r>
      <w:r w:rsidRPr="00D549B8">
        <w:rPr>
          <w:rFonts w:ascii="Times New Roman" w:hAnsi="Times New Roman" w:cs="Times New Roman"/>
          <w:sz w:val="24"/>
          <w:szCs w:val="24"/>
        </w:rPr>
        <w:t xml:space="preserve"> while in pain. The first and third options depict </w:t>
      </w:r>
      <w:r w:rsidR="00FC58E0">
        <w:rPr>
          <w:rFonts w:ascii="Times New Roman" w:hAnsi="Times New Roman" w:cs="Times New Roman"/>
          <w:sz w:val="24"/>
          <w:szCs w:val="24"/>
        </w:rPr>
        <w:t xml:space="preserve">a </w:t>
      </w:r>
      <w:r w:rsidRPr="00D549B8">
        <w:rPr>
          <w:rFonts w:ascii="Times New Roman" w:hAnsi="Times New Roman" w:cs="Times New Roman"/>
          <w:sz w:val="24"/>
          <w:szCs w:val="24"/>
        </w:rPr>
        <w:t>lack of remorse for living things. The new bird’s arrival has presented the family with a dilemma, requiring the husband and wife to balance the need for protecting the young boy and salvaging the injured bird.</w:t>
      </w:r>
      <w:r w:rsidR="00906517" w:rsidRPr="00D549B8">
        <w:rPr>
          <w:rFonts w:ascii="Times New Roman" w:hAnsi="Times New Roman" w:cs="Times New Roman"/>
          <w:sz w:val="24"/>
          <w:szCs w:val="24"/>
        </w:rPr>
        <w:t xml:space="preserve"> The same applies to </w:t>
      </w:r>
      <w:r w:rsidR="00B6057F" w:rsidRPr="00D549B8">
        <w:rPr>
          <w:rFonts w:ascii="Times New Roman" w:hAnsi="Times New Roman" w:cs="Times New Roman"/>
          <w:sz w:val="24"/>
          <w:szCs w:val="24"/>
        </w:rPr>
        <w:t xml:space="preserve">real-life situations in which </w:t>
      </w:r>
      <w:r w:rsidR="004F69F1" w:rsidRPr="00D549B8">
        <w:rPr>
          <w:rFonts w:ascii="Times New Roman" w:hAnsi="Times New Roman" w:cs="Times New Roman"/>
          <w:sz w:val="24"/>
          <w:szCs w:val="24"/>
        </w:rPr>
        <w:t xml:space="preserve">we are expected to recognize and address others’ problems by not being </w:t>
      </w:r>
      <w:proofErr w:type="spellStart"/>
      <w:r w:rsidR="004F69F1" w:rsidRPr="00D549B8">
        <w:rPr>
          <w:rFonts w:ascii="Times New Roman" w:hAnsi="Times New Roman" w:cs="Times New Roman"/>
          <w:sz w:val="24"/>
          <w:szCs w:val="24"/>
        </w:rPr>
        <w:t>self-centred</w:t>
      </w:r>
      <w:proofErr w:type="spellEnd"/>
      <w:r w:rsidR="004F69F1" w:rsidRPr="00D549B8">
        <w:rPr>
          <w:rFonts w:ascii="Times New Roman" w:hAnsi="Times New Roman" w:cs="Times New Roman"/>
          <w:sz w:val="24"/>
          <w:szCs w:val="24"/>
        </w:rPr>
        <w:t>.</w:t>
      </w:r>
    </w:p>
    <w:p w14:paraId="12AE8DF2" w14:textId="77777777" w:rsidR="00913D32" w:rsidRPr="00D549B8" w:rsidRDefault="00913D32" w:rsidP="00D549B8">
      <w:pPr>
        <w:spacing w:after="0" w:line="480" w:lineRule="auto"/>
        <w:jc w:val="center"/>
        <w:rPr>
          <w:rFonts w:ascii="Times New Roman" w:hAnsi="Times New Roman" w:cs="Times New Roman"/>
          <w:b/>
          <w:sz w:val="24"/>
          <w:szCs w:val="24"/>
        </w:rPr>
      </w:pPr>
      <w:r w:rsidRPr="00D549B8">
        <w:rPr>
          <w:rFonts w:ascii="Times New Roman" w:hAnsi="Times New Roman" w:cs="Times New Roman"/>
          <w:b/>
          <w:sz w:val="24"/>
          <w:szCs w:val="24"/>
        </w:rPr>
        <w:t>Prayer Against the Force of Habit</w:t>
      </w:r>
    </w:p>
    <w:p w14:paraId="4D884645" w14:textId="500F54D3" w:rsidR="00913D32" w:rsidRPr="00D549B8" w:rsidRDefault="00913D32" w:rsidP="00D549B8">
      <w:pPr>
        <w:spacing w:after="0" w:line="480" w:lineRule="auto"/>
        <w:ind w:firstLine="720"/>
        <w:rPr>
          <w:rFonts w:ascii="Times New Roman" w:hAnsi="Times New Roman" w:cs="Times New Roman"/>
          <w:sz w:val="24"/>
          <w:szCs w:val="24"/>
        </w:rPr>
      </w:pPr>
      <w:r w:rsidRPr="00D549B8">
        <w:rPr>
          <w:rFonts w:ascii="Times New Roman" w:hAnsi="Times New Roman" w:cs="Times New Roman"/>
          <w:sz w:val="24"/>
          <w:szCs w:val="24"/>
        </w:rPr>
        <w:t xml:space="preserve">In this short story, </w:t>
      </w:r>
      <w:proofErr w:type="spellStart"/>
      <w:r w:rsidRPr="00D549B8">
        <w:rPr>
          <w:rFonts w:ascii="Times New Roman" w:hAnsi="Times New Roman" w:cs="Times New Roman"/>
          <w:sz w:val="24"/>
          <w:szCs w:val="24"/>
        </w:rPr>
        <w:t>Maliszewski</w:t>
      </w:r>
      <w:proofErr w:type="spellEnd"/>
      <w:r w:rsidRPr="00D549B8">
        <w:rPr>
          <w:rFonts w:ascii="Times New Roman" w:hAnsi="Times New Roman" w:cs="Times New Roman"/>
          <w:sz w:val="24"/>
          <w:szCs w:val="24"/>
        </w:rPr>
        <w:t xml:space="preserve"> (2011) opens the collection by depicting a fighting couple. The point worth noting involves the expression of the </w:t>
      </w:r>
      <w:r w:rsidR="00FC58E0">
        <w:rPr>
          <w:rFonts w:ascii="Times New Roman" w:hAnsi="Times New Roman" w:cs="Times New Roman"/>
          <w:sz w:val="24"/>
          <w:szCs w:val="24"/>
        </w:rPr>
        <w:t>straightforwar</w:t>
      </w:r>
      <w:r w:rsidRPr="00D549B8">
        <w:rPr>
          <w:rFonts w:ascii="Times New Roman" w:hAnsi="Times New Roman" w:cs="Times New Roman"/>
          <w:sz w:val="24"/>
          <w:szCs w:val="24"/>
        </w:rPr>
        <w:t xml:space="preserve">d attitude, as well as </w:t>
      </w:r>
      <w:r w:rsidR="00FC58E0">
        <w:rPr>
          <w:rFonts w:ascii="Times New Roman" w:hAnsi="Times New Roman" w:cs="Times New Roman"/>
          <w:sz w:val="24"/>
          <w:szCs w:val="24"/>
        </w:rPr>
        <w:t xml:space="preserve">the </w:t>
      </w:r>
      <w:r w:rsidRPr="00D549B8">
        <w:rPr>
          <w:rFonts w:ascii="Times New Roman" w:hAnsi="Times New Roman" w:cs="Times New Roman"/>
          <w:sz w:val="24"/>
          <w:szCs w:val="24"/>
        </w:rPr>
        <w:t xml:space="preserve">distance of the male character regarding </w:t>
      </w:r>
      <w:r w:rsidR="00D5625D" w:rsidRPr="00D549B8">
        <w:rPr>
          <w:rFonts w:ascii="Times New Roman" w:hAnsi="Times New Roman" w:cs="Times New Roman"/>
          <w:sz w:val="24"/>
          <w:szCs w:val="24"/>
        </w:rPr>
        <w:t xml:space="preserve">what is happening in his surroundings. </w:t>
      </w:r>
      <w:r w:rsidR="00F624DD" w:rsidRPr="00D549B8">
        <w:rPr>
          <w:rFonts w:ascii="Times New Roman" w:hAnsi="Times New Roman" w:cs="Times New Roman"/>
          <w:sz w:val="24"/>
          <w:szCs w:val="24"/>
        </w:rPr>
        <w:t xml:space="preserve">For instance, when his girlfriend insists on talking about what happens in </w:t>
      </w:r>
      <w:r w:rsidR="00FC58E0">
        <w:rPr>
          <w:rFonts w:ascii="Times New Roman" w:hAnsi="Times New Roman" w:cs="Times New Roman"/>
          <w:sz w:val="24"/>
          <w:szCs w:val="24"/>
        </w:rPr>
        <w:t xml:space="preserve">the </w:t>
      </w:r>
      <w:r w:rsidR="00F624DD" w:rsidRPr="00D549B8">
        <w:rPr>
          <w:rFonts w:ascii="Times New Roman" w:hAnsi="Times New Roman" w:cs="Times New Roman"/>
          <w:sz w:val="24"/>
          <w:szCs w:val="24"/>
        </w:rPr>
        <w:t xml:space="preserve">case of another couple, he </w:t>
      </w:r>
      <w:r w:rsidR="00E25C54" w:rsidRPr="00D549B8">
        <w:rPr>
          <w:rFonts w:ascii="Times New Roman" w:hAnsi="Times New Roman" w:cs="Times New Roman"/>
          <w:sz w:val="24"/>
          <w:szCs w:val="24"/>
        </w:rPr>
        <w:t xml:space="preserve">says that he has never cared about them. From this story, it is evident that the main character wants to be good by </w:t>
      </w:r>
      <w:r w:rsidR="00FE6F01" w:rsidRPr="00D549B8">
        <w:rPr>
          <w:rFonts w:ascii="Times New Roman" w:hAnsi="Times New Roman" w:cs="Times New Roman"/>
          <w:sz w:val="24"/>
          <w:szCs w:val="24"/>
        </w:rPr>
        <w:t xml:space="preserve">avoiding anything that </w:t>
      </w:r>
      <w:r w:rsidR="00357B21" w:rsidRPr="00D549B8">
        <w:rPr>
          <w:rFonts w:ascii="Times New Roman" w:hAnsi="Times New Roman" w:cs="Times New Roman"/>
          <w:sz w:val="24"/>
          <w:szCs w:val="24"/>
        </w:rPr>
        <w:t xml:space="preserve">can </w:t>
      </w:r>
      <w:r w:rsidR="00C37FC2" w:rsidRPr="00D549B8">
        <w:rPr>
          <w:rFonts w:ascii="Times New Roman" w:hAnsi="Times New Roman" w:cs="Times New Roman"/>
          <w:sz w:val="24"/>
          <w:szCs w:val="24"/>
        </w:rPr>
        <w:t xml:space="preserve">make him </w:t>
      </w:r>
      <w:r w:rsidR="00FE761C" w:rsidRPr="00D549B8">
        <w:rPr>
          <w:rFonts w:ascii="Times New Roman" w:hAnsi="Times New Roman" w:cs="Times New Roman"/>
          <w:sz w:val="24"/>
          <w:szCs w:val="24"/>
        </w:rPr>
        <w:t xml:space="preserve">get involved in issues affecting others. However, </w:t>
      </w:r>
      <w:r w:rsidR="002F1F0F" w:rsidRPr="00D549B8">
        <w:rPr>
          <w:rFonts w:ascii="Times New Roman" w:hAnsi="Times New Roman" w:cs="Times New Roman"/>
          <w:sz w:val="24"/>
          <w:szCs w:val="24"/>
        </w:rPr>
        <w:t xml:space="preserve">he has failed at the family level as they fight, which means he has enough problems already that stand between him and being good. </w:t>
      </w:r>
      <w:r w:rsidR="0058680E" w:rsidRPr="00D549B8">
        <w:rPr>
          <w:rFonts w:ascii="Times New Roman" w:hAnsi="Times New Roman" w:cs="Times New Roman"/>
          <w:sz w:val="24"/>
          <w:szCs w:val="24"/>
        </w:rPr>
        <w:t xml:space="preserve">In essence, if he were to </w:t>
      </w:r>
      <w:r w:rsidR="0011330D" w:rsidRPr="00D549B8">
        <w:rPr>
          <w:rFonts w:ascii="Times New Roman" w:hAnsi="Times New Roman" w:cs="Times New Roman"/>
          <w:sz w:val="24"/>
          <w:szCs w:val="24"/>
        </w:rPr>
        <w:t xml:space="preserve">a good person, he </w:t>
      </w:r>
      <w:r w:rsidR="0011330D" w:rsidRPr="00D549B8">
        <w:rPr>
          <w:rFonts w:ascii="Times New Roman" w:hAnsi="Times New Roman" w:cs="Times New Roman"/>
          <w:sz w:val="24"/>
          <w:szCs w:val="24"/>
        </w:rPr>
        <w:lastRenderedPageBreak/>
        <w:t>would have engaged his girlfriend in a compassionate conversation as opposed to insisting</w:t>
      </w:r>
      <w:r w:rsidR="0068447C" w:rsidRPr="00D549B8">
        <w:rPr>
          <w:rFonts w:ascii="Times New Roman" w:hAnsi="Times New Roman" w:cs="Times New Roman"/>
          <w:sz w:val="24"/>
          <w:szCs w:val="24"/>
        </w:rPr>
        <w:t xml:space="preserve"> that he cares not about others</w:t>
      </w:r>
      <w:r w:rsidR="00F12281" w:rsidRPr="00D549B8">
        <w:rPr>
          <w:rFonts w:ascii="Times New Roman" w:hAnsi="Times New Roman" w:cs="Times New Roman"/>
          <w:sz w:val="24"/>
          <w:szCs w:val="24"/>
        </w:rPr>
        <w:t xml:space="preserve"> as if he is blameless.</w:t>
      </w:r>
    </w:p>
    <w:p w14:paraId="7FFC983C" w14:textId="77777777" w:rsidR="007B4B01" w:rsidRDefault="007B4B01" w:rsidP="00D549B8">
      <w:pPr>
        <w:spacing w:after="0" w:line="480" w:lineRule="auto"/>
        <w:jc w:val="center"/>
        <w:rPr>
          <w:rFonts w:ascii="Times New Roman" w:hAnsi="Times New Roman" w:cs="Times New Roman"/>
          <w:sz w:val="24"/>
          <w:szCs w:val="24"/>
        </w:rPr>
      </w:pPr>
    </w:p>
    <w:p w14:paraId="6FE47FC2" w14:textId="77777777" w:rsidR="00FC58E0" w:rsidRDefault="00FC58E0" w:rsidP="00D549B8">
      <w:pPr>
        <w:spacing w:after="0" w:line="480" w:lineRule="auto"/>
        <w:jc w:val="center"/>
        <w:rPr>
          <w:rFonts w:ascii="Times New Roman" w:hAnsi="Times New Roman" w:cs="Times New Roman"/>
          <w:sz w:val="24"/>
          <w:szCs w:val="24"/>
        </w:rPr>
      </w:pPr>
    </w:p>
    <w:p w14:paraId="03633BB0" w14:textId="77777777" w:rsidR="00FC58E0" w:rsidRDefault="00FC58E0" w:rsidP="00D549B8">
      <w:pPr>
        <w:spacing w:after="0" w:line="480" w:lineRule="auto"/>
        <w:jc w:val="center"/>
        <w:rPr>
          <w:rFonts w:ascii="Times New Roman" w:hAnsi="Times New Roman" w:cs="Times New Roman"/>
          <w:sz w:val="24"/>
          <w:szCs w:val="24"/>
        </w:rPr>
      </w:pPr>
    </w:p>
    <w:p w14:paraId="36D7FFD3" w14:textId="77777777" w:rsidR="00FC58E0" w:rsidRDefault="00FC58E0" w:rsidP="00D549B8">
      <w:pPr>
        <w:spacing w:after="0" w:line="480" w:lineRule="auto"/>
        <w:jc w:val="center"/>
        <w:rPr>
          <w:rFonts w:ascii="Times New Roman" w:hAnsi="Times New Roman" w:cs="Times New Roman"/>
          <w:sz w:val="24"/>
          <w:szCs w:val="24"/>
        </w:rPr>
      </w:pPr>
    </w:p>
    <w:p w14:paraId="5C505E2D" w14:textId="77777777" w:rsidR="00FC58E0" w:rsidRDefault="00FC58E0" w:rsidP="00D549B8">
      <w:pPr>
        <w:spacing w:after="0" w:line="480" w:lineRule="auto"/>
        <w:jc w:val="center"/>
        <w:rPr>
          <w:rFonts w:ascii="Times New Roman" w:hAnsi="Times New Roman" w:cs="Times New Roman"/>
          <w:sz w:val="24"/>
          <w:szCs w:val="24"/>
        </w:rPr>
      </w:pPr>
    </w:p>
    <w:p w14:paraId="4ECE8BC0" w14:textId="77777777" w:rsidR="00FC58E0" w:rsidRDefault="00FC58E0" w:rsidP="00D549B8">
      <w:pPr>
        <w:spacing w:after="0" w:line="480" w:lineRule="auto"/>
        <w:jc w:val="center"/>
        <w:rPr>
          <w:rFonts w:ascii="Times New Roman" w:hAnsi="Times New Roman" w:cs="Times New Roman"/>
          <w:sz w:val="24"/>
          <w:szCs w:val="24"/>
        </w:rPr>
      </w:pPr>
    </w:p>
    <w:p w14:paraId="3C1E9091" w14:textId="77777777" w:rsidR="00FC58E0" w:rsidRDefault="00FC58E0" w:rsidP="00D549B8">
      <w:pPr>
        <w:spacing w:after="0" w:line="480" w:lineRule="auto"/>
        <w:jc w:val="center"/>
        <w:rPr>
          <w:rFonts w:ascii="Times New Roman" w:hAnsi="Times New Roman" w:cs="Times New Roman"/>
          <w:sz w:val="24"/>
          <w:szCs w:val="24"/>
        </w:rPr>
      </w:pPr>
    </w:p>
    <w:p w14:paraId="4BC99B34" w14:textId="77777777" w:rsidR="00FC58E0" w:rsidRDefault="00FC58E0" w:rsidP="00D549B8">
      <w:pPr>
        <w:spacing w:after="0" w:line="480" w:lineRule="auto"/>
        <w:jc w:val="center"/>
        <w:rPr>
          <w:rFonts w:ascii="Times New Roman" w:hAnsi="Times New Roman" w:cs="Times New Roman"/>
          <w:sz w:val="24"/>
          <w:szCs w:val="24"/>
        </w:rPr>
      </w:pPr>
    </w:p>
    <w:p w14:paraId="0146CCC3" w14:textId="77777777" w:rsidR="00FC58E0" w:rsidRDefault="00FC58E0" w:rsidP="00D549B8">
      <w:pPr>
        <w:spacing w:after="0" w:line="480" w:lineRule="auto"/>
        <w:jc w:val="center"/>
        <w:rPr>
          <w:rFonts w:ascii="Times New Roman" w:hAnsi="Times New Roman" w:cs="Times New Roman"/>
          <w:sz w:val="24"/>
          <w:szCs w:val="24"/>
        </w:rPr>
      </w:pPr>
    </w:p>
    <w:p w14:paraId="2C7F523D" w14:textId="77777777" w:rsidR="00FC58E0" w:rsidRDefault="00FC58E0" w:rsidP="00D549B8">
      <w:pPr>
        <w:spacing w:after="0" w:line="480" w:lineRule="auto"/>
        <w:jc w:val="center"/>
        <w:rPr>
          <w:rFonts w:ascii="Times New Roman" w:hAnsi="Times New Roman" w:cs="Times New Roman"/>
          <w:sz w:val="24"/>
          <w:szCs w:val="24"/>
        </w:rPr>
      </w:pPr>
    </w:p>
    <w:p w14:paraId="4F053A5D" w14:textId="77777777" w:rsidR="00FC58E0" w:rsidRDefault="00FC58E0" w:rsidP="00D549B8">
      <w:pPr>
        <w:spacing w:after="0" w:line="480" w:lineRule="auto"/>
        <w:jc w:val="center"/>
        <w:rPr>
          <w:rFonts w:ascii="Times New Roman" w:hAnsi="Times New Roman" w:cs="Times New Roman"/>
          <w:sz w:val="24"/>
          <w:szCs w:val="24"/>
        </w:rPr>
      </w:pPr>
    </w:p>
    <w:p w14:paraId="1A3F2F4C" w14:textId="77777777" w:rsidR="00FC58E0" w:rsidRDefault="00FC58E0" w:rsidP="00D549B8">
      <w:pPr>
        <w:spacing w:after="0" w:line="480" w:lineRule="auto"/>
        <w:jc w:val="center"/>
        <w:rPr>
          <w:rFonts w:ascii="Times New Roman" w:hAnsi="Times New Roman" w:cs="Times New Roman"/>
          <w:sz w:val="24"/>
          <w:szCs w:val="24"/>
        </w:rPr>
      </w:pPr>
    </w:p>
    <w:p w14:paraId="5D0CEBAC" w14:textId="77777777" w:rsidR="00FC58E0" w:rsidRDefault="00FC58E0" w:rsidP="00D549B8">
      <w:pPr>
        <w:spacing w:after="0" w:line="480" w:lineRule="auto"/>
        <w:jc w:val="center"/>
        <w:rPr>
          <w:rFonts w:ascii="Times New Roman" w:hAnsi="Times New Roman" w:cs="Times New Roman"/>
          <w:sz w:val="24"/>
          <w:szCs w:val="24"/>
        </w:rPr>
      </w:pPr>
    </w:p>
    <w:p w14:paraId="26252F8B" w14:textId="77777777" w:rsidR="00FC58E0" w:rsidRDefault="00FC58E0" w:rsidP="00D549B8">
      <w:pPr>
        <w:spacing w:after="0" w:line="480" w:lineRule="auto"/>
        <w:jc w:val="center"/>
        <w:rPr>
          <w:rFonts w:ascii="Times New Roman" w:hAnsi="Times New Roman" w:cs="Times New Roman"/>
          <w:sz w:val="24"/>
          <w:szCs w:val="24"/>
        </w:rPr>
      </w:pPr>
    </w:p>
    <w:p w14:paraId="6C8223C2" w14:textId="77777777" w:rsidR="00FC58E0" w:rsidRDefault="00FC58E0" w:rsidP="00D549B8">
      <w:pPr>
        <w:spacing w:after="0" w:line="480" w:lineRule="auto"/>
        <w:jc w:val="center"/>
        <w:rPr>
          <w:rFonts w:ascii="Times New Roman" w:hAnsi="Times New Roman" w:cs="Times New Roman"/>
          <w:sz w:val="24"/>
          <w:szCs w:val="24"/>
        </w:rPr>
      </w:pPr>
    </w:p>
    <w:p w14:paraId="1A0BF660" w14:textId="77777777" w:rsidR="00FC58E0" w:rsidRDefault="00FC58E0" w:rsidP="00D549B8">
      <w:pPr>
        <w:spacing w:after="0" w:line="480" w:lineRule="auto"/>
        <w:jc w:val="center"/>
        <w:rPr>
          <w:rFonts w:ascii="Times New Roman" w:hAnsi="Times New Roman" w:cs="Times New Roman"/>
          <w:sz w:val="24"/>
          <w:szCs w:val="24"/>
        </w:rPr>
      </w:pPr>
    </w:p>
    <w:p w14:paraId="4DFD726C" w14:textId="77777777" w:rsidR="00FC58E0" w:rsidRDefault="00FC58E0" w:rsidP="00D549B8">
      <w:pPr>
        <w:spacing w:after="0" w:line="480" w:lineRule="auto"/>
        <w:jc w:val="center"/>
        <w:rPr>
          <w:rFonts w:ascii="Times New Roman" w:hAnsi="Times New Roman" w:cs="Times New Roman"/>
          <w:sz w:val="24"/>
          <w:szCs w:val="24"/>
        </w:rPr>
      </w:pPr>
    </w:p>
    <w:p w14:paraId="2DB83371" w14:textId="77777777" w:rsidR="00FC58E0" w:rsidRDefault="00FC58E0" w:rsidP="00D549B8">
      <w:pPr>
        <w:spacing w:after="0" w:line="480" w:lineRule="auto"/>
        <w:jc w:val="center"/>
        <w:rPr>
          <w:rFonts w:ascii="Times New Roman" w:hAnsi="Times New Roman" w:cs="Times New Roman"/>
          <w:sz w:val="24"/>
          <w:szCs w:val="24"/>
        </w:rPr>
      </w:pPr>
    </w:p>
    <w:p w14:paraId="50BB5237" w14:textId="77777777" w:rsidR="00FC58E0" w:rsidRDefault="00FC58E0" w:rsidP="00D549B8">
      <w:pPr>
        <w:spacing w:after="0" w:line="480" w:lineRule="auto"/>
        <w:jc w:val="center"/>
        <w:rPr>
          <w:rFonts w:ascii="Times New Roman" w:hAnsi="Times New Roman" w:cs="Times New Roman"/>
          <w:sz w:val="24"/>
          <w:szCs w:val="24"/>
        </w:rPr>
      </w:pPr>
    </w:p>
    <w:p w14:paraId="714456CB" w14:textId="77777777" w:rsidR="00FC58E0" w:rsidRDefault="00FC58E0" w:rsidP="00D549B8">
      <w:pPr>
        <w:spacing w:after="0" w:line="480" w:lineRule="auto"/>
        <w:jc w:val="center"/>
        <w:rPr>
          <w:rFonts w:ascii="Times New Roman" w:hAnsi="Times New Roman" w:cs="Times New Roman"/>
          <w:sz w:val="24"/>
          <w:szCs w:val="24"/>
        </w:rPr>
      </w:pPr>
    </w:p>
    <w:p w14:paraId="7577DE32" w14:textId="77777777" w:rsidR="00FC58E0" w:rsidRDefault="00FC58E0" w:rsidP="00D549B8">
      <w:pPr>
        <w:spacing w:after="0" w:line="480" w:lineRule="auto"/>
        <w:jc w:val="center"/>
        <w:rPr>
          <w:rFonts w:ascii="Times New Roman" w:hAnsi="Times New Roman" w:cs="Times New Roman"/>
          <w:sz w:val="24"/>
          <w:szCs w:val="24"/>
        </w:rPr>
      </w:pPr>
    </w:p>
    <w:p w14:paraId="18692777" w14:textId="65C29916" w:rsidR="00692DB3" w:rsidRPr="00D549B8" w:rsidRDefault="003460A5" w:rsidP="00D549B8">
      <w:pPr>
        <w:spacing w:after="0" w:line="480" w:lineRule="auto"/>
        <w:jc w:val="center"/>
        <w:rPr>
          <w:rFonts w:ascii="Times New Roman" w:eastAsia="Times New Roman" w:hAnsi="Times New Roman" w:cs="Times New Roman"/>
          <w:sz w:val="24"/>
          <w:szCs w:val="24"/>
          <w:lang w:val="en"/>
        </w:rPr>
      </w:pPr>
      <w:r w:rsidRPr="00D549B8">
        <w:rPr>
          <w:rFonts w:ascii="Times New Roman" w:hAnsi="Times New Roman" w:cs="Times New Roman"/>
          <w:sz w:val="24"/>
          <w:szCs w:val="24"/>
        </w:rPr>
        <w:lastRenderedPageBreak/>
        <w:t>Reference</w:t>
      </w:r>
      <w:r w:rsidR="00F31A1D" w:rsidRPr="00D549B8">
        <w:rPr>
          <w:rFonts w:ascii="Times New Roman" w:hAnsi="Times New Roman" w:cs="Times New Roman"/>
          <w:sz w:val="24"/>
          <w:szCs w:val="24"/>
        </w:rPr>
        <w:t xml:space="preserve">s </w:t>
      </w:r>
    </w:p>
    <w:p w14:paraId="151BC8D7" w14:textId="77777777" w:rsidR="00DD3765" w:rsidRPr="00D549B8" w:rsidRDefault="00DD3765" w:rsidP="00D549B8">
      <w:pPr>
        <w:shd w:val="clear" w:color="auto" w:fill="FFFFFF"/>
        <w:spacing w:after="0" w:line="480" w:lineRule="auto"/>
        <w:ind w:left="785" w:hangingChars="327" w:hanging="785"/>
        <w:rPr>
          <w:rFonts w:ascii="Times New Roman" w:hAnsi="Times New Roman" w:cs="Times New Roman"/>
          <w:sz w:val="24"/>
          <w:szCs w:val="24"/>
        </w:rPr>
      </w:pPr>
      <w:r w:rsidRPr="00D549B8">
        <w:rPr>
          <w:rFonts w:ascii="Times New Roman" w:hAnsi="Times New Roman" w:cs="Times New Roman"/>
          <w:sz w:val="24"/>
          <w:szCs w:val="24"/>
        </w:rPr>
        <w:t xml:space="preserve">Cahn, S. (2009). </w:t>
      </w:r>
      <w:r w:rsidRPr="00D549B8">
        <w:rPr>
          <w:rFonts w:ascii="Times New Roman" w:hAnsi="Times New Roman" w:cs="Times New Roman"/>
          <w:i/>
          <w:sz w:val="24"/>
          <w:szCs w:val="24"/>
        </w:rPr>
        <w:t>Exploring ethics: An introductory anthology</w:t>
      </w:r>
      <w:r w:rsidRPr="00D549B8">
        <w:rPr>
          <w:rFonts w:ascii="Times New Roman" w:hAnsi="Times New Roman" w:cs="Times New Roman"/>
          <w:sz w:val="24"/>
          <w:szCs w:val="24"/>
        </w:rPr>
        <w:t>. Oxford University Press.</w:t>
      </w:r>
    </w:p>
    <w:p w14:paraId="65F493F4" w14:textId="77777777" w:rsidR="000971F0" w:rsidRPr="00D549B8" w:rsidRDefault="00BA0B36" w:rsidP="00D549B8">
      <w:pPr>
        <w:shd w:val="clear" w:color="auto" w:fill="FFFFFF"/>
        <w:spacing w:after="0" w:line="480" w:lineRule="auto"/>
        <w:ind w:left="785" w:hangingChars="327" w:hanging="785"/>
        <w:rPr>
          <w:rFonts w:ascii="Times New Roman" w:hAnsi="Times New Roman" w:cs="Times New Roman"/>
          <w:sz w:val="24"/>
          <w:szCs w:val="24"/>
        </w:rPr>
      </w:pPr>
      <w:proofErr w:type="spellStart"/>
      <w:r w:rsidRPr="00D549B8">
        <w:rPr>
          <w:rFonts w:ascii="Times New Roman" w:hAnsi="Times New Roman" w:cs="Times New Roman"/>
          <w:sz w:val="24"/>
          <w:szCs w:val="24"/>
        </w:rPr>
        <w:t>Maliszewski</w:t>
      </w:r>
      <w:proofErr w:type="spellEnd"/>
      <w:r w:rsidRPr="00D549B8">
        <w:rPr>
          <w:rFonts w:ascii="Times New Roman" w:hAnsi="Times New Roman" w:cs="Times New Roman"/>
          <w:sz w:val="24"/>
          <w:szCs w:val="24"/>
        </w:rPr>
        <w:t xml:space="preserve">, P. (2011). </w:t>
      </w:r>
      <w:r w:rsidRPr="00D549B8">
        <w:rPr>
          <w:rFonts w:ascii="Times New Roman" w:hAnsi="Times New Roman" w:cs="Times New Roman"/>
          <w:i/>
          <w:sz w:val="24"/>
          <w:szCs w:val="24"/>
        </w:rPr>
        <w:t>Prayer and parable: Stories</w:t>
      </w:r>
      <w:r w:rsidRPr="00D549B8">
        <w:rPr>
          <w:rFonts w:ascii="Times New Roman" w:hAnsi="Times New Roman" w:cs="Times New Roman"/>
          <w:sz w:val="24"/>
          <w:szCs w:val="24"/>
        </w:rPr>
        <w:t>. Fence Books.</w:t>
      </w:r>
    </w:p>
    <w:p w14:paraId="72DCEC27" w14:textId="77777777" w:rsidR="00C3755D" w:rsidRPr="00D549B8" w:rsidRDefault="00C3755D" w:rsidP="00D549B8">
      <w:pPr>
        <w:shd w:val="clear" w:color="auto" w:fill="FFFFFF"/>
        <w:spacing w:after="0" w:line="480" w:lineRule="auto"/>
        <w:ind w:left="785" w:hangingChars="327" w:hanging="785"/>
        <w:rPr>
          <w:rFonts w:ascii="Times New Roman" w:hAnsi="Times New Roman" w:cs="Times New Roman"/>
          <w:sz w:val="24"/>
          <w:szCs w:val="24"/>
        </w:rPr>
      </w:pPr>
      <w:proofErr w:type="spellStart"/>
      <w:r w:rsidRPr="00D549B8">
        <w:rPr>
          <w:rFonts w:ascii="Times New Roman" w:hAnsi="Times New Roman" w:cs="Times New Roman"/>
          <w:sz w:val="24"/>
          <w:szCs w:val="24"/>
        </w:rPr>
        <w:t>Semel</w:t>
      </w:r>
      <w:proofErr w:type="spellEnd"/>
      <w:r w:rsidRPr="00D549B8">
        <w:rPr>
          <w:rFonts w:ascii="Times New Roman" w:hAnsi="Times New Roman" w:cs="Times New Roman"/>
          <w:sz w:val="24"/>
          <w:szCs w:val="24"/>
        </w:rPr>
        <w:t xml:space="preserve"> Institute for Neuroscience and Human Behavior. (2020). </w:t>
      </w:r>
      <w:r w:rsidRPr="00D549B8">
        <w:rPr>
          <w:rFonts w:ascii="Times New Roman" w:hAnsi="Times New Roman" w:cs="Times New Roman"/>
          <w:i/>
          <w:sz w:val="24"/>
          <w:szCs w:val="24"/>
        </w:rPr>
        <w:t>How do you cope?</w:t>
      </w:r>
      <w:r w:rsidRPr="00D549B8">
        <w:rPr>
          <w:rFonts w:ascii="Times New Roman" w:hAnsi="Times New Roman" w:cs="Times New Roman"/>
          <w:sz w:val="24"/>
          <w:szCs w:val="24"/>
        </w:rPr>
        <w:t xml:space="preserve"> https://www.semel.ucla.edu/dual-diagnosis-program/News_and_Resources/How_Do_You_Cope</w:t>
      </w:r>
    </w:p>
    <w:p w14:paraId="205C7F51" w14:textId="77777777" w:rsidR="00C3755D" w:rsidRPr="00D549B8" w:rsidRDefault="00C3755D" w:rsidP="00D549B8">
      <w:pPr>
        <w:shd w:val="clear" w:color="auto" w:fill="FFFFFF"/>
        <w:spacing w:after="0" w:line="480" w:lineRule="auto"/>
        <w:ind w:left="720" w:hanging="720"/>
        <w:rPr>
          <w:rFonts w:ascii="Times New Roman" w:hAnsi="Times New Roman" w:cs="Times New Roman"/>
          <w:sz w:val="24"/>
          <w:szCs w:val="24"/>
        </w:rPr>
      </w:pPr>
      <w:r w:rsidRPr="00D549B8">
        <w:rPr>
          <w:rFonts w:ascii="Times New Roman" w:hAnsi="Times New Roman" w:cs="Times New Roman"/>
          <w:sz w:val="24"/>
          <w:szCs w:val="24"/>
        </w:rPr>
        <w:t xml:space="preserve"> </w:t>
      </w:r>
    </w:p>
    <w:sectPr w:rsidR="00C3755D" w:rsidRPr="00D549B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8239A" w14:textId="77777777" w:rsidR="0052347D" w:rsidRDefault="0052347D" w:rsidP="00217643">
      <w:pPr>
        <w:spacing w:after="0" w:line="240" w:lineRule="auto"/>
      </w:pPr>
      <w:r>
        <w:separator/>
      </w:r>
    </w:p>
  </w:endnote>
  <w:endnote w:type="continuationSeparator" w:id="0">
    <w:p w14:paraId="2B6C35D6" w14:textId="77777777" w:rsidR="0052347D" w:rsidRDefault="0052347D" w:rsidP="00217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D9565" w14:textId="77777777" w:rsidR="0052347D" w:rsidRDefault="0052347D" w:rsidP="00217643">
      <w:pPr>
        <w:spacing w:after="0" w:line="240" w:lineRule="auto"/>
      </w:pPr>
      <w:r>
        <w:separator/>
      </w:r>
    </w:p>
  </w:footnote>
  <w:footnote w:type="continuationSeparator" w:id="0">
    <w:p w14:paraId="67CA60FE" w14:textId="77777777" w:rsidR="0052347D" w:rsidRDefault="0052347D" w:rsidP="00217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68912" w14:textId="77777777" w:rsidR="00217643" w:rsidRPr="00217643" w:rsidRDefault="00155520" w:rsidP="00477E2F">
    <w:pPr>
      <w:pStyle w:val="Header"/>
      <w:rPr>
        <w:rFonts w:ascii="Times New Roman" w:hAnsi="Times New Roman" w:cs="Times New Roman"/>
        <w:sz w:val="24"/>
        <w:szCs w:val="24"/>
      </w:rPr>
    </w:pPr>
    <w:r>
      <w:rPr>
        <w:rFonts w:ascii="Times New Roman" w:hAnsi="Times New Roman" w:cs="Times New Roman"/>
        <w:sz w:val="24"/>
        <w:szCs w:val="24"/>
      </w:rPr>
      <w:t xml:space="preserve">GOODNESS </w:t>
    </w:r>
    <w:r w:rsidR="00477E2F">
      <w:rPr>
        <w:rFonts w:ascii="Times New Roman" w:hAnsi="Times New Roman" w:cs="Times New Roman"/>
        <w:sz w:val="24"/>
        <w:szCs w:val="24"/>
      </w:rPr>
      <w:tab/>
    </w:r>
    <w:r w:rsidR="00477E2F">
      <w:rPr>
        <w:rFonts w:ascii="Times New Roman" w:hAnsi="Times New Roman" w:cs="Times New Roman"/>
        <w:sz w:val="24"/>
        <w:szCs w:val="24"/>
      </w:rPr>
      <w:tab/>
    </w:r>
    <w:r w:rsidR="00477E2F">
      <w:rPr>
        <w:rFonts w:ascii="Times New Roman" w:hAnsi="Times New Roman" w:cs="Times New Roman"/>
        <w:sz w:val="24"/>
        <w:szCs w:val="24"/>
      </w:rPr>
      <w:tab/>
    </w:r>
    <w:r w:rsidR="00217643" w:rsidRPr="00217643">
      <w:rPr>
        <w:rFonts w:ascii="Times New Roman" w:hAnsi="Times New Roman" w:cs="Times New Roman"/>
        <w:sz w:val="24"/>
        <w:szCs w:val="24"/>
      </w:rPr>
      <w:t xml:space="preserve"> </w:t>
    </w:r>
    <w:sdt>
      <w:sdtPr>
        <w:rPr>
          <w:rFonts w:ascii="Times New Roman" w:hAnsi="Times New Roman" w:cs="Times New Roman"/>
          <w:sz w:val="24"/>
          <w:szCs w:val="24"/>
        </w:rPr>
        <w:id w:val="-1505048262"/>
        <w:docPartObj>
          <w:docPartGallery w:val="Page Numbers (Top of Page)"/>
          <w:docPartUnique/>
        </w:docPartObj>
      </w:sdtPr>
      <w:sdtEndPr>
        <w:rPr>
          <w:noProof/>
        </w:rPr>
      </w:sdtEndPr>
      <w:sdtContent>
        <w:r w:rsidR="00217643" w:rsidRPr="00217643">
          <w:rPr>
            <w:rFonts w:ascii="Times New Roman" w:hAnsi="Times New Roman" w:cs="Times New Roman"/>
            <w:sz w:val="24"/>
            <w:szCs w:val="24"/>
          </w:rPr>
          <w:fldChar w:fldCharType="begin"/>
        </w:r>
        <w:r w:rsidR="00217643" w:rsidRPr="00217643">
          <w:rPr>
            <w:rFonts w:ascii="Times New Roman" w:hAnsi="Times New Roman" w:cs="Times New Roman"/>
            <w:sz w:val="24"/>
            <w:szCs w:val="24"/>
          </w:rPr>
          <w:instrText xml:space="preserve"> PAGE   \* MERGEFORMAT </w:instrText>
        </w:r>
        <w:r w:rsidR="00217643" w:rsidRPr="00217643">
          <w:rPr>
            <w:rFonts w:ascii="Times New Roman" w:hAnsi="Times New Roman" w:cs="Times New Roman"/>
            <w:sz w:val="24"/>
            <w:szCs w:val="24"/>
          </w:rPr>
          <w:fldChar w:fldCharType="separate"/>
        </w:r>
        <w:r w:rsidR="007B4B01">
          <w:rPr>
            <w:rFonts w:ascii="Times New Roman" w:hAnsi="Times New Roman" w:cs="Times New Roman"/>
            <w:noProof/>
            <w:sz w:val="24"/>
            <w:szCs w:val="24"/>
          </w:rPr>
          <w:t>5</w:t>
        </w:r>
        <w:r w:rsidR="00217643" w:rsidRPr="0021764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37606"/>
    <w:multiLevelType w:val="hybridMultilevel"/>
    <w:tmpl w:val="962815F2"/>
    <w:lvl w:ilvl="0" w:tplc="38F69098">
      <w:start w:val="9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35AD3"/>
    <w:multiLevelType w:val="hybridMultilevel"/>
    <w:tmpl w:val="246C9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069CC"/>
    <w:multiLevelType w:val="hybridMultilevel"/>
    <w:tmpl w:val="00A410D0"/>
    <w:lvl w:ilvl="0" w:tplc="C45C9D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9A6ADB"/>
    <w:multiLevelType w:val="hybridMultilevel"/>
    <w:tmpl w:val="6CAC6B68"/>
    <w:lvl w:ilvl="0" w:tplc="04090001">
      <w:start w:val="3"/>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D125C"/>
    <w:multiLevelType w:val="hybridMultilevel"/>
    <w:tmpl w:val="ECE22B36"/>
    <w:lvl w:ilvl="0" w:tplc="45B6EC78">
      <w:start w:val="1"/>
      <w:numFmt w:val="decimal"/>
      <w:lvlText w:val="%1."/>
      <w:lvlJc w:val="left"/>
      <w:pPr>
        <w:tabs>
          <w:tab w:val="num" w:pos="720"/>
        </w:tabs>
        <w:ind w:left="720" w:hanging="360"/>
      </w:pPr>
    </w:lvl>
    <w:lvl w:ilvl="1" w:tplc="8006DE58" w:tentative="1">
      <w:start w:val="1"/>
      <w:numFmt w:val="decimal"/>
      <w:lvlText w:val="%2."/>
      <w:lvlJc w:val="left"/>
      <w:pPr>
        <w:tabs>
          <w:tab w:val="num" w:pos="1440"/>
        </w:tabs>
        <w:ind w:left="1440" w:hanging="360"/>
      </w:pPr>
    </w:lvl>
    <w:lvl w:ilvl="2" w:tplc="6ACA4790" w:tentative="1">
      <w:start w:val="1"/>
      <w:numFmt w:val="decimal"/>
      <w:lvlText w:val="%3."/>
      <w:lvlJc w:val="left"/>
      <w:pPr>
        <w:tabs>
          <w:tab w:val="num" w:pos="2160"/>
        </w:tabs>
        <w:ind w:left="2160" w:hanging="360"/>
      </w:pPr>
    </w:lvl>
    <w:lvl w:ilvl="3" w:tplc="EA28C22A" w:tentative="1">
      <w:start w:val="1"/>
      <w:numFmt w:val="decimal"/>
      <w:lvlText w:val="%4."/>
      <w:lvlJc w:val="left"/>
      <w:pPr>
        <w:tabs>
          <w:tab w:val="num" w:pos="2880"/>
        </w:tabs>
        <w:ind w:left="2880" w:hanging="360"/>
      </w:pPr>
    </w:lvl>
    <w:lvl w:ilvl="4" w:tplc="598CD036" w:tentative="1">
      <w:start w:val="1"/>
      <w:numFmt w:val="decimal"/>
      <w:lvlText w:val="%5."/>
      <w:lvlJc w:val="left"/>
      <w:pPr>
        <w:tabs>
          <w:tab w:val="num" w:pos="3600"/>
        </w:tabs>
        <w:ind w:left="3600" w:hanging="360"/>
      </w:pPr>
    </w:lvl>
    <w:lvl w:ilvl="5" w:tplc="57EC724A" w:tentative="1">
      <w:start w:val="1"/>
      <w:numFmt w:val="decimal"/>
      <w:lvlText w:val="%6."/>
      <w:lvlJc w:val="left"/>
      <w:pPr>
        <w:tabs>
          <w:tab w:val="num" w:pos="4320"/>
        </w:tabs>
        <w:ind w:left="4320" w:hanging="360"/>
      </w:pPr>
    </w:lvl>
    <w:lvl w:ilvl="6" w:tplc="0996000A" w:tentative="1">
      <w:start w:val="1"/>
      <w:numFmt w:val="decimal"/>
      <w:lvlText w:val="%7."/>
      <w:lvlJc w:val="left"/>
      <w:pPr>
        <w:tabs>
          <w:tab w:val="num" w:pos="5040"/>
        </w:tabs>
        <w:ind w:left="5040" w:hanging="360"/>
      </w:pPr>
    </w:lvl>
    <w:lvl w:ilvl="7" w:tplc="C37E3D52" w:tentative="1">
      <w:start w:val="1"/>
      <w:numFmt w:val="decimal"/>
      <w:lvlText w:val="%8."/>
      <w:lvlJc w:val="left"/>
      <w:pPr>
        <w:tabs>
          <w:tab w:val="num" w:pos="5760"/>
        </w:tabs>
        <w:ind w:left="5760" w:hanging="360"/>
      </w:pPr>
    </w:lvl>
    <w:lvl w:ilvl="8" w:tplc="EBA83AA8" w:tentative="1">
      <w:start w:val="1"/>
      <w:numFmt w:val="decimal"/>
      <w:lvlText w:val="%9."/>
      <w:lvlJc w:val="left"/>
      <w:pPr>
        <w:tabs>
          <w:tab w:val="num" w:pos="6480"/>
        </w:tabs>
        <w:ind w:left="6480" w:hanging="360"/>
      </w:pPr>
    </w:lvl>
  </w:abstractNum>
  <w:abstractNum w:abstractNumId="5" w15:restartNumberingAfterBreak="0">
    <w:nsid w:val="49256720"/>
    <w:multiLevelType w:val="hybridMultilevel"/>
    <w:tmpl w:val="37D44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A11BF"/>
    <w:multiLevelType w:val="hybridMultilevel"/>
    <w:tmpl w:val="AF28172A"/>
    <w:lvl w:ilvl="0" w:tplc="59BAB8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0070E1"/>
    <w:multiLevelType w:val="hybridMultilevel"/>
    <w:tmpl w:val="C690FDF2"/>
    <w:lvl w:ilvl="0" w:tplc="260881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31BDB"/>
    <w:multiLevelType w:val="hybridMultilevel"/>
    <w:tmpl w:val="9A5408A2"/>
    <w:lvl w:ilvl="0" w:tplc="757EC0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6"/>
  </w:num>
  <w:num w:numId="5">
    <w:abstractNumId w:val="7"/>
  </w:num>
  <w:num w:numId="6">
    <w:abstractNumId w:val="2"/>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QwMTQzMzO3MDQ2NjVT0lEKTi0uzszPAykwrAUAaQql2SwAAAA="/>
  </w:docVars>
  <w:rsids>
    <w:rsidRoot w:val="00C62800"/>
    <w:rsid w:val="000110C8"/>
    <w:rsid w:val="00014F7C"/>
    <w:rsid w:val="0002117B"/>
    <w:rsid w:val="000212B6"/>
    <w:rsid w:val="00023F0D"/>
    <w:rsid w:val="000259AE"/>
    <w:rsid w:val="00031E47"/>
    <w:rsid w:val="00043506"/>
    <w:rsid w:val="000438DC"/>
    <w:rsid w:val="00044444"/>
    <w:rsid w:val="00045BA6"/>
    <w:rsid w:val="00046C23"/>
    <w:rsid w:val="00047801"/>
    <w:rsid w:val="000532E0"/>
    <w:rsid w:val="00054336"/>
    <w:rsid w:val="0005469C"/>
    <w:rsid w:val="0005571C"/>
    <w:rsid w:val="000576CC"/>
    <w:rsid w:val="000619D9"/>
    <w:rsid w:val="00061F88"/>
    <w:rsid w:val="00070F89"/>
    <w:rsid w:val="0007207D"/>
    <w:rsid w:val="00074DD8"/>
    <w:rsid w:val="000765A1"/>
    <w:rsid w:val="000842C2"/>
    <w:rsid w:val="00084947"/>
    <w:rsid w:val="000971F0"/>
    <w:rsid w:val="000A416B"/>
    <w:rsid w:val="000A5A8B"/>
    <w:rsid w:val="000B05A4"/>
    <w:rsid w:val="000B0A94"/>
    <w:rsid w:val="000B4F68"/>
    <w:rsid w:val="000B7F3E"/>
    <w:rsid w:val="000C39E6"/>
    <w:rsid w:val="000D5F8A"/>
    <w:rsid w:val="000E0D8D"/>
    <w:rsid w:val="000E27BC"/>
    <w:rsid w:val="000E3334"/>
    <w:rsid w:val="000E538C"/>
    <w:rsid w:val="000E6C3B"/>
    <w:rsid w:val="000E757D"/>
    <w:rsid w:val="000E79EF"/>
    <w:rsid w:val="000F295C"/>
    <w:rsid w:val="000F5CDB"/>
    <w:rsid w:val="000F5F86"/>
    <w:rsid w:val="00100D57"/>
    <w:rsid w:val="00101160"/>
    <w:rsid w:val="00107B63"/>
    <w:rsid w:val="0011330D"/>
    <w:rsid w:val="0011753A"/>
    <w:rsid w:val="00120530"/>
    <w:rsid w:val="00120657"/>
    <w:rsid w:val="001245CA"/>
    <w:rsid w:val="001274E4"/>
    <w:rsid w:val="00127C31"/>
    <w:rsid w:val="0013176E"/>
    <w:rsid w:val="00134562"/>
    <w:rsid w:val="00134A82"/>
    <w:rsid w:val="00141314"/>
    <w:rsid w:val="00152762"/>
    <w:rsid w:val="001533A3"/>
    <w:rsid w:val="00155520"/>
    <w:rsid w:val="00157A65"/>
    <w:rsid w:val="001660C5"/>
    <w:rsid w:val="00172533"/>
    <w:rsid w:val="00183BCA"/>
    <w:rsid w:val="001849C5"/>
    <w:rsid w:val="00186950"/>
    <w:rsid w:val="00187B46"/>
    <w:rsid w:val="0019042F"/>
    <w:rsid w:val="00190FE5"/>
    <w:rsid w:val="00192365"/>
    <w:rsid w:val="00192D5D"/>
    <w:rsid w:val="001932FD"/>
    <w:rsid w:val="00195558"/>
    <w:rsid w:val="00196E91"/>
    <w:rsid w:val="001A3187"/>
    <w:rsid w:val="001A520D"/>
    <w:rsid w:val="001A7F31"/>
    <w:rsid w:val="001B351E"/>
    <w:rsid w:val="001B7463"/>
    <w:rsid w:val="001C0D9E"/>
    <w:rsid w:val="001C223B"/>
    <w:rsid w:val="001C5B45"/>
    <w:rsid w:val="001C77E5"/>
    <w:rsid w:val="001C7EF4"/>
    <w:rsid w:val="001D4EDB"/>
    <w:rsid w:val="001D5548"/>
    <w:rsid w:val="001D6641"/>
    <w:rsid w:val="001E67D5"/>
    <w:rsid w:val="001E746B"/>
    <w:rsid w:val="001F1B94"/>
    <w:rsid w:val="001F4DFB"/>
    <w:rsid w:val="001F51F4"/>
    <w:rsid w:val="001F74A1"/>
    <w:rsid w:val="00204DE9"/>
    <w:rsid w:val="00206182"/>
    <w:rsid w:val="00215DA2"/>
    <w:rsid w:val="00217643"/>
    <w:rsid w:val="00223DD7"/>
    <w:rsid w:val="00230442"/>
    <w:rsid w:val="00233CDF"/>
    <w:rsid w:val="00234758"/>
    <w:rsid w:val="002358E3"/>
    <w:rsid w:val="0023629C"/>
    <w:rsid w:val="00246313"/>
    <w:rsid w:val="00247503"/>
    <w:rsid w:val="00250921"/>
    <w:rsid w:val="00252D06"/>
    <w:rsid w:val="00253D02"/>
    <w:rsid w:val="00262C78"/>
    <w:rsid w:val="0026584F"/>
    <w:rsid w:val="00267863"/>
    <w:rsid w:val="00267B23"/>
    <w:rsid w:val="00271BFF"/>
    <w:rsid w:val="0027453A"/>
    <w:rsid w:val="00281B73"/>
    <w:rsid w:val="00281DA5"/>
    <w:rsid w:val="0028288E"/>
    <w:rsid w:val="00283B13"/>
    <w:rsid w:val="002844D8"/>
    <w:rsid w:val="00285D0F"/>
    <w:rsid w:val="002864EB"/>
    <w:rsid w:val="002926AF"/>
    <w:rsid w:val="00292CCE"/>
    <w:rsid w:val="00296BC6"/>
    <w:rsid w:val="002A5487"/>
    <w:rsid w:val="002B3728"/>
    <w:rsid w:val="002B7A97"/>
    <w:rsid w:val="002C27C6"/>
    <w:rsid w:val="002C4A49"/>
    <w:rsid w:val="002C4BE9"/>
    <w:rsid w:val="002C71AC"/>
    <w:rsid w:val="002D1EE0"/>
    <w:rsid w:val="002E07C2"/>
    <w:rsid w:val="002E0D5B"/>
    <w:rsid w:val="002E19B1"/>
    <w:rsid w:val="002E76DE"/>
    <w:rsid w:val="002F1C02"/>
    <w:rsid w:val="002F1F0F"/>
    <w:rsid w:val="002F2114"/>
    <w:rsid w:val="002F3253"/>
    <w:rsid w:val="002F3995"/>
    <w:rsid w:val="002F5225"/>
    <w:rsid w:val="003000D8"/>
    <w:rsid w:val="003118AC"/>
    <w:rsid w:val="0031490F"/>
    <w:rsid w:val="003167B1"/>
    <w:rsid w:val="00330C3B"/>
    <w:rsid w:val="003352B1"/>
    <w:rsid w:val="00335359"/>
    <w:rsid w:val="0034225E"/>
    <w:rsid w:val="00343085"/>
    <w:rsid w:val="003460A5"/>
    <w:rsid w:val="00346BF4"/>
    <w:rsid w:val="00351956"/>
    <w:rsid w:val="00357B21"/>
    <w:rsid w:val="003632B1"/>
    <w:rsid w:val="003663A2"/>
    <w:rsid w:val="003708F1"/>
    <w:rsid w:val="0037452A"/>
    <w:rsid w:val="00375CEC"/>
    <w:rsid w:val="0038142E"/>
    <w:rsid w:val="00383C12"/>
    <w:rsid w:val="0038454E"/>
    <w:rsid w:val="0038468C"/>
    <w:rsid w:val="00391F48"/>
    <w:rsid w:val="00395602"/>
    <w:rsid w:val="003A2020"/>
    <w:rsid w:val="003B0AFC"/>
    <w:rsid w:val="003B2921"/>
    <w:rsid w:val="003B5DC8"/>
    <w:rsid w:val="003B64A2"/>
    <w:rsid w:val="003C3625"/>
    <w:rsid w:val="003C3963"/>
    <w:rsid w:val="003D4055"/>
    <w:rsid w:val="003D42FD"/>
    <w:rsid w:val="003D44A5"/>
    <w:rsid w:val="003D4CEA"/>
    <w:rsid w:val="003D5A02"/>
    <w:rsid w:val="003D7CB8"/>
    <w:rsid w:val="003D7DAB"/>
    <w:rsid w:val="003E0106"/>
    <w:rsid w:val="003E059C"/>
    <w:rsid w:val="003E10D1"/>
    <w:rsid w:val="003F3E0E"/>
    <w:rsid w:val="00402414"/>
    <w:rsid w:val="00420894"/>
    <w:rsid w:val="00420B29"/>
    <w:rsid w:val="00425C27"/>
    <w:rsid w:val="00427AC9"/>
    <w:rsid w:val="0043181D"/>
    <w:rsid w:val="00433818"/>
    <w:rsid w:val="00434546"/>
    <w:rsid w:val="0043666E"/>
    <w:rsid w:val="00436C4F"/>
    <w:rsid w:val="00436D7C"/>
    <w:rsid w:val="0044082E"/>
    <w:rsid w:val="00440E40"/>
    <w:rsid w:val="00444D48"/>
    <w:rsid w:val="004467F1"/>
    <w:rsid w:val="00446B96"/>
    <w:rsid w:val="00453EDC"/>
    <w:rsid w:val="0045432D"/>
    <w:rsid w:val="004600A8"/>
    <w:rsid w:val="004663E1"/>
    <w:rsid w:val="004672E4"/>
    <w:rsid w:val="004708D6"/>
    <w:rsid w:val="00470AE5"/>
    <w:rsid w:val="00473EF0"/>
    <w:rsid w:val="00476786"/>
    <w:rsid w:val="00477E2F"/>
    <w:rsid w:val="00485735"/>
    <w:rsid w:val="00494487"/>
    <w:rsid w:val="0049456A"/>
    <w:rsid w:val="0049471B"/>
    <w:rsid w:val="004964A0"/>
    <w:rsid w:val="004A6B0A"/>
    <w:rsid w:val="004B0B46"/>
    <w:rsid w:val="004B215F"/>
    <w:rsid w:val="004B367D"/>
    <w:rsid w:val="004B3FD2"/>
    <w:rsid w:val="004B6DFC"/>
    <w:rsid w:val="004D0591"/>
    <w:rsid w:val="004D4698"/>
    <w:rsid w:val="004D4D47"/>
    <w:rsid w:val="004D6DD6"/>
    <w:rsid w:val="004D78F6"/>
    <w:rsid w:val="004E2943"/>
    <w:rsid w:val="004E2E18"/>
    <w:rsid w:val="004E4EC6"/>
    <w:rsid w:val="004F69F1"/>
    <w:rsid w:val="00501D99"/>
    <w:rsid w:val="00503535"/>
    <w:rsid w:val="005040B8"/>
    <w:rsid w:val="005061EE"/>
    <w:rsid w:val="005136AB"/>
    <w:rsid w:val="005205D7"/>
    <w:rsid w:val="0052347D"/>
    <w:rsid w:val="00524611"/>
    <w:rsid w:val="00533F21"/>
    <w:rsid w:val="00534BAE"/>
    <w:rsid w:val="005421C8"/>
    <w:rsid w:val="00544891"/>
    <w:rsid w:val="00547AD6"/>
    <w:rsid w:val="005607E5"/>
    <w:rsid w:val="00561A50"/>
    <w:rsid w:val="005754EE"/>
    <w:rsid w:val="00583051"/>
    <w:rsid w:val="005834A2"/>
    <w:rsid w:val="00583D15"/>
    <w:rsid w:val="0058680E"/>
    <w:rsid w:val="005910E2"/>
    <w:rsid w:val="00594E9A"/>
    <w:rsid w:val="005951FC"/>
    <w:rsid w:val="005A0C01"/>
    <w:rsid w:val="005A769C"/>
    <w:rsid w:val="005B17A6"/>
    <w:rsid w:val="005B40B7"/>
    <w:rsid w:val="005B4B03"/>
    <w:rsid w:val="005B5B46"/>
    <w:rsid w:val="005C134D"/>
    <w:rsid w:val="005C273E"/>
    <w:rsid w:val="005C2E72"/>
    <w:rsid w:val="005C50D7"/>
    <w:rsid w:val="005C6DC3"/>
    <w:rsid w:val="005C7016"/>
    <w:rsid w:val="005C76BD"/>
    <w:rsid w:val="005D10D5"/>
    <w:rsid w:val="005D465D"/>
    <w:rsid w:val="005D5C6C"/>
    <w:rsid w:val="005D723E"/>
    <w:rsid w:val="005D786F"/>
    <w:rsid w:val="005E0559"/>
    <w:rsid w:val="005E0E04"/>
    <w:rsid w:val="005E10F0"/>
    <w:rsid w:val="005E7B21"/>
    <w:rsid w:val="005F413A"/>
    <w:rsid w:val="006004D8"/>
    <w:rsid w:val="006005E5"/>
    <w:rsid w:val="00601E6C"/>
    <w:rsid w:val="00614007"/>
    <w:rsid w:val="00615F71"/>
    <w:rsid w:val="006175E0"/>
    <w:rsid w:val="006204B6"/>
    <w:rsid w:val="00622540"/>
    <w:rsid w:val="006242F8"/>
    <w:rsid w:val="006324D9"/>
    <w:rsid w:val="006418A8"/>
    <w:rsid w:val="00642EDB"/>
    <w:rsid w:val="00644C7D"/>
    <w:rsid w:val="00645949"/>
    <w:rsid w:val="00654536"/>
    <w:rsid w:val="00657519"/>
    <w:rsid w:val="006601CF"/>
    <w:rsid w:val="006666EE"/>
    <w:rsid w:val="00666EF8"/>
    <w:rsid w:val="00666FF1"/>
    <w:rsid w:val="0067322F"/>
    <w:rsid w:val="00674D48"/>
    <w:rsid w:val="0068447C"/>
    <w:rsid w:val="006845D8"/>
    <w:rsid w:val="00692DB3"/>
    <w:rsid w:val="0069609A"/>
    <w:rsid w:val="006A0913"/>
    <w:rsid w:val="006A0FCD"/>
    <w:rsid w:val="006A6130"/>
    <w:rsid w:val="006A74ED"/>
    <w:rsid w:val="006B200D"/>
    <w:rsid w:val="006C5E51"/>
    <w:rsid w:val="006C695E"/>
    <w:rsid w:val="006D3405"/>
    <w:rsid w:val="006D67F7"/>
    <w:rsid w:val="006D76ED"/>
    <w:rsid w:val="006E32F1"/>
    <w:rsid w:val="006E5BE9"/>
    <w:rsid w:val="006E6725"/>
    <w:rsid w:val="006F1085"/>
    <w:rsid w:val="006F2E4C"/>
    <w:rsid w:val="006F3BEF"/>
    <w:rsid w:val="006F3CBB"/>
    <w:rsid w:val="006F4CDB"/>
    <w:rsid w:val="006F7E9D"/>
    <w:rsid w:val="007009CA"/>
    <w:rsid w:val="007018C8"/>
    <w:rsid w:val="0070788B"/>
    <w:rsid w:val="0072263F"/>
    <w:rsid w:val="00724831"/>
    <w:rsid w:val="00727385"/>
    <w:rsid w:val="00733214"/>
    <w:rsid w:val="00743D07"/>
    <w:rsid w:val="00744195"/>
    <w:rsid w:val="007460D3"/>
    <w:rsid w:val="00754984"/>
    <w:rsid w:val="0075776A"/>
    <w:rsid w:val="00766273"/>
    <w:rsid w:val="007757B3"/>
    <w:rsid w:val="007760CB"/>
    <w:rsid w:val="00781F2E"/>
    <w:rsid w:val="00783C3E"/>
    <w:rsid w:val="007A3625"/>
    <w:rsid w:val="007A3ED4"/>
    <w:rsid w:val="007A5F7C"/>
    <w:rsid w:val="007B0FCF"/>
    <w:rsid w:val="007B4B01"/>
    <w:rsid w:val="007B4D1A"/>
    <w:rsid w:val="007B56F1"/>
    <w:rsid w:val="007C2641"/>
    <w:rsid w:val="007C67E2"/>
    <w:rsid w:val="007D150A"/>
    <w:rsid w:val="007D25EE"/>
    <w:rsid w:val="007D3F98"/>
    <w:rsid w:val="007D7080"/>
    <w:rsid w:val="007E1F0C"/>
    <w:rsid w:val="007E3533"/>
    <w:rsid w:val="007E44AF"/>
    <w:rsid w:val="007E55E5"/>
    <w:rsid w:val="007E7982"/>
    <w:rsid w:val="007F1856"/>
    <w:rsid w:val="007F419F"/>
    <w:rsid w:val="007F5AAF"/>
    <w:rsid w:val="007F7A35"/>
    <w:rsid w:val="0080115D"/>
    <w:rsid w:val="00805905"/>
    <w:rsid w:val="008076D5"/>
    <w:rsid w:val="008104A5"/>
    <w:rsid w:val="00811784"/>
    <w:rsid w:val="00811ADC"/>
    <w:rsid w:val="0081797C"/>
    <w:rsid w:val="00817B4B"/>
    <w:rsid w:val="00821BF8"/>
    <w:rsid w:val="008252E2"/>
    <w:rsid w:val="0082619F"/>
    <w:rsid w:val="008266DF"/>
    <w:rsid w:val="00826BDD"/>
    <w:rsid w:val="00827873"/>
    <w:rsid w:val="008442F3"/>
    <w:rsid w:val="008571C7"/>
    <w:rsid w:val="00860BE3"/>
    <w:rsid w:val="008624B9"/>
    <w:rsid w:val="008629EF"/>
    <w:rsid w:val="00865AB8"/>
    <w:rsid w:val="0086732B"/>
    <w:rsid w:val="008707AF"/>
    <w:rsid w:val="008723B4"/>
    <w:rsid w:val="00872DB1"/>
    <w:rsid w:val="008749D9"/>
    <w:rsid w:val="00874A92"/>
    <w:rsid w:val="008843BB"/>
    <w:rsid w:val="008918E1"/>
    <w:rsid w:val="008A28B6"/>
    <w:rsid w:val="008A5A9D"/>
    <w:rsid w:val="008A5B04"/>
    <w:rsid w:val="008B0141"/>
    <w:rsid w:val="008B12F3"/>
    <w:rsid w:val="008B2BF6"/>
    <w:rsid w:val="008B4C3A"/>
    <w:rsid w:val="008C048D"/>
    <w:rsid w:val="008C4B29"/>
    <w:rsid w:val="008D0884"/>
    <w:rsid w:val="008D13E1"/>
    <w:rsid w:val="008D13ED"/>
    <w:rsid w:val="008E3DAB"/>
    <w:rsid w:val="008F1312"/>
    <w:rsid w:val="008F5156"/>
    <w:rsid w:val="008F6694"/>
    <w:rsid w:val="009022BE"/>
    <w:rsid w:val="00903118"/>
    <w:rsid w:val="00906517"/>
    <w:rsid w:val="009104EC"/>
    <w:rsid w:val="009105FD"/>
    <w:rsid w:val="00912336"/>
    <w:rsid w:val="00913495"/>
    <w:rsid w:val="00913D32"/>
    <w:rsid w:val="00915AB9"/>
    <w:rsid w:val="00916AE3"/>
    <w:rsid w:val="00920914"/>
    <w:rsid w:val="00924D63"/>
    <w:rsid w:val="00935C87"/>
    <w:rsid w:val="00940FEC"/>
    <w:rsid w:val="0094167E"/>
    <w:rsid w:val="009427C4"/>
    <w:rsid w:val="00950338"/>
    <w:rsid w:val="0095647F"/>
    <w:rsid w:val="0096255B"/>
    <w:rsid w:val="0096517A"/>
    <w:rsid w:val="00970914"/>
    <w:rsid w:val="00970A5E"/>
    <w:rsid w:val="0097149B"/>
    <w:rsid w:val="00974576"/>
    <w:rsid w:val="00984886"/>
    <w:rsid w:val="009923E7"/>
    <w:rsid w:val="009A0697"/>
    <w:rsid w:val="009A376B"/>
    <w:rsid w:val="009A45F7"/>
    <w:rsid w:val="009B20D0"/>
    <w:rsid w:val="009B3C85"/>
    <w:rsid w:val="009C2A39"/>
    <w:rsid w:val="009C3C46"/>
    <w:rsid w:val="009C4786"/>
    <w:rsid w:val="009C530F"/>
    <w:rsid w:val="009C5593"/>
    <w:rsid w:val="009C5A70"/>
    <w:rsid w:val="009D246B"/>
    <w:rsid w:val="009D248D"/>
    <w:rsid w:val="009E0FD6"/>
    <w:rsid w:val="009E2087"/>
    <w:rsid w:val="009E53C8"/>
    <w:rsid w:val="009E6767"/>
    <w:rsid w:val="009F4846"/>
    <w:rsid w:val="009F4D0A"/>
    <w:rsid w:val="009F5FCB"/>
    <w:rsid w:val="009F66AE"/>
    <w:rsid w:val="009F71E2"/>
    <w:rsid w:val="009F7E63"/>
    <w:rsid w:val="00A020F3"/>
    <w:rsid w:val="00A02FDD"/>
    <w:rsid w:val="00A03192"/>
    <w:rsid w:val="00A05452"/>
    <w:rsid w:val="00A11DC4"/>
    <w:rsid w:val="00A130C3"/>
    <w:rsid w:val="00A13601"/>
    <w:rsid w:val="00A146E1"/>
    <w:rsid w:val="00A156E6"/>
    <w:rsid w:val="00A22FC4"/>
    <w:rsid w:val="00A30922"/>
    <w:rsid w:val="00A315B6"/>
    <w:rsid w:val="00A340B6"/>
    <w:rsid w:val="00A34533"/>
    <w:rsid w:val="00A346BB"/>
    <w:rsid w:val="00A35543"/>
    <w:rsid w:val="00A37B60"/>
    <w:rsid w:val="00A42939"/>
    <w:rsid w:val="00A42E94"/>
    <w:rsid w:val="00A54A11"/>
    <w:rsid w:val="00A57C26"/>
    <w:rsid w:val="00A71D9D"/>
    <w:rsid w:val="00A76129"/>
    <w:rsid w:val="00A808AE"/>
    <w:rsid w:val="00A82161"/>
    <w:rsid w:val="00A8299B"/>
    <w:rsid w:val="00A9661C"/>
    <w:rsid w:val="00AA0C24"/>
    <w:rsid w:val="00AA1107"/>
    <w:rsid w:val="00AA29E4"/>
    <w:rsid w:val="00AA2E85"/>
    <w:rsid w:val="00AA3A7A"/>
    <w:rsid w:val="00AA4AB1"/>
    <w:rsid w:val="00AB0B2A"/>
    <w:rsid w:val="00AB16F0"/>
    <w:rsid w:val="00AB2BB1"/>
    <w:rsid w:val="00AC306A"/>
    <w:rsid w:val="00AD034C"/>
    <w:rsid w:val="00AD236D"/>
    <w:rsid w:val="00AD4056"/>
    <w:rsid w:val="00AD5A4B"/>
    <w:rsid w:val="00AD7843"/>
    <w:rsid w:val="00AE0227"/>
    <w:rsid w:val="00AE072C"/>
    <w:rsid w:val="00AE1210"/>
    <w:rsid w:val="00AE52A2"/>
    <w:rsid w:val="00AF31A5"/>
    <w:rsid w:val="00AF4D27"/>
    <w:rsid w:val="00AF6CC3"/>
    <w:rsid w:val="00B0077E"/>
    <w:rsid w:val="00B0113B"/>
    <w:rsid w:val="00B170E4"/>
    <w:rsid w:val="00B21F79"/>
    <w:rsid w:val="00B2395C"/>
    <w:rsid w:val="00B25546"/>
    <w:rsid w:val="00B2737D"/>
    <w:rsid w:val="00B3482D"/>
    <w:rsid w:val="00B364B5"/>
    <w:rsid w:val="00B40C59"/>
    <w:rsid w:val="00B45393"/>
    <w:rsid w:val="00B4736D"/>
    <w:rsid w:val="00B5162E"/>
    <w:rsid w:val="00B51AF3"/>
    <w:rsid w:val="00B53465"/>
    <w:rsid w:val="00B567AB"/>
    <w:rsid w:val="00B6057F"/>
    <w:rsid w:val="00B61B2C"/>
    <w:rsid w:val="00B65F1F"/>
    <w:rsid w:val="00B67154"/>
    <w:rsid w:val="00B71ADD"/>
    <w:rsid w:val="00B72F3C"/>
    <w:rsid w:val="00B72F77"/>
    <w:rsid w:val="00B74464"/>
    <w:rsid w:val="00B804CB"/>
    <w:rsid w:val="00B81DB3"/>
    <w:rsid w:val="00B824C9"/>
    <w:rsid w:val="00B82D4E"/>
    <w:rsid w:val="00B84B6A"/>
    <w:rsid w:val="00B8652B"/>
    <w:rsid w:val="00B91071"/>
    <w:rsid w:val="00B91C31"/>
    <w:rsid w:val="00B9310D"/>
    <w:rsid w:val="00B93E25"/>
    <w:rsid w:val="00BA0B36"/>
    <w:rsid w:val="00BA0D14"/>
    <w:rsid w:val="00BA2E10"/>
    <w:rsid w:val="00BA5C78"/>
    <w:rsid w:val="00BB0BC0"/>
    <w:rsid w:val="00BB2A3B"/>
    <w:rsid w:val="00BB3C29"/>
    <w:rsid w:val="00BB7879"/>
    <w:rsid w:val="00BC0DD2"/>
    <w:rsid w:val="00BC1397"/>
    <w:rsid w:val="00BC1C55"/>
    <w:rsid w:val="00BC394B"/>
    <w:rsid w:val="00BC6C9F"/>
    <w:rsid w:val="00BC792B"/>
    <w:rsid w:val="00BD0B2D"/>
    <w:rsid w:val="00BD3EEC"/>
    <w:rsid w:val="00BD6A08"/>
    <w:rsid w:val="00BD753A"/>
    <w:rsid w:val="00BD76A9"/>
    <w:rsid w:val="00BE0D1E"/>
    <w:rsid w:val="00BE0F28"/>
    <w:rsid w:val="00BE1297"/>
    <w:rsid w:val="00BE1CFE"/>
    <w:rsid w:val="00BE4707"/>
    <w:rsid w:val="00BE55BB"/>
    <w:rsid w:val="00BE7029"/>
    <w:rsid w:val="00BF1EFA"/>
    <w:rsid w:val="00BF2270"/>
    <w:rsid w:val="00BF2A52"/>
    <w:rsid w:val="00BF7CEF"/>
    <w:rsid w:val="00C016AD"/>
    <w:rsid w:val="00C05F22"/>
    <w:rsid w:val="00C073B2"/>
    <w:rsid w:val="00C07583"/>
    <w:rsid w:val="00C161AD"/>
    <w:rsid w:val="00C16606"/>
    <w:rsid w:val="00C1661C"/>
    <w:rsid w:val="00C2125F"/>
    <w:rsid w:val="00C2138A"/>
    <w:rsid w:val="00C23571"/>
    <w:rsid w:val="00C23FE7"/>
    <w:rsid w:val="00C247F5"/>
    <w:rsid w:val="00C30A31"/>
    <w:rsid w:val="00C31096"/>
    <w:rsid w:val="00C3755D"/>
    <w:rsid w:val="00C37FC2"/>
    <w:rsid w:val="00C41CFF"/>
    <w:rsid w:val="00C429E5"/>
    <w:rsid w:val="00C43479"/>
    <w:rsid w:val="00C440E1"/>
    <w:rsid w:val="00C5072B"/>
    <w:rsid w:val="00C51009"/>
    <w:rsid w:val="00C513B7"/>
    <w:rsid w:val="00C5317B"/>
    <w:rsid w:val="00C57219"/>
    <w:rsid w:val="00C577AC"/>
    <w:rsid w:val="00C62800"/>
    <w:rsid w:val="00C65DD8"/>
    <w:rsid w:val="00C66B1F"/>
    <w:rsid w:val="00C71494"/>
    <w:rsid w:val="00C7284F"/>
    <w:rsid w:val="00C73140"/>
    <w:rsid w:val="00C73E97"/>
    <w:rsid w:val="00C8130F"/>
    <w:rsid w:val="00C83CF9"/>
    <w:rsid w:val="00C847FF"/>
    <w:rsid w:val="00C84CFB"/>
    <w:rsid w:val="00C86879"/>
    <w:rsid w:val="00C872EB"/>
    <w:rsid w:val="00C904B8"/>
    <w:rsid w:val="00C9075C"/>
    <w:rsid w:val="00C96AA7"/>
    <w:rsid w:val="00CA2F47"/>
    <w:rsid w:val="00CA3DE6"/>
    <w:rsid w:val="00CA43D6"/>
    <w:rsid w:val="00CA4E1F"/>
    <w:rsid w:val="00CA6BBB"/>
    <w:rsid w:val="00CA7759"/>
    <w:rsid w:val="00CB03FB"/>
    <w:rsid w:val="00CB3565"/>
    <w:rsid w:val="00CB5427"/>
    <w:rsid w:val="00CB5B50"/>
    <w:rsid w:val="00CC0475"/>
    <w:rsid w:val="00CC48D4"/>
    <w:rsid w:val="00CC5AF6"/>
    <w:rsid w:val="00CC5CE1"/>
    <w:rsid w:val="00CD377F"/>
    <w:rsid w:val="00CD4C6A"/>
    <w:rsid w:val="00CD5969"/>
    <w:rsid w:val="00CD5C63"/>
    <w:rsid w:val="00CD630B"/>
    <w:rsid w:val="00CD6F5C"/>
    <w:rsid w:val="00CE00DA"/>
    <w:rsid w:val="00CE06B9"/>
    <w:rsid w:val="00CE1CB4"/>
    <w:rsid w:val="00CE2BB6"/>
    <w:rsid w:val="00CE350D"/>
    <w:rsid w:val="00CE68E2"/>
    <w:rsid w:val="00CF2891"/>
    <w:rsid w:val="00D10C90"/>
    <w:rsid w:val="00D131E7"/>
    <w:rsid w:val="00D2575B"/>
    <w:rsid w:val="00D26B3C"/>
    <w:rsid w:val="00D26D1E"/>
    <w:rsid w:val="00D30445"/>
    <w:rsid w:val="00D30C74"/>
    <w:rsid w:val="00D32ED9"/>
    <w:rsid w:val="00D3323F"/>
    <w:rsid w:val="00D36C34"/>
    <w:rsid w:val="00D40734"/>
    <w:rsid w:val="00D40E07"/>
    <w:rsid w:val="00D44BD2"/>
    <w:rsid w:val="00D45E1B"/>
    <w:rsid w:val="00D47038"/>
    <w:rsid w:val="00D50A6F"/>
    <w:rsid w:val="00D51577"/>
    <w:rsid w:val="00D537D3"/>
    <w:rsid w:val="00D53B94"/>
    <w:rsid w:val="00D549B8"/>
    <w:rsid w:val="00D5625D"/>
    <w:rsid w:val="00D6247C"/>
    <w:rsid w:val="00D6285E"/>
    <w:rsid w:val="00D63555"/>
    <w:rsid w:val="00D64601"/>
    <w:rsid w:val="00D6487A"/>
    <w:rsid w:val="00D70C47"/>
    <w:rsid w:val="00D72624"/>
    <w:rsid w:val="00D7644D"/>
    <w:rsid w:val="00D81BC3"/>
    <w:rsid w:val="00D83104"/>
    <w:rsid w:val="00D8666A"/>
    <w:rsid w:val="00D86852"/>
    <w:rsid w:val="00D91A79"/>
    <w:rsid w:val="00D92723"/>
    <w:rsid w:val="00D927BF"/>
    <w:rsid w:val="00D94AE1"/>
    <w:rsid w:val="00D94E22"/>
    <w:rsid w:val="00DA3F32"/>
    <w:rsid w:val="00DB2218"/>
    <w:rsid w:val="00DB329B"/>
    <w:rsid w:val="00DB3DBC"/>
    <w:rsid w:val="00DB4B80"/>
    <w:rsid w:val="00DB56AB"/>
    <w:rsid w:val="00DC1080"/>
    <w:rsid w:val="00DC1C29"/>
    <w:rsid w:val="00DC426F"/>
    <w:rsid w:val="00DC6D94"/>
    <w:rsid w:val="00DD2472"/>
    <w:rsid w:val="00DD3765"/>
    <w:rsid w:val="00DD3D2F"/>
    <w:rsid w:val="00DD5BEE"/>
    <w:rsid w:val="00DD6DF9"/>
    <w:rsid w:val="00DD7C09"/>
    <w:rsid w:val="00DE0E4D"/>
    <w:rsid w:val="00DE6FB1"/>
    <w:rsid w:val="00E00871"/>
    <w:rsid w:val="00E00908"/>
    <w:rsid w:val="00E03B7E"/>
    <w:rsid w:val="00E043F0"/>
    <w:rsid w:val="00E0476B"/>
    <w:rsid w:val="00E11451"/>
    <w:rsid w:val="00E12B60"/>
    <w:rsid w:val="00E13B44"/>
    <w:rsid w:val="00E14939"/>
    <w:rsid w:val="00E156FC"/>
    <w:rsid w:val="00E251B6"/>
    <w:rsid w:val="00E25C54"/>
    <w:rsid w:val="00E30F5B"/>
    <w:rsid w:val="00E33560"/>
    <w:rsid w:val="00E36EC2"/>
    <w:rsid w:val="00E41D24"/>
    <w:rsid w:val="00E41F94"/>
    <w:rsid w:val="00E43E61"/>
    <w:rsid w:val="00E4786A"/>
    <w:rsid w:val="00E53662"/>
    <w:rsid w:val="00E54D2F"/>
    <w:rsid w:val="00E637F5"/>
    <w:rsid w:val="00E63D7C"/>
    <w:rsid w:val="00E7182D"/>
    <w:rsid w:val="00E71FF4"/>
    <w:rsid w:val="00E86B34"/>
    <w:rsid w:val="00E86FE5"/>
    <w:rsid w:val="00E90FA5"/>
    <w:rsid w:val="00E91621"/>
    <w:rsid w:val="00E97F2A"/>
    <w:rsid w:val="00EA03D0"/>
    <w:rsid w:val="00EA0DE0"/>
    <w:rsid w:val="00EA2537"/>
    <w:rsid w:val="00EA2EDF"/>
    <w:rsid w:val="00EB1C1A"/>
    <w:rsid w:val="00EB489B"/>
    <w:rsid w:val="00EC17C0"/>
    <w:rsid w:val="00EC34DE"/>
    <w:rsid w:val="00EC505D"/>
    <w:rsid w:val="00ED1638"/>
    <w:rsid w:val="00ED4ED0"/>
    <w:rsid w:val="00EE0A33"/>
    <w:rsid w:val="00EF28C5"/>
    <w:rsid w:val="00EF349A"/>
    <w:rsid w:val="00EF3F7C"/>
    <w:rsid w:val="00EF45D9"/>
    <w:rsid w:val="00F01512"/>
    <w:rsid w:val="00F02666"/>
    <w:rsid w:val="00F02D20"/>
    <w:rsid w:val="00F06E62"/>
    <w:rsid w:val="00F109AB"/>
    <w:rsid w:val="00F12281"/>
    <w:rsid w:val="00F204C3"/>
    <w:rsid w:val="00F21A0D"/>
    <w:rsid w:val="00F22A96"/>
    <w:rsid w:val="00F23FEF"/>
    <w:rsid w:val="00F257F0"/>
    <w:rsid w:val="00F303BB"/>
    <w:rsid w:val="00F3135C"/>
    <w:rsid w:val="00F31A1D"/>
    <w:rsid w:val="00F31FB0"/>
    <w:rsid w:val="00F34FEF"/>
    <w:rsid w:val="00F37523"/>
    <w:rsid w:val="00F40E5E"/>
    <w:rsid w:val="00F411A0"/>
    <w:rsid w:val="00F41941"/>
    <w:rsid w:val="00F42216"/>
    <w:rsid w:val="00F437EB"/>
    <w:rsid w:val="00F44ED8"/>
    <w:rsid w:val="00F45EDA"/>
    <w:rsid w:val="00F53374"/>
    <w:rsid w:val="00F571D4"/>
    <w:rsid w:val="00F57CA2"/>
    <w:rsid w:val="00F603C9"/>
    <w:rsid w:val="00F624DD"/>
    <w:rsid w:val="00F64713"/>
    <w:rsid w:val="00F809C9"/>
    <w:rsid w:val="00F85EB0"/>
    <w:rsid w:val="00F86EC1"/>
    <w:rsid w:val="00F916FA"/>
    <w:rsid w:val="00F955F1"/>
    <w:rsid w:val="00FA1E5C"/>
    <w:rsid w:val="00FA2D4F"/>
    <w:rsid w:val="00FA2EB6"/>
    <w:rsid w:val="00FA6228"/>
    <w:rsid w:val="00FB20B6"/>
    <w:rsid w:val="00FB3581"/>
    <w:rsid w:val="00FC0479"/>
    <w:rsid w:val="00FC58E0"/>
    <w:rsid w:val="00FC652D"/>
    <w:rsid w:val="00FC6946"/>
    <w:rsid w:val="00FD22BE"/>
    <w:rsid w:val="00FD4364"/>
    <w:rsid w:val="00FD49C7"/>
    <w:rsid w:val="00FD5598"/>
    <w:rsid w:val="00FD57EB"/>
    <w:rsid w:val="00FE3FB2"/>
    <w:rsid w:val="00FE5AFF"/>
    <w:rsid w:val="00FE6F01"/>
    <w:rsid w:val="00FE7011"/>
    <w:rsid w:val="00FE761C"/>
    <w:rsid w:val="00FE7DE1"/>
    <w:rsid w:val="00FF1DC0"/>
    <w:rsid w:val="00FF29A7"/>
    <w:rsid w:val="00FF5991"/>
    <w:rsid w:val="00FF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CC898"/>
  <w15:docId w15:val="{8C58054E-146E-4259-9031-ED2DD858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E02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C847FF"/>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847FF"/>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800"/>
    <w:rPr>
      <w:color w:val="0563C1" w:themeColor="hyperlink"/>
      <w:u w:val="single"/>
    </w:rPr>
  </w:style>
  <w:style w:type="paragraph" w:styleId="BalloonText">
    <w:name w:val="Balloon Text"/>
    <w:basedOn w:val="Normal"/>
    <w:link w:val="BalloonTextChar"/>
    <w:uiPriority w:val="99"/>
    <w:semiHidden/>
    <w:unhideWhenUsed/>
    <w:rsid w:val="003B5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DC8"/>
    <w:rPr>
      <w:rFonts w:ascii="Tahoma" w:hAnsi="Tahoma" w:cs="Tahoma"/>
      <w:sz w:val="16"/>
      <w:szCs w:val="16"/>
    </w:rPr>
  </w:style>
  <w:style w:type="paragraph" w:styleId="Header">
    <w:name w:val="header"/>
    <w:basedOn w:val="Normal"/>
    <w:link w:val="HeaderChar"/>
    <w:uiPriority w:val="99"/>
    <w:unhideWhenUsed/>
    <w:rsid w:val="00217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43"/>
  </w:style>
  <w:style w:type="paragraph" w:styleId="Footer">
    <w:name w:val="footer"/>
    <w:basedOn w:val="Normal"/>
    <w:link w:val="FooterChar"/>
    <w:uiPriority w:val="99"/>
    <w:unhideWhenUsed/>
    <w:rsid w:val="00217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43"/>
  </w:style>
  <w:style w:type="paragraph" w:styleId="ListParagraph">
    <w:name w:val="List Paragraph"/>
    <w:basedOn w:val="Normal"/>
    <w:uiPriority w:val="34"/>
    <w:qFormat/>
    <w:rsid w:val="0034225E"/>
    <w:pPr>
      <w:ind w:left="720"/>
      <w:contextualSpacing/>
    </w:pPr>
  </w:style>
  <w:style w:type="character" w:customStyle="1" w:styleId="Heading2Char">
    <w:name w:val="Heading 2 Char"/>
    <w:basedOn w:val="DefaultParagraphFont"/>
    <w:link w:val="Heading2"/>
    <w:uiPriority w:val="9"/>
    <w:rsid w:val="00AE0227"/>
    <w:rPr>
      <w:rFonts w:ascii="Times New Roman" w:eastAsia="Times New Roman" w:hAnsi="Times New Roman" w:cs="Times New Roman"/>
      <w:b/>
      <w:bCs/>
      <w:sz w:val="36"/>
      <w:szCs w:val="36"/>
    </w:rPr>
  </w:style>
  <w:style w:type="paragraph" w:styleId="NormalWeb">
    <w:name w:val="Normal (Web)"/>
    <w:basedOn w:val="Normal"/>
    <w:uiPriority w:val="99"/>
    <w:unhideWhenUsed/>
    <w:rsid w:val="00AE02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2943"/>
    <w:rPr>
      <w:i/>
      <w:iCs/>
    </w:rPr>
  </w:style>
  <w:style w:type="character" w:customStyle="1" w:styleId="Heading5Char">
    <w:name w:val="Heading 5 Char"/>
    <w:basedOn w:val="DefaultParagraphFont"/>
    <w:link w:val="Heading5"/>
    <w:uiPriority w:val="9"/>
    <w:semiHidden/>
    <w:rsid w:val="00C847F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847FF"/>
    <w:rPr>
      <w:rFonts w:asciiTheme="majorHAnsi" w:eastAsiaTheme="majorEastAsia" w:hAnsiTheme="majorHAnsi" w:cstheme="majorBidi"/>
      <w:i/>
      <w:iCs/>
      <w:color w:val="1F4D78" w:themeColor="accent1" w:themeShade="7F"/>
    </w:rPr>
  </w:style>
  <w:style w:type="paragraph" w:customStyle="1" w:styleId="Bullets">
    <w:name w:val="Bullets"/>
    <w:rsid w:val="00BE1CFE"/>
    <w:pPr>
      <w:pBdr>
        <w:top w:val="nil"/>
        <w:left w:val="nil"/>
        <w:bottom w:val="nil"/>
        <w:right w:val="nil"/>
        <w:between w:val="nil"/>
        <w:bar w:val="nil"/>
      </w:pBdr>
      <w:suppressAutoHyphens/>
      <w:spacing w:before="144" w:after="0" w:line="240" w:lineRule="auto"/>
      <w:outlineLvl w:val="0"/>
    </w:pPr>
    <w:rPr>
      <w:rFonts w:ascii="Arial" w:eastAsia="Arial Unicode MS" w:hAnsi="Arial" w:cs="Arial Unicode MS"/>
      <w:b/>
      <w:bCs/>
      <w:color w:val="4D4D4D"/>
      <w:sz w:val="60"/>
      <w:szCs w:val="60"/>
      <w:bdr w:val="nil"/>
    </w:rPr>
  </w:style>
  <w:style w:type="character" w:customStyle="1" w:styleId="e24kjd">
    <w:name w:val="e24kjd"/>
    <w:basedOn w:val="DefaultParagraphFont"/>
    <w:rsid w:val="008723B4"/>
  </w:style>
  <w:style w:type="character" w:customStyle="1" w:styleId="kx21rb">
    <w:name w:val="kx21rb"/>
    <w:basedOn w:val="DefaultParagraphFont"/>
    <w:rsid w:val="008723B4"/>
  </w:style>
  <w:style w:type="character" w:styleId="Strong">
    <w:name w:val="Strong"/>
    <w:basedOn w:val="DefaultParagraphFont"/>
    <w:uiPriority w:val="22"/>
    <w:qFormat/>
    <w:rsid w:val="008D13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8095">
      <w:bodyDiv w:val="1"/>
      <w:marLeft w:val="0"/>
      <w:marRight w:val="0"/>
      <w:marTop w:val="0"/>
      <w:marBottom w:val="0"/>
      <w:divBdr>
        <w:top w:val="none" w:sz="0" w:space="0" w:color="auto"/>
        <w:left w:val="none" w:sz="0" w:space="0" w:color="auto"/>
        <w:bottom w:val="none" w:sz="0" w:space="0" w:color="auto"/>
        <w:right w:val="none" w:sz="0" w:space="0" w:color="auto"/>
      </w:divBdr>
    </w:div>
    <w:div w:id="71198096">
      <w:bodyDiv w:val="1"/>
      <w:marLeft w:val="0"/>
      <w:marRight w:val="0"/>
      <w:marTop w:val="0"/>
      <w:marBottom w:val="0"/>
      <w:divBdr>
        <w:top w:val="none" w:sz="0" w:space="0" w:color="auto"/>
        <w:left w:val="none" w:sz="0" w:space="0" w:color="auto"/>
        <w:bottom w:val="none" w:sz="0" w:space="0" w:color="auto"/>
        <w:right w:val="none" w:sz="0" w:space="0" w:color="auto"/>
      </w:divBdr>
    </w:div>
    <w:div w:id="144322533">
      <w:bodyDiv w:val="1"/>
      <w:marLeft w:val="0"/>
      <w:marRight w:val="0"/>
      <w:marTop w:val="0"/>
      <w:marBottom w:val="0"/>
      <w:divBdr>
        <w:top w:val="none" w:sz="0" w:space="0" w:color="auto"/>
        <w:left w:val="none" w:sz="0" w:space="0" w:color="auto"/>
        <w:bottom w:val="none" w:sz="0" w:space="0" w:color="auto"/>
        <w:right w:val="none" w:sz="0" w:space="0" w:color="auto"/>
      </w:divBdr>
      <w:divsChild>
        <w:div w:id="619645772">
          <w:marLeft w:val="0"/>
          <w:marRight w:val="0"/>
          <w:marTop w:val="0"/>
          <w:marBottom w:val="0"/>
          <w:divBdr>
            <w:top w:val="none" w:sz="0" w:space="0" w:color="auto"/>
            <w:left w:val="none" w:sz="0" w:space="0" w:color="auto"/>
            <w:bottom w:val="none" w:sz="0" w:space="0" w:color="auto"/>
            <w:right w:val="none" w:sz="0" w:space="0" w:color="auto"/>
          </w:divBdr>
        </w:div>
        <w:div w:id="1939021424">
          <w:marLeft w:val="0"/>
          <w:marRight w:val="0"/>
          <w:marTop w:val="0"/>
          <w:marBottom w:val="0"/>
          <w:divBdr>
            <w:top w:val="none" w:sz="0" w:space="0" w:color="auto"/>
            <w:left w:val="none" w:sz="0" w:space="0" w:color="auto"/>
            <w:bottom w:val="none" w:sz="0" w:space="0" w:color="auto"/>
            <w:right w:val="none" w:sz="0" w:space="0" w:color="auto"/>
          </w:divBdr>
        </w:div>
        <w:div w:id="1236432511">
          <w:marLeft w:val="0"/>
          <w:marRight w:val="0"/>
          <w:marTop w:val="0"/>
          <w:marBottom w:val="0"/>
          <w:divBdr>
            <w:top w:val="none" w:sz="0" w:space="0" w:color="auto"/>
            <w:left w:val="none" w:sz="0" w:space="0" w:color="auto"/>
            <w:bottom w:val="none" w:sz="0" w:space="0" w:color="auto"/>
            <w:right w:val="none" w:sz="0" w:space="0" w:color="auto"/>
          </w:divBdr>
        </w:div>
        <w:div w:id="482624274">
          <w:marLeft w:val="0"/>
          <w:marRight w:val="0"/>
          <w:marTop w:val="0"/>
          <w:marBottom w:val="0"/>
          <w:divBdr>
            <w:top w:val="none" w:sz="0" w:space="0" w:color="auto"/>
            <w:left w:val="none" w:sz="0" w:space="0" w:color="auto"/>
            <w:bottom w:val="none" w:sz="0" w:space="0" w:color="auto"/>
            <w:right w:val="none" w:sz="0" w:space="0" w:color="auto"/>
          </w:divBdr>
        </w:div>
        <w:div w:id="317660120">
          <w:marLeft w:val="0"/>
          <w:marRight w:val="0"/>
          <w:marTop w:val="0"/>
          <w:marBottom w:val="0"/>
          <w:divBdr>
            <w:top w:val="none" w:sz="0" w:space="0" w:color="auto"/>
            <w:left w:val="none" w:sz="0" w:space="0" w:color="auto"/>
            <w:bottom w:val="none" w:sz="0" w:space="0" w:color="auto"/>
            <w:right w:val="none" w:sz="0" w:space="0" w:color="auto"/>
          </w:divBdr>
        </w:div>
        <w:div w:id="752319631">
          <w:marLeft w:val="0"/>
          <w:marRight w:val="0"/>
          <w:marTop w:val="0"/>
          <w:marBottom w:val="0"/>
          <w:divBdr>
            <w:top w:val="none" w:sz="0" w:space="0" w:color="auto"/>
            <w:left w:val="none" w:sz="0" w:space="0" w:color="auto"/>
            <w:bottom w:val="none" w:sz="0" w:space="0" w:color="auto"/>
            <w:right w:val="none" w:sz="0" w:space="0" w:color="auto"/>
          </w:divBdr>
        </w:div>
        <w:div w:id="737096855">
          <w:marLeft w:val="0"/>
          <w:marRight w:val="0"/>
          <w:marTop w:val="0"/>
          <w:marBottom w:val="0"/>
          <w:divBdr>
            <w:top w:val="none" w:sz="0" w:space="0" w:color="auto"/>
            <w:left w:val="none" w:sz="0" w:space="0" w:color="auto"/>
            <w:bottom w:val="none" w:sz="0" w:space="0" w:color="auto"/>
            <w:right w:val="none" w:sz="0" w:space="0" w:color="auto"/>
          </w:divBdr>
        </w:div>
        <w:div w:id="401831442">
          <w:marLeft w:val="0"/>
          <w:marRight w:val="0"/>
          <w:marTop w:val="0"/>
          <w:marBottom w:val="0"/>
          <w:divBdr>
            <w:top w:val="none" w:sz="0" w:space="0" w:color="auto"/>
            <w:left w:val="none" w:sz="0" w:space="0" w:color="auto"/>
            <w:bottom w:val="none" w:sz="0" w:space="0" w:color="auto"/>
            <w:right w:val="none" w:sz="0" w:space="0" w:color="auto"/>
          </w:divBdr>
        </w:div>
        <w:div w:id="1125196132">
          <w:marLeft w:val="0"/>
          <w:marRight w:val="0"/>
          <w:marTop w:val="0"/>
          <w:marBottom w:val="0"/>
          <w:divBdr>
            <w:top w:val="none" w:sz="0" w:space="0" w:color="auto"/>
            <w:left w:val="none" w:sz="0" w:space="0" w:color="auto"/>
            <w:bottom w:val="none" w:sz="0" w:space="0" w:color="auto"/>
            <w:right w:val="none" w:sz="0" w:space="0" w:color="auto"/>
          </w:divBdr>
        </w:div>
        <w:div w:id="132066928">
          <w:marLeft w:val="0"/>
          <w:marRight w:val="0"/>
          <w:marTop w:val="0"/>
          <w:marBottom w:val="0"/>
          <w:divBdr>
            <w:top w:val="none" w:sz="0" w:space="0" w:color="auto"/>
            <w:left w:val="none" w:sz="0" w:space="0" w:color="auto"/>
            <w:bottom w:val="none" w:sz="0" w:space="0" w:color="auto"/>
            <w:right w:val="none" w:sz="0" w:space="0" w:color="auto"/>
          </w:divBdr>
        </w:div>
      </w:divsChild>
    </w:div>
    <w:div w:id="275867781">
      <w:bodyDiv w:val="1"/>
      <w:marLeft w:val="0"/>
      <w:marRight w:val="0"/>
      <w:marTop w:val="0"/>
      <w:marBottom w:val="0"/>
      <w:divBdr>
        <w:top w:val="none" w:sz="0" w:space="0" w:color="auto"/>
        <w:left w:val="none" w:sz="0" w:space="0" w:color="auto"/>
        <w:bottom w:val="none" w:sz="0" w:space="0" w:color="auto"/>
        <w:right w:val="none" w:sz="0" w:space="0" w:color="auto"/>
      </w:divBdr>
      <w:divsChild>
        <w:div w:id="1679116943">
          <w:marLeft w:val="0"/>
          <w:marRight w:val="0"/>
          <w:marTop w:val="0"/>
          <w:marBottom w:val="0"/>
          <w:divBdr>
            <w:top w:val="none" w:sz="0" w:space="0" w:color="auto"/>
            <w:left w:val="none" w:sz="0" w:space="0" w:color="auto"/>
            <w:bottom w:val="none" w:sz="0" w:space="0" w:color="auto"/>
            <w:right w:val="none" w:sz="0" w:space="0" w:color="auto"/>
          </w:divBdr>
        </w:div>
      </w:divsChild>
    </w:div>
    <w:div w:id="289438531">
      <w:bodyDiv w:val="1"/>
      <w:marLeft w:val="0"/>
      <w:marRight w:val="0"/>
      <w:marTop w:val="0"/>
      <w:marBottom w:val="0"/>
      <w:divBdr>
        <w:top w:val="none" w:sz="0" w:space="0" w:color="auto"/>
        <w:left w:val="none" w:sz="0" w:space="0" w:color="auto"/>
        <w:bottom w:val="none" w:sz="0" w:space="0" w:color="auto"/>
        <w:right w:val="none" w:sz="0" w:space="0" w:color="auto"/>
      </w:divBdr>
    </w:div>
    <w:div w:id="319188572">
      <w:bodyDiv w:val="1"/>
      <w:marLeft w:val="0"/>
      <w:marRight w:val="0"/>
      <w:marTop w:val="0"/>
      <w:marBottom w:val="0"/>
      <w:divBdr>
        <w:top w:val="none" w:sz="0" w:space="0" w:color="auto"/>
        <w:left w:val="none" w:sz="0" w:space="0" w:color="auto"/>
        <w:bottom w:val="none" w:sz="0" w:space="0" w:color="auto"/>
        <w:right w:val="none" w:sz="0" w:space="0" w:color="auto"/>
      </w:divBdr>
    </w:div>
    <w:div w:id="357582462">
      <w:bodyDiv w:val="1"/>
      <w:marLeft w:val="0"/>
      <w:marRight w:val="0"/>
      <w:marTop w:val="0"/>
      <w:marBottom w:val="0"/>
      <w:divBdr>
        <w:top w:val="none" w:sz="0" w:space="0" w:color="auto"/>
        <w:left w:val="none" w:sz="0" w:space="0" w:color="auto"/>
        <w:bottom w:val="none" w:sz="0" w:space="0" w:color="auto"/>
        <w:right w:val="none" w:sz="0" w:space="0" w:color="auto"/>
      </w:divBdr>
      <w:divsChild>
        <w:div w:id="475420498">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617293717">
      <w:bodyDiv w:val="1"/>
      <w:marLeft w:val="0"/>
      <w:marRight w:val="0"/>
      <w:marTop w:val="0"/>
      <w:marBottom w:val="0"/>
      <w:divBdr>
        <w:top w:val="none" w:sz="0" w:space="0" w:color="auto"/>
        <w:left w:val="none" w:sz="0" w:space="0" w:color="auto"/>
        <w:bottom w:val="none" w:sz="0" w:space="0" w:color="auto"/>
        <w:right w:val="none" w:sz="0" w:space="0" w:color="auto"/>
      </w:divBdr>
    </w:div>
    <w:div w:id="624239899">
      <w:bodyDiv w:val="1"/>
      <w:marLeft w:val="0"/>
      <w:marRight w:val="0"/>
      <w:marTop w:val="0"/>
      <w:marBottom w:val="0"/>
      <w:divBdr>
        <w:top w:val="none" w:sz="0" w:space="0" w:color="auto"/>
        <w:left w:val="none" w:sz="0" w:space="0" w:color="auto"/>
        <w:bottom w:val="none" w:sz="0" w:space="0" w:color="auto"/>
        <w:right w:val="none" w:sz="0" w:space="0" w:color="auto"/>
      </w:divBdr>
    </w:div>
    <w:div w:id="718280508">
      <w:bodyDiv w:val="1"/>
      <w:marLeft w:val="0"/>
      <w:marRight w:val="0"/>
      <w:marTop w:val="0"/>
      <w:marBottom w:val="0"/>
      <w:divBdr>
        <w:top w:val="none" w:sz="0" w:space="0" w:color="auto"/>
        <w:left w:val="none" w:sz="0" w:space="0" w:color="auto"/>
        <w:bottom w:val="none" w:sz="0" w:space="0" w:color="auto"/>
        <w:right w:val="none" w:sz="0" w:space="0" w:color="auto"/>
      </w:divBdr>
    </w:div>
    <w:div w:id="1048841313">
      <w:bodyDiv w:val="1"/>
      <w:marLeft w:val="0"/>
      <w:marRight w:val="0"/>
      <w:marTop w:val="0"/>
      <w:marBottom w:val="0"/>
      <w:divBdr>
        <w:top w:val="none" w:sz="0" w:space="0" w:color="auto"/>
        <w:left w:val="none" w:sz="0" w:space="0" w:color="auto"/>
        <w:bottom w:val="none" w:sz="0" w:space="0" w:color="auto"/>
        <w:right w:val="none" w:sz="0" w:space="0" w:color="auto"/>
      </w:divBdr>
      <w:divsChild>
        <w:div w:id="172646328">
          <w:marLeft w:val="0"/>
          <w:marRight w:val="0"/>
          <w:marTop w:val="0"/>
          <w:marBottom w:val="0"/>
          <w:divBdr>
            <w:top w:val="none" w:sz="0" w:space="0" w:color="auto"/>
            <w:left w:val="none" w:sz="0" w:space="0" w:color="auto"/>
            <w:bottom w:val="none" w:sz="0" w:space="0" w:color="auto"/>
            <w:right w:val="none" w:sz="0" w:space="0" w:color="auto"/>
          </w:divBdr>
        </w:div>
      </w:divsChild>
    </w:div>
    <w:div w:id="1269125084">
      <w:bodyDiv w:val="1"/>
      <w:marLeft w:val="0"/>
      <w:marRight w:val="0"/>
      <w:marTop w:val="0"/>
      <w:marBottom w:val="0"/>
      <w:divBdr>
        <w:top w:val="none" w:sz="0" w:space="0" w:color="auto"/>
        <w:left w:val="none" w:sz="0" w:space="0" w:color="auto"/>
        <w:bottom w:val="none" w:sz="0" w:space="0" w:color="auto"/>
        <w:right w:val="none" w:sz="0" w:space="0" w:color="auto"/>
      </w:divBdr>
    </w:div>
    <w:div w:id="1270969816">
      <w:bodyDiv w:val="1"/>
      <w:marLeft w:val="0"/>
      <w:marRight w:val="0"/>
      <w:marTop w:val="0"/>
      <w:marBottom w:val="0"/>
      <w:divBdr>
        <w:top w:val="none" w:sz="0" w:space="0" w:color="auto"/>
        <w:left w:val="none" w:sz="0" w:space="0" w:color="auto"/>
        <w:bottom w:val="none" w:sz="0" w:space="0" w:color="auto"/>
        <w:right w:val="none" w:sz="0" w:space="0" w:color="auto"/>
      </w:divBdr>
      <w:divsChild>
        <w:div w:id="1774591904">
          <w:marLeft w:val="806"/>
          <w:marRight w:val="0"/>
          <w:marTop w:val="96"/>
          <w:marBottom w:val="0"/>
          <w:divBdr>
            <w:top w:val="none" w:sz="0" w:space="0" w:color="auto"/>
            <w:left w:val="none" w:sz="0" w:space="0" w:color="auto"/>
            <w:bottom w:val="none" w:sz="0" w:space="0" w:color="auto"/>
            <w:right w:val="none" w:sz="0" w:space="0" w:color="auto"/>
          </w:divBdr>
        </w:div>
        <w:div w:id="606884567">
          <w:marLeft w:val="806"/>
          <w:marRight w:val="0"/>
          <w:marTop w:val="96"/>
          <w:marBottom w:val="0"/>
          <w:divBdr>
            <w:top w:val="none" w:sz="0" w:space="0" w:color="auto"/>
            <w:left w:val="none" w:sz="0" w:space="0" w:color="auto"/>
            <w:bottom w:val="none" w:sz="0" w:space="0" w:color="auto"/>
            <w:right w:val="none" w:sz="0" w:space="0" w:color="auto"/>
          </w:divBdr>
        </w:div>
        <w:div w:id="677343218">
          <w:marLeft w:val="806"/>
          <w:marRight w:val="0"/>
          <w:marTop w:val="96"/>
          <w:marBottom w:val="0"/>
          <w:divBdr>
            <w:top w:val="none" w:sz="0" w:space="0" w:color="auto"/>
            <w:left w:val="none" w:sz="0" w:space="0" w:color="auto"/>
            <w:bottom w:val="none" w:sz="0" w:space="0" w:color="auto"/>
            <w:right w:val="none" w:sz="0" w:space="0" w:color="auto"/>
          </w:divBdr>
        </w:div>
        <w:div w:id="581178508">
          <w:marLeft w:val="806"/>
          <w:marRight w:val="0"/>
          <w:marTop w:val="96"/>
          <w:marBottom w:val="0"/>
          <w:divBdr>
            <w:top w:val="none" w:sz="0" w:space="0" w:color="auto"/>
            <w:left w:val="none" w:sz="0" w:space="0" w:color="auto"/>
            <w:bottom w:val="none" w:sz="0" w:space="0" w:color="auto"/>
            <w:right w:val="none" w:sz="0" w:space="0" w:color="auto"/>
          </w:divBdr>
        </w:div>
        <w:div w:id="1025599942">
          <w:marLeft w:val="806"/>
          <w:marRight w:val="0"/>
          <w:marTop w:val="96"/>
          <w:marBottom w:val="0"/>
          <w:divBdr>
            <w:top w:val="none" w:sz="0" w:space="0" w:color="auto"/>
            <w:left w:val="none" w:sz="0" w:space="0" w:color="auto"/>
            <w:bottom w:val="none" w:sz="0" w:space="0" w:color="auto"/>
            <w:right w:val="none" w:sz="0" w:space="0" w:color="auto"/>
          </w:divBdr>
        </w:div>
        <w:div w:id="573659005">
          <w:marLeft w:val="806"/>
          <w:marRight w:val="0"/>
          <w:marTop w:val="96"/>
          <w:marBottom w:val="0"/>
          <w:divBdr>
            <w:top w:val="none" w:sz="0" w:space="0" w:color="auto"/>
            <w:left w:val="none" w:sz="0" w:space="0" w:color="auto"/>
            <w:bottom w:val="none" w:sz="0" w:space="0" w:color="auto"/>
            <w:right w:val="none" w:sz="0" w:space="0" w:color="auto"/>
          </w:divBdr>
        </w:div>
        <w:div w:id="444276092">
          <w:marLeft w:val="806"/>
          <w:marRight w:val="0"/>
          <w:marTop w:val="96"/>
          <w:marBottom w:val="0"/>
          <w:divBdr>
            <w:top w:val="none" w:sz="0" w:space="0" w:color="auto"/>
            <w:left w:val="none" w:sz="0" w:space="0" w:color="auto"/>
            <w:bottom w:val="none" w:sz="0" w:space="0" w:color="auto"/>
            <w:right w:val="none" w:sz="0" w:space="0" w:color="auto"/>
          </w:divBdr>
        </w:div>
        <w:div w:id="1024137008">
          <w:marLeft w:val="806"/>
          <w:marRight w:val="0"/>
          <w:marTop w:val="96"/>
          <w:marBottom w:val="0"/>
          <w:divBdr>
            <w:top w:val="none" w:sz="0" w:space="0" w:color="auto"/>
            <w:left w:val="none" w:sz="0" w:space="0" w:color="auto"/>
            <w:bottom w:val="none" w:sz="0" w:space="0" w:color="auto"/>
            <w:right w:val="none" w:sz="0" w:space="0" w:color="auto"/>
          </w:divBdr>
        </w:div>
        <w:div w:id="1102526596">
          <w:marLeft w:val="806"/>
          <w:marRight w:val="0"/>
          <w:marTop w:val="96"/>
          <w:marBottom w:val="0"/>
          <w:divBdr>
            <w:top w:val="none" w:sz="0" w:space="0" w:color="auto"/>
            <w:left w:val="none" w:sz="0" w:space="0" w:color="auto"/>
            <w:bottom w:val="none" w:sz="0" w:space="0" w:color="auto"/>
            <w:right w:val="none" w:sz="0" w:space="0" w:color="auto"/>
          </w:divBdr>
        </w:div>
        <w:div w:id="331421616">
          <w:marLeft w:val="806"/>
          <w:marRight w:val="0"/>
          <w:marTop w:val="96"/>
          <w:marBottom w:val="0"/>
          <w:divBdr>
            <w:top w:val="none" w:sz="0" w:space="0" w:color="auto"/>
            <w:left w:val="none" w:sz="0" w:space="0" w:color="auto"/>
            <w:bottom w:val="none" w:sz="0" w:space="0" w:color="auto"/>
            <w:right w:val="none" w:sz="0" w:space="0" w:color="auto"/>
          </w:divBdr>
        </w:div>
      </w:divsChild>
    </w:div>
    <w:div w:id="1454013020">
      <w:bodyDiv w:val="1"/>
      <w:marLeft w:val="0"/>
      <w:marRight w:val="0"/>
      <w:marTop w:val="0"/>
      <w:marBottom w:val="0"/>
      <w:divBdr>
        <w:top w:val="none" w:sz="0" w:space="0" w:color="auto"/>
        <w:left w:val="none" w:sz="0" w:space="0" w:color="auto"/>
        <w:bottom w:val="none" w:sz="0" w:space="0" w:color="auto"/>
        <w:right w:val="none" w:sz="0" w:space="0" w:color="auto"/>
      </w:divBdr>
      <w:divsChild>
        <w:div w:id="228461837">
          <w:marLeft w:val="0"/>
          <w:marRight w:val="0"/>
          <w:marTop w:val="0"/>
          <w:marBottom w:val="0"/>
          <w:divBdr>
            <w:top w:val="none" w:sz="0" w:space="0" w:color="auto"/>
            <w:left w:val="none" w:sz="0" w:space="0" w:color="auto"/>
            <w:bottom w:val="none" w:sz="0" w:space="0" w:color="auto"/>
            <w:right w:val="none" w:sz="0" w:space="0" w:color="auto"/>
          </w:divBdr>
        </w:div>
      </w:divsChild>
    </w:div>
    <w:div w:id="1501044979">
      <w:bodyDiv w:val="1"/>
      <w:marLeft w:val="0"/>
      <w:marRight w:val="0"/>
      <w:marTop w:val="0"/>
      <w:marBottom w:val="0"/>
      <w:divBdr>
        <w:top w:val="none" w:sz="0" w:space="0" w:color="auto"/>
        <w:left w:val="none" w:sz="0" w:space="0" w:color="auto"/>
        <w:bottom w:val="none" w:sz="0" w:space="0" w:color="auto"/>
        <w:right w:val="none" w:sz="0" w:space="0" w:color="auto"/>
      </w:divBdr>
    </w:div>
    <w:div w:id="1548950433">
      <w:bodyDiv w:val="1"/>
      <w:marLeft w:val="0"/>
      <w:marRight w:val="0"/>
      <w:marTop w:val="0"/>
      <w:marBottom w:val="0"/>
      <w:divBdr>
        <w:top w:val="none" w:sz="0" w:space="0" w:color="auto"/>
        <w:left w:val="none" w:sz="0" w:space="0" w:color="auto"/>
        <w:bottom w:val="none" w:sz="0" w:space="0" w:color="auto"/>
        <w:right w:val="none" w:sz="0" w:space="0" w:color="auto"/>
      </w:divBdr>
    </w:div>
    <w:div w:id="1880434474">
      <w:bodyDiv w:val="1"/>
      <w:marLeft w:val="0"/>
      <w:marRight w:val="0"/>
      <w:marTop w:val="0"/>
      <w:marBottom w:val="0"/>
      <w:divBdr>
        <w:top w:val="none" w:sz="0" w:space="0" w:color="auto"/>
        <w:left w:val="none" w:sz="0" w:space="0" w:color="auto"/>
        <w:bottom w:val="none" w:sz="0" w:space="0" w:color="auto"/>
        <w:right w:val="none" w:sz="0" w:space="0" w:color="auto"/>
      </w:divBdr>
    </w:div>
    <w:div w:id="2002659803">
      <w:bodyDiv w:val="1"/>
      <w:marLeft w:val="0"/>
      <w:marRight w:val="0"/>
      <w:marTop w:val="0"/>
      <w:marBottom w:val="0"/>
      <w:divBdr>
        <w:top w:val="none" w:sz="0" w:space="0" w:color="auto"/>
        <w:left w:val="none" w:sz="0" w:space="0" w:color="auto"/>
        <w:bottom w:val="none" w:sz="0" w:space="0" w:color="auto"/>
        <w:right w:val="none" w:sz="0" w:space="0" w:color="auto"/>
      </w:divBdr>
    </w:div>
    <w:div w:id="206865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44953-59CE-4FAA-9654-CC83653EC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2020-04-20T07:35:00Z</dcterms:created>
  <dcterms:modified xsi:type="dcterms:W3CDTF">2020-04-20T07:44:00Z</dcterms:modified>
</cp:coreProperties>
</file>