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436EA" w:rsidP="002F1467" w14:paraId="2E8E34C2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36EA" w:rsidP="002F1467" w14:paraId="03983C74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36EA" w:rsidP="002F1467" w14:paraId="66CF7E65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36EA" w:rsidP="002F1467" w14:paraId="0BF0870B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A10" w:rsidRPr="002F1467" w:rsidP="002F1467" w14:paraId="5619DE39" w14:textId="4130E5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467">
        <w:rPr>
          <w:rFonts w:ascii="Times New Roman" w:hAnsi="Times New Roman" w:cs="Times New Roman"/>
          <w:b/>
          <w:bCs/>
          <w:sz w:val="24"/>
          <w:szCs w:val="24"/>
        </w:rPr>
        <w:t>Healthcare Spending</w:t>
      </w:r>
    </w:p>
    <w:p w:rsidR="006436EA" w:rsidP="002F1467" w14:paraId="3D582465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436EA" w:rsidP="002F1467" w14:paraId="36398F09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436EA" w:rsidP="002F1467" w14:paraId="49C43D8E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436EA" w:rsidP="002F1467" w14:paraId="583AF59C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436EA" w:rsidP="002F1467" w14:paraId="73DC768C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436EA" w:rsidP="002F1467" w14:paraId="4508A1C5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3A10" w:rsidRPr="002F1467" w:rsidP="002F1467" w14:paraId="6C12FF98" w14:textId="6BBCCCC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Author</w:t>
      </w:r>
    </w:p>
    <w:p w:rsidR="00B53A10" w:rsidRPr="002F1467" w:rsidP="002F1467" w14:paraId="3C634BD1" w14:textId="0BDC4B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B53A10" w:rsidRPr="002F1467" w:rsidP="002F1467" w14:paraId="3273FA0B" w14:textId="1D47ED2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Instructor</w:t>
      </w:r>
    </w:p>
    <w:p w:rsidR="0055422C" w:rsidRPr="002F1467" w:rsidP="002F1467" w14:paraId="659378A0" w14:textId="4133B7A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Course code</w:t>
      </w:r>
    </w:p>
    <w:p w:rsidR="00CC518E" w:rsidP="002F1467" w14:paraId="781A9B13" w14:textId="7732D4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Date of submission</w:t>
      </w:r>
    </w:p>
    <w:p w:rsidR="006436EA" w:rsidRPr="002F1467" w:rsidP="002F1467" w14:paraId="7407E16B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3A10" w:rsidRPr="002F1467" w:rsidP="002F1467" w14:paraId="7697F023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2E31" w:rsidRPr="002F1467" w:rsidP="002F1467" w14:paraId="0ABD5753" w14:textId="4B8D67D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 xml:space="preserve">For this current comparison, I have </w:t>
      </w:r>
      <w:r w:rsidRPr="002F1467" w:rsidR="00137D70">
        <w:rPr>
          <w:rFonts w:ascii="Times New Roman" w:hAnsi="Times New Roman" w:cs="Times New Roman"/>
          <w:sz w:val="24"/>
          <w:szCs w:val="24"/>
        </w:rPr>
        <w:t xml:space="preserve">chosen </w:t>
      </w:r>
      <w:r w:rsidRPr="002F1467" w:rsidR="00C84A7B">
        <w:rPr>
          <w:rFonts w:ascii="Times New Roman" w:hAnsi="Times New Roman" w:cs="Times New Roman"/>
          <w:sz w:val="24"/>
          <w:szCs w:val="24"/>
        </w:rPr>
        <w:t>Sweden</w:t>
      </w:r>
      <w:r w:rsidRPr="002F1467" w:rsidR="009A7FE2">
        <w:rPr>
          <w:rFonts w:ascii="Times New Roman" w:hAnsi="Times New Roman" w:cs="Times New Roman"/>
          <w:sz w:val="24"/>
          <w:szCs w:val="24"/>
        </w:rPr>
        <w:t xml:space="preserve">, a </w:t>
      </w:r>
      <w:r w:rsidRPr="002F1467" w:rsidR="00FD6E0A">
        <w:rPr>
          <w:rFonts w:ascii="Times New Roman" w:hAnsi="Times New Roman" w:cs="Times New Roman"/>
          <w:sz w:val="24"/>
          <w:szCs w:val="24"/>
        </w:rPr>
        <w:t>country</w:t>
      </w:r>
      <w:r w:rsidRPr="002F1467" w:rsidR="009A7FE2">
        <w:rPr>
          <w:rFonts w:ascii="Times New Roman" w:hAnsi="Times New Roman" w:cs="Times New Roman"/>
          <w:sz w:val="24"/>
          <w:szCs w:val="24"/>
        </w:rPr>
        <w:t xml:space="preserve"> whose healthcare is considered one of the best in the world. </w:t>
      </w:r>
      <w:r w:rsidRPr="002F1467" w:rsidR="00CA41EF">
        <w:rPr>
          <w:rFonts w:ascii="Times New Roman" w:hAnsi="Times New Roman" w:cs="Times New Roman"/>
          <w:sz w:val="24"/>
          <w:szCs w:val="24"/>
        </w:rPr>
        <w:t xml:space="preserve">The country’s healthcare system is </w:t>
      </w:r>
      <w:r w:rsidRPr="002F1467" w:rsidR="00D55056">
        <w:rPr>
          <w:rFonts w:ascii="Times New Roman" w:hAnsi="Times New Roman" w:cs="Times New Roman"/>
          <w:sz w:val="24"/>
          <w:szCs w:val="24"/>
        </w:rPr>
        <w:t xml:space="preserve">largely funded </w:t>
      </w:r>
      <w:r w:rsidRPr="002F1467" w:rsidR="00F71CEB">
        <w:rPr>
          <w:rFonts w:ascii="Times New Roman" w:hAnsi="Times New Roman" w:cs="Times New Roman"/>
          <w:sz w:val="24"/>
          <w:szCs w:val="24"/>
        </w:rPr>
        <w:t xml:space="preserve">through </w:t>
      </w:r>
      <w:r w:rsidRPr="002F1467" w:rsidR="00CC5D25">
        <w:rPr>
          <w:rFonts w:ascii="Times New Roman" w:hAnsi="Times New Roman" w:cs="Times New Roman"/>
          <w:sz w:val="24"/>
          <w:szCs w:val="24"/>
        </w:rPr>
        <w:t>taxes</w:t>
      </w:r>
      <w:r w:rsidRPr="002F1467" w:rsidR="00580191">
        <w:rPr>
          <w:rFonts w:ascii="Times New Roman" w:hAnsi="Times New Roman" w:cs="Times New Roman"/>
          <w:sz w:val="24"/>
          <w:szCs w:val="24"/>
        </w:rPr>
        <w:t xml:space="preserve">. It is essential to </w:t>
      </w:r>
      <w:r w:rsidRPr="002F1467" w:rsidR="00933665">
        <w:rPr>
          <w:rFonts w:ascii="Times New Roman" w:hAnsi="Times New Roman" w:cs="Times New Roman"/>
          <w:sz w:val="24"/>
          <w:szCs w:val="24"/>
        </w:rPr>
        <w:t>understand</w:t>
      </w:r>
      <w:r w:rsidRPr="002F1467" w:rsidR="00580191">
        <w:rPr>
          <w:rFonts w:ascii="Times New Roman" w:hAnsi="Times New Roman" w:cs="Times New Roman"/>
          <w:sz w:val="24"/>
          <w:szCs w:val="24"/>
        </w:rPr>
        <w:t xml:space="preserve"> that </w:t>
      </w:r>
      <w:r w:rsidRPr="002F1467" w:rsidR="00E82C45">
        <w:rPr>
          <w:rFonts w:ascii="Times New Roman" w:hAnsi="Times New Roman" w:cs="Times New Roman"/>
          <w:sz w:val="24"/>
          <w:szCs w:val="24"/>
        </w:rPr>
        <w:t xml:space="preserve">most of the fees charged </w:t>
      </w:r>
      <w:r w:rsidRPr="002F1467" w:rsidR="00EA7B96">
        <w:rPr>
          <w:rFonts w:ascii="Times New Roman" w:hAnsi="Times New Roman" w:cs="Times New Roman"/>
          <w:sz w:val="24"/>
          <w:szCs w:val="24"/>
        </w:rPr>
        <w:t xml:space="preserve">to access healthcare services are </w:t>
      </w:r>
      <w:r w:rsidRPr="002F1467" w:rsidR="00933665">
        <w:rPr>
          <w:rFonts w:ascii="Times New Roman" w:hAnsi="Times New Roman" w:cs="Times New Roman"/>
          <w:sz w:val="24"/>
          <w:szCs w:val="24"/>
        </w:rPr>
        <w:t>observably</w:t>
      </w:r>
      <w:r w:rsidRPr="002F1467" w:rsidR="00EA7B96">
        <w:rPr>
          <w:rFonts w:ascii="Times New Roman" w:hAnsi="Times New Roman" w:cs="Times New Roman"/>
          <w:sz w:val="24"/>
          <w:szCs w:val="24"/>
        </w:rPr>
        <w:t xml:space="preserve"> </w:t>
      </w:r>
      <w:r w:rsidRPr="002F1467" w:rsidR="00A21C96">
        <w:rPr>
          <w:rFonts w:ascii="Times New Roman" w:hAnsi="Times New Roman" w:cs="Times New Roman"/>
          <w:sz w:val="24"/>
          <w:szCs w:val="24"/>
        </w:rPr>
        <w:t xml:space="preserve">low. </w:t>
      </w:r>
      <w:r w:rsidRPr="002F1467" w:rsidR="00851FA5">
        <w:rPr>
          <w:rFonts w:ascii="Times New Roman" w:hAnsi="Times New Roman" w:cs="Times New Roman"/>
          <w:sz w:val="24"/>
          <w:szCs w:val="24"/>
        </w:rPr>
        <w:t xml:space="preserve">On a case by case basis, the country’s healthcare system is </w:t>
      </w:r>
      <w:r w:rsidRPr="002F1467" w:rsidR="00AD7DC9">
        <w:rPr>
          <w:rFonts w:ascii="Times New Roman" w:hAnsi="Times New Roman" w:cs="Times New Roman"/>
          <w:sz w:val="24"/>
          <w:szCs w:val="24"/>
        </w:rPr>
        <w:t>based</w:t>
      </w:r>
      <w:r w:rsidRPr="002F1467" w:rsidR="00851FA5">
        <w:rPr>
          <w:rFonts w:ascii="Times New Roman" w:hAnsi="Times New Roman" w:cs="Times New Roman"/>
          <w:sz w:val="24"/>
          <w:szCs w:val="24"/>
        </w:rPr>
        <w:t xml:space="preserve"> on the system that </w:t>
      </w:r>
      <w:r w:rsidRPr="002F1467" w:rsidR="00AD7DC9">
        <w:rPr>
          <w:rFonts w:ascii="Times New Roman" w:hAnsi="Times New Roman" w:cs="Times New Roman"/>
          <w:sz w:val="24"/>
          <w:szCs w:val="24"/>
        </w:rPr>
        <w:t>prioritizes</w:t>
      </w:r>
      <w:r w:rsidRPr="002F1467" w:rsidR="004F06DC">
        <w:rPr>
          <w:rFonts w:ascii="Times New Roman" w:hAnsi="Times New Roman" w:cs="Times New Roman"/>
          <w:sz w:val="24"/>
          <w:szCs w:val="24"/>
        </w:rPr>
        <w:t xml:space="preserve"> those who need urgent care. </w:t>
      </w:r>
      <w:r w:rsidRPr="002F1467" w:rsidR="00983FF2">
        <w:rPr>
          <w:rFonts w:ascii="Times New Roman" w:hAnsi="Times New Roman" w:cs="Times New Roman"/>
          <w:sz w:val="24"/>
          <w:szCs w:val="24"/>
        </w:rPr>
        <w:t xml:space="preserve">In Sweden, the costs of healthcare are </w:t>
      </w:r>
      <w:r w:rsidRPr="002F1467" w:rsidR="007B530C">
        <w:rPr>
          <w:rFonts w:ascii="Times New Roman" w:hAnsi="Times New Roman" w:cs="Times New Roman"/>
          <w:sz w:val="24"/>
          <w:szCs w:val="24"/>
        </w:rPr>
        <w:t xml:space="preserve">significantly controlled by the government, for instance, there are laws </w:t>
      </w:r>
      <w:r w:rsidRPr="002F1467" w:rsidR="00EC68C9">
        <w:rPr>
          <w:rFonts w:ascii="Times New Roman" w:hAnsi="Times New Roman" w:cs="Times New Roman"/>
          <w:sz w:val="24"/>
          <w:szCs w:val="24"/>
        </w:rPr>
        <w:t xml:space="preserve">that </w:t>
      </w:r>
      <w:r w:rsidRPr="002F1467" w:rsidR="00DC635B">
        <w:rPr>
          <w:rFonts w:ascii="Times New Roman" w:hAnsi="Times New Roman" w:cs="Times New Roman"/>
          <w:sz w:val="24"/>
          <w:szCs w:val="24"/>
        </w:rPr>
        <w:t xml:space="preserve">guard the citizens against </w:t>
      </w:r>
      <w:r w:rsidRPr="002F1467" w:rsidR="0096270E">
        <w:rPr>
          <w:rFonts w:ascii="Times New Roman" w:hAnsi="Times New Roman" w:cs="Times New Roman"/>
          <w:sz w:val="24"/>
          <w:szCs w:val="24"/>
        </w:rPr>
        <w:t>high cost</w:t>
      </w:r>
      <w:r w:rsidRPr="002F1467" w:rsidR="003F6566">
        <w:rPr>
          <w:rFonts w:ascii="Times New Roman" w:hAnsi="Times New Roman" w:cs="Times New Roman"/>
          <w:sz w:val="24"/>
          <w:szCs w:val="24"/>
        </w:rPr>
        <w:t xml:space="preserve">-ceiling. </w:t>
      </w:r>
      <w:r w:rsidRPr="002F1467" w:rsidR="00056B7E">
        <w:rPr>
          <w:rFonts w:ascii="Times New Roman" w:hAnsi="Times New Roman" w:cs="Times New Roman"/>
          <w:sz w:val="24"/>
          <w:szCs w:val="24"/>
        </w:rPr>
        <w:t xml:space="preserve">The Swedish law prevents healthcare institutions from </w:t>
      </w:r>
      <w:r w:rsidRPr="002F1467" w:rsidR="004947AC">
        <w:rPr>
          <w:rFonts w:ascii="Times New Roman" w:hAnsi="Times New Roman" w:cs="Times New Roman"/>
          <w:sz w:val="24"/>
          <w:szCs w:val="24"/>
        </w:rPr>
        <w:t xml:space="preserve">charging </w:t>
      </w:r>
      <w:r w:rsidRPr="002F1467" w:rsidR="007F7C16">
        <w:rPr>
          <w:rFonts w:ascii="Times New Roman" w:hAnsi="Times New Roman" w:cs="Times New Roman"/>
          <w:sz w:val="24"/>
          <w:szCs w:val="24"/>
        </w:rPr>
        <w:t xml:space="preserve">hospitalization fees that exceed </w:t>
      </w:r>
      <w:r w:rsidRPr="002F1467" w:rsidR="00E83EAE">
        <w:rPr>
          <w:rFonts w:ascii="Times New Roman" w:hAnsi="Times New Roman" w:cs="Times New Roman"/>
          <w:sz w:val="24"/>
          <w:szCs w:val="24"/>
        </w:rPr>
        <w:t>100 kronor a day</w:t>
      </w:r>
      <w:sdt>
        <w:sdtPr>
          <w:rPr>
            <w:rFonts w:ascii="Times New Roman" w:hAnsi="Times New Roman" w:cs="Times New Roman"/>
            <w:sz w:val="24"/>
            <w:szCs w:val="24"/>
          </w:rPr>
          <w:id w:val="-798607638"/>
          <w:citation/>
        </w:sdtPr>
        <w:sdtContent>
          <w:r w:rsidR="00B7042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70425">
            <w:rPr>
              <w:rFonts w:ascii="Times New Roman" w:hAnsi="Times New Roman" w:cs="Times New Roman"/>
              <w:sz w:val="24"/>
              <w:szCs w:val="24"/>
            </w:rPr>
            <w:instrText xml:space="preserve"> CITATION Sch21 \l 1033 </w:instrText>
          </w:r>
          <w:r w:rsidR="00B7042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7042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70425" w:rsidR="00B70425">
            <w:rPr>
              <w:rFonts w:ascii="Times New Roman" w:hAnsi="Times New Roman" w:cs="Times New Roman"/>
              <w:noProof/>
              <w:sz w:val="24"/>
              <w:szCs w:val="24"/>
            </w:rPr>
            <w:t>(Schreck, 2021)</w:t>
          </w:r>
          <w:r w:rsidR="00B7042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1467" w:rsidR="00E83EAE">
        <w:rPr>
          <w:rFonts w:ascii="Times New Roman" w:hAnsi="Times New Roman" w:cs="Times New Roman"/>
          <w:sz w:val="24"/>
          <w:szCs w:val="24"/>
        </w:rPr>
        <w:t xml:space="preserve">. </w:t>
      </w:r>
      <w:r w:rsidRPr="002F1467" w:rsidR="00403ABF">
        <w:rPr>
          <w:rFonts w:ascii="Times New Roman" w:hAnsi="Times New Roman" w:cs="Times New Roman"/>
          <w:sz w:val="24"/>
          <w:szCs w:val="24"/>
        </w:rPr>
        <w:t xml:space="preserve">Similarly, there caps on the total amount of money paid </w:t>
      </w:r>
      <w:r w:rsidRPr="002F1467" w:rsidR="004E3C44">
        <w:rPr>
          <w:rFonts w:ascii="Times New Roman" w:hAnsi="Times New Roman" w:cs="Times New Roman"/>
          <w:sz w:val="24"/>
          <w:szCs w:val="24"/>
        </w:rPr>
        <w:t xml:space="preserve">for prescription drugs </w:t>
      </w:r>
      <w:r w:rsidRPr="002F1467" w:rsidR="0021469E">
        <w:rPr>
          <w:rFonts w:ascii="Times New Roman" w:hAnsi="Times New Roman" w:cs="Times New Roman"/>
          <w:sz w:val="24"/>
          <w:szCs w:val="24"/>
        </w:rPr>
        <w:t>across</w:t>
      </w:r>
      <w:r w:rsidRPr="002F1467" w:rsidR="004E3C44">
        <w:rPr>
          <w:rFonts w:ascii="Times New Roman" w:hAnsi="Times New Roman" w:cs="Times New Roman"/>
          <w:sz w:val="24"/>
          <w:szCs w:val="24"/>
        </w:rPr>
        <w:t xml:space="preserve"> healthcare facilities</w:t>
      </w:r>
      <w:r w:rsidRPr="002F1467" w:rsidR="00FA044E">
        <w:rPr>
          <w:rFonts w:ascii="Times New Roman" w:hAnsi="Times New Roman" w:cs="Times New Roman"/>
          <w:sz w:val="24"/>
          <w:szCs w:val="24"/>
        </w:rPr>
        <w:t xml:space="preserve"> in the country. </w:t>
      </w:r>
      <w:r w:rsidRPr="002F1467" w:rsidR="00851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F7C" w:rsidRPr="002F1467" w:rsidP="002F1467" w14:paraId="3FB83407" w14:textId="5D88D58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In Sweden</w:t>
      </w:r>
      <w:r w:rsidRPr="002F1467" w:rsidR="003811BD">
        <w:rPr>
          <w:rFonts w:ascii="Times New Roman" w:hAnsi="Times New Roman" w:cs="Times New Roman"/>
          <w:sz w:val="24"/>
          <w:szCs w:val="24"/>
        </w:rPr>
        <w:t>, it is important to note that in the events that individuals exceed the cap</w:t>
      </w:r>
      <w:r w:rsidRPr="002F1467" w:rsidR="006069EB">
        <w:rPr>
          <w:rFonts w:ascii="Times New Roman" w:hAnsi="Times New Roman" w:cs="Times New Roman"/>
          <w:sz w:val="24"/>
          <w:szCs w:val="24"/>
        </w:rPr>
        <w:t xml:space="preserve">s placed on medical consultations, </w:t>
      </w:r>
      <w:r w:rsidRPr="002F1467" w:rsidR="00412ACA">
        <w:rPr>
          <w:rFonts w:ascii="Times New Roman" w:hAnsi="Times New Roman" w:cs="Times New Roman"/>
          <w:sz w:val="24"/>
          <w:szCs w:val="24"/>
        </w:rPr>
        <w:t>henceforth these consultations become free</w:t>
      </w:r>
      <w:r w:rsidRPr="002F1467" w:rsidR="0048761C">
        <w:rPr>
          <w:rFonts w:ascii="Times New Roman" w:hAnsi="Times New Roman" w:cs="Times New Roman"/>
          <w:sz w:val="24"/>
          <w:szCs w:val="24"/>
        </w:rPr>
        <w:t>. Also</w:t>
      </w:r>
      <w:r w:rsidRPr="002F1467" w:rsidR="00444D71">
        <w:rPr>
          <w:rFonts w:ascii="Times New Roman" w:hAnsi="Times New Roman" w:cs="Times New Roman"/>
          <w:sz w:val="24"/>
          <w:szCs w:val="24"/>
        </w:rPr>
        <w:t xml:space="preserve">, </w:t>
      </w:r>
      <w:r w:rsidRPr="002F1467" w:rsidR="004D0AD5">
        <w:rPr>
          <w:rFonts w:ascii="Times New Roman" w:hAnsi="Times New Roman" w:cs="Times New Roman"/>
          <w:sz w:val="24"/>
          <w:szCs w:val="24"/>
        </w:rPr>
        <w:t xml:space="preserve">medical services </w:t>
      </w:r>
      <w:r w:rsidRPr="002F1467" w:rsidR="00721873">
        <w:rPr>
          <w:rFonts w:ascii="Times New Roman" w:hAnsi="Times New Roman" w:cs="Times New Roman"/>
          <w:sz w:val="24"/>
          <w:szCs w:val="24"/>
        </w:rPr>
        <w:t xml:space="preserve">are free for persons </w:t>
      </w:r>
      <w:r w:rsidRPr="002F1467" w:rsidR="00037865">
        <w:rPr>
          <w:rFonts w:ascii="Times New Roman" w:hAnsi="Times New Roman" w:cs="Times New Roman"/>
          <w:sz w:val="24"/>
          <w:szCs w:val="24"/>
        </w:rPr>
        <w:t xml:space="preserve">under </w:t>
      </w:r>
      <w:r w:rsidRPr="002F1467" w:rsidR="006344DB">
        <w:rPr>
          <w:rFonts w:ascii="Times New Roman" w:hAnsi="Times New Roman" w:cs="Times New Roman"/>
          <w:sz w:val="24"/>
          <w:szCs w:val="24"/>
        </w:rPr>
        <w:t xml:space="preserve">the age of 18. </w:t>
      </w:r>
      <w:r w:rsidRPr="002F1467" w:rsidR="007F7302">
        <w:rPr>
          <w:rFonts w:ascii="Times New Roman" w:hAnsi="Times New Roman" w:cs="Times New Roman"/>
          <w:sz w:val="24"/>
          <w:szCs w:val="24"/>
        </w:rPr>
        <w:t>Even though access</w:t>
      </w:r>
      <w:r w:rsidRPr="002F1467" w:rsidR="00097372">
        <w:rPr>
          <w:rFonts w:ascii="Times New Roman" w:hAnsi="Times New Roman" w:cs="Times New Roman"/>
          <w:sz w:val="24"/>
          <w:szCs w:val="24"/>
        </w:rPr>
        <w:t xml:space="preserve"> to </w:t>
      </w:r>
      <w:r w:rsidRPr="002F1467" w:rsidR="00B17B90">
        <w:rPr>
          <w:rFonts w:ascii="Times New Roman" w:hAnsi="Times New Roman" w:cs="Times New Roman"/>
          <w:sz w:val="24"/>
          <w:szCs w:val="24"/>
        </w:rPr>
        <w:t xml:space="preserve">medical care in the country </w:t>
      </w:r>
      <w:r w:rsidRPr="002F1467" w:rsidR="002A0533">
        <w:rPr>
          <w:rFonts w:ascii="Times New Roman" w:hAnsi="Times New Roman" w:cs="Times New Roman"/>
          <w:sz w:val="24"/>
          <w:szCs w:val="24"/>
        </w:rPr>
        <w:t xml:space="preserve">attracts </w:t>
      </w:r>
      <w:r w:rsidRPr="002F1467" w:rsidR="00454C95">
        <w:rPr>
          <w:rFonts w:ascii="Times New Roman" w:hAnsi="Times New Roman" w:cs="Times New Roman"/>
          <w:sz w:val="24"/>
          <w:szCs w:val="24"/>
        </w:rPr>
        <w:t xml:space="preserve">charges </w:t>
      </w:r>
      <w:r w:rsidRPr="002F1467" w:rsidR="0001599C">
        <w:rPr>
          <w:rFonts w:ascii="Times New Roman" w:hAnsi="Times New Roman" w:cs="Times New Roman"/>
          <w:sz w:val="24"/>
          <w:szCs w:val="24"/>
        </w:rPr>
        <w:t xml:space="preserve">which are observably very low, </w:t>
      </w:r>
      <w:r w:rsidRPr="002F1467" w:rsidR="004547BE">
        <w:rPr>
          <w:rFonts w:ascii="Times New Roman" w:hAnsi="Times New Roman" w:cs="Times New Roman"/>
          <w:sz w:val="24"/>
          <w:szCs w:val="24"/>
        </w:rPr>
        <w:t xml:space="preserve">healthcare services such as immunizations, cancer screenings and </w:t>
      </w:r>
      <w:r w:rsidRPr="002F1467" w:rsidR="005D699B">
        <w:rPr>
          <w:rFonts w:ascii="Times New Roman" w:hAnsi="Times New Roman" w:cs="Times New Roman"/>
          <w:sz w:val="24"/>
          <w:szCs w:val="24"/>
        </w:rPr>
        <w:t xml:space="preserve">maternity </w:t>
      </w:r>
      <w:r w:rsidRPr="002F1467" w:rsidR="00425F06">
        <w:rPr>
          <w:rFonts w:ascii="Times New Roman" w:hAnsi="Times New Roman" w:cs="Times New Roman"/>
          <w:sz w:val="24"/>
          <w:szCs w:val="24"/>
        </w:rPr>
        <w:t xml:space="preserve">are all free </w:t>
      </w:r>
      <w:r w:rsidRPr="002F1467" w:rsidR="00AF123E">
        <w:rPr>
          <w:rFonts w:ascii="Times New Roman" w:hAnsi="Times New Roman" w:cs="Times New Roman"/>
          <w:sz w:val="24"/>
          <w:szCs w:val="24"/>
        </w:rPr>
        <w:t xml:space="preserve">and have no co-pays. </w:t>
      </w:r>
      <w:r w:rsidRPr="002F1467" w:rsidR="00087CFC">
        <w:rPr>
          <w:rFonts w:ascii="Times New Roman" w:hAnsi="Times New Roman" w:cs="Times New Roman"/>
          <w:sz w:val="24"/>
          <w:szCs w:val="24"/>
        </w:rPr>
        <w:t xml:space="preserve">Dental health in Sweden </w:t>
      </w:r>
      <w:r w:rsidRPr="002F1467" w:rsidR="00BC42E4">
        <w:rPr>
          <w:rFonts w:ascii="Times New Roman" w:hAnsi="Times New Roman" w:cs="Times New Roman"/>
          <w:sz w:val="24"/>
          <w:szCs w:val="24"/>
        </w:rPr>
        <w:t xml:space="preserve">is free to all person under the </w:t>
      </w:r>
      <w:r w:rsidRPr="002F1467" w:rsidR="00E30E1D">
        <w:rPr>
          <w:rFonts w:ascii="Times New Roman" w:hAnsi="Times New Roman" w:cs="Times New Roman"/>
          <w:sz w:val="24"/>
          <w:szCs w:val="24"/>
        </w:rPr>
        <w:t>age</w:t>
      </w:r>
      <w:r w:rsidRPr="002F1467" w:rsidR="00BC42E4">
        <w:rPr>
          <w:rFonts w:ascii="Times New Roman" w:hAnsi="Times New Roman" w:cs="Times New Roman"/>
          <w:sz w:val="24"/>
          <w:szCs w:val="24"/>
        </w:rPr>
        <w:t xml:space="preserve"> of 23. However</w:t>
      </w:r>
      <w:r w:rsidRPr="002F1467" w:rsidR="00E30E1D">
        <w:rPr>
          <w:rFonts w:ascii="Times New Roman" w:hAnsi="Times New Roman" w:cs="Times New Roman"/>
          <w:sz w:val="24"/>
          <w:szCs w:val="24"/>
        </w:rPr>
        <w:t>, for those turning 23 and above</w:t>
      </w:r>
      <w:r w:rsidRPr="002F1467" w:rsidR="007E3B91">
        <w:rPr>
          <w:rFonts w:ascii="Times New Roman" w:hAnsi="Times New Roman" w:cs="Times New Roman"/>
          <w:sz w:val="24"/>
          <w:szCs w:val="24"/>
        </w:rPr>
        <w:t xml:space="preserve"> who no longer qualify f tor the free dental health services, </w:t>
      </w:r>
      <w:r w:rsidRPr="002F1467" w:rsidR="000518D8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Pr="002F1467" w:rsidR="00A311D4">
        <w:rPr>
          <w:rFonts w:ascii="Times New Roman" w:hAnsi="Times New Roman" w:cs="Times New Roman"/>
          <w:sz w:val="24"/>
          <w:szCs w:val="24"/>
        </w:rPr>
        <w:t xml:space="preserve">provides subsidies and allowances </w:t>
      </w:r>
      <w:r w:rsidRPr="002F1467" w:rsidR="001E3FA0">
        <w:rPr>
          <w:rFonts w:ascii="Times New Roman" w:hAnsi="Times New Roman" w:cs="Times New Roman"/>
          <w:sz w:val="24"/>
          <w:szCs w:val="24"/>
        </w:rPr>
        <w:t>of up to 600 kronor that are specifically me</w:t>
      </w:r>
      <w:r w:rsidRPr="002F1467" w:rsidR="00666547">
        <w:rPr>
          <w:rFonts w:ascii="Times New Roman" w:hAnsi="Times New Roman" w:cs="Times New Roman"/>
          <w:sz w:val="24"/>
          <w:szCs w:val="24"/>
        </w:rPr>
        <w:t xml:space="preserve">ant to pay for the dental health services. </w:t>
      </w:r>
      <w:r w:rsidRPr="002F1467" w:rsidR="00D76612">
        <w:rPr>
          <w:rFonts w:ascii="Times New Roman" w:hAnsi="Times New Roman" w:cs="Times New Roman"/>
          <w:sz w:val="24"/>
          <w:szCs w:val="24"/>
        </w:rPr>
        <w:t>Reimbursements</w:t>
      </w:r>
      <w:r w:rsidRPr="002F1467" w:rsidR="00176ED8">
        <w:rPr>
          <w:rFonts w:ascii="Times New Roman" w:hAnsi="Times New Roman" w:cs="Times New Roman"/>
          <w:sz w:val="24"/>
          <w:szCs w:val="24"/>
        </w:rPr>
        <w:t xml:space="preserve"> are made for healthcare costs exceeding certain </w:t>
      </w:r>
      <w:r w:rsidRPr="002F1467" w:rsidR="00D76612">
        <w:rPr>
          <w:rFonts w:ascii="Times New Roman" w:hAnsi="Times New Roman" w:cs="Times New Roman"/>
          <w:sz w:val="24"/>
          <w:szCs w:val="24"/>
        </w:rPr>
        <w:t>amounts</w:t>
      </w:r>
      <w:sdt>
        <w:sdtPr>
          <w:rPr>
            <w:rFonts w:ascii="Times New Roman" w:hAnsi="Times New Roman" w:cs="Times New Roman"/>
            <w:sz w:val="24"/>
            <w:szCs w:val="24"/>
          </w:rPr>
          <w:id w:val="-618524345"/>
          <w:citation/>
        </w:sdtPr>
        <w:sdtContent>
          <w:r w:rsidR="00FF34C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F34C9">
            <w:rPr>
              <w:rFonts w:ascii="Times New Roman" w:hAnsi="Times New Roman" w:cs="Times New Roman"/>
              <w:sz w:val="24"/>
              <w:szCs w:val="24"/>
            </w:rPr>
            <w:instrText xml:space="preserve"> CITATION Mar211 \l 1033 </w:instrText>
          </w:r>
          <w:r w:rsidR="00FF34C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F34C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F34C9" w:rsidR="00FF34C9">
            <w:rPr>
              <w:rFonts w:ascii="Times New Roman" w:hAnsi="Times New Roman" w:cs="Times New Roman"/>
              <w:noProof/>
              <w:sz w:val="24"/>
              <w:szCs w:val="24"/>
            </w:rPr>
            <w:t>(Marczewska, 2021)</w:t>
          </w:r>
          <w:r w:rsidR="00FF34C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1467" w:rsidR="00176ED8">
        <w:rPr>
          <w:rFonts w:ascii="Times New Roman" w:hAnsi="Times New Roman" w:cs="Times New Roman"/>
          <w:sz w:val="24"/>
          <w:szCs w:val="24"/>
        </w:rPr>
        <w:t>.</w:t>
      </w:r>
      <w:r w:rsidRPr="002F1467" w:rsidR="00BC42E4">
        <w:rPr>
          <w:rFonts w:ascii="Times New Roman" w:hAnsi="Times New Roman" w:cs="Times New Roman"/>
          <w:sz w:val="24"/>
          <w:szCs w:val="24"/>
        </w:rPr>
        <w:t xml:space="preserve"> </w:t>
      </w:r>
      <w:r w:rsidRPr="002F1467" w:rsidR="005D5EB5">
        <w:rPr>
          <w:rFonts w:ascii="Times New Roman" w:hAnsi="Times New Roman" w:cs="Times New Roman"/>
          <w:sz w:val="24"/>
          <w:szCs w:val="24"/>
        </w:rPr>
        <w:t xml:space="preserve">For example, if the dental care costs exceed </w:t>
      </w:r>
      <w:r w:rsidRPr="002F1467" w:rsidR="00204BC5">
        <w:rPr>
          <w:rFonts w:ascii="Times New Roman" w:hAnsi="Times New Roman" w:cs="Times New Roman"/>
          <w:sz w:val="24"/>
          <w:szCs w:val="24"/>
        </w:rPr>
        <w:t xml:space="preserve">3000 kronor, </w:t>
      </w:r>
      <w:r w:rsidRPr="002F1467" w:rsidR="00BE1A00">
        <w:rPr>
          <w:rFonts w:ascii="Times New Roman" w:hAnsi="Times New Roman" w:cs="Times New Roman"/>
          <w:sz w:val="24"/>
          <w:szCs w:val="24"/>
        </w:rPr>
        <w:t xml:space="preserve">85% of the costs are reimbursed. </w:t>
      </w:r>
    </w:p>
    <w:p w:rsidR="00847A72" w:rsidP="002F1467" w14:paraId="4DB10E2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 xml:space="preserve">The Swedish government has been at the forefront </w:t>
      </w:r>
      <w:r w:rsidRPr="002F1467" w:rsidR="00824528">
        <w:rPr>
          <w:rFonts w:ascii="Times New Roman" w:hAnsi="Times New Roman" w:cs="Times New Roman"/>
          <w:sz w:val="24"/>
          <w:szCs w:val="24"/>
        </w:rPr>
        <w:t xml:space="preserve">with new </w:t>
      </w:r>
      <w:r w:rsidRPr="002F1467" w:rsidR="00114670">
        <w:rPr>
          <w:rFonts w:ascii="Times New Roman" w:hAnsi="Times New Roman" w:cs="Times New Roman"/>
          <w:sz w:val="24"/>
          <w:szCs w:val="24"/>
        </w:rPr>
        <w:t>rules</w:t>
      </w:r>
      <w:r w:rsidRPr="002F1467" w:rsidR="00824528">
        <w:rPr>
          <w:rFonts w:ascii="Times New Roman" w:hAnsi="Times New Roman" w:cs="Times New Roman"/>
          <w:sz w:val="24"/>
          <w:szCs w:val="24"/>
        </w:rPr>
        <w:t xml:space="preserve"> and guidelines </w:t>
      </w:r>
      <w:r w:rsidRPr="002F1467" w:rsidR="009F0AF7">
        <w:rPr>
          <w:rFonts w:ascii="Times New Roman" w:hAnsi="Times New Roman" w:cs="Times New Roman"/>
          <w:sz w:val="24"/>
          <w:szCs w:val="24"/>
        </w:rPr>
        <w:t>which are particularly meant t</w:t>
      </w:r>
      <w:r w:rsidRPr="002F1467" w:rsidR="002E0982">
        <w:rPr>
          <w:rFonts w:ascii="Times New Roman" w:hAnsi="Times New Roman" w:cs="Times New Roman"/>
          <w:sz w:val="24"/>
          <w:szCs w:val="24"/>
        </w:rPr>
        <w:t xml:space="preserve">o reduce the </w:t>
      </w:r>
      <w:r w:rsidRPr="002F1467" w:rsidR="00114670">
        <w:rPr>
          <w:rFonts w:ascii="Times New Roman" w:hAnsi="Times New Roman" w:cs="Times New Roman"/>
          <w:sz w:val="24"/>
          <w:szCs w:val="24"/>
        </w:rPr>
        <w:t>wa</w:t>
      </w:r>
      <w:r w:rsidRPr="002F1467" w:rsidR="002E0982">
        <w:rPr>
          <w:rFonts w:ascii="Times New Roman" w:hAnsi="Times New Roman" w:cs="Times New Roman"/>
          <w:sz w:val="24"/>
          <w:szCs w:val="24"/>
        </w:rPr>
        <w:t xml:space="preserve">it </w:t>
      </w:r>
      <w:r w:rsidRPr="002F1467" w:rsidR="001B7646">
        <w:rPr>
          <w:rFonts w:ascii="Times New Roman" w:hAnsi="Times New Roman" w:cs="Times New Roman"/>
          <w:sz w:val="24"/>
          <w:szCs w:val="24"/>
        </w:rPr>
        <w:t>times by patients.</w:t>
      </w:r>
      <w:r w:rsidRPr="002F1467" w:rsidR="008234BB">
        <w:rPr>
          <w:rFonts w:ascii="Times New Roman" w:hAnsi="Times New Roman" w:cs="Times New Roman"/>
          <w:sz w:val="24"/>
          <w:szCs w:val="24"/>
        </w:rPr>
        <w:t xml:space="preserve"> The government has </w:t>
      </w:r>
      <w:r w:rsidRPr="002F1467" w:rsidR="004140D7">
        <w:rPr>
          <w:rFonts w:ascii="Times New Roman" w:hAnsi="Times New Roman" w:cs="Times New Roman"/>
          <w:sz w:val="24"/>
          <w:szCs w:val="24"/>
        </w:rPr>
        <w:t>committed</w:t>
      </w:r>
      <w:r w:rsidRPr="002F1467" w:rsidR="008234BB">
        <w:rPr>
          <w:rFonts w:ascii="Times New Roman" w:hAnsi="Times New Roman" w:cs="Times New Roman"/>
          <w:sz w:val="24"/>
          <w:szCs w:val="24"/>
        </w:rPr>
        <w:t xml:space="preserve"> close to 55 million US dollars to </w:t>
      </w:r>
      <w:r w:rsidRPr="002F1467" w:rsidR="002430BF">
        <w:rPr>
          <w:rFonts w:ascii="Times New Roman" w:hAnsi="Times New Roman" w:cs="Times New Roman"/>
          <w:sz w:val="24"/>
          <w:szCs w:val="24"/>
        </w:rPr>
        <w:t xml:space="preserve">significantly decrease the wait time for cancer </w:t>
      </w:r>
      <w:r w:rsidRPr="002F1467" w:rsidR="00A22186">
        <w:rPr>
          <w:rFonts w:ascii="Times New Roman" w:hAnsi="Times New Roman" w:cs="Times New Roman"/>
          <w:sz w:val="24"/>
          <w:szCs w:val="24"/>
        </w:rPr>
        <w:t>treatments</w:t>
      </w:r>
      <w:r w:rsidRPr="002F1467" w:rsidR="006B2D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0E79" w:rsidRPr="002F1467" w:rsidP="00847A72" w14:paraId="65E1B79B" w14:textId="3EC95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 xml:space="preserve">Similarly, the country has </w:t>
      </w:r>
      <w:r w:rsidRPr="002F1467" w:rsidR="00B61925">
        <w:rPr>
          <w:rFonts w:ascii="Times New Roman" w:hAnsi="Times New Roman" w:cs="Times New Roman"/>
          <w:sz w:val="24"/>
          <w:szCs w:val="24"/>
        </w:rPr>
        <w:t xml:space="preserve">increased its funding in the adoption of e-health </w:t>
      </w:r>
      <w:r w:rsidRPr="002F1467" w:rsidR="00357DEA">
        <w:rPr>
          <w:rFonts w:ascii="Times New Roman" w:hAnsi="Times New Roman" w:cs="Times New Roman"/>
          <w:sz w:val="24"/>
          <w:szCs w:val="24"/>
        </w:rPr>
        <w:t>which is aimed at bolstering the country’s healthcare systems.</w:t>
      </w:r>
      <w:r w:rsidRPr="002F1467" w:rsidR="004E7988">
        <w:rPr>
          <w:rFonts w:ascii="Times New Roman" w:hAnsi="Times New Roman" w:cs="Times New Roman"/>
          <w:sz w:val="24"/>
          <w:szCs w:val="24"/>
        </w:rPr>
        <w:t xml:space="preserve"> </w:t>
      </w:r>
      <w:r w:rsidRPr="002F1467" w:rsidR="008C030B">
        <w:rPr>
          <w:rFonts w:ascii="Times New Roman" w:hAnsi="Times New Roman" w:cs="Times New Roman"/>
          <w:sz w:val="24"/>
          <w:szCs w:val="24"/>
        </w:rPr>
        <w:t>Even though the country has</w:t>
      </w:r>
      <w:r w:rsidRPr="002F1467" w:rsidR="00FA45D9">
        <w:rPr>
          <w:rFonts w:ascii="Times New Roman" w:hAnsi="Times New Roman" w:cs="Times New Roman"/>
          <w:sz w:val="24"/>
          <w:szCs w:val="24"/>
        </w:rPr>
        <w:t xml:space="preserve"> well-functioning universal healthcare </w:t>
      </w:r>
      <w:r w:rsidRPr="002F1467" w:rsidR="00F63B44">
        <w:rPr>
          <w:rFonts w:ascii="Times New Roman" w:hAnsi="Times New Roman" w:cs="Times New Roman"/>
          <w:sz w:val="24"/>
          <w:szCs w:val="24"/>
        </w:rPr>
        <w:t>insurance</w:t>
      </w:r>
      <w:r w:rsidRPr="002F1467" w:rsidR="006B7DD6">
        <w:rPr>
          <w:rFonts w:ascii="Times New Roman" w:hAnsi="Times New Roman" w:cs="Times New Roman"/>
          <w:sz w:val="24"/>
          <w:szCs w:val="24"/>
        </w:rPr>
        <w:t xml:space="preserve">, </w:t>
      </w:r>
      <w:r w:rsidRPr="002F1467" w:rsidR="002366EA">
        <w:rPr>
          <w:rFonts w:ascii="Times New Roman" w:hAnsi="Times New Roman" w:cs="Times New Roman"/>
          <w:sz w:val="24"/>
          <w:szCs w:val="24"/>
        </w:rPr>
        <w:t>most</w:t>
      </w:r>
      <w:r w:rsidRPr="002F1467" w:rsidR="006B7DD6">
        <w:rPr>
          <w:rFonts w:ascii="Times New Roman" w:hAnsi="Times New Roman" w:cs="Times New Roman"/>
          <w:sz w:val="24"/>
          <w:szCs w:val="24"/>
        </w:rPr>
        <w:t xml:space="preserve"> of the patients in Sweden have resorted to</w:t>
      </w:r>
      <w:r w:rsidRPr="002F1467" w:rsidR="001562C0">
        <w:rPr>
          <w:rFonts w:ascii="Times New Roman" w:hAnsi="Times New Roman" w:cs="Times New Roman"/>
          <w:sz w:val="24"/>
          <w:szCs w:val="24"/>
        </w:rPr>
        <w:t xml:space="preserve"> </w:t>
      </w:r>
      <w:r w:rsidRPr="002F1467" w:rsidR="006B7DD6">
        <w:rPr>
          <w:rFonts w:ascii="Times New Roman" w:hAnsi="Times New Roman" w:cs="Times New Roman"/>
          <w:sz w:val="24"/>
          <w:szCs w:val="24"/>
        </w:rPr>
        <w:t xml:space="preserve">using private insurance </w:t>
      </w:r>
      <w:r w:rsidRPr="002F1467" w:rsidR="00EF598E">
        <w:rPr>
          <w:rFonts w:ascii="Times New Roman" w:hAnsi="Times New Roman" w:cs="Times New Roman"/>
          <w:sz w:val="24"/>
          <w:szCs w:val="24"/>
        </w:rPr>
        <w:t>providers</w:t>
      </w:r>
      <w:r w:rsidRPr="002F1467" w:rsidR="00E939B8">
        <w:rPr>
          <w:rFonts w:ascii="Times New Roman" w:hAnsi="Times New Roman" w:cs="Times New Roman"/>
          <w:sz w:val="24"/>
          <w:szCs w:val="24"/>
        </w:rPr>
        <w:t xml:space="preserve">. This has been due to the increased wait times </w:t>
      </w:r>
      <w:r w:rsidRPr="002F1467" w:rsidR="003D3701">
        <w:rPr>
          <w:rFonts w:ascii="Times New Roman" w:hAnsi="Times New Roman" w:cs="Times New Roman"/>
          <w:sz w:val="24"/>
          <w:szCs w:val="24"/>
        </w:rPr>
        <w:t xml:space="preserve">at the healthcare facilities due to the </w:t>
      </w:r>
      <w:r w:rsidRPr="002F1467" w:rsidR="008E4DF9">
        <w:rPr>
          <w:rFonts w:ascii="Times New Roman" w:hAnsi="Times New Roman" w:cs="Times New Roman"/>
          <w:sz w:val="24"/>
          <w:szCs w:val="24"/>
        </w:rPr>
        <w:t xml:space="preserve">country’s </w:t>
      </w:r>
      <w:r w:rsidRPr="002F1467" w:rsidR="00926CCB">
        <w:rPr>
          <w:rFonts w:ascii="Times New Roman" w:hAnsi="Times New Roman" w:cs="Times New Roman"/>
          <w:sz w:val="24"/>
          <w:szCs w:val="24"/>
        </w:rPr>
        <w:t>priority</w:t>
      </w:r>
      <w:r w:rsidRPr="002F1467" w:rsidR="008E4DF9">
        <w:rPr>
          <w:rFonts w:ascii="Times New Roman" w:hAnsi="Times New Roman" w:cs="Times New Roman"/>
          <w:sz w:val="24"/>
          <w:szCs w:val="24"/>
        </w:rPr>
        <w:t xml:space="preserve"> treatment of </w:t>
      </w:r>
      <w:r w:rsidRPr="002F1467" w:rsidR="0017703C">
        <w:rPr>
          <w:rFonts w:ascii="Times New Roman" w:hAnsi="Times New Roman" w:cs="Times New Roman"/>
          <w:sz w:val="24"/>
          <w:szCs w:val="24"/>
        </w:rPr>
        <w:t xml:space="preserve">emergency cases first. </w:t>
      </w:r>
    </w:p>
    <w:p w:rsidR="00085B03" w:rsidRPr="002F1467" w:rsidP="002F1467" w14:paraId="23C29910" w14:textId="5B132C5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 xml:space="preserve">Sweden has </w:t>
      </w:r>
      <w:r w:rsidRPr="002F1467" w:rsidR="00413970">
        <w:rPr>
          <w:rFonts w:ascii="Times New Roman" w:hAnsi="Times New Roman" w:cs="Times New Roman"/>
          <w:sz w:val="24"/>
          <w:szCs w:val="24"/>
        </w:rPr>
        <w:t>about 5.4 physicians for every 100 people</w:t>
      </w:r>
      <w:r w:rsidRPr="002F1467" w:rsidR="00F07692">
        <w:rPr>
          <w:rFonts w:ascii="Times New Roman" w:hAnsi="Times New Roman" w:cs="Times New Roman"/>
          <w:sz w:val="24"/>
          <w:szCs w:val="24"/>
        </w:rPr>
        <w:t xml:space="preserve">. It is important to note that this has not only </w:t>
      </w:r>
      <w:r w:rsidRPr="002F1467" w:rsidR="00952FE8">
        <w:rPr>
          <w:rFonts w:ascii="Times New Roman" w:hAnsi="Times New Roman" w:cs="Times New Roman"/>
          <w:sz w:val="24"/>
          <w:szCs w:val="24"/>
        </w:rPr>
        <w:t xml:space="preserve">reduced the mortality rates in the country but </w:t>
      </w:r>
      <w:r w:rsidRPr="002F1467" w:rsidR="00640741">
        <w:rPr>
          <w:rFonts w:ascii="Times New Roman" w:hAnsi="Times New Roman" w:cs="Times New Roman"/>
          <w:sz w:val="24"/>
          <w:szCs w:val="24"/>
        </w:rPr>
        <w:t xml:space="preserve">has also led to </w:t>
      </w:r>
      <w:r w:rsidRPr="002F1467" w:rsidR="005D4352">
        <w:rPr>
          <w:rFonts w:ascii="Times New Roman" w:hAnsi="Times New Roman" w:cs="Times New Roman"/>
          <w:sz w:val="24"/>
          <w:szCs w:val="24"/>
        </w:rPr>
        <w:t>enchanneled</w:t>
      </w:r>
      <w:r w:rsidRPr="002F1467" w:rsidR="00CB4024">
        <w:rPr>
          <w:rFonts w:ascii="Times New Roman" w:hAnsi="Times New Roman" w:cs="Times New Roman"/>
          <w:sz w:val="24"/>
          <w:szCs w:val="24"/>
        </w:rPr>
        <w:t xml:space="preserve"> life </w:t>
      </w:r>
      <w:r w:rsidRPr="002F1467" w:rsidR="005D4352">
        <w:rPr>
          <w:rFonts w:ascii="Times New Roman" w:hAnsi="Times New Roman" w:cs="Times New Roman"/>
          <w:sz w:val="24"/>
          <w:szCs w:val="24"/>
        </w:rPr>
        <w:t>expectancies</w:t>
      </w:r>
      <w:r w:rsidRPr="002F1467" w:rsidR="0085469A">
        <w:rPr>
          <w:rFonts w:ascii="Times New Roman" w:hAnsi="Times New Roman" w:cs="Times New Roman"/>
          <w:sz w:val="24"/>
          <w:szCs w:val="24"/>
        </w:rPr>
        <w:t xml:space="preserve">. </w:t>
      </w:r>
      <w:r w:rsidRPr="002F1467" w:rsidR="00F17139">
        <w:rPr>
          <w:rFonts w:ascii="Times New Roman" w:hAnsi="Times New Roman" w:cs="Times New Roman"/>
          <w:sz w:val="24"/>
          <w:szCs w:val="24"/>
        </w:rPr>
        <w:t xml:space="preserve">To ensure that </w:t>
      </w:r>
      <w:r w:rsidRPr="002F1467" w:rsidR="00ED29E1">
        <w:rPr>
          <w:rFonts w:ascii="Times New Roman" w:hAnsi="Times New Roman" w:cs="Times New Roman"/>
          <w:sz w:val="24"/>
          <w:szCs w:val="24"/>
        </w:rPr>
        <w:t xml:space="preserve">this physician-patient ratio is maintained in Sweden, the government pumps a lot of funds </w:t>
      </w:r>
      <w:r w:rsidRPr="002F1467" w:rsidR="00672A82">
        <w:rPr>
          <w:rFonts w:ascii="Times New Roman" w:hAnsi="Times New Roman" w:cs="Times New Roman"/>
          <w:sz w:val="24"/>
          <w:szCs w:val="24"/>
        </w:rPr>
        <w:t xml:space="preserve">into the healthcare sector. </w:t>
      </w:r>
      <w:r w:rsidRPr="002F1467" w:rsidR="006E400B">
        <w:rPr>
          <w:rFonts w:ascii="Times New Roman" w:hAnsi="Times New Roman" w:cs="Times New Roman"/>
          <w:sz w:val="24"/>
          <w:szCs w:val="24"/>
        </w:rPr>
        <w:t xml:space="preserve">Sweden’s health expenditure </w:t>
      </w:r>
      <w:r w:rsidRPr="002F1467" w:rsidR="00E05FB8">
        <w:rPr>
          <w:rFonts w:ascii="Times New Roman" w:hAnsi="Times New Roman" w:cs="Times New Roman"/>
          <w:sz w:val="24"/>
          <w:szCs w:val="24"/>
        </w:rPr>
        <w:t xml:space="preserve">represents a little </w:t>
      </w:r>
      <w:r w:rsidRPr="002F1467" w:rsidR="00423686">
        <w:rPr>
          <w:rFonts w:ascii="Times New Roman" w:hAnsi="Times New Roman" w:cs="Times New Roman"/>
          <w:sz w:val="24"/>
          <w:szCs w:val="24"/>
        </w:rPr>
        <w:t xml:space="preserve">over 11% </w:t>
      </w:r>
      <w:r w:rsidRPr="002F1467" w:rsidR="000404A4">
        <w:rPr>
          <w:rFonts w:ascii="Times New Roman" w:hAnsi="Times New Roman" w:cs="Times New Roman"/>
          <w:sz w:val="24"/>
          <w:szCs w:val="24"/>
        </w:rPr>
        <w:t>of its GDP</w:t>
      </w:r>
      <w:r w:rsidRPr="002F1467" w:rsidR="0078656B">
        <w:rPr>
          <w:rFonts w:ascii="Times New Roman" w:hAnsi="Times New Roman" w:cs="Times New Roman"/>
          <w:sz w:val="24"/>
          <w:szCs w:val="24"/>
        </w:rPr>
        <w:t xml:space="preserve">. A significant portion of this is funded </w:t>
      </w:r>
      <w:r w:rsidRPr="002F1467" w:rsidR="008075ED">
        <w:rPr>
          <w:rFonts w:ascii="Times New Roman" w:hAnsi="Times New Roman" w:cs="Times New Roman"/>
          <w:sz w:val="24"/>
          <w:szCs w:val="24"/>
        </w:rPr>
        <w:t>through</w:t>
      </w:r>
      <w:r w:rsidRPr="002F1467" w:rsidR="0078656B">
        <w:rPr>
          <w:rFonts w:ascii="Times New Roman" w:hAnsi="Times New Roman" w:cs="Times New Roman"/>
          <w:sz w:val="24"/>
          <w:szCs w:val="24"/>
        </w:rPr>
        <w:t xml:space="preserve"> </w:t>
      </w:r>
      <w:r w:rsidRPr="002F1467" w:rsidR="00654CEC">
        <w:rPr>
          <w:rFonts w:ascii="Times New Roman" w:hAnsi="Times New Roman" w:cs="Times New Roman"/>
          <w:sz w:val="24"/>
          <w:szCs w:val="24"/>
        </w:rPr>
        <w:t xml:space="preserve">municipal and regional taxes. </w:t>
      </w:r>
      <w:r w:rsidRPr="002F1467" w:rsidR="0038501B">
        <w:rPr>
          <w:rFonts w:ascii="Times New Roman" w:hAnsi="Times New Roman" w:cs="Times New Roman"/>
          <w:sz w:val="24"/>
          <w:szCs w:val="24"/>
        </w:rPr>
        <w:t xml:space="preserve">By the </w:t>
      </w:r>
      <w:r w:rsidRPr="002F1467" w:rsidR="005B09AF">
        <w:rPr>
          <w:rFonts w:ascii="Times New Roman" w:hAnsi="Times New Roman" w:cs="Times New Roman"/>
          <w:sz w:val="24"/>
          <w:szCs w:val="24"/>
        </w:rPr>
        <w:t>end</w:t>
      </w:r>
      <w:r w:rsidRPr="002F1467" w:rsidR="0038501B">
        <w:rPr>
          <w:rFonts w:ascii="Times New Roman" w:hAnsi="Times New Roman" w:cs="Times New Roman"/>
          <w:sz w:val="24"/>
          <w:szCs w:val="24"/>
        </w:rPr>
        <w:t xml:space="preserve"> of 2015, the healthcare costs in Sweden had risen </w:t>
      </w:r>
      <w:r w:rsidRPr="002F1467" w:rsidR="005B09AF">
        <w:rPr>
          <w:rFonts w:ascii="Times New Roman" w:hAnsi="Times New Roman" w:cs="Times New Roman"/>
          <w:sz w:val="24"/>
          <w:szCs w:val="24"/>
        </w:rPr>
        <w:t xml:space="preserve">11.9% of the country’s GDP. </w:t>
      </w:r>
      <w:r w:rsidRPr="002F1467" w:rsidR="00A53D6F">
        <w:rPr>
          <w:rFonts w:ascii="Times New Roman" w:hAnsi="Times New Roman" w:cs="Times New Roman"/>
          <w:sz w:val="24"/>
          <w:szCs w:val="24"/>
        </w:rPr>
        <w:t xml:space="preserve">Notably, the state is considered </w:t>
      </w:r>
      <w:r w:rsidRPr="002F1467" w:rsidR="002F3BBE">
        <w:rPr>
          <w:rFonts w:ascii="Times New Roman" w:hAnsi="Times New Roman" w:cs="Times New Roman"/>
          <w:sz w:val="24"/>
          <w:szCs w:val="24"/>
        </w:rPr>
        <w:t xml:space="preserve">a </w:t>
      </w:r>
      <w:r w:rsidRPr="002F1467" w:rsidR="00842547">
        <w:rPr>
          <w:rFonts w:ascii="Times New Roman" w:hAnsi="Times New Roman" w:cs="Times New Roman"/>
          <w:sz w:val="24"/>
          <w:szCs w:val="24"/>
        </w:rPr>
        <w:t>huge</w:t>
      </w:r>
      <w:r w:rsidRPr="002F1467" w:rsidR="002F3BBE">
        <w:rPr>
          <w:rFonts w:ascii="Times New Roman" w:hAnsi="Times New Roman" w:cs="Times New Roman"/>
          <w:sz w:val="24"/>
          <w:szCs w:val="24"/>
        </w:rPr>
        <w:t xml:space="preserve"> financier in the medical care system contributing over </w:t>
      </w:r>
      <w:r w:rsidRPr="002F1467" w:rsidR="00CA12FC">
        <w:rPr>
          <w:rFonts w:ascii="Times New Roman" w:hAnsi="Times New Roman" w:cs="Times New Roman"/>
          <w:sz w:val="24"/>
          <w:szCs w:val="24"/>
        </w:rPr>
        <w:t xml:space="preserve">97% of the costs </w:t>
      </w:r>
      <w:r w:rsidRPr="002F1467" w:rsidR="00901009">
        <w:rPr>
          <w:rFonts w:ascii="Times New Roman" w:hAnsi="Times New Roman" w:cs="Times New Roman"/>
          <w:sz w:val="24"/>
          <w:szCs w:val="24"/>
        </w:rPr>
        <w:t xml:space="preserve">to consequently make healthcare accessible to all Swedish citizens. </w:t>
      </w:r>
    </w:p>
    <w:p w:rsidR="00842547" w:rsidRPr="002F1467" w:rsidP="002F1467" w14:paraId="099824BA" w14:textId="21C24C3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Healthcare funding in the United States is similar to</w:t>
      </w:r>
      <w:r w:rsidRPr="002F1467" w:rsidR="00A57302">
        <w:rPr>
          <w:rFonts w:ascii="Times New Roman" w:hAnsi="Times New Roman" w:cs="Times New Roman"/>
          <w:sz w:val="24"/>
          <w:szCs w:val="24"/>
        </w:rPr>
        <w:t xml:space="preserve"> that of Sweden in the following ways, </w:t>
      </w:r>
      <w:r w:rsidRPr="002F1467" w:rsidR="00B24F0B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2F1467" w:rsidR="00943561">
        <w:rPr>
          <w:rFonts w:ascii="Times New Roman" w:hAnsi="Times New Roman" w:cs="Times New Roman"/>
          <w:sz w:val="24"/>
          <w:szCs w:val="24"/>
        </w:rPr>
        <w:t>coverage</w:t>
      </w:r>
      <w:r w:rsidRPr="002F1467" w:rsidR="00B24F0B">
        <w:rPr>
          <w:rFonts w:ascii="Times New Roman" w:hAnsi="Times New Roman" w:cs="Times New Roman"/>
          <w:sz w:val="24"/>
          <w:szCs w:val="24"/>
        </w:rPr>
        <w:t xml:space="preserve"> in both countries is provided through </w:t>
      </w:r>
      <w:r w:rsidRPr="002F1467" w:rsidR="00E76E21">
        <w:rPr>
          <w:rFonts w:ascii="Times New Roman" w:hAnsi="Times New Roman" w:cs="Times New Roman"/>
          <w:sz w:val="24"/>
          <w:szCs w:val="24"/>
        </w:rPr>
        <w:t xml:space="preserve">a </w:t>
      </w:r>
      <w:r w:rsidRPr="002F1467" w:rsidR="00943561">
        <w:rPr>
          <w:rFonts w:ascii="Times New Roman" w:hAnsi="Times New Roman" w:cs="Times New Roman"/>
          <w:sz w:val="24"/>
          <w:szCs w:val="24"/>
        </w:rPr>
        <w:t>combination</w:t>
      </w:r>
      <w:r w:rsidRPr="002F1467" w:rsidR="00E76E21">
        <w:rPr>
          <w:rFonts w:ascii="Times New Roman" w:hAnsi="Times New Roman" w:cs="Times New Roman"/>
          <w:sz w:val="24"/>
          <w:szCs w:val="24"/>
        </w:rPr>
        <w:t xml:space="preserve"> of government, private and </w:t>
      </w:r>
      <w:r w:rsidRPr="002F1467" w:rsidR="00F30816">
        <w:rPr>
          <w:rFonts w:ascii="Times New Roman" w:hAnsi="Times New Roman" w:cs="Times New Roman"/>
          <w:sz w:val="24"/>
          <w:szCs w:val="24"/>
        </w:rPr>
        <w:t>individual sources</w:t>
      </w:r>
      <w:r w:rsidRPr="002F1467" w:rsidR="002A49F6">
        <w:rPr>
          <w:rFonts w:ascii="Times New Roman" w:hAnsi="Times New Roman" w:cs="Times New Roman"/>
          <w:sz w:val="24"/>
          <w:szCs w:val="24"/>
        </w:rPr>
        <w:t xml:space="preserve"> with the government </w:t>
      </w:r>
      <w:r w:rsidRPr="002F1467" w:rsidR="00F149ED">
        <w:rPr>
          <w:rFonts w:ascii="Times New Roman" w:hAnsi="Times New Roman" w:cs="Times New Roman"/>
          <w:sz w:val="24"/>
          <w:szCs w:val="24"/>
        </w:rPr>
        <w:t xml:space="preserve">being </w:t>
      </w:r>
      <w:r w:rsidRPr="002F1467" w:rsidR="00B960E8">
        <w:rPr>
          <w:rFonts w:ascii="Times New Roman" w:hAnsi="Times New Roman" w:cs="Times New Roman"/>
          <w:sz w:val="24"/>
          <w:szCs w:val="24"/>
        </w:rPr>
        <w:t xml:space="preserve">the largest contributor in both cases. </w:t>
      </w:r>
      <w:r w:rsidRPr="002F1467" w:rsidR="006C0BD4">
        <w:rPr>
          <w:rFonts w:ascii="Times New Roman" w:hAnsi="Times New Roman" w:cs="Times New Roman"/>
          <w:sz w:val="24"/>
          <w:szCs w:val="24"/>
        </w:rPr>
        <w:t>In both countries over 50% of the healthcare costs are funded by the government</w:t>
      </w:r>
      <w:r w:rsidRPr="002F1467" w:rsidR="00F30816">
        <w:rPr>
          <w:rFonts w:ascii="Times New Roman" w:hAnsi="Times New Roman" w:cs="Times New Roman"/>
          <w:sz w:val="24"/>
          <w:szCs w:val="24"/>
        </w:rPr>
        <w:t>. However</w:t>
      </w:r>
      <w:r w:rsidRPr="002F1467" w:rsidR="00176663">
        <w:rPr>
          <w:rFonts w:ascii="Times New Roman" w:hAnsi="Times New Roman" w:cs="Times New Roman"/>
          <w:sz w:val="24"/>
          <w:szCs w:val="24"/>
        </w:rPr>
        <w:t xml:space="preserve">, the United States does not have policies </w:t>
      </w:r>
      <w:r w:rsidRPr="002F1467" w:rsidR="00997E1C">
        <w:rPr>
          <w:rFonts w:ascii="Times New Roman" w:hAnsi="Times New Roman" w:cs="Times New Roman"/>
          <w:sz w:val="24"/>
          <w:szCs w:val="24"/>
        </w:rPr>
        <w:t xml:space="preserve">for free provision of healthcare services </w:t>
      </w:r>
      <w:r w:rsidRPr="002F1467" w:rsidR="0001681C">
        <w:rPr>
          <w:rFonts w:ascii="Times New Roman" w:hAnsi="Times New Roman" w:cs="Times New Roman"/>
          <w:sz w:val="24"/>
          <w:szCs w:val="24"/>
        </w:rPr>
        <w:t xml:space="preserve">like in Sweden. </w:t>
      </w:r>
      <w:r w:rsidRPr="002F1467" w:rsidR="00BA4BB1">
        <w:rPr>
          <w:rFonts w:ascii="Times New Roman" w:hAnsi="Times New Roman" w:cs="Times New Roman"/>
          <w:sz w:val="24"/>
          <w:szCs w:val="24"/>
        </w:rPr>
        <w:t xml:space="preserve">Every individual </w:t>
      </w:r>
      <w:r w:rsidRPr="002F1467" w:rsidR="00BC65CB">
        <w:rPr>
          <w:rFonts w:ascii="Times New Roman" w:hAnsi="Times New Roman" w:cs="Times New Roman"/>
          <w:sz w:val="24"/>
          <w:szCs w:val="24"/>
        </w:rPr>
        <w:t xml:space="preserve">should be </w:t>
      </w:r>
      <w:r w:rsidRPr="002F1467" w:rsidR="00B50A6C">
        <w:rPr>
          <w:rFonts w:ascii="Times New Roman" w:hAnsi="Times New Roman" w:cs="Times New Roman"/>
          <w:sz w:val="24"/>
          <w:szCs w:val="24"/>
        </w:rPr>
        <w:t xml:space="preserve">insured by either the government through programs such as </w:t>
      </w:r>
      <w:r w:rsidRPr="002F1467" w:rsidR="00592EA0">
        <w:rPr>
          <w:rFonts w:ascii="Times New Roman" w:hAnsi="Times New Roman" w:cs="Times New Roman"/>
          <w:sz w:val="24"/>
          <w:szCs w:val="24"/>
        </w:rPr>
        <w:t xml:space="preserve">Medicare and Medicaid </w:t>
      </w:r>
      <w:r w:rsidRPr="002F1467" w:rsidR="00304A5D">
        <w:rPr>
          <w:rFonts w:ascii="Times New Roman" w:hAnsi="Times New Roman" w:cs="Times New Roman"/>
          <w:sz w:val="24"/>
          <w:szCs w:val="24"/>
        </w:rPr>
        <w:t xml:space="preserve">or through private </w:t>
      </w:r>
      <w:r w:rsidRPr="002F1467" w:rsidR="00ED47E1">
        <w:rPr>
          <w:rFonts w:ascii="Times New Roman" w:hAnsi="Times New Roman" w:cs="Times New Roman"/>
          <w:sz w:val="24"/>
          <w:szCs w:val="24"/>
        </w:rPr>
        <w:t xml:space="preserve">insurers to access healthcare services. </w:t>
      </w:r>
      <w:r w:rsidRPr="002F1467" w:rsidR="00272D7E">
        <w:rPr>
          <w:rFonts w:ascii="Times New Roman" w:hAnsi="Times New Roman" w:cs="Times New Roman"/>
          <w:sz w:val="24"/>
          <w:szCs w:val="24"/>
        </w:rPr>
        <w:t xml:space="preserve">Ideally, managed care has been a </w:t>
      </w:r>
      <w:r w:rsidRPr="002F1467" w:rsidR="00387E79">
        <w:rPr>
          <w:rFonts w:ascii="Times New Roman" w:hAnsi="Times New Roman" w:cs="Times New Roman"/>
          <w:sz w:val="24"/>
          <w:szCs w:val="24"/>
        </w:rPr>
        <w:t xml:space="preserve">major phenomenon in the </w:t>
      </w:r>
      <w:r w:rsidRPr="002F1467" w:rsidR="002119DF">
        <w:rPr>
          <w:rFonts w:ascii="Times New Roman" w:hAnsi="Times New Roman" w:cs="Times New Roman"/>
          <w:sz w:val="24"/>
          <w:szCs w:val="24"/>
        </w:rPr>
        <w:t xml:space="preserve">country’s healthcare system </w:t>
      </w:r>
      <w:r w:rsidRPr="002F1467" w:rsidR="00295DCF">
        <w:rPr>
          <w:rFonts w:ascii="Times New Roman" w:hAnsi="Times New Roman" w:cs="Times New Roman"/>
          <w:sz w:val="24"/>
          <w:szCs w:val="24"/>
        </w:rPr>
        <w:t xml:space="preserve">where payers have implemented various </w:t>
      </w:r>
      <w:r w:rsidRPr="002F1467" w:rsidR="00E82C66">
        <w:rPr>
          <w:rFonts w:ascii="Times New Roman" w:hAnsi="Times New Roman" w:cs="Times New Roman"/>
          <w:sz w:val="24"/>
          <w:szCs w:val="24"/>
        </w:rPr>
        <w:t>mechanisms and</w:t>
      </w:r>
      <w:r w:rsidRPr="002F1467" w:rsidR="00295DCF">
        <w:rPr>
          <w:rFonts w:ascii="Times New Roman" w:hAnsi="Times New Roman" w:cs="Times New Roman"/>
          <w:sz w:val="24"/>
          <w:szCs w:val="24"/>
        </w:rPr>
        <w:t xml:space="preserve"> techniques to </w:t>
      </w:r>
      <w:r w:rsidRPr="002F1467" w:rsidR="00BB3A97">
        <w:rPr>
          <w:rFonts w:ascii="Times New Roman" w:hAnsi="Times New Roman" w:cs="Times New Roman"/>
          <w:sz w:val="24"/>
          <w:szCs w:val="24"/>
        </w:rPr>
        <w:t xml:space="preserve">limit healthcare-related costs. </w:t>
      </w:r>
    </w:p>
    <w:p w:rsidR="00BD5394" w:rsidRPr="002F1467" w:rsidP="002F1467" w14:paraId="35F2FFB9" w14:textId="7D16D90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 xml:space="preserve">The United States spends about </w:t>
      </w:r>
      <w:r w:rsidRPr="002F1467" w:rsidR="006B184C">
        <w:rPr>
          <w:rFonts w:ascii="Times New Roman" w:hAnsi="Times New Roman" w:cs="Times New Roman"/>
          <w:sz w:val="24"/>
          <w:szCs w:val="24"/>
        </w:rPr>
        <w:t>16.9% of its GDP on healthcare-related costs</w:t>
      </w:r>
      <w:r w:rsidRPr="002F1467" w:rsidR="00C2002C">
        <w:rPr>
          <w:rFonts w:ascii="Times New Roman" w:hAnsi="Times New Roman" w:cs="Times New Roman"/>
          <w:sz w:val="24"/>
          <w:szCs w:val="24"/>
        </w:rPr>
        <w:t xml:space="preserve">. </w:t>
      </w:r>
      <w:r w:rsidRPr="002F1467" w:rsidR="00521ECC">
        <w:rPr>
          <w:rFonts w:ascii="Times New Roman" w:hAnsi="Times New Roman" w:cs="Times New Roman"/>
          <w:sz w:val="24"/>
          <w:szCs w:val="24"/>
        </w:rPr>
        <w:t xml:space="preserve">In comparison, this </w:t>
      </w:r>
      <w:r w:rsidRPr="002F1467" w:rsidR="008823AC">
        <w:rPr>
          <w:rFonts w:ascii="Times New Roman" w:hAnsi="Times New Roman" w:cs="Times New Roman"/>
          <w:sz w:val="24"/>
          <w:szCs w:val="24"/>
        </w:rPr>
        <w:t xml:space="preserve">is not only higher than that of Sweden but </w:t>
      </w:r>
      <w:r w:rsidRPr="002F1467" w:rsidR="005B5AB5">
        <w:rPr>
          <w:rFonts w:ascii="Times New Roman" w:hAnsi="Times New Roman" w:cs="Times New Roman"/>
          <w:sz w:val="24"/>
          <w:szCs w:val="24"/>
        </w:rPr>
        <w:t xml:space="preserve">is also substantially higher than </w:t>
      </w:r>
      <w:r w:rsidRPr="002F1467" w:rsidR="00AC0C14">
        <w:rPr>
          <w:rFonts w:ascii="Times New Roman" w:hAnsi="Times New Roman" w:cs="Times New Roman"/>
          <w:sz w:val="24"/>
          <w:szCs w:val="24"/>
        </w:rPr>
        <w:t xml:space="preserve">the average </w:t>
      </w:r>
      <w:r w:rsidRPr="002F1467" w:rsidR="00896B52">
        <w:rPr>
          <w:rFonts w:ascii="Times New Roman" w:hAnsi="Times New Roman" w:cs="Times New Roman"/>
          <w:sz w:val="24"/>
          <w:szCs w:val="24"/>
        </w:rPr>
        <w:t xml:space="preserve">of the 35 OECD countries. </w:t>
      </w:r>
    </w:p>
    <w:p w:rsidR="00217732" w:rsidRPr="002F1467" w:rsidP="002F1467" w14:paraId="70902FB7" w14:textId="042661F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 xml:space="preserve">Additionally, another major difference between the </w:t>
      </w:r>
      <w:r w:rsidRPr="002F1467" w:rsidR="00E85364">
        <w:rPr>
          <w:rFonts w:ascii="Times New Roman" w:hAnsi="Times New Roman" w:cs="Times New Roman"/>
          <w:sz w:val="24"/>
          <w:szCs w:val="24"/>
        </w:rPr>
        <w:t xml:space="preserve">funding of the </w:t>
      </w:r>
      <w:r w:rsidRPr="002F1467" w:rsidR="0006422F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2F1467" w:rsidR="00603A87">
        <w:rPr>
          <w:rFonts w:ascii="Times New Roman" w:hAnsi="Times New Roman" w:cs="Times New Roman"/>
          <w:sz w:val="24"/>
          <w:szCs w:val="24"/>
        </w:rPr>
        <w:t xml:space="preserve">system between the two countries </w:t>
      </w:r>
      <w:r w:rsidRPr="002F1467" w:rsidR="0007766E">
        <w:rPr>
          <w:rFonts w:ascii="Times New Roman" w:hAnsi="Times New Roman" w:cs="Times New Roman"/>
          <w:sz w:val="24"/>
          <w:szCs w:val="24"/>
        </w:rPr>
        <w:t xml:space="preserve">is that </w:t>
      </w:r>
      <w:r w:rsidRPr="002F1467" w:rsidR="00643E82">
        <w:rPr>
          <w:rFonts w:ascii="Times New Roman" w:hAnsi="Times New Roman" w:cs="Times New Roman"/>
          <w:sz w:val="24"/>
          <w:szCs w:val="24"/>
        </w:rPr>
        <w:t>Swed</w:t>
      </w:r>
      <w:r w:rsidRPr="002F1467" w:rsidR="002C09D7">
        <w:rPr>
          <w:rFonts w:ascii="Times New Roman" w:hAnsi="Times New Roman" w:cs="Times New Roman"/>
          <w:sz w:val="24"/>
          <w:szCs w:val="24"/>
        </w:rPr>
        <w:t xml:space="preserve">ish laws </w:t>
      </w:r>
      <w:r w:rsidRPr="002F1467" w:rsidR="00376C0B">
        <w:rPr>
          <w:rFonts w:ascii="Times New Roman" w:hAnsi="Times New Roman" w:cs="Times New Roman"/>
          <w:sz w:val="24"/>
          <w:szCs w:val="24"/>
        </w:rPr>
        <w:t xml:space="preserve">allow for very minimal </w:t>
      </w:r>
      <w:r w:rsidRPr="002F1467" w:rsidR="00391A1C">
        <w:rPr>
          <w:rFonts w:ascii="Times New Roman" w:hAnsi="Times New Roman" w:cs="Times New Roman"/>
          <w:sz w:val="24"/>
          <w:szCs w:val="24"/>
        </w:rPr>
        <w:t xml:space="preserve">out-of-pocket </w:t>
      </w:r>
      <w:r w:rsidRPr="002F1467" w:rsidR="00C42F8C">
        <w:rPr>
          <w:rFonts w:ascii="Times New Roman" w:hAnsi="Times New Roman" w:cs="Times New Roman"/>
          <w:sz w:val="24"/>
          <w:szCs w:val="24"/>
        </w:rPr>
        <w:t>payments</w:t>
      </w:r>
      <w:r w:rsidRPr="002F1467" w:rsidR="00391A1C">
        <w:rPr>
          <w:rFonts w:ascii="Times New Roman" w:hAnsi="Times New Roman" w:cs="Times New Roman"/>
          <w:sz w:val="24"/>
          <w:szCs w:val="24"/>
        </w:rPr>
        <w:t xml:space="preserve">, </w:t>
      </w:r>
      <w:r w:rsidRPr="002F1467" w:rsidR="00C42F8C">
        <w:rPr>
          <w:rFonts w:ascii="Times New Roman" w:hAnsi="Times New Roman" w:cs="Times New Roman"/>
          <w:sz w:val="24"/>
          <w:szCs w:val="24"/>
        </w:rPr>
        <w:t>however</w:t>
      </w:r>
      <w:r w:rsidRPr="002F1467" w:rsidR="00391A1C">
        <w:rPr>
          <w:rFonts w:ascii="Times New Roman" w:hAnsi="Times New Roman" w:cs="Times New Roman"/>
          <w:sz w:val="24"/>
          <w:szCs w:val="24"/>
        </w:rPr>
        <w:t xml:space="preserve"> in the United States, </w:t>
      </w:r>
      <w:r w:rsidRPr="002F1467" w:rsidR="00AC5FC3">
        <w:rPr>
          <w:rFonts w:ascii="Times New Roman" w:hAnsi="Times New Roman" w:cs="Times New Roman"/>
          <w:sz w:val="24"/>
          <w:szCs w:val="24"/>
        </w:rPr>
        <w:t xml:space="preserve">close to 17% of the healthcare costs </w:t>
      </w:r>
      <w:r w:rsidRPr="002F1467" w:rsidR="00D15F9C">
        <w:rPr>
          <w:rFonts w:ascii="Times New Roman" w:hAnsi="Times New Roman" w:cs="Times New Roman"/>
          <w:sz w:val="24"/>
          <w:szCs w:val="24"/>
        </w:rPr>
        <w:t xml:space="preserve">are </w:t>
      </w:r>
      <w:r w:rsidRPr="002F1467" w:rsidR="00D9494D">
        <w:rPr>
          <w:rFonts w:ascii="Times New Roman" w:hAnsi="Times New Roman" w:cs="Times New Roman"/>
          <w:sz w:val="24"/>
          <w:szCs w:val="24"/>
        </w:rPr>
        <w:t>specifically</w:t>
      </w:r>
      <w:r w:rsidRPr="002F1467" w:rsidR="00D15F9C">
        <w:rPr>
          <w:rFonts w:ascii="Times New Roman" w:hAnsi="Times New Roman" w:cs="Times New Roman"/>
          <w:sz w:val="24"/>
          <w:szCs w:val="24"/>
        </w:rPr>
        <w:t xml:space="preserve"> derived from out-of-pocket </w:t>
      </w:r>
      <w:r w:rsidRPr="002F1467" w:rsidR="00D9494D">
        <w:rPr>
          <w:rFonts w:ascii="Times New Roman" w:hAnsi="Times New Roman" w:cs="Times New Roman"/>
          <w:sz w:val="24"/>
          <w:szCs w:val="24"/>
        </w:rPr>
        <w:t>payments</w:t>
      </w:r>
      <w:sdt>
        <w:sdtPr>
          <w:rPr>
            <w:rFonts w:ascii="Times New Roman" w:hAnsi="Times New Roman" w:cs="Times New Roman"/>
            <w:sz w:val="24"/>
            <w:szCs w:val="24"/>
          </w:rPr>
          <w:id w:val="1073858814"/>
          <w:citation/>
        </w:sdtPr>
        <w:sdtContent>
          <w:r w:rsidR="008D497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D497B">
            <w:rPr>
              <w:rFonts w:ascii="Times New Roman" w:hAnsi="Times New Roman" w:cs="Times New Roman"/>
              <w:sz w:val="24"/>
              <w:szCs w:val="24"/>
            </w:rPr>
            <w:instrText xml:space="preserve"> CITATION Cyn21 \l 1033 </w:instrText>
          </w:r>
          <w:r w:rsidR="008D497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D497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D497B" w:rsidR="008D497B">
            <w:rPr>
              <w:rFonts w:ascii="Times New Roman" w:hAnsi="Times New Roman" w:cs="Times New Roman"/>
              <w:noProof/>
              <w:sz w:val="24"/>
              <w:szCs w:val="24"/>
            </w:rPr>
            <w:t>(Cynthia, 2021)</w:t>
          </w:r>
          <w:r w:rsidR="008D497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1467" w:rsidR="00D15F9C">
        <w:rPr>
          <w:rFonts w:ascii="Times New Roman" w:hAnsi="Times New Roman" w:cs="Times New Roman"/>
          <w:sz w:val="24"/>
          <w:szCs w:val="24"/>
        </w:rPr>
        <w:t xml:space="preserve">. </w:t>
      </w:r>
      <w:r w:rsidRPr="002F1467" w:rsidR="009B43F0">
        <w:rPr>
          <w:rFonts w:ascii="Times New Roman" w:hAnsi="Times New Roman" w:cs="Times New Roman"/>
          <w:sz w:val="24"/>
          <w:szCs w:val="24"/>
        </w:rPr>
        <w:t xml:space="preserve">One of the main reasons for increased healthcare funding in Sweden is the </w:t>
      </w:r>
      <w:r w:rsidRPr="002F1467" w:rsidR="00C347E8">
        <w:rPr>
          <w:rFonts w:ascii="Times New Roman" w:hAnsi="Times New Roman" w:cs="Times New Roman"/>
          <w:sz w:val="24"/>
          <w:szCs w:val="24"/>
        </w:rPr>
        <w:t>enhanced</w:t>
      </w:r>
      <w:r w:rsidRPr="002F1467" w:rsidR="009B43F0">
        <w:rPr>
          <w:rFonts w:ascii="Times New Roman" w:hAnsi="Times New Roman" w:cs="Times New Roman"/>
          <w:sz w:val="24"/>
          <w:szCs w:val="24"/>
        </w:rPr>
        <w:t xml:space="preserve"> </w:t>
      </w:r>
      <w:r w:rsidRPr="002F1467" w:rsidR="005849B1">
        <w:rPr>
          <w:rFonts w:ascii="Times New Roman" w:hAnsi="Times New Roman" w:cs="Times New Roman"/>
          <w:sz w:val="24"/>
          <w:szCs w:val="24"/>
        </w:rPr>
        <w:t xml:space="preserve">care for the elderly. </w:t>
      </w:r>
      <w:r w:rsidRPr="002F1467" w:rsidR="006C13C7">
        <w:rPr>
          <w:rFonts w:ascii="Times New Roman" w:hAnsi="Times New Roman" w:cs="Times New Roman"/>
          <w:sz w:val="24"/>
          <w:szCs w:val="24"/>
        </w:rPr>
        <w:t xml:space="preserve">Observably, the Swedish government is focused </w:t>
      </w:r>
      <w:r w:rsidRPr="002F1467" w:rsidR="006004F1">
        <w:rPr>
          <w:rFonts w:ascii="Times New Roman" w:hAnsi="Times New Roman" w:cs="Times New Roman"/>
          <w:sz w:val="24"/>
          <w:szCs w:val="24"/>
        </w:rPr>
        <w:t xml:space="preserve">on improving the quality of </w:t>
      </w:r>
      <w:r w:rsidRPr="002F1467" w:rsidR="003A69D0">
        <w:rPr>
          <w:rFonts w:ascii="Times New Roman" w:hAnsi="Times New Roman" w:cs="Times New Roman"/>
          <w:sz w:val="24"/>
          <w:szCs w:val="24"/>
        </w:rPr>
        <w:t>long-term</w:t>
      </w:r>
      <w:r w:rsidRPr="002F1467" w:rsidR="0096398A">
        <w:rPr>
          <w:rFonts w:ascii="Times New Roman" w:hAnsi="Times New Roman" w:cs="Times New Roman"/>
          <w:sz w:val="24"/>
          <w:szCs w:val="24"/>
        </w:rPr>
        <w:t xml:space="preserve"> care for the elderly and </w:t>
      </w:r>
      <w:r w:rsidRPr="002F1467" w:rsidR="007942D6">
        <w:rPr>
          <w:rFonts w:ascii="Times New Roman" w:hAnsi="Times New Roman" w:cs="Times New Roman"/>
          <w:sz w:val="24"/>
          <w:szCs w:val="24"/>
        </w:rPr>
        <w:t xml:space="preserve">is considered </w:t>
      </w:r>
      <w:r w:rsidRPr="002F1467" w:rsidR="00772303">
        <w:rPr>
          <w:rFonts w:ascii="Times New Roman" w:hAnsi="Times New Roman" w:cs="Times New Roman"/>
          <w:sz w:val="24"/>
          <w:szCs w:val="24"/>
        </w:rPr>
        <w:t xml:space="preserve">among the best </w:t>
      </w:r>
      <w:r w:rsidRPr="002F1467" w:rsidR="00331607">
        <w:rPr>
          <w:rFonts w:ascii="Times New Roman" w:hAnsi="Times New Roman" w:cs="Times New Roman"/>
          <w:sz w:val="24"/>
          <w:szCs w:val="24"/>
        </w:rPr>
        <w:t>internationally</w:t>
      </w:r>
      <w:r w:rsidRPr="002F1467" w:rsidR="004152C5">
        <w:rPr>
          <w:rFonts w:ascii="Times New Roman" w:hAnsi="Times New Roman" w:cs="Times New Roman"/>
          <w:sz w:val="24"/>
          <w:szCs w:val="24"/>
        </w:rPr>
        <w:t xml:space="preserve">. </w:t>
      </w:r>
      <w:r w:rsidRPr="002F1467" w:rsidR="00DF342A">
        <w:rPr>
          <w:rFonts w:ascii="Times New Roman" w:hAnsi="Times New Roman" w:cs="Times New Roman"/>
          <w:sz w:val="24"/>
          <w:szCs w:val="24"/>
        </w:rPr>
        <w:t xml:space="preserve">Other factors that have led to increased spending in healthcare include; </w:t>
      </w:r>
      <w:r w:rsidRPr="002F1467" w:rsidR="00F61208">
        <w:rPr>
          <w:rFonts w:ascii="Times New Roman" w:hAnsi="Times New Roman" w:cs="Times New Roman"/>
          <w:sz w:val="24"/>
          <w:szCs w:val="24"/>
        </w:rPr>
        <w:t>the focus on well-coordinated</w:t>
      </w:r>
      <w:r w:rsidRPr="002F1467" w:rsidR="009007F0">
        <w:rPr>
          <w:rFonts w:ascii="Times New Roman" w:hAnsi="Times New Roman" w:cs="Times New Roman"/>
          <w:sz w:val="24"/>
          <w:szCs w:val="24"/>
        </w:rPr>
        <w:t xml:space="preserve">, high-quality patient-centred </w:t>
      </w:r>
      <w:r w:rsidRPr="002F1467" w:rsidR="005C027C">
        <w:rPr>
          <w:rFonts w:ascii="Times New Roman" w:hAnsi="Times New Roman" w:cs="Times New Roman"/>
          <w:sz w:val="24"/>
          <w:szCs w:val="24"/>
        </w:rPr>
        <w:t xml:space="preserve">care. </w:t>
      </w:r>
      <w:r w:rsidRPr="002F1467" w:rsidR="00064C9C">
        <w:rPr>
          <w:rFonts w:ascii="Times New Roman" w:hAnsi="Times New Roman" w:cs="Times New Roman"/>
          <w:sz w:val="24"/>
          <w:szCs w:val="24"/>
        </w:rPr>
        <w:t xml:space="preserve">The present </w:t>
      </w:r>
      <w:r w:rsidRPr="002F1467" w:rsidR="00E54A97">
        <w:rPr>
          <w:rFonts w:ascii="Times New Roman" w:hAnsi="Times New Roman" w:cs="Times New Roman"/>
          <w:sz w:val="24"/>
          <w:szCs w:val="24"/>
        </w:rPr>
        <w:t xml:space="preserve">spending structure in the Swedish healthcare system gives a clear reflection </w:t>
      </w:r>
      <w:r w:rsidRPr="002F1467" w:rsidR="000024A6">
        <w:rPr>
          <w:rFonts w:ascii="Times New Roman" w:hAnsi="Times New Roman" w:cs="Times New Roman"/>
          <w:sz w:val="24"/>
          <w:szCs w:val="24"/>
        </w:rPr>
        <w:t xml:space="preserve">regarding the government objectives in enhancing </w:t>
      </w:r>
      <w:r w:rsidRPr="002F1467" w:rsidR="00DE5B67">
        <w:rPr>
          <w:rFonts w:ascii="Times New Roman" w:hAnsi="Times New Roman" w:cs="Times New Roman"/>
          <w:sz w:val="24"/>
          <w:szCs w:val="24"/>
        </w:rPr>
        <w:t xml:space="preserve">public health. </w:t>
      </w:r>
    </w:p>
    <w:p w:rsidR="009B175B" w:rsidRPr="002F1467" w:rsidP="002F1467" w14:paraId="05951689" w14:textId="1B3D3BB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Pr="002F1467" w:rsidR="006C14B5">
        <w:rPr>
          <w:rFonts w:ascii="Times New Roman" w:hAnsi="Times New Roman" w:cs="Times New Roman"/>
          <w:sz w:val="24"/>
          <w:szCs w:val="24"/>
        </w:rPr>
        <w:t>according to</w:t>
      </w:r>
      <w:r w:rsidRPr="002F1467" w:rsidR="00AD2490">
        <w:rPr>
          <w:rFonts w:ascii="Times New Roman" w:hAnsi="Times New Roman" w:cs="Times New Roman"/>
          <w:sz w:val="24"/>
          <w:szCs w:val="24"/>
        </w:rPr>
        <w:t xml:space="preserve"> the Euro health consumer index, </w:t>
      </w:r>
      <w:r w:rsidRPr="002F1467" w:rsidR="00566F8E">
        <w:rPr>
          <w:rFonts w:ascii="Times New Roman" w:hAnsi="Times New Roman" w:cs="Times New Roman"/>
          <w:sz w:val="24"/>
          <w:szCs w:val="24"/>
        </w:rPr>
        <w:t xml:space="preserve">Sweden has been rated </w:t>
      </w:r>
      <w:r w:rsidRPr="002F1467" w:rsidR="00C5334C">
        <w:rPr>
          <w:rFonts w:ascii="Times New Roman" w:hAnsi="Times New Roman" w:cs="Times New Roman"/>
          <w:sz w:val="24"/>
          <w:szCs w:val="24"/>
        </w:rPr>
        <w:t>10</w:t>
      </w:r>
      <w:r w:rsidRPr="002F1467" w:rsidR="00C533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F1467" w:rsidR="00C5334C">
        <w:rPr>
          <w:rFonts w:ascii="Times New Roman" w:hAnsi="Times New Roman" w:cs="Times New Roman"/>
          <w:sz w:val="24"/>
          <w:szCs w:val="24"/>
        </w:rPr>
        <w:t xml:space="preserve"> in Europe </w:t>
      </w:r>
      <w:r w:rsidRPr="002F1467" w:rsidR="004B66D8">
        <w:rPr>
          <w:rFonts w:ascii="Times New Roman" w:hAnsi="Times New Roman" w:cs="Times New Roman"/>
          <w:sz w:val="24"/>
          <w:szCs w:val="24"/>
        </w:rPr>
        <w:t xml:space="preserve">with excellent scores </w:t>
      </w:r>
      <w:r w:rsidRPr="002F1467" w:rsidR="000E16AD">
        <w:rPr>
          <w:rFonts w:ascii="Times New Roman" w:hAnsi="Times New Roman" w:cs="Times New Roman"/>
          <w:sz w:val="24"/>
          <w:szCs w:val="24"/>
        </w:rPr>
        <w:t xml:space="preserve">in low maternal and infant mortalities, </w:t>
      </w:r>
      <w:r w:rsidRPr="002F1467" w:rsidR="00E37EDE">
        <w:rPr>
          <w:rFonts w:ascii="Times New Roman" w:hAnsi="Times New Roman" w:cs="Times New Roman"/>
          <w:sz w:val="24"/>
          <w:szCs w:val="24"/>
        </w:rPr>
        <w:t>high life expectancies</w:t>
      </w:r>
      <w:r w:rsidRPr="002F1467" w:rsidR="00AD668E">
        <w:rPr>
          <w:rFonts w:ascii="Times New Roman" w:hAnsi="Times New Roman" w:cs="Times New Roman"/>
          <w:sz w:val="24"/>
          <w:szCs w:val="24"/>
        </w:rPr>
        <w:t xml:space="preserve"> currently at 83 years</w:t>
      </w:r>
      <w:r w:rsidRPr="002F1467" w:rsidR="00FC1F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425" w:rsidP="00FD6E0A" w14:paraId="23E32D8D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425" w:rsidP="00FD6E0A" w14:paraId="77C29831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425" w:rsidP="00FD6E0A" w14:paraId="0F90D2FA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425" w:rsidP="00FD6E0A" w14:paraId="416BCC59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425" w:rsidP="00FD6E0A" w14:paraId="7F60355C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425" w:rsidP="00FD6E0A" w14:paraId="7F3B9214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425" w:rsidP="00FD6E0A" w14:paraId="1FC521FE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425" w:rsidP="00FD6E0A" w14:paraId="23C3C87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53E4" w:rsidRPr="00B70425" w:rsidP="00B70425" w14:paraId="17285018" w14:textId="28EEC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42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084820" w:rsidRPr="00084820" w:rsidP="00084820" w14:paraId="69667AEA" w14:textId="777777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84820">
        <w:rPr>
          <w:rFonts w:ascii="Times New Roman" w:hAnsi="Times New Roman" w:cs="Times New Roman"/>
          <w:sz w:val="24"/>
          <w:szCs w:val="24"/>
        </w:rPr>
        <w:t>Cynthia Cox, N. (2021). What drives health spending in the U.S. compared to other countries - Peterson-KFF Health System Tracker. Retrieved 7 April 2021, from https://www.healthsystemtracker.org/brief/what-drives-health-spending-in-the-u-s-compared-to-other-countries/</w:t>
      </w:r>
    </w:p>
    <w:p w:rsidR="00084820" w:rsidRPr="00084820" w:rsidP="00084820" w14:paraId="1B864877" w14:textId="777777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84820">
        <w:rPr>
          <w:rFonts w:ascii="Times New Roman" w:hAnsi="Times New Roman" w:cs="Times New Roman"/>
          <w:sz w:val="24"/>
          <w:szCs w:val="24"/>
        </w:rPr>
        <w:t>Marczewska, N. (2021). Swedish Healthcare: Overview of the Health System. Retrieved 7 April 2021, from https://healthmanagement.org/c/icu/issuearticle/swedish-healthcare-overview-of-the-health-system</w:t>
      </w:r>
      <w:bookmarkStart w:id="0" w:name="_GoBack"/>
      <w:bookmarkEnd w:id="0"/>
    </w:p>
    <w:p w:rsidR="00084820" w:rsidRPr="00084820" w:rsidP="00084820" w14:paraId="0996AE76" w14:textId="777777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84820">
        <w:rPr>
          <w:rFonts w:ascii="Times New Roman" w:hAnsi="Times New Roman" w:cs="Times New Roman"/>
          <w:sz w:val="24"/>
          <w:szCs w:val="24"/>
        </w:rPr>
        <w:t>Schreck, R. (2021). Overview of Health Care Financing - Fundamentals - MSD Manual Consumer Version. Retrieved 7 April 2021, from https://www.msdmanuals.com/home/fundamentals/financial-issues-in-health-care/overview-of-health-care-financing#:~:text=Health%20care%20is%20paid%20for,out%2Dof%2Dpocket).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00845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53A10" w14:paraId="35FDEA4E" w14:textId="06B276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3A10" w14:paraId="4F7D737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31"/>
    <w:rsid w:val="000024A6"/>
    <w:rsid w:val="0001599C"/>
    <w:rsid w:val="0001681C"/>
    <w:rsid w:val="000353E4"/>
    <w:rsid w:val="00037865"/>
    <w:rsid w:val="000404A4"/>
    <w:rsid w:val="000518D8"/>
    <w:rsid w:val="00056B7E"/>
    <w:rsid w:val="0006422F"/>
    <w:rsid w:val="00064C9C"/>
    <w:rsid w:val="0007766E"/>
    <w:rsid w:val="00084820"/>
    <w:rsid w:val="00085B03"/>
    <w:rsid w:val="00087CFC"/>
    <w:rsid w:val="00097372"/>
    <w:rsid w:val="000E16AD"/>
    <w:rsid w:val="00114670"/>
    <w:rsid w:val="00137D70"/>
    <w:rsid w:val="001562C0"/>
    <w:rsid w:val="00176663"/>
    <w:rsid w:val="00176ED8"/>
    <w:rsid w:val="0017703C"/>
    <w:rsid w:val="001B6652"/>
    <w:rsid w:val="001B7646"/>
    <w:rsid w:val="001E3FA0"/>
    <w:rsid w:val="00204BC5"/>
    <w:rsid w:val="002119DF"/>
    <w:rsid w:val="0021469E"/>
    <w:rsid w:val="00217732"/>
    <w:rsid w:val="002366EA"/>
    <w:rsid w:val="002430BF"/>
    <w:rsid w:val="00272D7E"/>
    <w:rsid w:val="00295DCF"/>
    <w:rsid w:val="002A0533"/>
    <w:rsid w:val="002A49F6"/>
    <w:rsid w:val="002C09D7"/>
    <w:rsid w:val="002E0982"/>
    <w:rsid w:val="002F1467"/>
    <w:rsid w:val="002F3BBE"/>
    <w:rsid w:val="00304A5D"/>
    <w:rsid w:val="00331607"/>
    <w:rsid w:val="00357DEA"/>
    <w:rsid w:val="00376C0B"/>
    <w:rsid w:val="003811BD"/>
    <w:rsid w:val="0038501B"/>
    <w:rsid w:val="00387E79"/>
    <w:rsid w:val="00391A1C"/>
    <w:rsid w:val="003A69D0"/>
    <w:rsid w:val="003D3701"/>
    <w:rsid w:val="003F6566"/>
    <w:rsid w:val="00403ABF"/>
    <w:rsid w:val="00412ACA"/>
    <w:rsid w:val="00413970"/>
    <w:rsid w:val="004140D7"/>
    <w:rsid w:val="004152C5"/>
    <w:rsid w:val="00423686"/>
    <w:rsid w:val="00425F06"/>
    <w:rsid w:val="004341A9"/>
    <w:rsid w:val="00444D71"/>
    <w:rsid w:val="004547BE"/>
    <w:rsid w:val="00454C95"/>
    <w:rsid w:val="00457E70"/>
    <w:rsid w:val="0048761C"/>
    <w:rsid w:val="004947AC"/>
    <w:rsid w:val="004B66D8"/>
    <w:rsid w:val="004D0AD5"/>
    <w:rsid w:val="004E3C44"/>
    <w:rsid w:val="004E7988"/>
    <w:rsid w:val="004F06DC"/>
    <w:rsid w:val="00521ECC"/>
    <w:rsid w:val="0055422C"/>
    <w:rsid w:val="00566F8E"/>
    <w:rsid w:val="00580191"/>
    <w:rsid w:val="005849B1"/>
    <w:rsid w:val="00592EA0"/>
    <w:rsid w:val="005B09AF"/>
    <w:rsid w:val="005B5AB5"/>
    <w:rsid w:val="005C027C"/>
    <w:rsid w:val="005D4352"/>
    <w:rsid w:val="005D5EB5"/>
    <w:rsid w:val="005D699B"/>
    <w:rsid w:val="005F4FC4"/>
    <w:rsid w:val="006004F1"/>
    <w:rsid w:val="00603A87"/>
    <w:rsid w:val="006069EB"/>
    <w:rsid w:val="006344DB"/>
    <w:rsid w:val="00640741"/>
    <w:rsid w:val="006436EA"/>
    <w:rsid w:val="00643E82"/>
    <w:rsid w:val="00654CEC"/>
    <w:rsid w:val="00666460"/>
    <w:rsid w:val="00666547"/>
    <w:rsid w:val="0067007B"/>
    <w:rsid w:val="00672A82"/>
    <w:rsid w:val="00697A2D"/>
    <w:rsid w:val="006B184C"/>
    <w:rsid w:val="006B2D21"/>
    <w:rsid w:val="006B7DD6"/>
    <w:rsid w:val="006C0BD4"/>
    <w:rsid w:val="006C13C7"/>
    <w:rsid w:val="006C14B5"/>
    <w:rsid w:val="006E400B"/>
    <w:rsid w:val="006F0E79"/>
    <w:rsid w:val="00721873"/>
    <w:rsid w:val="0073339C"/>
    <w:rsid w:val="00754B06"/>
    <w:rsid w:val="00772303"/>
    <w:rsid w:val="0078656B"/>
    <w:rsid w:val="007942D6"/>
    <w:rsid w:val="007A6903"/>
    <w:rsid w:val="007B530C"/>
    <w:rsid w:val="007E3B91"/>
    <w:rsid w:val="007F222B"/>
    <w:rsid w:val="007F7302"/>
    <w:rsid w:val="007F7C16"/>
    <w:rsid w:val="008075ED"/>
    <w:rsid w:val="008234BB"/>
    <w:rsid w:val="00824528"/>
    <w:rsid w:val="00842547"/>
    <w:rsid w:val="00847A72"/>
    <w:rsid w:val="00851FA5"/>
    <w:rsid w:val="0085469A"/>
    <w:rsid w:val="00872E31"/>
    <w:rsid w:val="008823AC"/>
    <w:rsid w:val="00896B52"/>
    <w:rsid w:val="008C030B"/>
    <w:rsid w:val="008D497B"/>
    <w:rsid w:val="008E4DF9"/>
    <w:rsid w:val="009007F0"/>
    <w:rsid w:val="00901009"/>
    <w:rsid w:val="00926CCB"/>
    <w:rsid w:val="00933665"/>
    <w:rsid w:val="00943561"/>
    <w:rsid w:val="00952FE8"/>
    <w:rsid w:val="0096270E"/>
    <w:rsid w:val="0096398A"/>
    <w:rsid w:val="00983FF2"/>
    <w:rsid w:val="00997E1C"/>
    <w:rsid w:val="009A7FE2"/>
    <w:rsid w:val="009B175B"/>
    <w:rsid w:val="009B3CC1"/>
    <w:rsid w:val="009B43F0"/>
    <w:rsid w:val="009F0AF7"/>
    <w:rsid w:val="00A11E6D"/>
    <w:rsid w:val="00A21C96"/>
    <w:rsid w:val="00A22186"/>
    <w:rsid w:val="00A311D4"/>
    <w:rsid w:val="00A53D6F"/>
    <w:rsid w:val="00A56F7C"/>
    <w:rsid w:val="00A57302"/>
    <w:rsid w:val="00A7247D"/>
    <w:rsid w:val="00AC0C14"/>
    <w:rsid w:val="00AC5FC3"/>
    <w:rsid w:val="00AD206A"/>
    <w:rsid w:val="00AD2490"/>
    <w:rsid w:val="00AD668E"/>
    <w:rsid w:val="00AD7DC9"/>
    <w:rsid w:val="00AF123E"/>
    <w:rsid w:val="00B165F4"/>
    <w:rsid w:val="00B17B90"/>
    <w:rsid w:val="00B24F0B"/>
    <w:rsid w:val="00B50A6C"/>
    <w:rsid w:val="00B53A10"/>
    <w:rsid w:val="00B61925"/>
    <w:rsid w:val="00B70425"/>
    <w:rsid w:val="00B802AB"/>
    <w:rsid w:val="00B960E8"/>
    <w:rsid w:val="00BA4BB1"/>
    <w:rsid w:val="00BB3A97"/>
    <w:rsid w:val="00BC42E4"/>
    <w:rsid w:val="00BC65CB"/>
    <w:rsid w:val="00BD5394"/>
    <w:rsid w:val="00BE1A00"/>
    <w:rsid w:val="00C2002C"/>
    <w:rsid w:val="00C347E8"/>
    <w:rsid w:val="00C42F8C"/>
    <w:rsid w:val="00C5334C"/>
    <w:rsid w:val="00C75938"/>
    <w:rsid w:val="00C84A7B"/>
    <w:rsid w:val="00CA12FC"/>
    <w:rsid w:val="00CA41EF"/>
    <w:rsid w:val="00CB4024"/>
    <w:rsid w:val="00CC518E"/>
    <w:rsid w:val="00CC5D25"/>
    <w:rsid w:val="00D15F9C"/>
    <w:rsid w:val="00D55056"/>
    <w:rsid w:val="00D76612"/>
    <w:rsid w:val="00D9494D"/>
    <w:rsid w:val="00DC635B"/>
    <w:rsid w:val="00DE5B67"/>
    <w:rsid w:val="00DF342A"/>
    <w:rsid w:val="00E05FB8"/>
    <w:rsid w:val="00E30E1D"/>
    <w:rsid w:val="00E37EDE"/>
    <w:rsid w:val="00E54A97"/>
    <w:rsid w:val="00E76E21"/>
    <w:rsid w:val="00E82C45"/>
    <w:rsid w:val="00E82C66"/>
    <w:rsid w:val="00E83EAE"/>
    <w:rsid w:val="00E85364"/>
    <w:rsid w:val="00E939B8"/>
    <w:rsid w:val="00EA7B96"/>
    <w:rsid w:val="00EC68C9"/>
    <w:rsid w:val="00ED29E1"/>
    <w:rsid w:val="00ED47E1"/>
    <w:rsid w:val="00EF598E"/>
    <w:rsid w:val="00F07692"/>
    <w:rsid w:val="00F149ED"/>
    <w:rsid w:val="00F17139"/>
    <w:rsid w:val="00F30816"/>
    <w:rsid w:val="00F3241A"/>
    <w:rsid w:val="00F61208"/>
    <w:rsid w:val="00F63B44"/>
    <w:rsid w:val="00F71CEB"/>
    <w:rsid w:val="00FA044E"/>
    <w:rsid w:val="00FA45D9"/>
    <w:rsid w:val="00FC1F42"/>
    <w:rsid w:val="00FD6E0A"/>
    <w:rsid w:val="00FF34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3A79B6"/>
  <w15:chartTrackingRefBased/>
  <w15:docId w15:val="{CEA93762-BE07-43E0-B248-581108E6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39C"/>
  </w:style>
  <w:style w:type="paragraph" w:styleId="Footer">
    <w:name w:val="footer"/>
    <w:basedOn w:val="Normal"/>
    <w:link w:val="FooterChar"/>
    <w:uiPriority w:val="99"/>
    <w:unhideWhenUsed/>
    <w:rsid w:val="00733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39C"/>
  </w:style>
  <w:style w:type="character" w:styleId="Hyperlink">
    <w:name w:val="Hyperlink"/>
    <w:basedOn w:val="DefaultParagraphFont"/>
    <w:uiPriority w:val="99"/>
    <w:unhideWhenUsed/>
    <w:rsid w:val="006700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Cyn21</b:Tag>
    <b:SourceType>BookSection</b:SourceType>
    <b:Guid>{0B7A5BEE-B28E-47A4-BFD4-312E90342A16}</b:Guid>
    <b:Author>
      <b:Author>
        <b:NameList>
          <b:Person>
            <b:Last>Cynthia</b:Last>
          </b:Person>
        </b:NameList>
      </b:Author>
    </b:Author>
    <b:Year>2021</b:Year>
    <b:RefOrder>3</b:RefOrder>
  </b:Source>
  <b:Source>
    <b:Tag>Mar211</b:Tag>
    <b:SourceType>BookSection</b:SourceType>
    <b:Guid>{3FC4C9F1-FC89-4DB8-B6D1-B34D5E3D6946}</b:Guid>
    <b:Author>
      <b:Author>
        <b:NameList>
          <b:Person>
            <b:Last>Marczewska</b:Last>
          </b:Person>
        </b:NameList>
      </b:Author>
    </b:Author>
    <b:Year>2021</b:Year>
    <b:RefOrder>2</b:RefOrder>
  </b:Source>
  <b:Source>
    <b:Tag>Sch21</b:Tag>
    <b:SourceType>BookSection</b:SourceType>
    <b:Guid>{BDCB6948-9F57-49DC-987F-D22D6490C935}</b:Guid>
    <b:Author>
      <b:Author>
        <b:NameList>
          <b:Person>
            <b:Last>Schreck</b:Last>
          </b:Person>
        </b:NameList>
      </b:Author>
    </b:Author>
    <b:Year>2021</b:Year>
    <b:RefOrder>1</b:RefOrder>
  </b:Source>
</b:Sources>
</file>

<file path=customXml/itemProps1.xml><?xml version="1.0" encoding="utf-8"?>
<ds:datastoreItem xmlns:ds="http://schemas.openxmlformats.org/officeDocument/2006/customXml" ds:itemID="{C1A60076-30A9-44A1-A83A-9826994F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218</cp:revision>
  <dcterms:created xsi:type="dcterms:W3CDTF">2021-04-07T20:40:00Z</dcterms:created>
  <dcterms:modified xsi:type="dcterms:W3CDTF">2021-04-08T00:09:00Z</dcterms:modified>
</cp:coreProperties>
</file>