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EDC" w:rsidRPr="00E36EDC" w:rsidRDefault="00E36EDC" w:rsidP="00E36EDC">
      <w:pPr>
        <w:ind w:left="0" w:firstLine="0"/>
        <w:rPr>
          <w:rFonts w:ascii="Times New Roman" w:hAnsi="Times New Roman" w:cs="Times New Roman"/>
          <w:sz w:val="24"/>
          <w:szCs w:val="24"/>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rPr>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Default="00E36EDC" w:rsidP="00E36EDC">
      <w:pPr>
        <w:ind w:left="0" w:firstLine="0"/>
        <w:jc w:val="center"/>
        <w:rPr>
          <w:rFonts w:ascii="Times New Roman" w:hAnsi="Times New Roman" w:cs="Times New Roman"/>
          <w:sz w:val="24"/>
          <w:szCs w:val="24"/>
          <w:lang w:val="en-US"/>
        </w:rPr>
      </w:pP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Policing and Gun Violence</w:t>
      </w: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Student’s Name</w:t>
      </w:r>
    </w:p>
    <w:p w:rsidR="00E36EDC" w:rsidRPr="00E36EDC" w:rsidRDefault="00E36EDC" w:rsidP="00E36EDC">
      <w:pPr>
        <w:ind w:left="0" w:firstLine="0"/>
        <w:jc w:val="center"/>
        <w:rPr>
          <w:rFonts w:ascii="Times New Roman" w:hAnsi="Times New Roman" w:cs="Times New Roman"/>
          <w:sz w:val="24"/>
          <w:szCs w:val="24"/>
          <w:lang w:val="en-US"/>
        </w:rPr>
      </w:pPr>
      <w:r w:rsidRPr="00E36EDC">
        <w:rPr>
          <w:rFonts w:ascii="Times New Roman" w:hAnsi="Times New Roman" w:cs="Times New Roman"/>
          <w:sz w:val="24"/>
          <w:szCs w:val="24"/>
          <w:lang w:val="en-US"/>
        </w:rPr>
        <w:t>Institution</w:t>
      </w:r>
    </w:p>
    <w:p w:rsidR="00E36EDC" w:rsidRDefault="00E36EDC" w:rsidP="00E36EDC">
      <w:pPr>
        <w:tabs>
          <w:tab w:val="left" w:pos="1200"/>
        </w:tabs>
        <w:ind w:left="0" w:firstLine="0"/>
        <w:rPr>
          <w:lang w:val="en-US"/>
        </w:rPr>
      </w:pPr>
      <w:r w:rsidRPr="00E36EDC">
        <w:rPr>
          <w:rFonts w:ascii="Times New Roman" w:hAnsi="Times New Roman" w:cs="Times New Roman"/>
          <w:sz w:val="24"/>
          <w:szCs w:val="24"/>
          <w:lang w:val="en-US"/>
        </w:rPr>
        <w:tab/>
      </w: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E36EDC" w:rsidRDefault="00E36EDC">
      <w:pPr>
        <w:rPr>
          <w:lang w:val="en-US"/>
        </w:rPr>
      </w:pPr>
    </w:p>
    <w:p w:rsidR="005E68B9" w:rsidRDefault="005E68B9" w:rsidP="005E68B9">
      <w:pPr>
        <w:ind w:left="0" w:firstLine="0"/>
        <w:rPr>
          <w:rFonts w:ascii="Arial" w:hAnsi="Arial" w:cs="Arial"/>
          <w:color w:val="222222"/>
          <w:sz w:val="20"/>
          <w:szCs w:val="20"/>
          <w:shd w:val="clear" w:color="auto" w:fill="FFFFFF"/>
        </w:rPr>
      </w:pPr>
    </w:p>
    <w:p w:rsidR="005E68B9" w:rsidRDefault="005E68B9" w:rsidP="005E68B9">
      <w:pPr>
        <w:ind w:left="0" w:firstLine="0"/>
        <w:rPr>
          <w:rFonts w:ascii="Arial" w:hAnsi="Arial" w:cs="Arial"/>
          <w:color w:val="222222"/>
          <w:sz w:val="20"/>
          <w:szCs w:val="20"/>
          <w:shd w:val="clear" w:color="auto" w:fill="FFFFFF"/>
        </w:rPr>
      </w:pPr>
    </w:p>
    <w:p w:rsidR="00E36EDC" w:rsidRDefault="00E36EDC" w:rsidP="005E68B9">
      <w:pPr>
        <w:ind w:left="0" w:firstLine="0"/>
        <w:rPr>
          <w:rFonts w:ascii="Arial" w:hAnsi="Arial" w:cs="Arial"/>
          <w:color w:val="222222"/>
          <w:sz w:val="20"/>
          <w:szCs w:val="20"/>
          <w:shd w:val="clear" w:color="auto" w:fill="FFFFFF"/>
        </w:rPr>
      </w:pPr>
    </w:p>
    <w:p w:rsidR="002D13E0" w:rsidRDefault="002D13E0" w:rsidP="005E68B9">
      <w:pPr>
        <w:ind w:left="0" w:firstLine="0"/>
        <w:rPr>
          <w:rFonts w:ascii="Arial" w:hAnsi="Arial" w:cs="Arial"/>
          <w:color w:val="222222"/>
          <w:sz w:val="20"/>
          <w:szCs w:val="20"/>
          <w:shd w:val="clear" w:color="auto" w:fill="FFFFFF"/>
        </w:rPr>
      </w:pPr>
    </w:p>
    <w:p w:rsidR="00F124EF" w:rsidRPr="00CE15A5" w:rsidRDefault="00E5331C" w:rsidP="00CE15A5">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Policing </w:t>
      </w:r>
    </w:p>
    <w:p w:rsidR="00E36EDC" w:rsidRPr="00302AEA" w:rsidRDefault="005E68B9" w:rsidP="00F124EF">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 xml:space="preserve">Policing </w:t>
      </w:r>
      <w:r w:rsidR="0007339E" w:rsidRPr="00302AEA">
        <w:rPr>
          <w:rFonts w:ascii="Times New Roman" w:hAnsi="Times New Roman" w:cs="Times New Roman"/>
          <w:sz w:val="24"/>
          <w:szCs w:val="24"/>
          <w:lang w:val="en-US"/>
        </w:rPr>
        <w:t xml:space="preserve">is a term that </w:t>
      </w:r>
      <w:r w:rsidRPr="00302AEA">
        <w:rPr>
          <w:rFonts w:ascii="Times New Roman" w:hAnsi="Times New Roman" w:cs="Times New Roman"/>
          <w:sz w:val="24"/>
          <w:szCs w:val="24"/>
          <w:lang w:val="en-US"/>
        </w:rPr>
        <w:t>is</w:t>
      </w:r>
      <w:r w:rsidR="0007339E" w:rsidRPr="00302AEA">
        <w:rPr>
          <w:rFonts w:ascii="Times New Roman" w:hAnsi="Times New Roman" w:cs="Times New Roman"/>
          <w:sz w:val="24"/>
          <w:szCs w:val="24"/>
          <w:lang w:val="en-US"/>
        </w:rPr>
        <w:t xml:space="preserve"> used to imply an approach aimed at fighting crime by the use of community service and problem</w:t>
      </w:r>
      <w:r w:rsidR="006A255B" w:rsidRPr="00302AEA">
        <w:rPr>
          <w:rFonts w:ascii="Times New Roman" w:hAnsi="Times New Roman" w:cs="Times New Roman"/>
          <w:sz w:val="24"/>
          <w:szCs w:val="24"/>
          <w:lang w:val="en-US"/>
        </w:rPr>
        <w:t>-</w:t>
      </w:r>
      <w:r w:rsidR="00302AEA" w:rsidRPr="00302AEA">
        <w:rPr>
          <w:rFonts w:ascii="Times New Roman" w:hAnsi="Times New Roman" w:cs="Times New Roman"/>
          <w:sz w:val="24"/>
          <w:szCs w:val="24"/>
          <w:lang w:val="en-US"/>
        </w:rPr>
        <w:t>solving. When</w:t>
      </w:r>
      <w:r w:rsidR="0007339E" w:rsidRPr="00302AEA">
        <w:rPr>
          <w:rFonts w:ascii="Times New Roman" w:hAnsi="Times New Roman" w:cs="Times New Roman"/>
          <w:sz w:val="24"/>
          <w:szCs w:val="24"/>
          <w:lang w:val="en-US"/>
        </w:rPr>
        <w:t xml:space="preserve"> it comes to dealing with </w:t>
      </w:r>
      <w:r w:rsidR="00E5331C" w:rsidRPr="00302AEA">
        <w:rPr>
          <w:rFonts w:ascii="Times New Roman" w:hAnsi="Times New Roman" w:cs="Times New Roman"/>
          <w:sz w:val="24"/>
          <w:szCs w:val="24"/>
          <w:lang w:val="en-US"/>
        </w:rPr>
        <w:t>crime, policing</w:t>
      </w:r>
      <w:r w:rsidR="0007339E" w:rsidRPr="00302AEA">
        <w:rPr>
          <w:rFonts w:ascii="Times New Roman" w:hAnsi="Times New Roman" w:cs="Times New Roman"/>
          <w:sz w:val="24"/>
          <w:szCs w:val="24"/>
          <w:lang w:val="en-US"/>
        </w:rPr>
        <w:t xml:space="preserve"> requires a </w:t>
      </w:r>
      <w:r w:rsidR="00CD1449" w:rsidRPr="00302AEA">
        <w:rPr>
          <w:rFonts w:ascii="Times New Roman" w:hAnsi="Times New Roman" w:cs="Times New Roman"/>
          <w:sz w:val="24"/>
          <w:szCs w:val="24"/>
          <w:lang w:val="en-US"/>
        </w:rPr>
        <w:t>holistic</w:t>
      </w:r>
      <w:r w:rsidR="0007339E" w:rsidRPr="00302AEA">
        <w:rPr>
          <w:rFonts w:ascii="Times New Roman" w:hAnsi="Times New Roman" w:cs="Times New Roman"/>
          <w:sz w:val="24"/>
          <w:szCs w:val="24"/>
          <w:lang w:val="en-US"/>
        </w:rPr>
        <w:t xml:space="preserve"> approach whereby the problems plaguing the community are taken into account.</w:t>
      </w:r>
      <w:r w:rsidR="006C799E">
        <w:rPr>
          <w:rFonts w:ascii="Times New Roman" w:hAnsi="Times New Roman" w:cs="Times New Roman"/>
          <w:sz w:val="24"/>
          <w:szCs w:val="24"/>
          <w:lang w:val="en-US"/>
        </w:rPr>
        <w:t xml:space="preserve"> </w:t>
      </w:r>
      <w:r w:rsidR="0007339E" w:rsidRPr="00302AEA">
        <w:rPr>
          <w:rFonts w:ascii="Times New Roman" w:hAnsi="Times New Roman" w:cs="Times New Roman"/>
          <w:sz w:val="24"/>
          <w:szCs w:val="24"/>
          <w:lang w:val="en-US"/>
        </w:rPr>
        <w:t xml:space="preserve">The people within the community ought to be </w:t>
      </w:r>
      <w:r w:rsidR="00CD1449" w:rsidRPr="00302AEA">
        <w:rPr>
          <w:rFonts w:ascii="Times New Roman" w:hAnsi="Times New Roman" w:cs="Times New Roman"/>
          <w:sz w:val="24"/>
          <w:szCs w:val="24"/>
          <w:lang w:val="en-US"/>
        </w:rPr>
        <w:t>in cooperated</w:t>
      </w:r>
      <w:r w:rsidR="0007339E" w:rsidRPr="00302AEA">
        <w:rPr>
          <w:rFonts w:ascii="Times New Roman" w:hAnsi="Times New Roman" w:cs="Times New Roman"/>
          <w:sz w:val="24"/>
          <w:szCs w:val="24"/>
          <w:lang w:val="en-US"/>
        </w:rPr>
        <w:t xml:space="preserve"> in the solving of crime-related </w:t>
      </w:r>
      <w:r w:rsidR="00E5331C" w:rsidRPr="00302AEA">
        <w:rPr>
          <w:rFonts w:ascii="Times New Roman" w:hAnsi="Times New Roman" w:cs="Times New Roman"/>
          <w:sz w:val="24"/>
          <w:szCs w:val="24"/>
          <w:lang w:val="en-US"/>
        </w:rPr>
        <w:t>problems the</w:t>
      </w:r>
      <w:r w:rsidRPr="00302AEA">
        <w:rPr>
          <w:rFonts w:ascii="Times New Roman" w:hAnsi="Times New Roman" w:cs="Times New Roman"/>
          <w:sz w:val="24"/>
          <w:szCs w:val="24"/>
          <w:lang w:val="en-US"/>
        </w:rPr>
        <w:t xml:space="preserve"> maintenance of l</w:t>
      </w:r>
      <w:r w:rsidR="006A255B" w:rsidRPr="00302AEA">
        <w:rPr>
          <w:rFonts w:ascii="Times New Roman" w:hAnsi="Times New Roman" w:cs="Times New Roman"/>
          <w:sz w:val="24"/>
          <w:szCs w:val="24"/>
          <w:lang w:val="en-US"/>
        </w:rPr>
        <w:t>a</w:t>
      </w:r>
      <w:r w:rsidRPr="00302AEA">
        <w:rPr>
          <w:rFonts w:ascii="Times New Roman" w:hAnsi="Times New Roman" w:cs="Times New Roman"/>
          <w:sz w:val="24"/>
          <w:szCs w:val="24"/>
          <w:lang w:val="en-US"/>
        </w:rPr>
        <w:t xml:space="preserve">w and order in the society. </w:t>
      </w:r>
      <w:r w:rsidR="00502520" w:rsidRPr="00302AEA">
        <w:rPr>
          <w:rFonts w:ascii="Times New Roman" w:hAnsi="Times New Roman" w:cs="Times New Roman"/>
          <w:sz w:val="24"/>
          <w:szCs w:val="24"/>
          <w:lang w:val="en-US"/>
        </w:rPr>
        <w:t xml:space="preserve"> The process requires close cooperation from several stakeholders that include leaders, the business community</w:t>
      </w:r>
      <w:r w:rsidR="006C799E">
        <w:rPr>
          <w:rFonts w:ascii="Times New Roman" w:hAnsi="Times New Roman" w:cs="Times New Roman"/>
          <w:sz w:val="24"/>
          <w:szCs w:val="24"/>
          <w:lang w:val="en-US"/>
        </w:rPr>
        <w:t>,</w:t>
      </w:r>
      <w:r w:rsidR="00502520" w:rsidRPr="00302AEA">
        <w:rPr>
          <w:rFonts w:ascii="Times New Roman" w:hAnsi="Times New Roman" w:cs="Times New Roman"/>
          <w:sz w:val="24"/>
          <w:szCs w:val="24"/>
          <w:lang w:val="en-US"/>
        </w:rPr>
        <w:t xml:space="preserve"> and residents</w:t>
      </w:r>
      <w:r w:rsidR="006C799E">
        <w:rPr>
          <w:rFonts w:ascii="Times New Roman" w:hAnsi="Times New Roman" w:cs="Times New Roman"/>
          <w:sz w:val="24"/>
          <w:szCs w:val="24"/>
          <w:lang w:val="en-US"/>
        </w:rPr>
        <w:t>,</w:t>
      </w:r>
      <w:r w:rsidR="00502520" w:rsidRPr="00302AEA">
        <w:rPr>
          <w:rFonts w:ascii="Times New Roman" w:hAnsi="Times New Roman" w:cs="Times New Roman"/>
          <w:sz w:val="24"/>
          <w:szCs w:val="24"/>
          <w:lang w:val="en-US"/>
        </w:rPr>
        <w:t xml:space="preserve"> in particular in the reduction of criminal activities and the general quality of </w:t>
      </w:r>
      <w:r w:rsidR="00CD1449" w:rsidRPr="00302AEA">
        <w:rPr>
          <w:rFonts w:ascii="Times New Roman" w:hAnsi="Times New Roman" w:cs="Times New Roman"/>
          <w:sz w:val="24"/>
          <w:szCs w:val="24"/>
          <w:lang w:val="en-US"/>
        </w:rPr>
        <w:t xml:space="preserve">life. </w:t>
      </w:r>
      <w:r w:rsidR="00E5331C" w:rsidRPr="00302AEA">
        <w:rPr>
          <w:rFonts w:ascii="Times New Roman" w:hAnsi="Times New Roman" w:cs="Times New Roman"/>
          <w:sz w:val="24"/>
          <w:szCs w:val="24"/>
          <w:lang w:val="en-US"/>
        </w:rPr>
        <w:t xml:space="preserve">To be specific, policing should be nurtured at </w:t>
      </w:r>
      <w:r w:rsidR="006A255B" w:rsidRPr="00302AEA">
        <w:rPr>
          <w:rFonts w:ascii="Times New Roman" w:hAnsi="Times New Roman" w:cs="Times New Roman"/>
          <w:sz w:val="24"/>
          <w:szCs w:val="24"/>
          <w:lang w:val="en-US"/>
        </w:rPr>
        <w:t>an introducto</w:t>
      </w:r>
      <w:r w:rsidR="00E5331C" w:rsidRPr="00302AEA">
        <w:rPr>
          <w:rFonts w:ascii="Times New Roman" w:hAnsi="Times New Roman" w:cs="Times New Roman"/>
          <w:sz w:val="24"/>
          <w:szCs w:val="24"/>
          <w:lang w:val="en-US"/>
        </w:rPr>
        <w:t>ry level by key community players that include parents and teachers. This is aimed at training young ones to grow up as law</w:t>
      </w:r>
      <w:r w:rsidR="006A255B" w:rsidRPr="00302AEA">
        <w:rPr>
          <w:rFonts w:ascii="Times New Roman" w:hAnsi="Times New Roman" w:cs="Times New Roman"/>
          <w:sz w:val="24"/>
          <w:szCs w:val="24"/>
          <w:lang w:val="en-US"/>
        </w:rPr>
        <w:t>-</w:t>
      </w:r>
      <w:r w:rsidR="00E5331C" w:rsidRPr="00302AEA">
        <w:rPr>
          <w:rFonts w:ascii="Times New Roman" w:hAnsi="Times New Roman" w:cs="Times New Roman"/>
          <w:sz w:val="24"/>
          <w:szCs w:val="24"/>
          <w:lang w:val="en-US"/>
        </w:rPr>
        <w:t>abiding citizens hence giving the police an easy time in their service delivery in the society. The concept</w:t>
      </w:r>
      <w:r w:rsidR="00502520" w:rsidRPr="00302AEA">
        <w:rPr>
          <w:rFonts w:ascii="Times New Roman" w:hAnsi="Times New Roman" w:cs="Times New Roman"/>
          <w:sz w:val="24"/>
          <w:szCs w:val="24"/>
          <w:lang w:val="en-US"/>
        </w:rPr>
        <w:t xml:space="preserve"> of community policing may seem revolutionary</w:t>
      </w:r>
      <w:r w:rsidR="006A255B" w:rsidRPr="00302AEA">
        <w:rPr>
          <w:rFonts w:ascii="Times New Roman" w:hAnsi="Times New Roman" w:cs="Times New Roman"/>
          <w:sz w:val="24"/>
          <w:szCs w:val="24"/>
          <w:lang w:val="en-US"/>
        </w:rPr>
        <w:t>,</w:t>
      </w:r>
      <w:r w:rsidR="00502520" w:rsidRPr="00302AEA">
        <w:rPr>
          <w:rFonts w:ascii="Times New Roman" w:hAnsi="Times New Roman" w:cs="Times New Roman"/>
          <w:sz w:val="24"/>
          <w:szCs w:val="24"/>
          <w:lang w:val="en-US"/>
        </w:rPr>
        <w:t xml:space="preserve"> but in </w:t>
      </w:r>
      <w:r w:rsidR="006A255B" w:rsidRPr="00302AEA">
        <w:rPr>
          <w:rFonts w:ascii="Times New Roman" w:hAnsi="Times New Roman" w:cs="Times New Roman"/>
          <w:sz w:val="24"/>
          <w:szCs w:val="24"/>
          <w:lang w:val="en-US"/>
        </w:rPr>
        <w:t xml:space="preserve">the </w:t>
      </w:r>
      <w:r w:rsidR="00502520" w:rsidRPr="00302AEA">
        <w:rPr>
          <w:rFonts w:ascii="Times New Roman" w:hAnsi="Times New Roman" w:cs="Times New Roman"/>
          <w:sz w:val="24"/>
          <w:szCs w:val="24"/>
          <w:lang w:val="en-US"/>
        </w:rPr>
        <w:t xml:space="preserve">real sense, it dates back to the earlier days </w:t>
      </w:r>
      <w:r w:rsidR="006A255B" w:rsidRPr="00302AEA">
        <w:rPr>
          <w:rFonts w:ascii="Times New Roman" w:hAnsi="Times New Roman" w:cs="Times New Roman"/>
          <w:sz w:val="24"/>
          <w:szCs w:val="24"/>
          <w:lang w:val="en-US"/>
        </w:rPr>
        <w:t>about new</w:t>
      </w:r>
      <w:r w:rsidR="00502520" w:rsidRPr="00302AEA">
        <w:rPr>
          <w:rFonts w:ascii="Times New Roman" w:hAnsi="Times New Roman" w:cs="Times New Roman"/>
          <w:sz w:val="24"/>
          <w:szCs w:val="24"/>
          <w:lang w:val="en-US"/>
        </w:rPr>
        <w:t xml:space="preserve"> police force where a centralized </w:t>
      </w:r>
      <w:r w:rsidR="006A255B" w:rsidRPr="00302AEA">
        <w:rPr>
          <w:rFonts w:ascii="Times New Roman" w:hAnsi="Times New Roman" w:cs="Times New Roman"/>
          <w:sz w:val="24"/>
          <w:szCs w:val="24"/>
          <w:lang w:val="en-US"/>
        </w:rPr>
        <w:t>authority</w:t>
      </w:r>
      <w:r w:rsidR="00502520" w:rsidRPr="00302AEA">
        <w:rPr>
          <w:rFonts w:ascii="Times New Roman" w:hAnsi="Times New Roman" w:cs="Times New Roman"/>
          <w:sz w:val="24"/>
          <w:szCs w:val="24"/>
          <w:lang w:val="en-US"/>
        </w:rPr>
        <w:t xml:space="preserve"> of police enforcers</w:t>
      </w:r>
      <w:r w:rsidR="006A255B" w:rsidRPr="00302AEA">
        <w:rPr>
          <w:rFonts w:ascii="Times New Roman" w:hAnsi="Times New Roman" w:cs="Times New Roman"/>
          <w:sz w:val="24"/>
          <w:szCs w:val="24"/>
          <w:lang w:val="en-US"/>
        </w:rPr>
        <w:t xml:space="preserve"> was enacted</w:t>
      </w:r>
      <w:r w:rsidR="00CD1449" w:rsidRPr="00302AEA">
        <w:rPr>
          <w:rFonts w:ascii="Times New Roman" w:hAnsi="Times New Roman" w:cs="Times New Roman"/>
          <w:sz w:val="24"/>
          <w:szCs w:val="24"/>
          <w:lang w:val="en-US"/>
        </w:rPr>
        <w:t xml:space="preserve"> by the government to protect citizens</w:t>
      </w:r>
      <w:r w:rsidR="00E5331C"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The</w:t>
      </w:r>
      <w:r w:rsidRPr="00302AEA">
        <w:rPr>
          <w:rFonts w:ascii="Times New Roman" w:hAnsi="Times New Roman" w:cs="Times New Roman"/>
          <w:sz w:val="24"/>
          <w:szCs w:val="24"/>
          <w:lang w:val="en-US"/>
        </w:rPr>
        <w:t xml:space="preserve"> government uses the police officers who are state forces entitled to maintaining law and order in the society </w:t>
      </w:r>
      <w:r w:rsidR="00CD1449" w:rsidRPr="00302AEA">
        <w:rPr>
          <w:rFonts w:ascii="Times New Roman" w:hAnsi="Times New Roman" w:cs="Times New Roman"/>
          <w:sz w:val="24"/>
          <w:szCs w:val="24"/>
          <w:lang w:val="en-US"/>
        </w:rPr>
        <w:t>in close cooperation with the civilians. The police officers are also members of the public</w:t>
      </w:r>
      <w:r w:rsidR="006A255B"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and their core duty is to protect the </w:t>
      </w:r>
      <w:r w:rsidR="00302AEA" w:rsidRPr="00302AEA">
        <w:rPr>
          <w:rFonts w:ascii="Times New Roman" w:hAnsi="Times New Roman" w:cs="Times New Roman"/>
          <w:sz w:val="24"/>
          <w:szCs w:val="24"/>
          <w:lang w:val="en-US"/>
        </w:rPr>
        <w:t>public. Under</w:t>
      </w:r>
      <w:r w:rsidR="00CD1449" w:rsidRPr="00302AEA">
        <w:rPr>
          <w:rFonts w:ascii="Times New Roman" w:hAnsi="Times New Roman" w:cs="Times New Roman"/>
          <w:sz w:val="24"/>
          <w:szCs w:val="24"/>
          <w:lang w:val="en-US"/>
        </w:rPr>
        <w:t xml:space="preserve"> policing</w:t>
      </w:r>
      <w:r w:rsidR="006A255B" w:rsidRPr="00302AEA">
        <w:rPr>
          <w:rFonts w:ascii="Times New Roman" w:hAnsi="Times New Roman" w:cs="Times New Roman"/>
          <w:sz w:val="24"/>
          <w:szCs w:val="24"/>
          <w:lang w:val="en-US"/>
        </w:rPr>
        <w:t>,</w:t>
      </w:r>
      <w:r w:rsidR="00CD1449" w:rsidRPr="00302AEA">
        <w:rPr>
          <w:rFonts w:ascii="Times New Roman" w:hAnsi="Times New Roman" w:cs="Times New Roman"/>
          <w:sz w:val="24"/>
          <w:szCs w:val="24"/>
          <w:lang w:val="en-US"/>
        </w:rPr>
        <w:t xml:space="preserve"> the police officers can only use force and physical control </w:t>
      </w:r>
      <w:r w:rsidR="008215B4" w:rsidRPr="00302AEA">
        <w:rPr>
          <w:rFonts w:ascii="Times New Roman" w:hAnsi="Times New Roman" w:cs="Times New Roman"/>
          <w:sz w:val="24"/>
          <w:szCs w:val="24"/>
          <w:lang w:val="en-US"/>
        </w:rPr>
        <w:t>as a last measure when other persuasion channels have failed</w:t>
      </w:r>
      <w:r w:rsidR="006A255B" w:rsidRPr="00302AEA">
        <w:rPr>
          <w:rFonts w:ascii="Times New Roman" w:hAnsi="Times New Roman" w:cs="Times New Roman"/>
          <w:sz w:val="24"/>
          <w:szCs w:val="24"/>
          <w:lang w:val="en-US"/>
        </w:rPr>
        <w:t>,</w:t>
      </w:r>
      <w:r w:rsidR="008215B4" w:rsidRPr="00302AEA">
        <w:rPr>
          <w:rFonts w:ascii="Times New Roman" w:hAnsi="Times New Roman" w:cs="Times New Roman"/>
          <w:sz w:val="24"/>
          <w:szCs w:val="24"/>
          <w:lang w:val="en-US"/>
        </w:rPr>
        <w:t xml:space="preserve"> and they should not be swayed by the public opinions by them sticking to their policies envisaged in their terms of service.</w:t>
      </w:r>
    </w:p>
    <w:p w:rsidR="00623FF6" w:rsidRPr="00CE15A5" w:rsidRDefault="00E5331C" w:rsidP="00CE15A5">
      <w:pPr>
        <w:tabs>
          <w:tab w:val="left" w:pos="3570"/>
          <w:tab w:val="left" w:pos="6165"/>
        </w:tabs>
        <w:ind w:left="0" w:firstLine="0"/>
        <w:jc w:val="left"/>
        <w:rPr>
          <w:rFonts w:ascii="Times New Roman" w:hAnsi="Times New Roman" w:cs="Times New Roman"/>
          <w:b/>
          <w:sz w:val="24"/>
          <w:szCs w:val="24"/>
          <w:lang w:val="en-US"/>
        </w:rPr>
      </w:pPr>
      <w:r w:rsidRPr="00302AEA">
        <w:rPr>
          <w:rFonts w:ascii="Times New Roman" w:hAnsi="Times New Roman" w:cs="Times New Roman"/>
          <w:b/>
          <w:sz w:val="24"/>
          <w:szCs w:val="24"/>
          <w:lang w:val="en-US"/>
        </w:rPr>
        <w:t>Policing and Gun Violence</w:t>
      </w:r>
      <w:r w:rsidR="00623FF6">
        <w:rPr>
          <w:rFonts w:ascii="Times New Roman" w:hAnsi="Times New Roman" w:cs="Times New Roman"/>
          <w:b/>
          <w:sz w:val="24"/>
          <w:szCs w:val="24"/>
          <w:lang w:val="en-US"/>
        </w:rPr>
        <w:tab/>
      </w:r>
      <w:r w:rsidR="00623FF6">
        <w:rPr>
          <w:rFonts w:ascii="Times New Roman" w:hAnsi="Times New Roman" w:cs="Times New Roman"/>
          <w:b/>
          <w:sz w:val="24"/>
          <w:szCs w:val="24"/>
          <w:lang w:val="en-US"/>
        </w:rPr>
        <w:tab/>
      </w:r>
    </w:p>
    <w:p w:rsidR="003D6B1E" w:rsidRPr="00623FF6" w:rsidRDefault="003D6B1E" w:rsidP="00623FF6">
      <w:pPr>
        <w:ind w:left="0" w:firstLine="0"/>
        <w:jc w:val="left"/>
        <w:rPr>
          <w:rFonts w:ascii="Times New Roman" w:hAnsi="Times New Roman" w:cs="Times New Roman"/>
          <w:b/>
          <w:sz w:val="24"/>
          <w:szCs w:val="24"/>
          <w:u w:val="single"/>
          <w:lang w:val="en-US"/>
        </w:rPr>
      </w:pPr>
      <w:r w:rsidRPr="00302AEA">
        <w:rPr>
          <w:rFonts w:ascii="Times New Roman" w:hAnsi="Times New Roman" w:cs="Times New Roman"/>
          <w:sz w:val="24"/>
          <w:szCs w:val="24"/>
          <w:lang w:val="en-US"/>
        </w:rPr>
        <w:t xml:space="preserve">Violence related to </w:t>
      </w:r>
      <w:r w:rsidR="006A255B" w:rsidRPr="00302AEA">
        <w:rPr>
          <w:rFonts w:ascii="Times New Roman" w:hAnsi="Times New Roman" w:cs="Times New Roman"/>
          <w:sz w:val="24"/>
          <w:szCs w:val="24"/>
          <w:lang w:val="en-US"/>
        </w:rPr>
        <w:t xml:space="preserve">a </w:t>
      </w:r>
      <w:r w:rsidRPr="00302AEA">
        <w:rPr>
          <w:rFonts w:ascii="Times New Roman" w:hAnsi="Times New Roman" w:cs="Times New Roman"/>
          <w:sz w:val="24"/>
          <w:szCs w:val="24"/>
          <w:lang w:val="en-US"/>
        </w:rPr>
        <w:t>gun has compromised the public safety of many parts of the United States of America despite numerous efforts by the government in the past years to combat the menace. In 2010,</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the United States registered over 30,000 firearm deaths</w:t>
      </w:r>
      <w:proofErr w:type="gramStart"/>
      <w:r w:rsidRPr="00302AEA">
        <w:rPr>
          <w:rFonts w:ascii="Times New Roman" w:hAnsi="Times New Roman" w:cs="Times New Roman"/>
          <w:sz w:val="24"/>
          <w:szCs w:val="24"/>
          <w:lang w:val="en-US"/>
        </w:rPr>
        <w:t>,62</w:t>
      </w:r>
      <w:proofErr w:type="gramEnd"/>
      <w:r w:rsidRPr="00302AEA">
        <w:rPr>
          <w:rFonts w:ascii="Times New Roman" w:hAnsi="Times New Roman" w:cs="Times New Roman"/>
          <w:sz w:val="24"/>
          <w:szCs w:val="24"/>
          <w:lang w:val="en-US"/>
        </w:rPr>
        <w:t>% of which was due to suicides, 36% homicides</w:t>
      </w:r>
      <w:r w:rsidR="006A255B" w:rsidRPr="00302AEA">
        <w:rPr>
          <w:rFonts w:ascii="Times New Roman" w:hAnsi="Times New Roman" w:cs="Times New Roman"/>
          <w:sz w:val="24"/>
          <w:szCs w:val="24"/>
          <w:lang w:val="en-US"/>
        </w:rPr>
        <w:t>,</w:t>
      </w:r>
      <w:r w:rsidRPr="00302AEA">
        <w:rPr>
          <w:rFonts w:ascii="Times New Roman" w:hAnsi="Times New Roman" w:cs="Times New Roman"/>
          <w:sz w:val="24"/>
          <w:szCs w:val="24"/>
          <w:lang w:val="en-US"/>
        </w:rPr>
        <w:t xml:space="preserve"> and 2% was a result of unintentional firearms </w:t>
      </w:r>
      <w:r w:rsidR="006C799E">
        <w:rPr>
          <w:rFonts w:ascii="Times New Roman" w:hAnsi="Times New Roman" w:cs="Times New Roman"/>
          <w:sz w:val="24"/>
          <w:szCs w:val="24"/>
          <w:lang w:val="en-US"/>
        </w:rPr>
        <w:t>death</w:t>
      </w:r>
      <w:r w:rsidR="00796932" w:rsidRPr="00302AEA">
        <w:rPr>
          <w:rFonts w:ascii="Times New Roman" w:hAnsi="Times New Roman" w:cs="Times New Roman"/>
          <w:sz w:val="24"/>
          <w:szCs w:val="24"/>
          <w:lang w:val="en-US"/>
        </w:rPr>
        <w:t xml:space="preserve">. </w:t>
      </w:r>
      <w:r w:rsidR="00796932" w:rsidRPr="00302AEA">
        <w:rPr>
          <w:rFonts w:ascii="Times New Roman" w:hAnsi="Times New Roman" w:cs="Times New Roman"/>
          <w:sz w:val="24"/>
          <w:szCs w:val="24"/>
          <w:lang w:val="en-US"/>
        </w:rPr>
        <w:lastRenderedPageBreak/>
        <w:t>Between</w:t>
      </w:r>
      <w:r w:rsidRPr="00302AEA">
        <w:rPr>
          <w:rFonts w:ascii="Times New Roman" w:hAnsi="Times New Roman" w:cs="Times New Roman"/>
          <w:sz w:val="24"/>
          <w:szCs w:val="24"/>
          <w:lang w:val="en-US"/>
        </w:rPr>
        <w:t xml:space="preserve"> 2002 and 2011,</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the homicides reduced</w:t>
      </w:r>
      <w:r w:rsidR="006C799E">
        <w:rPr>
          <w:rFonts w:ascii="Times New Roman" w:hAnsi="Times New Roman" w:cs="Times New Roman"/>
          <w:sz w:val="24"/>
          <w:szCs w:val="24"/>
          <w:lang w:val="en-US"/>
        </w:rPr>
        <w:t>,</w:t>
      </w:r>
      <w:r w:rsidRPr="00302AEA">
        <w:rPr>
          <w:rFonts w:ascii="Times New Roman" w:hAnsi="Times New Roman" w:cs="Times New Roman"/>
          <w:sz w:val="24"/>
          <w:szCs w:val="24"/>
          <w:lang w:val="en-US"/>
        </w:rPr>
        <w:t xml:space="preserve"> but </w:t>
      </w:r>
      <w:r w:rsidR="00796932" w:rsidRPr="00302AEA">
        <w:rPr>
          <w:rFonts w:ascii="Times New Roman" w:hAnsi="Times New Roman" w:cs="Times New Roman"/>
          <w:sz w:val="24"/>
          <w:szCs w:val="24"/>
          <w:lang w:val="en-US"/>
        </w:rPr>
        <w:t>the rate of homicide victims killed by the use of a gun remained constant at about 67%.</w:t>
      </w:r>
      <w:r w:rsidR="006A255B" w:rsidRPr="00302AEA">
        <w:rPr>
          <w:rFonts w:ascii="Times New Roman" w:hAnsi="Times New Roman" w:cs="Times New Roman"/>
          <w:sz w:val="24"/>
          <w:szCs w:val="24"/>
          <w:lang w:val="en-US"/>
        </w:rPr>
        <w:t xml:space="preserve"> </w:t>
      </w:r>
      <w:r w:rsidR="00796932" w:rsidRPr="00302AEA">
        <w:rPr>
          <w:rFonts w:ascii="Times New Roman" w:hAnsi="Times New Roman" w:cs="Times New Roman"/>
          <w:sz w:val="24"/>
          <w:szCs w:val="24"/>
          <w:lang w:val="en-US"/>
        </w:rPr>
        <w:t>Recent studies indicate that non-lethal shootings and homicides ha</w:t>
      </w:r>
      <w:r w:rsidR="006A255B" w:rsidRPr="00302AEA">
        <w:rPr>
          <w:rFonts w:ascii="Times New Roman" w:hAnsi="Times New Roman" w:cs="Times New Roman"/>
          <w:sz w:val="24"/>
          <w:szCs w:val="24"/>
          <w:lang w:val="en-US"/>
        </w:rPr>
        <w:t>ve</w:t>
      </w:r>
      <w:r w:rsidR="00796932" w:rsidRPr="00302AEA">
        <w:rPr>
          <w:rFonts w:ascii="Times New Roman" w:hAnsi="Times New Roman" w:cs="Times New Roman"/>
          <w:sz w:val="24"/>
          <w:szCs w:val="24"/>
          <w:lang w:val="en-US"/>
        </w:rPr>
        <w:t xml:space="preserve"> slightly increased in some of the urban areas.</w:t>
      </w:r>
    </w:p>
    <w:p w:rsidR="00722190" w:rsidRPr="00302AEA" w:rsidRDefault="00A65B1A"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In response,</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 xml:space="preserve">the government of </w:t>
      </w:r>
      <w:r w:rsidR="00302AEA" w:rsidRPr="00302AEA">
        <w:rPr>
          <w:rFonts w:ascii="Times New Roman" w:hAnsi="Times New Roman" w:cs="Times New Roman"/>
          <w:sz w:val="24"/>
          <w:szCs w:val="24"/>
          <w:lang w:val="en-US"/>
        </w:rPr>
        <w:t>the United</w:t>
      </w:r>
      <w:r w:rsidRPr="00302AEA">
        <w:rPr>
          <w:rFonts w:ascii="Times New Roman" w:hAnsi="Times New Roman" w:cs="Times New Roman"/>
          <w:sz w:val="24"/>
          <w:szCs w:val="24"/>
          <w:lang w:val="en-US"/>
        </w:rPr>
        <w:t xml:space="preserve"> States of America has employed several measures to curb </w:t>
      </w:r>
      <w:r w:rsidR="00302AEA" w:rsidRPr="00302AEA">
        <w:rPr>
          <w:rFonts w:ascii="Times New Roman" w:hAnsi="Times New Roman" w:cs="Times New Roman"/>
          <w:sz w:val="24"/>
          <w:szCs w:val="24"/>
          <w:lang w:val="en-US"/>
        </w:rPr>
        <w:t>gun problems</w:t>
      </w:r>
      <w:r w:rsidRPr="00302AEA">
        <w:rPr>
          <w:rFonts w:ascii="Times New Roman" w:hAnsi="Times New Roman" w:cs="Times New Roman"/>
          <w:sz w:val="24"/>
          <w:szCs w:val="24"/>
          <w:lang w:val="en-US"/>
        </w:rPr>
        <w:t>.</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On</w:t>
      </w:r>
      <w:r w:rsidR="006A255B" w:rsidRPr="00302AEA">
        <w:rPr>
          <w:rFonts w:ascii="Times New Roman" w:hAnsi="Times New Roman" w:cs="Times New Roman"/>
          <w:sz w:val="24"/>
          <w:szCs w:val="24"/>
          <w:lang w:val="en-US"/>
        </w:rPr>
        <w:t>e</w:t>
      </w:r>
      <w:r w:rsidRPr="00302AEA">
        <w:rPr>
          <w:rFonts w:ascii="Times New Roman" w:hAnsi="Times New Roman" w:cs="Times New Roman"/>
          <w:sz w:val="24"/>
          <w:szCs w:val="24"/>
          <w:lang w:val="en-US"/>
        </w:rPr>
        <w:t xml:space="preserve"> of the </w:t>
      </w:r>
      <w:r w:rsidR="006A255B" w:rsidRPr="00302AEA">
        <w:rPr>
          <w:rFonts w:ascii="Times New Roman" w:hAnsi="Times New Roman" w:cs="Times New Roman"/>
          <w:sz w:val="24"/>
          <w:szCs w:val="24"/>
          <w:lang w:val="en-US"/>
        </w:rPr>
        <w:t>step</w:t>
      </w:r>
      <w:r w:rsidR="005656D2">
        <w:rPr>
          <w:rFonts w:ascii="Times New Roman" w:hAnsi="Times New Roman" w:cs="Times New Roman"/>
          <w:sz w:val="24"/>
          <w:szCs w:val="24"/>
          <w:lang w:val="en-US"/>
        </w:rPr>
        <w:t>s is the police coordination in hot spot areas to suppress illegal gun carrying.</w:t>
      </w:r>
      <w:r w:rsidR="006C799E">
        <w:rPr>
          <w:rFonts w:ascii="Times New Roman" w:hAnsi="Times New Roman" w:cs="Times New Roman"/>
          <w:sz w:val="24"/>
          <w:szCs w:val="24"/>
          <w:lang w:val="en-US"/>
        </w:rPr>
        <w:t xml:space="preserve"> </w:t>
      </w:r>
      <w:r w:rsidR="005656D2">
        <w:rPr>
          <w:rFonts w:ascii="Times New Roman" w:hAnsi="Times New Roman" w:cs="Times New Roman"/>
          <w:sz w:val="24"/>
          <w:szCs w:val="24"/>
          <w:lang w:val="en-US"/>
        </w:rPr>
        <w:t>The initiative also involves the use of extra patrols in crime</w:t>
      </w:r>
      <w:r w:rsidR="006C799E">
        <w:rPr>
          <w:rFonts w:ascii="Times New Roman" w:hAnsi="Times New Roman" w:cs="Times New Roman"/>
          <w:sz w:val="24"/>
          <w:szCs w:val="24"/>
          <w:lang w:val="en-US"/>
        </w:rPr>
        <w:t>-</w:t>
      </w:r>
      <w:r w:rsidR="005656D2">
        <w:rPr>
          <w:rFonts w:ascii="Times New Roman" w:hAnsi="Times New Roman" w:cs="Times New Roman"/>
          <w:sz w:val="24"/>
          <w:szCs w:val="24"/>
          <w:lang w:val="en-US"/>
        </w:rPr>
        <w:t>prone areas and traffic officers carrying out traffic stops and the checking of pedestrians.</w:t>
      </w:r>
      <w:r w:rsidR="006C799E">
        <w:rPr>
          <w:rFonts w:ascii="Times New Roman" w:hAnsi="Times New Roman" w:cs="Times New Roman"/>
          <w:sz w:val="24"/>
          <w:szCs w:val="24"/>
          <w:lang w:val="en-US"/>
        </w:rPr>
        <w:t xml:space="preserve"> </w:t>
      </w:r>
      <w:r w:rsidR="005656D2">
        <w:rPr>
          <w:rFonts w:ascii="Times New Roman" w:hAnsi="Times New Roman" w:cs="Times New Roman"/>
          <w:sz w:val="24"/>
          <w:szCs w:val="24"/>
          <w:lang w:val="en-US"/>
        </w:rPr>
        <w:t xml:space="preserve">The </w:t>
      </w:r>
      <w:r w:rsidR="006C799E">
        <w:rPr>
          <w:rFonts w:ascii="Times New Roman" w:hAnsi="Times New Roman" w:cs="Times New Roman"/>
          <w:sz w:val="24"/>
          <w:szCs w:val="24"/>
          <w:lang w:val="en-US"/>
        </w:rPr>
        <w:t>action</w:t>
      </w:r>
      <w:r w:rsidR="005656D2">
        <w:rPr>
          <w:rFonts w:ascii="Times New Roman" w:hAnsi="Times New Roman" w:cs="Times New Roman"/>
          <w:sz w:val="24"/>
          <w:szCs w:val="24"/>
          <w:lang w:val="en-US"/>
        </w:rPr>
        <w:t xml:space="preserve"> has been positively received by citizens</w:t>
      </w:r>
      <w:r w:rsidR="006C799E">
        <w:rPr>
          <w:rFonts w:ascii="Times New Roman" w:hAnsi="Times New Roman" w:cs="Times New Roman"/>
          <w:sz w:val="24"/>
          <w:szCs w:val="24"/>
          <w:lang w:val="en-US"/>
        </w:rPr>
        <w:t>,</w:t>
      </w:r>
      <w:r w:rsidR="005656D2">
        <w:rPr>
          <w:rFonts w:ascii="Times New Roman" w:hAnsi="Times New Roman" w:cs="Times New Roman"/>
          <w:sz w:val="24"/>
          <w:szCs w:val="24"/>
          <w:lang w:val="en-US"/>
        </w:rPr>
        <w:t xml:space="preserve"> for it has resulted in crime reduction in such areas.</w:t>
      </w:r>
      <w:r w:rsidR="006A255B" w:rsidRPr="00302AEA">
        <w:rPr>
          <w:rFonts w:ascii="Times New Roman" w:hAnsi="Times New Roman" w:cs="Times New Roman"/>
          <w:sz w:val="24"/>
          <w:szCs w:val="24"/>
          <w:lang w:val="en-US"/>
        </w:rPr>
        <w:t xml:space="preserve"> </w:t>
      </w:r>
      <w:proofErr w:type="gramStart"/>
      <w:r w:rsidRPr="00302AEA">
        <w:rPr>
          <w:rFonts w:ascii="Times New Roman" w:hAnsi="Times New Roman" w:cs="Times New Roman"/>
          <w:sz w:val="24"/>
          <w:szCs w:val="24"/>
          <w:lang w:val="en-US"/>
        </w:rPr>
        <w:t>Another legislation</w:t>
      </w:r>
      <w:proofErr w:type="gramEnd"/>
      <w:r w:rsidRPr="00302AEA">
        <w:rPr>
          <w:rFonts w:ascii="Times New Roman" w:hAnsi="Times New Roman" w:cs="Times New Roman"/>
          <w:sz w:val="24"/>
          <w:szCs w:val="24"/>
          <w:lang w:val="en-US"/>
        </w:rPr>
        <w:t xml:space="preserve"> is a red flag war that is employed in several </w:t>
      </w:r>
      <w:r w:rsidR="00116890" w:rsidRPr="00302AEA">
        <w:rPr>
          <w:rFonts w:ascii="Times New Roman" w:hAnsi="Times New Roman" w:cs="Times New Roman"/>
          <w:sz w:val="24"/>
          <w:szCs w:val="24"/>
          <w:lang w:val="en-US"/>
        </w:rPr>
        <w:t>states. The</w:t>
      </w:r>
      <w:r w:rsidRPr="00302AEA">
        <w:rPr>
          <w:rFonts w:ascii="Times New Roman" w:hAnsi="Times New Roman" w:cs="Times New Roman"/>
          <w:sz w:val="24"/>
          <w:szCs w:val="24"/>
          <w:lang w:val="en-US"/>
        </w:rPr>
        <w:t xml:space="preserve"> law allows the con</w:t>
      </w:r>
      <w:r w:rsidR="006A255B" w:rsidRPr="00302AEA">
        <w:rPr>
          <w:rFonts w:ascii="Times New Roman" w:hAnsi="Times New Roman" w:cs="Times New Roman"/>
          <w:sz w:val="24"/>
          <w:szCs w:val="24"/>
          <w:lang w:val="en-US"/>
        </w:rPr>
        <w:t>fis</w:t>
      </w:r>
      <w:r w:rsidRPr="00302AEA">
        <w:rPr>
          <w:rFonts w:ascii="Times New Roman" w:hAnsi="Times New Roman" w:cs="Times New Roman"/>
          <w:sz w:val="24"/>
          <w:szCs w:val="24"/>
          <w:lang w:val="en-US"/>
        </w:rPr>
        <w:t>cation of guns from people who show signs of being a risk to others and themselves.</w:t>
      </w:r>
      <w:r w:rsidR="006A255B" w:rsidRPr="00302AEA">
        <w:rPr>
          <w:rFonts w:ascii="Times New Roman" w:hAnsi="Times New Roman" w:cs="Times New Roman"/>
          <w:sz w:val="24"/>
          <w:szCs w:val="24"/>
          <w:lang w:val="en-US"/>
        </w:rPr>
        <w:t xml:space="preserve"> </w:t>
      </w:r>
      <w:r w:rsidR="005656D2">
        <w:rPr>
          <w:rFonts w:ascii="Times New Roman" w:hAnsi="Times New Roman" w:cs="Times New Roman"/>
          <w:sz w:val="24"/>
          <w:szCs w:val="24"/>
          <w:lang w:val="en-US"/>
        </w:rPr>
        <w:t xml:space="preserve">This is done through the use of lethality assessment instruments where police departments have trained officers to assess the possibility of a </w:t>
      </w:r>
      <w:r w:rsidR="006C799E">
        <w:rPr>
          <w:rFonts w:ascii="Times New Roman" w:hAnsi="Times New Roman" w:cs="Times New Roman"/>
          <w:sz w:val="24"/>
          <w:szCs w:val="24"/>
          <w:lang w:val="en-US"/>
        </w:rPr>
        <w:t>violent domestic</w:t>
      </w:r>
      <w:r w:rsidR="005656D2">
        <w:rPr>
          <w:rFonts w:ascii="Times New Roman" w:hAnsi="Times New Roman" w:cs="Times New Roman"/>
          <w:sz w:val="24"/>
          <w:szCs w:val="24"/>
          <w:lang w:val="en-US"/>
        </w:rPr>
        <w:t xml:space="preserve"> offender to kill his/her partner.</w:t>
      </w:r>
      <w:r w:rsidR="006C799E">
        <w:rPr>
          <w:rFonts w:ascii="Times New Roman" w:hAnsi="Times New Roman" w:cs="Times New Roman"/>
          <w:sz w:val="24"/>
          <w:szCs w:val="24"/>
          <w:lang w:val="en-US"/>
        </w:rPr>
        <w:t xml:space="preserve"> </w:t>
      </w:r>
      <w:r w:rsidR="005656D2">
        <w:rPr>
          <w:rFonts w:ascii="Times New Roman" w:hAnsi="Times New Roman" w:cs="Times New Roman"/>
          <w:sz w:val="24"/>
          <w:szCs w:val="24"/>
          <w:lang w:val="en-US"/>
        </w:rPr>
        <w:t>If the p</w:t>
      </w:r>
      <w:r w:rsidR="006C799E">
        <w:rPr>
          <w:rFonts w:ascii="Times New Roman" w:hAnsi="Times New Roman" w:cs="Times New Roman"/>
          <w:sz w:val="24"/>
          <w:szCs w:val="24"/>
          <w:lang w:val="en-US"/>
        </w:rPr>
        <w:t>roba</w:t>
      </w:r>
      <w:r w:rsidR="005656D2">
        <w:rPr>
          <w:rFonts w:ascii="Times New Roman" w:hAnsi="Times New Roman" w:cs="Times New Roman"/>
          <w:sz w:val="24"/>
          <w:szCs w:val="24"/>
          <w:lang w:val="en-US"/>
        </w:rPr>
        <w:t>bility is high,</w:t>
      </w:r>
      <w:r w:rsidR="006C799E">
        <w:rPr>
          <w:rFonts w:ascii="Times New Roman" w:hAnsi="Times New Roman" w:cs="Times New Roman"/>
          <w:sz w:val="24"/>
          <w:szCs w:val="24"/>
          <w:lang w:val="en-US"/>
        </w:rPr>
        <w:t xml:space="preserve"> </w:t>
      </w:r>
      <w:r w:rsidR="005656D2">
        <w:rPr>
          <w:rFonts w:ascii="Times New Roman" w:hAnsi="Times New Roman" w:cs="Times New Roman"/>
          <w:sz w:val="24"/>
          <w:szCs w:val="24"/>
          <w:lang w:val="en-US"/>
        </w:rPr>
        <w:t>the offender needs to surrender the arm.</w:t>
      </w:r>
      <w:r w:rsidR="006C799E">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To add on that,</w:t>
      </w:r>
      <w:r w:rsidR="006A255B" w:rsidRPr="00302AEA">
        <w:rPr>
          <w:rFonts w:ascii="Times New Roman" w:hAnsi="Times New Roman" w:cs="Times New Roman"/>
          <w:sz w:val="24"/>
          <w:szCs w:val="24"/>
          <w:lang w:val="en-US"/>
        </w:rPr>
        <w:t xml:space="preserve"> </w:t>
      </w:r>
      <w:r w:rsidRPr="00302AEA">
        <w:rPr>
          <w:rFonts w:ascii="Times New Roman" w:hAnsi="Times New Roman" w:cs="Times New Roman"/>
          <w:sz w:val="24"/>
          <w:szCs w:val="24"/>
          <w:lang w:val="en-US"/>
        </w:rPr>
        <w:t>states across the country have put in place their ban on ass</w:t>
      </w:r>
      <w:r w:rsidR="001C710F" w:rsidRPr="00302AEA">
        <w:rPr>
          <w:rFonts w:ascii="Times New Roman" w:hAnsi="Times New Roman" w:cs="Times New Roman"/>
          <w:sz w:val="24"/>
          <w:szCs w:val="24"/>
          <w:lang w:val="en-US"/>
        </w:rPr>
        <w:t xml:space="preserve">ault rifles </w:t>
      </w:r>
      <w:proofErr w:type="gramStart"/>
      <w:r w:rsidR="00302AEA" w:rsidRPr="00302AEA">
        <w:rPr>
          <w:rFonts w:ascii="Times New Roman" w:hAnsi="Times New Roman" w:cs="Times New Roman"/>
          <w:sz w:val="24"/>
          <w:szCs w:val="24"/>
          <w:lang w:val="en-US"/>
        </w:rPr>
        <w:t>that are</w:t>
      </w:r>
      <w:proofErr w:type="gramEnd"/>
      <w:r w:rsidR="001C710F" w:rsidRPr="00302AEA">
        <w:rPr>
          <w:rFonts w:ascii="Times New Roman" w:hAnsi="Times New Roman" w:cs="Times New Roman"/>
          <w:sz w:val="24"/>
          <w:szCs w:val="24"/>
          <w:lang w:val="en-US"/>
        </w:rPr>
        <w:t xml:space="preserve"> meant for the military personnel.</w:t>
      </w:r>
      <w:r w:rsidR="006A255B" w:rsidRPr="00302AEA">
        <w:rPr>
          <w:rFonts w:ascii="Times New Roman" w:hAnsi="Times New Roman" w:cs="Times New Roman"/>
          <w:sz w:val="24"/>
          <w:szCs w:val="24"/>
          <w:lang w:val="en-US"/>
        </w:rPr>
        <w:t xml:space="preserve"> </w:t>
      </w:r>
      <w:r w:rsidR="001C710F" w:rsidRPr="00302AEA">
        <w:rPr>
          <w:rFonts w:ascii="Times New Roman" w:hAnsi="Times New Roman" w:cs="Times New Roman"/>
          <w:sz w:val="24"/>
          <w:szCs w:val="24"/>
          <w:lang w:val="en-US"/>
        </w:rPr>
        <w:t>Also</w:t>
      </w:r>
      <w:r w:rsidR="006C799E">
        <w:rPr>
          <w:rFonts w:ascii="Times New Roman" w:hAnsi="Times New Roman" w:cs="Times New Roman"/>
          <w:sz w:val="24"/>
          <w:szCs w:val="24"/>
          <w:lang w:val="en-US"/>
        </w:rPr>
        <w:t>,</w:t>
      </w:r>
      <w:r w:rsidR="001C710F" w:rsidRPr="00302AEA">
        <w:rPr>
          <w:rFonts w:ascii="Times New Roman" w:hAnsi="Times New Roman" w:cs="Times New Roman"/>
          <w:sz w:val="24"/>
          <w:szCs w:val="24"/>
          <w:lang w:val="en-US"/>
        </w:rPr>
        <w:t xml:space="preserve"> the government regulates the licensing of guns especially during the buying of </w:t>
      </w:r>
      <w:r w:rsidR="006A255B" w:rsidRPr="00302AEA">
        <w:rPr>
          <w:rFonts w:ascii="Times New Roman" w:hAnsi="Times New Roman" w:cs="Times New Roman"/>
          <w:sz w:val="24"/>
          <w:szCs w:val="24"/>
          <w:lang w:val="en-US"/>
        </w:rPr>
        <w:t>arm</w:t>
      </w:r>
      <w:r w:rsidR="001C710F" w:rsidRPr="00302AEA">
        <w:rPr>
          <w:rFonts w:ascii="Times New Roman" w:hAnsi="Times New Roman" w:cs="Times New Roman"/>
          <w:sz w:val="24"/>
          <w:szCs w:val="24"/>
          <w:lang w:val="en-US"/>
        </w:rPr>
        <w:t xml:space="preserve">s </w:t>
      </w:r>
      <w:r w:rsidR="006A255B" w:rsidRPr="00302AEA">
        <w:rPr>
          <w:rFonts w:ascii="Times New Roman" w:hAnsi="Times New Roman" w:cs="Times New Roman"/>
          <w:sz w:val="24"/>
          <w:szCs w:val="24"/>
          <w:lang w:val="en-US"/>
        </w:rPr>
        <w:t>to ensure</w:t>
      </w:r>
      <w:r w:rsidR="001C710F" w:rsidRPr="00302AEA">
        <w:rPr>
          <w:rFonts w:ascii="Times New Roman" w:hAnsi="Times New Roman" w:cs="Times New Roman"/>
          <w:sz w:val="24"/>
          <w:szCs w:val="24"/>
          <w:lang w:val="en-US"/>
        </w:rPr>
        <w:t xml:space="preserve"> </w:t>
      </w:r>
      <w:r w:rsidR="00951396" w:rsidRPr="00302AEA">
        <w:rPr>
          <w:rFonts w:ascii="Times New Roman" w:hAnsi="Times New Roman" w:cs="Times New Roman"/>
          <w:sz w:val="24"/>
          <w:szCs w:val="24"/>
          <w:lang w:val="en-US"/>
        </w:rPr>
        <w:t>that civilian</w:t>
      </w:r>
      <w:r w:rsidR="00951396">
        <w:rPr>
          <w:rFonts w:ascii="Times New Roman" w:hAnsi="Times New Roman" w:cs="Times New Roman"/>
          <w:sz w:val="24"/>
          <w:szCs w:val="24"/>
          <w:lang w:val="en-US"/>
        </w:rPr>
        <w:t xml:space="preserve"> gun holder needs to have a licen</w:t>
      </w:r>
      <w:r w:rsidR="006C799E">
        <w:rPr>
          <w:rFonts w:ascii="Times New Roman" w:hAnsi="Times New Roman" w:cs="Times New Roman"/>
          <w:sz w:val="24"/>
          <w:szCs w:val="24"/>
          <w:lang w:val="en-US"/>
        </w:rPr>
        <w:t>s</w:t>
      </w:r>
      <w:r w:rsidR="00951396">
        <w:rPr>
          <w:rFonts w:ascii="Times New Roman" w:hAnsi="Times New Roman" w:cs="Times New Roman"/>
          <w:sz w:val="24"/>
          <w:szCs w:val="24"/>
          <w:lang w:val="en-US"/>
        </w:rPr>
        <w:t>e</w:t>
      </w:r>
      <w:r w:rsidR="001C710F" w:rsidRPr="00302AEA">
        <w:rPr>
          <w:rFonts w:ascii="Times New Roman" w:hAnsi="Times New Roman" w:cs="Times New Roman"/>
          <w:sz w:val="24"/>
          <w:szCs w:val="24"/>
          <w:lang w:val="en-US"/>
        </w:rPr>
        <w:t>. To achieve the goals,</w:t>
      </w:r>
      <w:r w:rsidR="006A255B" w:rsidRPr="00302AEA">
        <w:rPr>
          <w:rFonts w:ascii="Times New Roman" w:hAnsi="Times New Roman" w:cs="Times New Roman"/>
          <w:sz w:val="24"/>
          <w:szCs w:val="24"/>
          <w:lang w:val="en-US"/>
        </w:rPr>
        <w:t xml:space="preserve"> </w:t>
      </w:r>
      <w:r w:rsidR="001C710F" w:rsidRPr="00302AEA">
        <w:rPr>
          <w:rFonts w:ascii="Times New Roman" w:hAnsi="Times New Roman" w:cs="Times New Roman"/>
          <w:sz w:val="24"/>
          <w:szCs w:val="24"/>
          <w:lang w:val="en-US"/>
        </w:rPr>
        <w:t xml:space="preserve">the government of </w:t>
      </w:r>
      <w:r w:rsidR="006A255B" w:rsidRPr="00302AEA">
        <w:rPr>
          <w:rFonts w:ascii="Times New Roman" w:hAnsi="Times New Roman" w:cs="Times New Roman"/>
          <w:sz w:val="24"/>
          <w:szCs w:val="24"/>
          <w:lang w:val="en-US"/>
        </w:rPr>
        <w:t xml:space="preserve">the </w:t>
      </w:r>
      <w:r w:rsidR="001C710F" w:rsidRPr="00302AEA">
        <w:rPr>
          <w:rFonts w:ascii="Times New Roman" w:hAnsi="Times New Roman" w:cs="Times New Roman"/>
          <w:sz w:val="24"/>
          <w:szCs w:val="24"/>
          <w:lang w:val="en-US"/>
        </w:rPr>
        <w:t>USA has initiated programs that enable close cooperatio</w:t>
      </w:r>
      <w:r w:rsidR="006A255B" w:rsidRPr="00302AEA">
        <w:rPr>
          <w:rFonts w:ascii="Times New Roman" w:hAnsi="Times New Roman" w:cs="Times New Roman"/>
          <w:sz w:val="24"/>
          <w:szCs w:val="24"/>
          <w:lang w:val="en-US"/>
        </w:rPr>
        <w:t xml:space="preserve">n between </w:t>
      </w:r>
      <w:r w:rsidR="001C710F" w:rsidRPr="00302AEA">
        <w:rPr>
          <w:rFonts w:ascii="Times New Roman" w:hAnsi="Times New Roman" w:cs="Times New Roman"/>
          <w:sz w:val="24"/>
          <w:szCs w:val="24"/>
          <w:lang w:val="en-US"/>
        </w:rPr>
        <w:t>the general public</w:t>
      </w:r>
      <w:r w:rsidR="006A255B" w:rsidRPr="00302AEA">
        <w:rPr>
          <w:rFonts w:ascii="Times New Roman" w:hAnsi="Times New Roman" w:cs="Times New Roman"/>
          <w:sz w:val="24"/>
          <w:szCs w:val="24"/>
          <w:lang w:val="en-US"/>
        </w:rPr>
        <w:t xml:space="preserve"> and the police officers</w:t>
      </w:r>
      <w:r w:rsidR="001C710F" w:rsidRPr="00302AEA">
        <w:rPr>
          <w:rFonts w:ascii="Times New Roman" w:hAnsi="Times New Roman" w:cs="Times New Roman"/>
          <w:sz w:val="24"/>
          <w:szCs w:val="24"/>
          <w:lang w:val="en-US"/>
        </w:rPr>
        <w:t xml:space="preserve"> to coordinate in the realization of the </w:t>
      </w:r>
      <w:r w:rsidR="00196D3E" w:rsidRPr="00302AEA">
        <w:rPr>
          <w:rFonts w:ascii="Times New Roman" w:hAnsi="Times New Roman" w:cs="Times New Roman"/>
          <w:sz w:val="24"/>
          <w:szCs w:val="24"/>
          <w:lang w:val="en-US"/>
        </w:rPr>
        <w:t>objectives. The</w:t>
      </w:r>
      <w:r w:rsidR="001C710F" w:rsidRPr="00302AEA">
        <w:rPr>
          <w:rFonts w:ascii="Times New Roman" w:hAnsi="Times New Roman" w:cs="Times New Roman"/>
          <w:sz w:val="24"/>
          <w:szCs w:val="24"/>
          <w:lang w:val="en-US"/>
        </w:rPr>
        <w:t xml:space="preserve"> civilians are mandated to report any su</w:t>
      </w:r>
      <w:r w:rsidR="00196D3E" w:rsidRPr="00302AEA">
        <w:rPr>
          <w:rFonts w:ascii="Times New Roman" w:hAnsi="Times New Roman" w:cs="Times New Roman"/>
          <w:sz w:val="24"/>
          <w:szCs w:val="24"/>
          <w:lang w:val="en-US"/>
        </w:rPr>
        <w:t>spi</w:t>
      </w:r>
      <w:r w:rsidR="006A255B" w:rsidRPr="00302AEA">
        <w:rPr>
          <w:rFonts w:ascii="Times New Roman" w:hAnsi="Times New Roman" w:cs="Times New Roman"/>
          <w:sz w:val="24"/>
          <w:szCs w:val="24"/>
          <w:lang w:val="en-US"/>
        </w:rPr>
        <w:t>cio</w:t>
      </w:r>
      <w:r w:rsidR="00196D3E" w:rsidRPr="00302AEA">
        <w:rPr>
          <w:rFonts w:ascii="Times New Roman" w:hAnsi="Times New Roman" w:cs="Times New Roman"/>
          <w:sz w:val="24"/>
          <w:szCs w:val="24"/>
          <w:lang w:val="en-US"/>
        </w:rPr>
        <w:t>us acts that may revolve around improper</w:t>
      </w:r>
      <w:r w:rsidR="001C710F" w:rsidRPr="00302AEA">
        <w:rPr>
          <w:rFonts w:ascii="Times New Roman" w:hAnsi="Times New Roman" w:cs="Times New Roman"/>
          <w:sz w:val="24"/>
          <w:szCs w:val="24"/>
          <w:lang w:val="en-US"/>
        </w:rPr>
        <w:t xml:space="preserve"> gun use including the making of a </w:t>
      </w:r>
      <w:r w:rsidR="00951396" w:rsidRPr="00302AEA">
        <w:rPr>
          <w:rFonts w:ascii="Times New Roman" w:hAnsi="Times New Roman" w:cs="Times New Roman"/>
          <w:sz w:val="24"/>
          <w:szCs w:val="24"/>
          <w:lang w:val="en-US"/>
        </w:rPr>
        <w:t>prediction.</w:t>
      </w:r>
      <w:r w:rsidR="00951396">
        <w:rPr>
          <w:rFonts w:ascii="Times New Roman" w:hAnsi="Times New Roman" w:cs="Times New Roman"/>
          <w:sz w:val="24"/>
          <w:szCs w:val="24"/>
          <w:lang w:val="en-US"/>
        </w:rPr>
        <w:t xml:space="preserve"> </w:t>
      </w:r>
      <w:proofErr w:type="spellStart"/>
      <w:r w:rsidR="006C799E">
        <w:rPr>
          <w:rFonts w:ascii="Times New Roman" w:hAnsi="Times New Roman" w:cs="Times New Roman"/>
          <w:sz w:val="24"/>
          <w:szCs w:val="24"/>
          <w:lang w:val="en-US"/>
        </w:rPr>
        <w:t>Besides</w:t>
      </w:r>
      <w:proofErr w:type="gramStart"/>
      <w:r w:rsidR="00951396">
        <w:rPr>
          <w:rFonts w:ascii="Times New Roman" w:hAnsi="Times New Roman" w:cs="Times New Roman"/>
          <w:sz w:val="24"/>
          <w:szCs w:val="24"/>
          <w:lang w:val="en-US"/>
        </w:rPr>
        <w:t>,the</w:t>
      </w:r>
      <w:proofErr w:type="spellEnd"/>
      <w:proofErr w:type="gramEnd"/>
      <w:r w:rsidR="00951396">
        <w:rPr>
          <w:rFonts w:ascii="Times New Roman" w:hAnsi="Times New Roman" w:cs="Times New Roman"/>
          <w:sz w:val="24"/>
          <w:szCs w:val="24"/>
          <w:lang w:val="en-US"/>
        </w:rPr>
        <w:t xml:space="preserve"> police target high</w:t>
      </w:r>
      <w:r w:rsidR="006C799E">
        <w:rPr>
          <w:rFonts w:ascii="Times New Roman" w:hAnsi="Times New Roman" w:cs="Times New Roman"/>
          <w:sz w:val="24"/>
          <w:szCs w:val="24"/>
          <w:lang w:val="en-US"/>
        </w:rPr>
        <w:t>-</w:t>
      </w:r>
      <w:r w:rsidR="00951396">
        <w:rPr>
          <w:rFonts w:ascii="Times New Roman" w:hAnsi="Times New Roman" w:cs="Times New Roman"/>
          <w:sz w:val="24"/>
          <w:szCs w:val="24"/>
          <w:lang w:val="en-US"/>
        </w:rPr>
        <w:t>risk groups like parolees, probationers</w:t>
      </w:r>
      <w:r w:rsidR="006C799E">
        <w:rPr>
          <w:rFonts w:ascii="Times New Roman" w:hAnsi="Times New Roman" w:cs="Times New Roman"/>
          <w:sz w:val="24"/>
          <w:szCs w:val="24"/>
          <w:lang w:val="en-US"/>
        </w:rPr>
        <w:t>,</w:t>
      </w:r>
      <w:r w:rsidR="00951396">
        <w:rPr>
          <w:rFonts w:ascii="Times New Roman" w:hAnsi="Times New Roman" w:cs="Times New Roman"/>
          <w:sz w:val="24"/>
          <w:szCs w:val="24"/>
          <w:lang w:val="en-US"/>
        </w:rPr>
        <w:t xml:space="preserve"> and violent gangs by warning them through direct and indirect meetings</w:t>
      </w:r>
    </w:p>
    <w:p w:rsidR="00302AEA" w:rsidRDefault="00196D3E" w:rsidP="00302AEA">
      <w:pPr>
        <w:ind w:left="0"/>
        <w:jc w:val="left"/>
        <w:rPr>
          <w:rFonts w:ascii="Times New Roman" w:hAnsi="Times New Roman" w:cs="Times New Roman"/>
          <w:sz w:val="24"/>
          <w:szCs w:val="24"/>
          <w:lang w:val="en-US"/>
        </w:rPr>
      </w:pPr>
      <w:r w:rsidRPr="00302AEA">
        <w:rPr>
          <w:rFonts w:ascii="Times New Roman" w:hAnsi="Times New Roman" w:cs="Times New Roman"/>
          <w:sz w:val="24"/>
          <w:szCs w:val="24"/>
          <w:lang w:val="en-US"/>
        </w:rPr>
        <w:t xml:space="preserve">The gun control policies have had mixed reactions with some </w:t>
      </w:r>
      <w:r w:rsidR="008B22B1" w:rsidRPr="00302AEA">
        <w:rPr>
          <w:rFonts w:ascii="Times New Roman" w:hAnsi="Times New Roman" w:cs="Times New Roman"/>
          <w:sz w:val="24"/>
          <w:szCs w:val="24"/>
          <w:lang w:val="en-US"/>
        </w:rPr>
        <w:t>Americans arguing that gun control is an infringement of American citizen`s legal right</w:t>
      </w:r>
      <w:r w:rsidR="006A255B" w:rsidRPr="00302AEA">
        <w:rPr>
          <w:rFonts w:ascii="Times New Roman" w:hAnsi="Times New Roman" w:cs="Times New Roman"/>
          <w:sz w:val="24"/>
          <w:szCs w:val="24"/>
          <w:lang w:val="en-US"/>
        </w:rPr>
        <w:t>s</w:t>
      </w:r>
      <w:r w:rsidR="008B22B1" w:rsidRPr="00302AEA">
        <w:rPr>
          <w:rFonts w:ascii="Times New Roman" w:hAnsi="Times New Roman" w:cs="Times New Roman"/>
          <w:sz w:val="24"/>
          <w:szCs w:val="24"/>
          <w:lang w:val="en-US"/>
        </w:rPr>
        <w:t xml:space="preserve"> under the second amendment that allows them to own handguns. The </w:t>
      </w:r>
      <w:r w:rsidR="006A255B" w:rsidRPr="00302AEA">
        <w:rPr>
          <w:rFonts w:ascii="Times New Roman" w:hAnsi="Times New Roman" w:cs="Times New Roman"/>
          <w:sz w:val="24"/>
          <w:szCs w:val="24"/>
          <w:lang w:val="en-US"/>
        </w:rPr>
        <w:t>bill</w:t>
      </w:r>
      <w:r w:rsidR="008B22B1" w:rsidRPr="00302AEA">
        <w:rPr>
          <w:rFonts w:ascii="Times New Roman" w:hAnsi="Times New Roman" w:cs="Times New Roman"/>
          <w:sz w:val="24"/>
          <w:szCs w:val="24"/>
          <w:lang w:val="en-US"/>
        </w:rPr>
        <w:t xml:space="preserve"> states that “Guns don’t kill. People </w:t>
      </w:r>
      <w:r w:rsidR="008B22B1" w:rsidRPr="00302AEA">
        <w:rPr>
          <w:rFonts w:ascii="Times New Roman" w:hAnsi="Times New Roman" w:cs="Times New Roman"/>
          <w:sz w:val="24"/>
          <w:szCs w:val="24"/>
          <w:lang w:val="en-US"/>
        </w:rPr>
        <w:lastRenderedPageBreak/>
        <w:t>do.” They argue that</w:t>
      </w:r>
      <w:r w:rsidR="006A255B" w:rsidRPr="00302AEA">
        <w:rPr>
          <w:rFonts w:ascii="Times New Roman" w:hAnsi="Times New Roman" w:cs="Times New Roman"/>
          <w:sz w:val="24"/>
          <w:szCs w:val="24"/>
          <w:lang w:val="en-US"/>
        </w:rPr>
        <w:t xml:space="preserve"> it leads to</w:t>
      </w:r>
      <w:r w:rsidR="008B22B1" w:rsidRPr="00302AEA">
        <w:rPr>
          <w:rFonts w:ascii="Times New Roman" w:hAnsi="Times New Roman" w:cs="Times New Roman"/>
          <w:sz w:val="24"/>
          <w:szCs w:val="24"/>
          <w:lang w:val="en-US"/>
        </w:rPr>
        <w:t xml:space="preserve"> ordinary citizens being penalized</w:t>
      </w:r>
      <w:r w:rsidR="006A255B" w:rsidRPr="00302AEA">
        <w:rPr>
          <w:rFonts w:ascii="Times New Roman" w:hAnsi="Times New Roman" w:cs="Times New Roman"/>
          <w:sz w:val="24"/>
          <w:szCs w:val="24"/>
          <w:lang w:val="en-US"/>
        </w:rPr>
        <w:t>. I</w:t>
      </w:r>
      <w:r w:rsidR="008B22B1" w:rsidRPr="00302AEA">
        <w:rPr>
          <w:rFonts w:ascii="Times New Roman" w:hAnsi="Times New Roman" w:cs="Times New Roman"/>
          <w:sz w:val="24"/>
          <w:szCs w:val="24"/>
          <w:lang w:val="en-US"/>
        </w:rPr>
        <w:t>t is prudent that criminals who use guns be severely punished</w:t>
      </w:r>
      <w:r w:rsidR="006C799E">
        <w:rPr>
          <w:rFonts w:ascii="Times New Roman" w:hAnsi="Times New Roman" w:cs="Times New Roman"/>
          <w:sz w:val="24"/>
          <w:szCs w:val="24"/>
          <w:lang w:val="en-US"/>
        </w:rPr>
        <w:t>,</w:t>
      </w:r>
      <w:r w:rsidR="008B22B1" w:rsidRPr="00302AEA">
        <w:rPr>
          <w:rFonts w:ascii="Times New Roman" w:hAnsi="Times New Roman" w:cs="Times New Roman"/>
          <w:sz w:val="24"/>
          <w:szCs w:val="24"/>
          <w:lang w:val="en-US"/>
        </w:rPr>
        <w:t xml:space="preserve"> for instance</w:t>
      </w:r>
      <w:r w:rsidR="006A255B" w:rsidRPr="00302AEA">
        <w:rPr>
          <w:rFonts w:ascii="Times New Roman" w:hAnsi="Times New Roman" w:cs="Times New Roman"/>
          <w:sz w:val="24"/>
          <w:szCs w:val="24"/>
          <w:lang w:val="en-US"/>
        </w:rPr>
        <w:t>,</w:t>
      </w:r>
      <w:r w:rsidR="008B22B1" w:rsidRPr="00302AEA">
        <w:rPr>
          <w:rFonts w:ascii="Times New Roman" w:hAnsi="Times New Roman" w:cs="Times New Roman"/>
          <w:sz w:val="24"/>
          <w:szCs w:val="24"/>
          <w:lang w:val="en-US"/>
        </w:rPr>
        <w:t xml:space="preserve"> by prolonging their prison terms. Other citizens s</w:t>
      </w:r>
      <w:r w:rsidR="006A255B" w:rsidRPr="00302AEA">
        <w:rPr>
          <w:rFonts w:ascii="Times New Roman" w:hAnsi="Times New Roman" w:cs="Times New Roman"/>
          <w:sz w:val="24"/>
          <w:szCs w:val="24"/>
          <w:lang w:val="en-US"/>
        </w:rPr>
        <w:t>e</w:t>
      </w:r>
      <w:r w:rsidR="008B22B1" w:rsidRPr="00302AEA">
        <w:rPr>
          <w:rFonts w:ascii="Times New Roman" w:hAnsi="Times New Roman" w:cs="Times New Roman"/>
          <w:sz w:val="24"/>
          <w:szCs w:val="24"/>
          <w:lang w:val="en-US"/>
        </w:rPr>
        <w:t>e the policies as a positive step towards safeguarding the civilian`s rights to state protection. The gun control measures have enabled better control of gun</w:t>
      </w:r>
      <w:r w:rsidR="006A255B" w:rsidRPr="00302AEA">
        <w:rPr>
          <w:rFonts w:ascii="Times New Roman" w:hAnsi="Times New Roman" w:cs="Times New Roman"/>
          <w:sz w:val="24"/>
          <w:szCs w:val="24"/>
          <w:lang w:val="en-US"/>
        </w:rPr>
        <w:t>-</w:t>
      </w:r>
      <w:r w:rsidR="008B22B1" w:rsidRPr="00302AEA">
        <w:rPr>
          <w:rFonts w:ascii="Times New Roman" w:hAnsi="Times New Roman" w:cs="Times New Roman"/>
          <w:sz w:val="24"/>
          <w:szCs w:val="24"/>
          <w:lang w:val="en-US"/>
        </w:rPr>
        <w:t>related crimes with supporters of the initiatives arguing that it has at least led to sanity in the use of guns</w:t>
      </w:r>
      <w:r w:rsidR="00302AEA">
        <w:rPr>
          <w:rFonts w:ascii="Times New Roman" w:hAnsi="Times New Roman" w:cs="Times New Roman"/>
          <w:sz w:val="24"/>
          <w:szCs w:val="24"/>
          <w:lang w:val="en-US"/>
        </w:rPr>
        <w:t>.</w:t>
      </w: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6C799E" w:rsidRDefault="006C799E" w:rsidP="00302AEA">
      <w:pPr>
        <w:ind w:left="0" w:firstLine="0"/>
        <w:jc w:val="center"/>
        <w:rPr>
          <w:rFonts w:ascii="Times New Roman" w:hAnsi="Times New Roman" w:cs="Times New Roman"/>
          <w:sz w:val="24"/>
          <w:szCs w:val="24"/>
          <w:lang w:val="en-US"/>
        </w:rPr>
      </w:pPr>
    </w:p>
    <w:p w:rsidR="00CE15A5" w:rsidRDefault="00CE15A5" w:rsidP="00302AEA">
      <w:pPr>
        <w:ind w:left="0" w:firstLine="0"/>
        <w:jc w:val="center"/>
        <w:rPr>
          <w:rFonts w:ascii="Times New Roman" w:hAnsi="Times New Roman" w:cs="Times New Roman"/>
          <w:sz w:val="24"/>
          <w:szCs w:val="24"/>
          <w:lang w:val="en-US"/>
        </w:rPr>
      </w:pPr>
    </w:p>
    <w:p w:rsidR="00CE15A5" w:rsidRDefault="00CE15A5" w:rsidP="00302AEA">
      <w:pPr>
        <w:ind w:left="0" w:firstLine="0"/>
        <w:jc w:val="center"/>
        <w:rPr>
          <w:rFonts w:ascii="Times New Roman" w:hAnsi="Times New Roman" w:cs="Times New Roman"/>
          <w:sz w:val="24"/>
          <w:szCs w:val="24"/>
          <w:lang w:val="en-US"/>
        </w:rPr>
      </w:pPr>
    </w:p>
    <w:p w:rsidR="00CE15A5" w:rsidRDefault="00CE15A5" w:rsidP="00302AEA">
      <w:pPr>
        <w:ind w:left="0" w:firstLine="0"/>
        <w:jc w:val="center"/>
        <w:rPr>
          <w:rFonts w:ascii="Times New Roman" w:hAnsi="Times New Roman" w:cs="Times New Roman"/>
          <w:sz w:val="24"/>
          <w:szCs w:val="24"/>
          <w:lang w:val="en-US"/>
        </w:rPr>
      </w:pPr>
    </w:p>
    <w:p w:rsidR="00CE15A5" w:rsidRDefault="00CE15A5" w:rsidP="00302AEA">
      <w:pPr>
        <w:ind w:left="0" w:firstLine="0"/>
        <w:jc w:val="center"/>
        <w:rPr>
          <w:rFonts w:ascii="Times New Roman" w:hAnsi="Times New Roman" w:cs="Times New Roman"/>
          <w:sz w:val="24"/>
          <w:szCs w:val="24"/>
          <w:lang w:val="en-US"/>
        </w:rPr>
      </w:pPr>
    </w:p>
    <w:p w:rsidR="00E36EDC" w:rsidRPr="005157C7" w:rsidRDefault="006C799E" w:rsidP="00302AEA">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642567" w:rsidRPr="006C799E" w:rsidRDefault="00CE15A5" w:rsidP="00642567">
      <w:pPr>
        <w:tabs>
          <w:tab w:val="left" w:pos="3255"/>
        </w:tabs>
        <w:ind w:hanging="720"/>
        <w:rPr>
          <w:rFonts w:ascii="Times New Roman" w:hAnsi="Times New Roman" w:cs="Times New Roman"/>
          <w:color w:val="222222"/>
          <w:sz w:val="24"/>
          <w:szCs w:val="24"/>
          <w:shd w:val="clear" w:color="auto" w:fill="FFFFFF"/>
        </w:rPr>
      </w:pPr>
      <w:r w:rsidRPr="00CE15A5">
        <w:rPr>
          <w:rFonts w:ascii="Arial" w:hAnsi="Arial" w:cs="Arial"/>
          <w:color w:val="222222"/>
          <w:shd w:val="clear" w:color="auto" w:fill="FFFFFF"/>
        </w:rPr>
        <w:t> </w:t>
      </w:r>
      <w:hyperlink r:id="rId7" w:tgtFrame="_blank" w:history="1">
        <w:r w:rsidRPr="00CE15A5">
          <w:rPr>
            <w:rFonts w:ascii="Arial" w:hAnsi="Arial" w:cs="Arial"/>
            <w:color w:val="1155CC"/>
            <w:u w:val="single"/>
            <w:shd w:val="clear" w:color="auto" w:fill="FFFFFF"/>
          </w:rPr>
          <w:t>https://www.policechiefmagazine.org/policing-gun-violence-what-works/</w:t>
        </w:r>
      </w:hyperlink>
      <w:r w:rsidRPr="00CE15A5">
        <w:rPr>
          <w:rFonts w:ascii="Arial" w:hAnsi="Arial" w:cs="Arial"/>
          <w:color w:val="222222"/>
          <w:shd w:val="clear" w:color="auto" w:fill="FFFFFF"/>
        </w:rPr>
        <w:t> </w:t>
      </w:r>
      <w:hyperlink r:id="rId8" w:tgtFrame="_blank" w:history="1">
        <w:r w:rsidRPr="00CE15A5">
          <w:rPr>
            <w:rFonts w:ascii="Arial" w:hAnsi="Arial" w:cs="Arial"/>
            <w:color w:val="1155CC"/>
            <w:u w:val="single"/>
            <w:shd w:val="clear" w:color="auto" w:fill="FFFFFF"/>
          </w:rPr>
          <w:t>http://cebcp.org/wp-content/CB20092/Koper</w:t>
        </w:r>
      </w:hyperlink>
      <w:r w:rsidRPr="00CE15A5">
        <w:rPr>
          <w:rFonts w:ascii="Arial" w:hAnsi="Arial" w:cs="Arial"/>
          <w:color w:val="222222"/>
          <w:shd w:val="clear" w:color="auto" w:fill="FFFFFF"/>
        </w:rPr>
        <w:t> </w:t>
      </w:r>
      <w:hyperlink r:id="rId9" w:tgtFrame="_blank" w:history="1">
        <w:r w:rsidRPr="00CE15A5">
          <w:rPr>
            <w:rFonts w:ascii="Arial" w:hAnsi="Arial" w:cs="Arial"/>
            <w:color w:val="1155CC"/>
            <w:u w:val="single"/>
            <w:shd w:val="clear" w:color="auto" w:fill="FFFFFF"/>
          </w:rPr>
          <w:t>https://www.policeforum.org/assets/reducinggunviolence.pdf</w:t>
        </w:r>
      </w:hyperlink>
      <w:bookmarkStart w:id="0" w:name="_GoBack"/>
      <w:bookmarkEnd w:id="0"/>
      <w:r>
        <w:rPr>
          <w:rFonts w:ascii="Times New Roman" w:hAnsi="Times New Roman" w:cs="Times New Roman"/>
          <w:color w:val="222222"/>
          <w:sz w:val="24"/>
          <w:szCs w:val="24"/>
          <w:shd w:val="clear" w:color="auto" w:fill="FFFFFF"/>
        </w:rPr>
        <w:tab/>
      </w:r>
    </w:p>
    <w:p w:rsidR="00642567" w:rsidRDefault="00642567" w:rsidP="005157C7">
      <w:pPr>
        <w:ind w:hanging="720"/>
        <w:rPr>
          <w:lang w:val="en-US"/>
        </w:rPr>
      </w:pPr>
    </w:p>
    <w:p w:rsidR="00642567" w:rsidRPr="00F124EF" w:rsidRDefault="00642567" w:rsidP="00F124EF">
      <w:pPr>
        <w:ind w:hanging="720"/>
        <w:rPr>
          <w:rFonts w:ascii="Times New Roman" w:hAnsi="Times New Roman" w:cs="Times New Roman"/>
          <w:color w:val="222222"/>
          <w:sz w:val="24"/>
          <w:szCs w:val="24"/>
          <w:shd w:val="clear" w:color="auto" w:fill="FFFFFF"/>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192174" w:rsidRDefault="00192174" w:rsidP="00192174">
      <w:pPr>
        <w:ind w:left="0" w:firstLine="0"/>
        <w:rPr>
          <w:lang w:val="en-US"/>
        </w:rPr>
      </w:pPr>
    </w:p>
    <w:p w:rsidR="002E745D" w:rsidRDefault="002E745D"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Default="00E36EDC" w:rsidP="00E36EDC">
      <w:pPr>
        <w:jc w:val="center"/>
        <w:rPr>
          <w:lang w:val="en-US"/>
        </w:rPr>
      </w:pPr>
    </w:p>
    <w:p w:rsidR="00E36EDC" w:rsidRPr="00E36EDC" w:rsidRDefault="00E36EDC" w:rsidP="00E36EDC">
      <w:pPr>
        <w:jc w:val="center"/>
        <w:rPr>
          <w:lang w:val="en-US"/>
        </w:rPr>
      </w:pPr>
    </w:p>
    <w:sectPr w:rsidR="00E36EDC" w:rsidRPr="00E36EDC" w:rsidSect="00E36EDC">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F00" w:rsidRDefault="00AD0F00" w:rsidP="00E36EDC">
      <w:pPr>
        <w:spacing w:line="240" w:lineRule="auto"/>
      </w:pPr>
      <w:r>
        <w:separator/>
      </w:r>
    </w:p>
  </w:endnote>
  <w:endnote w:type="continuationSeparator" w:id="0">
    <w:p w:rsidR="00AD0F00" w:rsidRDefault="00AD0F00" w:rsidP="00E36E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F00" w:rsidRDefault="00AD0F00" w:rsidP="00E36EDC">
      <w:pPr>
        <w:spacing w:line="240" w:lineRule="auto"/>
      </w:pPr>
      <w:r>
        <w:separator/>
      </w:r>
    </w:p>
  </w:footnote>
  <w:footnote w:type="continuationSeparator" w:id="0">
    <w:p w:rsidR="00AD0F00" w:rsidRDefault="00AD0F00" w:rsidP="00E36E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3675596"/>
      <w:docPartObj>
        <w:docPartGallery w:val="Page Numbers (Top of Page)"/>
        <w:docPartUnique/>
      </w:docPartObj>
    </w:sdtPr>
    <w:sdtEndPr>
      <w:rPr>
        <w:noProof/>
        <w:sz w:val="24"/>
        <w:szCs w:val="24"/>
      </w:rPr>
    </w:sdtEndPr>
    <w:sdtContent>
      <w:p w:rsidR="001C710F" w:rsidRPr="00E36EDC" w:rsidRDefault="001C710F" w:rsidP="00E36EDC">
        <w:pPr>
          <w:pStyle w:val="Header"/>
          <w:ind w:left="0" w:firstLine="0"/>
          <w:rPr>
            <w:rFonts w:ascii="Times New Roman" w:hAnsi="Times New Roman" w:cs="Times New Roman"/>
            <w:sz w:val="24"/>
            <w:szCs w:val="24"/>
          </w:rPr>
        </w:pPr>
        <w:r w:rsidRPr="00E36EDC">
          <w:rPr>
            <w:rFonts w:ascii="Times New Roman" w:hAnsi="Times New Roman" w:cs="Times New Roman"/>
            <w:sz w:val="24"/>
            <w:szCs w:val="24"/>
          </w:rPr>
          <w:t>POLICING AND GUN VIOLENCE</w:t>
        </w:r>
        <w:r>
          <w:rPr>
            <w:rFonts w:ascii="Times New Roman" w:hAnsi="Times New Roman" w:cs="Times New Roman"/>
            <w:sz w:val="24"/>
            <w:szCs w:val="24"/>
          </w:rPr>
          <w:tab/>
        </w:r>
        <w:r>
          <w:rPr>
            <w:rFonts w:ascii="Times New Roman" w:hAnsi="Times New Roman" w:cs="Times New Roman"/>
            <w:sz w:val="24"/>
            <w:szCs w:val="24"/>
          </w:rPr>
          <w:tab/>
        </w:r>
        <w:r w:rsidRPr="00E36EDC">
          <w:rPr>
            <w:rFonts w:ascii="Times New Roman" w:hAnsi="Times New Roman" w:cs="Times New Roman"/>
            <w:sz w:val="24"/>
            <w:szCs w:val="24"/>
          </w:rPr>
          <w:t xml:space="preserve"> </w:t>
        </w:r>
        <w:r w:rsidRPr="00E36EDC">
          <w:rPr>
            <w:rFonts w:ascii="Times New Roman" w:hAnsi="Times New Roman" w:cs="Times New Roman"/>
            <w:sz w:val="24"/>
            <w:szCs w:val="24"/>
          </w:rPr>
          <w:fldChar w:fldCharType="begin"/>
        </w:r>
        <w:r w:rsidRPr="00E36EDC">
          <w:rPr>
            <w:rFonts w:ascii="Times New Roman" w:hAnsi="Times New Roman" w:cs="Times New Roman"/>
            <w:sz w:val="24"/>
            <w:szCs w:val="24"/>
          </w:rPr>
          <w:instrText xml:space="preserve"> PAGE   \* MERGEFORMAT </w:instrText>
        </w:r>
        <w:r w:rsidRPr="00E36EDC">
          <w:rPr>
            <w:rFonts w:ascii="Times New Roman" w:hAnsi="Times New Roman" w:cs="Times New Roman"/>
            <w:sz w:val="24"/>
            <w:szCs w:val="24"/>
          </w:rPr>
          <w:fldChar w:fldCharType="separate"/>
        </w:r>
        <w:r w:rsidR="00CE15A5">
          <w:rPr>
            <w:rFonts w:ascii="Times New Roman" w:hAnsi="Times New Roman" w:cs="Times New Roman"/>
            <w:noProof/>
            <w:sz w:val="24"/>
            <w:szCs w:val="24"/>
          </w:rPr>
          <w:t>5</w:t>
        </w:r>
        <w:r w:rsidRPr="00E36EDC">
          <w:rPr>
            <w:rFonts w:ascii="Times New Roman" w:hAnsi="Times New Roman" w:cs="Times New Roman"/>
            <w:noProof/>
            <w:sz w:val="24"/>
            <w:szCs w:val="24"/>
          </w:rPr>
          <w:fldChar w:fldCharType="end"/>
        </w:r>
      </w:p>
    </w:sdtContent>
  </w:sdt>
  <w:p w:rsidR="001C710F" w:rsidRPr="00E36EDC" w:rsidRDefault="001C710F" w:rsidP="00E36EDC">
    <w:pPr>
      <w:pStyle w:val="Header"/>
      <w:ind w:left="0" w:firstLine="0"/>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401493"/>
      <w:docPartObj>
        <w:docPartGallery w:val="Page Numbers (Top of Page)"/>
        <w:docPartUnique/>
      </w:docPartObj>
    </w:sdtPr>
    <w:sdtEndPr>
      <w:rPr>
        <w:rFonts w:ascii="Times New Roman" w:hAnsi="Times New Roman" w:cs="Times New Roman"/>
        <w:noProof/>
        <w:sz w:val="24"/>
        <w:szCs w:val="24"/>
      </w:rPr>
    </w:sdtEndPr>
    <w:sdtContent>
      <w:p w:rsidR="001C710F" w:rsidRPr="00E36EDC" w:rsidRDefault="001C710F" w:rsidP="00E36EDC">
        <w:pPr>
          <w:pStyle w:val="Header"/>
          <w:ind w:left="0" w:firstLine="0"/>
          <w:rPr>
            <w:rFonts w:ascii="Times New Roman" w:hAnsi="Times New Roman" w:cs="Times New Roman"/>
            <w:sz w:val="24"/>
            <w:szCs w:val="24"/>
          </w:rPr>
        </w:pPr>
        <w:r w:rsidRPr="00E36EDC">
          <w:rPr>
            <w:rFonts w:ascii="Times New Roman" w:hAnsi="Times New Roman" w:cs="Times New Roman"/>
            <w:sz w:val="24"/>
            <w:szCs w:val="24"/>
          </w:rPr>
          <w:t>Running head: POLCING ANG GUN VIOLENCE</w:t>
        </w:r>
        <w:r w:rsidRPr="00E36EDC">
          <w:rPr>
            <w:rFonts w:ascii="Times New Roman" w:hAnsi="Times New Roman" w:cs="Times New Roman"/>
            <w:sz w:val="24"/>
            <w:szCs w:val="24"/>
          </w:rPr>
          <w:tab/>
        </w:r>
        <w:r w:rsidRPr="00E36EDC">
          <w:rPr>
            <w:rFonts w:ascii="Times New Roman" w:hAnsi="Times New Roman" w:cs="Times New Roman"/>
            <w:sz w:val="24"/>
            <w:szCs w:val="24"/>
          </w:rPr>
          <w:fldChar w:fldCharType="begin"/>
        </w:r>
        <w:r w:rsidRPr="00E36EDC">
          <w:rPr>
            <w:rFonts w:ascii="Times New Roman" w:hAnsi="Times New Roman" w:cs="Times New Roman"/>
            <w:sz w:val="24"/>
            <w:szCs w:val="24"/>
          </w:rPr>
          <w:instrText xml:space="preserve"> PAGE   \* MERGEFORMAT </w:instrText>
        </w:r>
        <w:r w:rsidRPr="00E36EDC">
          <w:rPr>
            <w:rFonts w:ascii="Times New Roman" w:hAnsi="Times New Roman" w:cs="Times New Roman"/>
            <w:sz w:val="24"/>
            <w:szCs w:val="24"/>
          </w:rPr>
          <w:fldChar w:fldCharType="separate"/>
        </w:r>
        <w:r w:rsidR="00CE15A5">
          <w:rPr>
            <w:rFonts w:ascii="Times New Roman" w:hAnsi="Times New Roman" w:cs="Times New Roman"/>
            <w:noProof/>
            <w:sz w:val="24"/>
            <w:szCs w:val="24"/>
          </w:rPr>
          <w:t>1</w:t>
        </w:r>
        <w:r w:rsidRPr="00E36EDC">
          <w:rPr>
            <w:rFonts w:ascii="Times New Roman" w:hAnsi="Times New Roman" w:cs="Times New Roman"/>
            <w:noProof/>
            <w:sz w:val="24"/>
            <w:szCs w:val="24"/>
          </w:rPr>
          <w:fldChar w:fldCharType="end"/>
        </w:r>
      </w:p>
    </w:sdtContent>
  </w:sdt>
  <w:p w:rsidR="001C710F" w:rsidRPr="00E36EDC" w:rsidRDefault="001C710F" w:rsidP="00E36EDC">
    <w:pPr>
      <w:pStyle w:val="Header"/>
      <w:tabs>
        <w:tab w:val="clear" w:pos="4513"/>
        <w:tab w:val="clear" w:pos="9026"/>
        <w:tab w:val="left" w:pos="5160"/>
      </w:tabs>
      <w:ind w:left="0" w:firstLine="0"/>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zNzI3MjYzNDIxtDRX0lEKTi0uzszPAykwqQUAmCG2uywAAAA="/>
  </w:docVars>
  <w:rsids>
    <w:rsidRoot w:val="00E36EDC"/>
    <w:rsid w:val="000378EB"/>
    <w:rsid w:val="0007339E"/>
    <w:rsid w:val="00116890"/>
    <w:rsid w:val="00135110"/>
    <w:rsid w:val="00192174"/>
    <w:rsid w:val="00196D3E"/>
    <w:rsid w:val="001C710F"/>
    <w:rsid w:val="0020582D"/>
    <w:rsid w:val="002D13E0"/>
    <w:rsid w:val="002E745D"/>
    <w:rsid w:val="00302AEA"/>
    <w:rsid w:val="003D6B1E"/>
    <w:rsid w:val="00502520"/>
    <w:rsid w:val="005157C7"/>
    <w:rsid w:val="0052735C"/>
    <w:rsid w:val="005426F5"/>
    <w:rsid w:val="005656D2"/>
    <w:rsid w:val="005E68B9"/>
    <w:rsid w:val="006075EB"/>
    <w:rsid w:val="00623FF6"/>
    <w:rsid w:val="00642567"/>
    <w:rsid w:val="006A255B"/>
    <w:rsid w:val="006C799E"/>
    <w:rsid w:val="00722190"/>
    <w:rsid w:val="00780CAB"/>
    <w:rsid w:val="00796932"/>
    <w:rsid w:val="008215B4"/>
    <w:rsid w:val="008B22B1"/>
    <w:rsid w:val="00951396"/>
    <w:rsid w:val="00A65B1A"/>
    <w:rsid w:val="00AD0F00"/>
    <w:rsid w:val="00CD1449"/>
    <w:rsid w:val="00CE15A5"/>
    <w:rsid w:val="00D600B2"/>
    <w:rsid w:val="00E36EDC"/>
    <w:rsid w:val="00E5331C"/>
    <w:rsid w:val="00E920DF"/>
    <w:rsid w:val="00F12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EDC"/>
    <w:pPr>
      <w:tabs>
        <w:tab w:val="center" w:pos="4513"/>
        <w:tab w:val="right" w:pos="9026"/>
      </w:tabs>
      <w:spacing w:line="240" w:lineRule="auto"/>
    </w:pPr>
  </w:style>
  <w:style w:type="character" w:customStyle="1" w:styleId="HeaderChar">
    <w:name w:val="Header Char"/>
    <w:basedOn w:val="DefaultParagraphFont"/>
    <w:link w:val="Header"/>
    <w:uiPriority w:val="99"/>
    <w:rsid w:val="00E36EDC"/>
  </w:style>
  <w:style w:type="paragraph" w:styleId="Footer">
    <w:name w:val="footer"/>
    <w:basedOn w:val="Normal"/>
    <w:link w:val="FooterChar"/>
    <w:uiPriority w:val="99"/>
    <w:unhideWhenUsed/>
    <w:rsid w:val="00E36EDC"/>
    <w:pPr>
      <w:tabs>
        <w:tab w:val="center" w:pos="4513"/>
        <w:tab w:val="right" w:pos="9026"/>
      </w:tabs>
      <w:spacing w:line="240" w:lineRule="auto"/>
    </w:pPr>
  </w:style>
  <w:style w:type="character" w:customStyle="1" w:styleId="FooterChar">
    <w:name w:val="Footer Char"/>
    <w:basedOn w:val="DefaultParagraphFont"/>
    <w:link w:val="Footer"/>
    <w:uiPriority w:val="99"/>
    <w:rsid w:val="00E36EDC"/>
  </w:style>
  <w:style w:type="character" w:styleId="Strong">
    <w:name w:val="Strong"/>
    <w:basedOn w:val="DefaultParagraphFont"/>
    <w:uiPriority w:val="22"/>
    <w:qFormat/>
    <w:rsid w:val="00E5331C"/>
    <w:rPr>
      <w:b/>
      <w:bCs/>
    </w:rPr>
  </w:style>
  <w:style w:type="character" w:styleId="Hyperlink">
    <w:name w:val="Hyperlink"/>
    <w:basedOn w:val="DefaultParagraphFont"/>
    <w:uiPriority w:val="99"/>
    <w:unhideWhenUsed/>
    <w:rsid w:val="00623F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EDC"/>
    <w:pPr>
      <w:tabs>
        <w:tab w:val="center" w:pos="4513"/>
        <w:tab w:val="right" w:pos="9026"/>
      </w:tabs>
      <w:spacing w:line="240" w:lineRule="auto"/>
    </w:pPr>
  </w:style>
  <w:style w:type="character" w:customStyle="1" w:styleId="HeaderChar">
    <w:name w:val="Header Char"/>
    <w:basedOn w:val="DefaultParagraphFont"/>
    <w:link w:val="Header"/>
    <w:uiPriority w:val="99"/>
    <w:rsid w:val="00E36EDC"/>
  </w:style>
  <w:style w:type="paragraph" w:styleId="Footer">
    <w:name w:val="footer"/>
    <w:basedOn w:val="Normal"/>
    <w:link w:val="FooterChar"/>
    <w:uiPriority w:val="99"/>
    <w:unhideWhenUsed/>
    <w:rsid w:val="00E36EDC"/>
    <w:pPr>
      <w:tabs>
        <w:tab w:val="center" w:pos="4513"/>
        <w:tab w:val="right" w:pos="9026"/>
      </w:tabs>
      <w:spacing w:line="240" w:lineRule="auto"/>
    </w:pPr>
  </w:style>
  <w:style w:type="character" w:customStyle="1" w:styleId="FooterChar">
    <w:name w:val="Footer Char"/>
    <w:basedOn w:val="DefaultParagraphFont"/>
    <w:link w:val="Footer"/>
    <w:uiPriority w:val="99"/>
    <w:rsid w:val="00E36EDC"/>
  </w:style>
  <w:style w:type="character" w:styleId="Strong">
    <w:name w:val="Strong"/>
    <w:basedOn w:val="DefaultParagraphFont"/>
    <w:uiPriority w:val="22"/>
    <w:qFormat/>
    <w:rsid w:val="00E5331C"/>
    <w:rPr>
      <w:b/>
      <w:bCs/>
    </w:rPr>
  </w:style>
  <w:style w:type="character" w:styleId="Hyperlink">
    <w:name w:val="Hyperlink"/>
    <w:basedOn w:val="DefaultParagraphFont"/>
    <w:uiPriority w:val="99"/>
    <w:unhideWhenUsed/>
    <w:rsid w:val="00623F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bcp.org/wp-content/CB20092/Kop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licechiefmagazine.org/policing-gun-violence-what-work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oliceforum.org/assets/reducinggunviole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2019-12-02T09:39:00Z</dcterms:created>
  <dcterms:modified xsi:type="dcterms:W3CDTF">2019-12-02T09:39:00Z</dcterms:modified>
</cp:coreProperties>
</file>