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12C9D" w14:textId="77777777" w:rsidR="00FD5B3E" w:rsidRDefault="00FD5B3E" w:rsidP="00FD5B3E">
      <w:pPr>
        <w:pStyle w:val="NormalWeb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Create a business plan document in which you do the following:</w:t>
      </w:r>
    </w:p>
    <w:p w14:paraId="57D9730D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bookmarkStart w:id="0" w:name="_GoBack"/>
      <w:bookmarkEnd w:id="0"/>
    </w:p>
    <w:p w14:paraId="20FBF01E" w14:textId="7C378164" w:rsidR="00F56B3D" w:rsidRDefault="00FD5B3E" w:rsidP="00F56B3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Provide the HCAHPS scores for a hospital of your choice.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5"/>
        <w:gridCol w:w="1726"/>
        <w:gridCol w:w="1328"/>
        <w:gridCol w:w="1386"/>
        <w:gridCol w:w="1386"/>
        <w:gridCol w:w="1489"/>
      </w:tblGrid>
      <w:tr w:rsidR="00F56B3D" w:rsidRPr="00225E5E" w14:paraId="0367E32C" w14:textId="77777777" w:rsidTr="009B0920">
        <w:tc>
          <w:tcPr>
            <w:tcW w:w="2035" w:type="dxa"/>
          </w:tcPr>
          <w:p w14:paraId="0B9CA0F6" w14:textId="77777777" w:rsidR="00F56B3D" w:rsidRPr="00F56B3D" w:rsidRDefault="00F56B3D" w:rsidP="009B09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vAlign w:val="bottom"/>
          </w:tcPr>
          <w:p w14:paraId="12D7BB90" w14:textId="77777777" w:rsidR="00F56B3D" w:rsidRPr="00F56B3D" w:rsidRDefault="00F56B3D" w:rsidP="009B0920">
            <w:pPr>
              <w:rPr>
                <w:rFonts w:ascii="inherit" w:hAnsi="inherit" w:cs="Arial"/>
                <w:color w:val="042C4F"/>
                <w:sz w:val="20"/>
                <w:szCs w:val="20"/>
              </w:rPr>
            </w:pPr>
            <w:r w:rsidRPr="00F56B3D">
              <w:rPr>
                <w:rFonts w:ascii="inherit" w:hAnsi="inherit" w:cs="Arial"/>
                <w:color w:val="042C4F"/>
                <w:sz w:val="20"/>
                <w:szCs w:val="20"/>
              </w:rPr>
              <w:t xml:space="preserve">ST MARGARETS HOSPITAL (Illinois) </w:t>
            </w:r>
          </w:p>
        </w:tc>
        <w:tc>
          <w:tcPr>
            <w:tcW w:w="1328" w:type="dxa"/>
          </w:tcPr>
          <w:p w14:paraId="79432DA5" w14:textId="77777777" w:rsidR="00F56B3D" w:rsidRPr="00F56B3D" w:rsidRDefault="00F56B3D" w:rsidP="009B0920">
            <w:pPr>
              <w:rPr>
                <w:rFonts w:ascii="inherit" w:hAnsi="inherit" w:cs="Arial"/>
                <w:color w:val="042C4F"/>
                <w:sz w:val="20"/>
                <w:szCs w:val="20"/>
              </w:rPr>
            </w:pPr>
            <w:r w:rsidRPr="00F56B3D">
              <w:rPr>
                <w:rFonts w:ascii="inherit" w:hAnsi="inherit" w:cs="Arial"/>
                <w:color w:val="042C4F"/>
                <w:sz w:val="20"/>
                <w:szCs w:val="20"/>
              </w:rPr>
              <w:t>Pery Memorial Hospital (Illinois)</w:t>
            </w:r>
          </w:p>
        </w:tc>
        <w:tc>
          <w:tcPr>
            <w:tcW w:w="1386" w:type="dxa"/>
          </w:tcPr>
          <w:p w14:paraId="213B04D6" w14:textId="77777777" w:rsidR="00F56B3D" w:rsidRPr="00F56B3D" w:rsidRDefault="00F56B3D" w:rsidP="009B0920">
            <w:pPr>
              <w:rPr>
                <w:rFonts w:ascii="inherit" w:hAnsi="inherit" w:cs="Arial"/>
                <w:color w:val="042C4F"/>
                <w:sz w:val="20"/>
                <w:szCs w:val="20"/>
              </w:rPr>
            </w:pPr>
            <w:r w:rsidRPr="00F56B3D">
              <w:rPr>
                <w:rFonts w:ascii="inherit" w:hAnsi="inherit" w:cs="Arial"/>
                <w:color w:val="042C4F"/>
                <w:sz w:val="20"/>
                <w:szCs w:val="20"/>
              </w:rPr>
              <w:t>OSF Saint Paul Medical Center</w:t>
            </w:r>
          </w:p>
          <w:p w14:paraId="70353CD0" w14:textId="77777777" w:rsidR="00F56B3D" w:rsidRPr="00F56B3D" w:rsidRDefault="00F56B3D" w:rsidP="009B0920">
            <w:pPr>
              <w:rPr>
                <w:rFonts w:ascii="inherit" w:hAnsi="inherit" w:cs="Arial"/>
                <w:color w:val="042C4F"/>
                <w:sz w:val="20"/>
                <w:szCs w:val="20"/>
              </w:rPr>
            </w:pPr>
            <w:r w:rsidRPr="00F56B3D">
              <w:rPr>
                <w:rFonts w:ascii="inherit" w:hAnsi="inherit" w:cs="Arial"/>
                <w:color w:val="042C4F"/>
                <w:sz w:val="20"/>
                <w:szCs w:val="20"/>
              </w:rPr>
              <w:t>(Illinois)</w:t>
            </w:r>
          </w:p>
        </w:tc>
        <w:tc>
          <w:tcPr>
            <w:tcW w:w="1386" w:type="dxa"/>
            <w:vAlign w:val="bottom"/>
          </w:tcPr>
          <w:p w14:paraId="456AE4CF" w14:textId="77777777" w:rsidR="00F56B3D" w:rsidRPr="00F56B3D" w:rsidRDefault="00F56B3D" w:rsidP="009B0920">
            <w:pPr>
              <w:rPr>
                <w:rFonts w:ascii="inherit" w:hAnsi="inherit" w:cs="Arial"/>
                <w:color w:val="042C4F"/>
                <w:sz w:val="20"/>
                <w:szCs w:val="20"/>
              </w:rPr>
            </w:pPr>
            <w:r w:rsidRPr="00F56B3D">
              <w:rPr>
                <w:rFonts w:ascii="inherit" w:hAnsi="inherit" w:cs="Arial"/>
                <w:color w:val="042C4F"/>
                <w:sz w:val="20"/>
                <w:szCs w:val="20"/>
              </w:rPr>
              <w:t>ILLINOIS AVERAGE</w:t>
            </w:r>
          </w:p>
        </w:tc>
        <w:tc>
          <w:tcPr>
            <w:tcW w:w="1489" w:type="dxa"/>
            <w:vAlign w:val="bottom"/>
          </w:tcPr>
          <w:p w14:paraId="30D8ACBF" w14:textId="77777777" w:rsidR="00F56B3D" w:rsidRPr="00F56B3D" w:rsidRDefault="00F56B3D" w:rsidP="009B0920">
            <w:pPr>
              <w:rPr>
                <w:rFonts w:ascii="inherit" w:hAnsi="inherit" w:cs="Arial"/>
                <w:color w:val="042C4F"/>
                <w:sz w:val="20"/>
                <w:szCs w:val="20"/>
              </w:rPr>
            </w:pPr>
            <w:r w:rsidRPr="00F56B3D">
              <w:rPr>
                <w:rFonts w:ascii="inherit" w:hAnsi="inherit" w:cs="Arial"/>
                <w:color w:val="042C4F"/>
                <w:sz w:val="20"/>
                <w:szCs w:val="20"/>
              </w:rPr>
              <w:t>NATIONAL AVERAGE</w:t>
            </w:r>
          </w:p>
        </w:tc>
      </w:tr>
      <w:tr w:rsidR="00F56B3D" w:rsidRPr="00225E5E" w14:paraId="736266B1" w14:textId="77777777" w:rsidTr="009B0920">
        <w:tc>
          <w:tcPr>
            <w:tcW w:w="2035" w:type="dxa"/>
            <w:vAlign w:val="bottom"/>
          </w:tcPr>
          <w:p w14:paraId="4382C2E9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their nurses "Always" communicated well</w:t>
            </w:r>
          </w:p>
        </w:tc>
        <w:tc>
          <w:tcPr>
            <w:tcW w:w="1726" w:type="dxa"/>
            <w:vAlign w:val="center"/>
          </w:tcPr>
          <w:p w14:paraId="0A7C39C4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28" w:type="dxa"/>
            <w:vAlign w:val="center"/>
          </w:tcPr>
          <w:p w14:paraId="5AC0D4DD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86" w:type="dxa"/>
            <w:vAlign w:val="center"/>
          </w:tcPr>
          <w:p w14:paraId="32B3191F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85%</w:t>
            </w:r>
          </w:p>
        </w:tc>
        <w:tc>
          <w:tcPr>
            <w:tcW w:w="1386" w:type="dxa"/>
            <w:vAlign w:val="center"/>
          </w:tcPr>
          <w:p w14:paraId="1BD79740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489" w:type="dxa"/>
            <w:vAlign w:val="center"/>
          </w:tcPr>
          <w:p w14:paraId="38D235B0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81%</w:t>
            </w:r>
          </w:p>
        </w:tc>
      </w:tr>
      <w:tr w:rsidR="00F56B3D" w:rsidRPr="00225E5E" w14:paraId="73CB2726" w14:textId="77777777" w:rsidTr="009B0920">
        <w:tc>
          <w:tcPr>
            <w:tcW w:w="2035" w:type="dxa"/>
            <w:vAlign w:val="bottom"/>
          </w:tcPr>
          <w:p w14:paraId="210A98A0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their doctors "Always" communicated well</w:t>
            </w:r>
          </w:p>
        </w:tc>
        <w:tc>
          <w:tcPr>
            <w:tcW w:w="1726" w:type="dxa"/>
            <w:vAlign w:val="center"/>
          </w:tcPr>
          <w:p w14:paraId="2E8E0393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85%</w:t>
            </w:r>
          </w:p>
        </w:tc>
        <w:tc>
          <w:tcPr>
            <w:tcW w:w="1328" w:type="dxa"/>
            <w:vAlign w:val="center"/>
          </w:tcPr>
          <w:p w14:paraId="192BE2E4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386" w:type="dxa"/>
            <w:vAlign w:val="center"/>
          </w:tcPr>
          <w:p w14:paraId="43ABF90E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86" w:type="dxa"/>
            <w:vAlign w:val="center"/>
          </w:tcPr>
          <w:p w14:paraId="377E58B7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489" w:type="dxa"/>
            <w:vAlign w:val="center"/>
          </w:tcPr>
          <w:p w14:paraId="051E3B07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</w:tr>
      <w:tr w:rsidR="00F56B3D" w:rsidRPr="00225E5E" w14:paraId="49DF338F" w14:textId="77777777" w:rsidTr="009B0920">
        <w:tc>
          <w:tcPr>
            <w:tcW w:w="2035" w:type="dxa"/>
            <w:vAlign w:val="bottom"/>
          </w:tcPr>
          <w:p w14:paraId="53A9D211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they "Always" received help as soon as they wanted</w:t>
            </w:r>
          </w:p>
        </w:tc>
        <w:tc>
          <w:tcPr>
            <w:tcW w:w="1726" w:type="dxa"/>
            <w:vAlign w:val="center"/>
          </w:tcPr>
          <w:p w14:paraId="34ECBA5B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78%</w:t>
            </w:r>
          </w:p>
        </w:tc>
        <w:tc>
          <w:tcPr>
            <w:tcW w:w="1328" w:type="dxa"/>
            <w:vAlign w:val="center"/>
          </w:tcPr>
          <w:p w14:paraId="78B60946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73%</w:t>
            </w:r>
          </w:p>
        </w:tc>
        <w:tc>
          <w:tcPr>
            <w:tcW w:w="1386" w:type="dxa"/>
            <w:vAlign w:val="center"/>
          </w:tcPr>
          <w:p w14:paraId="7A8EC8EC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386" w:type="dxa"/>
            <w:vAlign w:val="center"/>
          </w:tcPr>
          <w:p w14:paraId="52BF07BC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  <w:tc>
          <w:tcPr>
            <w:tcW w:w="1489" w:type="dxa"/>
            <w:vAlign w:val="center"/>
          </w:tcPr>
          <w:p w14:paraId="059896D6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</w:tr>
      <w:tr w:rsidR="00F56B3D" w:rsidRPr="00225E5E" w14:paraId="1B32CC13" w14:textId="77777777" w:rsidTr="009B0920">
        <w:tc>
          <w:tcPr>
            <w:tcW w:w="2035" w:type="dxa"/>
            <w:vAlign w:val="bottom"/>
          </w:tcPr>
          <w:p w14:paraId="12C9C80C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staff "Always" explained about medicines before giving it to them</w:t>
            </w:r>
          </w:p>
        </w:tc>
        <w:tc>
          <w:tcPr>
            <w:tcW w:w="1726" w:type="dxa"/>
            <w:vAlign w:val="center"/>
          </w:tcPr>
          <w:p w14:paraId="620C38B1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328" w:type="dxa"/>
            <w:vAlign w:val="center"/>
          </w:tcPr>
          <w:p w14:paraId="09E7D152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  <w:tc>
          <w:tcPr>
            <w:tcW w:w="1386" w:type="dxa"/>
            <w:vAlign w:val="center"/>
          </w:tcPr>
          <w:p w14:paraId="1D55E34D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386" w:type="dxa"/>
            <w:vAlign w:val="center"/>
          </w:tcPr>
          <w:p w14:paraId="02FDB068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66%</w:t>
            </w:r>
          </w:p>
        </w:tc>
        <w:tc>
          <w:tcPr>
            <w:tcW w:w="1489" w:type="dxa"/>
            <w:vAlign w:val="center"/>
          </w:tcPr>
          <w:p w14:paraId="5965386E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66%</w:t>
            </w:r>
          </w:p>
        </w:tc>
      </w:tr>
      <w:tr w:rsidR="00F56B3D" w:rsidRPr="00225E5E" w14:paraId="02DCE673" w14:textId="77777777" w:rsidTr="009B0920">
        <w:tc>
          <w:tcPr>
            <w:tcW w:w="2035" w:type="dxa"/>
            <w:vAlign w:val="bottom"/>
          </w:tcPr>
          <w:p w14:paraId="06CBC5E7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their room and bathroom were "Always" clean</w:t>
            </w:r>
          </w:p>
        </w:tc>
        <w:tc>
          <w:tcPr>
            <w:tcW w:w="1726" w:type="dxa"/>
            <w:vAlign w:val="center"/>
          </w:tcPr>
          <w:p w14:paraId="5273EFF4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328" w:type="dxa"/>
            <w:vAlign w:val="center"/>
          </w:tcPr>
          <w:p w14:paraId="44C956F5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  <w:tc>
          <w:tcPr>
            <w:tcW w:w="1386" w:type="dxa"/>
            <w:vAlign w:val="center"/>
          </w:tcPr>
          <w:p w14:paraId="7B19BD62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85%</w:t>
            </w:r>
          </w:p>
        </w:tc>
        <w:tc>
          <w:tcPr>
            <w:tcW w:w="1386" w:type="dxa"/>
            <w:vAlign w:val="center"/>
          </w:tcPr>
          <w:p w14:paraId="25834447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489" w:type="dxa"/>
            <w:vAlign w:val="center"/>
          </w:tcPr>
          <w:p w14:paraId="37DF0C05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F56B3D" w:rsidRPr="00225E5E" w14:paraId="75F42A72" w14:textId="77777777" w:rsidTr="009B0920">
        <w:tc>
          <w:tcPr>
            <w:tcW w:w="2035" w:type="dxa"/>
            <w:vAlign w:val="bottom"/>
          </w:tcPr>
          <w:p w14:paraId="6F8179F4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the area around their room was "Always" quiet at night</w:t>
            </w:r>
          </w:p>
        </w:tc>
        <w:tc>
          <w:tcPr>
            <w:tcW w:w="1726" w:type="dxa"/>
            <w:vAlign w:val="center"/>
          </w:tcPr>
          <w:p w14:paraId="55307DFA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  <w:tc>
          <w:tcPr>
            <w:tcW w:w="1328" w:type="dxa"/>
            <w:vAlign w:val="center"/>
          </w:tcPr>
          <w:p w14:paraId="405DC5CC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1386" w:type="dxa"/>
            <w:vAlign w:val="center"/>
          </w:tcPr>
          <w:p w14:paraId="687A051D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64%</w:t>
            </w:r>
          </w:p>
        </w:tc>
        <w:tc>
          <w:tcPr>
            <w:tcW w:w="1386" w:type="dxa"/>
            <w:vAlign w:val="center"/>
          </w:tcPr>
          <w:p w14:paraId="2C2319DB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  <w:tc>
          <w:tcPr>
            <w:tcW w:w="1489" w:type="dxa"/>
            <w:vAlign w:val="center"/>
          </w:tcPr>
          <w:p w14:paraId="59A3A4BF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F56B3D" w:rsidRPr="00225E5E" w14:paraId="0634E2F0" w14:textId="77777777" w:rsidTr="009B0920">
        <w:tc>
          <w:tcPr>
            <w:tcW w:w="2035" w:type="dxa"/>
            <w:vAlign w:val="bottom"/>
          </w:tcPr>
          <w:p w14:paraId="330D494E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that YES, they were given information about what to do during their recovery at home</w:t>
            </w:r>
          </w:p>
        </w:tc>
        <w:tc>
          <w:tcPr>
            <w:tcW w:w="1726" w:type="dxa"/>
            <w:vAlign w:val="center"/>
          </w:tcPr>
          <w:p w14:paraId="1FC212C6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89%</w:t>
            </w:r>
          </w:p>
        </w:tc>
        <w:tc>
          <w:tcPr>
            <w:tcW w:w="1328" w:type="dxa"/>
            <w:vAlign w:val="center"/>
          </w:tcPr>
          <w:p w14:paraId="7356FCCF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386" w:type="dxa"/>
            <w:vAlign w:val="center"/>
          </w:tcPr>
          <w:p w14:paraId="6B2D8AF5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93%</w:t>
            </w:r>
          </w:p>
        </w:tc>
        <w:tc>
          <w:tcPr>
            <w:tcW w:w="1386" w:type="dxa"/>
            <w:vAlign w:val="center"/>
          </w:tcPr>
          <w:p w14:paraId="4D38B949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87%</w:t>
            </w:r>
          </w:p>
        </w:tc>
        <w:tc>
          <w:tcPr>
            <w:tcW w:w="1489" w:type="dxa"/>
            <w:vAlign w:val="center"/>
          </w:tcPr>
          <w:p w14:paraId="14290F19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87%</w:t>
            </w:r>
          </w:p>
        </w:tc>
      </w:tr>
      <w:tr w:rsidR="00F56B3D" w:rsidRPr="00225E5E" w14:paraId="1A7C5EB3" w14:textId="77777777" w:rsidTr="009B0920">
        <w:tc>
          <w:tcPr>
            <w:tcW w:w="2035" w:type="dxa"/>
            <w:vAlign w:val="bottom"/>
          </w:tcPr>
          <w:p w14:paraId="35F2D526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"Strongly Agree" they understood their care when they left the hospital</w:t>
            </w:r>
          </w:p>
        </w:tc>
        <w:tc>
          <w:tcPr>
            <w:tcW w:w="1726" w:type="dxa"/>
            <w:vAlign w:val="center"/>
          </w:tcPr>
          <w:p w14:paraId="3FE7E2FA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57%</w:t>
            </w:r>
          </w:p>
        </w:tc>
        <w:tc>
          <w:tcPr>
            <w:tcW w:w="1328" w:type="dxa"/>
            <w:vAlign w:val="center"/>
          </w:tcPr>
          <w:p w14:paraId="3DFB784C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45%</w:t>
            </w:r>
          </w:p>
        </w:tc>
        <w:tc>
          <w:tcPr>
            <w:tcW w:w="1386" w:type="dxa"/>
            <w:vAlign w:val="center"/>
          </w:tcPr>
          <w:p w14:paraId="7342CF87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57%</w:t>
            </w:r>
          </w:p>
        </w:tc>
        <w:tc>
          <w:tcPr>
            <w:tcW w:w="1386" w:type="dxa"/>
            <w:vAlign w:val="center"/>
          </w:tcPr>
          <w:p w14:paraId="652058AA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1489" w:type="dxa"/>
            <w:vAlign w:val="center"/>
          </w:tcPr>
          <w:p w14:paraId="24F65DE2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</w:tr>
      <w:tr w:rsidR="00F56B3D" w:rsidRPr="00225E5E" w14:paraId="04756E52" w14:textId="77777777" w:rsidTr="009B0920">
        <w:tc>
          <w:tcPr>
            <w:tcW w:w="2035" w:type="dxa"/>
            <w:vAlign w:val="bottom"/>
          </w:tcPr>
          <w:p w14:paraId="3049CA53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Patients who gave their hospital a rating of 9 or 10 on </w:t>
            </w: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a scale from 0 (lowest) to 10 (highest)</w:t>
            </w:r>
          </w:p>
        </w:tc>
        <w:tc>
          <w:tcPr>
            <w:tcW w:w="1726" w:type="dxa"/>
            <w:vAlign w:val="center"/>
          </w:tcPr>
          <w:p w14:paraId="19E3AF11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78%</w:t>
            </w:r>
          </w:p>
        </w:tc>
        <w:tc>
          <w:tcPr>
            <w:tcW w:w="1328" w:type="dxa"/>
            <w:vAlign w:val="center"/>
          </w:tcPr>
          <w:p w14:paraId="4EBFDBA4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78%</w:t>
            </w:r>
          </w:p>
        </w:tc>
        <w:tc>
          <w:tcPr>
            <w:tcW w:w="1386" w:type="dxa"/>
            <w:vAlign w:val="center"/>
          </w:tcPr>
          <w:p w14:paraId="315A12D2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83%</w:t>
            </w:r>
          </w:p>
        </w:tc>
        <w:tc>
          <w:tcPr>
            <w:tcW w:w="1386" w:type="dxa"/>
            <w:vAlign w:val="center"/>
          </w:tcPr>
          <w:p w14:paraId="6790DFDF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73%</w:t>
            </w:r>
          </w:p>
        </w:tc>
        <w:tc>
          <w:tcPr>
            <w:tcW w:w="1489" w:type="dxa"/>
            <w:vAlign w:val="center"/>
          </w:tcPr>
          <w:p w14:paraId="3BE96932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73%</w:t>
            </w:r>
          </w:p>
        </w:tc>
      </w:tr>
      <w:tr w:rsidR="00F56B3D" w:rsidRPr="00225E5E" w14:paraId="2AA65890" w14:textId="77777777" w:rsidTr="009B0920">
        <w:tc>
          <w:tcPr>
            <w:tcW w:w="2035" w:type="dxa"/>
            <w:vAlign w:val="bottom"/>
          </w:tcPr>
          <w:p w14:paraId="2815FA63" w14:textId="77777777" w:rsidR="00F56B3D" w:rsidRPr="00F56B3D" w:rsidRDefault="00F56B3D" w:rsidP="009B0920">
            <w:pPr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Patients who reported YES, they would definitely recommend the hospital</w:t>
            </w:r>
          </w:p>
        </w:tc>
        <w:tc>
          <w:tcPr>
            <w:tcW w:w="1726" w:type="dxa"/>
            <w:vAlign w:val="center"/>
          </w:tcPr>
          <w:p w14:paraId="6E335D16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79%</w:t>
            </w:r>
          </w:p>
        </w:tc>
        <w:tc>
          <w:tcPr>
            <w:tcW w:w="1328" w:type="dxa"/>
            <w:vAlign w:val="center"/>
          </w:tcPr>
          <w:p w14:paraId="43870CE1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  <w:tc>
          <w:tcPr>
            <w:tcW w:w="1386" w:type="dxa"/>
            <w:vAlign w:val="center"/>
          </w:tcPr>
          <w:p w14:paraId="2F05DF31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72%</w:t>
            </w:r>
          </w:p>
        </w:tc>
        <w:tc>
          <w:tcPr>
            <w:tcW w:w="1386" w:type="dxa"/>
            <w:vAlign w:val="center"/>
          </w:tcPr>
          <w:p w14:paraId="0F503145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  <w:tc>
          <w:tcPr>
            <w:tcW w:w="1489" w:type="dxa"/>
            <w:vAlign w:val="center"/>
          </w:tcPr>
          <w:p w14:paraId="127EEF13" w14:textId="77777777" w:rsidR="00F56B3D" w:rsidRPr="00F56B3D" w:rsidRDefault="00F56B3D" w:rsidP="009B09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B3D">
              <w:rPr>
                <w:rFonts w:ascii="Arial" w:hAnsi="Arial" w:cs="Arial"/>
                <w:color w:val="000000"/>
                <w:sz w:val="20"/>
                <w:szCs w:val="20"/>
              </w:rPr>
              <w:t>72%</w:t>
            </w:r>
          </w:p>
        </w:tc>
      </w:tr>
    </w:tbl>
    <w:p w14:paraId="4C1FA8C4" w14:textId="1F689581" w:rsidR="00FD5B3E" w:rsidRDefault="00FD5B3E" w:rsidP="00F56B3D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032046CD" w14:textId="32B7B159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0848CCB1" w14:textId="77777777" w:rsidR="00FD5B3E" w:rsidRDefault="00FD5B3E" w:rsidP="00FD5B3E">
      <w:pPr>
        <w:pStyle w:val="NormalWeb"/>
        <w:spacing w:before="0" w:beforeAutospacing="0" w:after="0" w:afterAutospacing="0"/>
        <w:ind w:left="36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B.  Analyze the HCAHPS scores of your chosen hospital by doing the following:</w:t>
      </w:r>
    </w:p>
    <w:p w14:paraId="6BE147D7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  Compare the scores to state and national averages.</w:t>
      </w:r>
    </w:p>
    <w:p w14:paraId="3C8DF403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  Compare the scores to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two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t>other hospitals in the region.</w:t>
      </w:r>
    </w:p>
    <w:p w14:paraId="2CD6FDD1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  Compare the survey response rates to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two</w:t>
      </w:r>
      <w:r>
        <w:rPr>
          <w:rStyle w:val="apple-converted-space"/>
          <w:rFonts w:ascii="Arial" w:hAnsi="Arial" w:cs="Arial"/>
          <w:color w:val="333333"/>
          <w:sz w:val="21"/>
          <w:szCs w:val="21"/>
        </w:rPr>
        <w:t> </w:t>
      </w:r>
      <w:r>
        <w:rPr>
          <w:rFonts w:ascii="Arial" w:hAnsi="Arial" w:cs="Arial"/>
          <w:color w:val="333333"/>
          <w:sz w:val="21"/>
          <w:szCs w:val="21"/>
        </w:rPr>
        <w:t>other hospitals in the region.</w:t>
      </w:r>
    </w:p>
    <w:p w14:paraId="4ED415E3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  Describe the hospital's demographic patient population and services provided.</w:t>
      </w:r>
    </w:p>
    <w:p w14:paraId="395892F0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5.  Discuss how the following environmental and community factors could potentially influence HCAHPS scores:</w:t>
      </w:r>
    </w:p>
    <w:p w14:paraId="1609C321" w14:textId="77777777" w:rsidR="00FD5B3E" w:rsidRDefault="00FD5B3E" w:rsidP="00FD5B3E">
      <w:pPr>
        <w:pStyle w:val="NormalWeb"/>
        <w:spacing w:before="0" w:beforeAutospacing="0" w:after="0" w:afterAutospacing="0"/>
        <w:ind w:left="108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a.  cultural dynamics</w:t>
      </w:r>
    </w:p>
    <w:p w14:paraId="0F8F7679" w14:textId="77777777" w:rsidR="00FD5B3E" w:rsidRDefault="00FD5B3E" w:rsidP="00FD5B3E">
      <w:pPr>
        <w:pStyle w:val="NormalWeb"/>
        <w:spacing w:before="0" w:beforeAutospacing="0" w:after="0" w:afterAutospacing="0"/>
        <w:ind w:left="108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b.  educational dynamics</w:t>
      </w:r>
    </w:p>
    <w:p w14:paraId="0DC0BD40" w14:textId="77777777" w:rsidR="00FD5B3E" w:rsidRDefault="00FD5B3E" w:rsidP="00FD5B3E">
      <w:pPr>
        <w:pStyle w:val="NormalWeb"/>
        <w:spacing w:before="0" w:beforeAutospacing="0" w:after="0" w:afterAutospacing="0"/>
        <w:ind w:left="108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c.  socioeconomic dynamics</w:t>
      </w:r>
    </w:p>
    <w:p w14:paraId="36290A0E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6.  Explain potential short- and long-term financial impact on the organization.</w:t>
      </w:r>
    </w:p>
    <w:p w14:paraId="5F7391B4" w14:textId="77777777" w:rsidR="00FD5B3E" w:rsidRDefault="00FD5B3E" w:rsidP="00FD5B3E">
      <w:pPr>
        <w:pStyle w:val="NormalWeb"/>
        <w:spacing w:before="0" w:beforeAutospacing="0" w:after="0" w:afterAutospacing="0"/>
        <w:ind w:left="108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a.  Discuss potential impact on quality outcomes.</w:t>
      </w: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6FA97F54" w14:textId="77777777" w:rsidR="00FD5B3E" w:rsidRDefault="00FD5B3E" w:rsidP="00FD5B3E">
      <w:pPr>
        <w:pStyle w:val="NormalWeb"/>
        <w:spacing w:before="0" w:beforeAutospacing="0" w:after="0" w:afterAutospacing="0"/>
        <w:ind w:left="36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C.  Discuss the potential cause of the chosen hospital’s HCAHPS scores.</w:t>
      </w: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5486AAA8" w14:textId="77777777" w:rsidR="00FD5B3E" w:rsidRDefault="00FD5B3E" w:rsidP="00FD5B3E">
      <w:pPr>
        <w:pStyle w:val="NormalWeb"/>
        <w:spacing w:before="0" w:beforeAutospacing="0" w:after="0" w:afterAutospacing="0"/>
        <w:ind w:left="36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D.  Develop an organizational strategic plan to improve the chosen hospital’s HCAHPS scores throughout the organization by doing the following:</w:t>
      </w:r>
    </w:p>
    <w:p w14:paraId="4D4DD3A9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  Explain how organizational change can help improve the chosen hospital’s HCAHPS scores.</w:t>
      </w:r>
    </w:p>
    <w:p w14:paraId="3DBDD210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  Discuss the structure (i.e., framework), process (i.e., actions), and outcomes of the strategic plan.</w:t>
      </w:r>
    </w:p>
    <w:p w14:paraId="36307738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  Discuss how you would incorporate evidence-based practice and shared governance to improve organizational quality.</w:t>
      </w:r>
    </w:p>
    <w:p w14:paraId="7C5A7D27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  Explain methods you would use to incorporate concepts of shared accountability among patients, medical providers, payers (e.g., insurance providers, Medicare, Medicaid), and personnel.</w:t>
      </w:r>
    </w:p>
    <w:p w14:paraId="36802AE5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5.  Explain methods you would use to incorporate technology trends within healthcare.</w:t>
      </w:r>
    </w:p>
    <w:p w14:paraId="6DFA520E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6.  Explain methods you would use to improve the care delivery system, including the topics of quality, cost, access, and patient-centered care.</w:t>
      </w:r>
    </w:p>
    <w:p w14:paraId="372ACC23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7.  Explain methods you would use to improve financial stability.</w:t>
      </w: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7FE627AA" w14:textId="77777777" w:rsidR="00FD5B3E" w:rsidRDefault="00FD5B3E" w:rsidP="00FD5B3E">
      <w:pPr>
        <w:pStyle w:val="NormalWeb"/>
        <w:spacing w:before="0" w:beforeAutospacing="0" w:after="0" w:afterAutospacing="0"/>
        <w:ind w:left="36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E.  Develop an implementation plan and timeline for the strategic plan you developed in part D by doing the following:</w:t>
      </w:r>
    </w:p>
    <w:p w14:paraId="3B8C9381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  Discuss key roles and responsibilities of stakeholders.</w:t>
      </w:r>
    </w:p>
    <w:p w14:paraId="1B038153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  Discuss how you would ensure stakeholder accountability and involvement.</w:t>
      </w:r>
    </w:p>
    <w:p w14:paraId="70850F3D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  Discuss any training staff would need in order to implement the plan.</w:t>
      </w:r>
    </w:p>
    <w:p w14:paraId="3BA678F1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  Outline a timeline for implementation of your plan, including periodic review checkpoints to measure progress.</w:t>
      </w: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7C7A9109" w14:textId="77777777" w:rsidR="00FD5B3E" w:rsidRDefault="00FD5B3E" w:rsidP="00FD5B3E">
      <w:pPr>
        <w:pStyle w:val="NormalWeb"/>
        <w:spacing w:before="0" w:beforeAutospacing="0" w:after="0" w:afterAutospacing="0"/>
        <w:ind w:left="36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F.  Discuss the process you would use to evaluate the success of the strategic plan, including the following:</w:t>
      </w:r>
    </w:p>
    <w:p w14:paraId="051AFE29" w14:textId="77777777" w:rsidR="00FD5B3E" w:rsidRDefault="00FD5B3E" w:rsidP="00FD5B3E">
      <w:pPr>
        <w:pStyle w:val="NormalWeb"/>
        <w:spacing w:before="0" w:beforeAutospacing="0" w:after="0" w:afterAutospacing="0"/>
        <w:ind w:left="864" w:hanging="288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 method of measurement that would be used</w:t>
      </w:r>
    </w:p>
    <w:p w14:paraId="77950FFB" w14:textId="77777777" w:rsidR="00FD5B3E" w:rsidRDefault="00FD5B3E" w:rsidP="00FD5B3E">
      <w:pPr>
        <w:pStyle w:val="NormalWeb"/>
        <w:spacing w:before="0" w:beforeAutospacing="0" w:after="0" w:afterAutospacing="0"/>
        <w:ind w:left="864" w:hanging="288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lastRenderedPageBreak/>
        <w:t>•  evaluation of the timeline</w:t>
      </w:r>
    </w:p>
    <w:p w14:paraId="2C930D04" w14:textId="77777777" w:rsidR="00FD5B3E" w:rsidRDefault="00FD5B3E" w:rsidP="00FD5B3E">
      <w:pPr>
        <w:pStyle w:val="NormalWeb"/>
        <w:spacing w:before="0" w:beforeAutospacing="0" w:after="0" w:afterAutospacing="0"/>
        <w:ind w:left="864" w:hanging="288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 method of analysis</w:t>
      </w:r>
    </w:p>
    <w:p w14:paraId="20671D9C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  Discuss how you would involve key stakeholders in the evaluation process.</w:t>
      </w:r>
    </w:p>
    <w:p w14:paraId="2EE7A444" w14:textId="77777777" w:rsidR="00FD5B3E" w:rsidRDefault="00FD5B3E" w:rsidP="00FD5B3E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  Explain how the evaluation results will be communicated internally and externally.</w:t>
      </w:r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14:paraId="0795A032" w14:textId="77777777" w:rsidR="00FD5B3E" w:rsidRDefault="00FD5B3E" w:rsidP="00FD5B3E">
      <w:pPr>
        <w:pStyle w:val="NormalWeb"/>
        <w:spacing w:before="0" w:beforeAutospacing="0" w:after="0" w:afterAutospacing="0"/>
        <w:ind w:left="360" w:hanging="36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G.  When you use sources, include all in-text citations and references in APA format.</w:t>
      </w:r>
    </w:p>
    <w:p w14:paraId="122F4953" w14:textId="77777777" w:rsidR="00CB79B9" w:rsidRDefault="00CB79B9"/>
    <w:sectPr w:rsidR="00CB79B9" w:rsidSect="00751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6A5C70"/>
    <w:multiLevelType w:val="hybridMultilevel"/>
    <w:tmpl w:val="938CEF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3E"/>
    <w:rsid w:val="007510FB"/>
    <w:rsid w:val="00CB79B9"/>
    <w:rsid w:val="00F56B3D"/>
    <w:rsid w:val="00FD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15D0C6"/>
  <w15:chartTrackingRefBased/>
  <w15:docId w15:val="{1BA4EB0D-B6B4-734B-8803-90DC0C82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5B3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Emphasis">
    <w:name w:val="Emphasis"/>
    <w:basedOn w:val="DefaultParagraphFont"/>
    <w:uiPriority w:val="20"/>
    <w:qFormat/>
    <w:rsid w:val="00FD5B3E"/>
    <w:rPr>
      <w:i/>
      <w:iCs/>
    </w:rPr>
  </w:style>
  <w:style w:type="character" w:customStyle="1" w:styleId="apple-converted-space">
    <w:name w:val="apple-converted-space"/>
    <w:basedOn w:val="DefaultParagraphFont"/>
    <w:rsid w:val="00FD5B3E"/>
  </w:style>
  <w:style w:type="character" w:styleId="Strong">
    <w:name w:val="Strong"/>
    <w:basedOn w:val="DefaultParagraphFont"/>
    <w:uiPriority w:val="22"/>
    <w:qFormat/>
    <w:rsid w:val="00FD5B3E"/>
    <w:rPr>
      <w:b/>
      <w:bCs/>
    </w:rPr>
  </w:style>
  <w:style w:type="character" w:styleId="Hyperlink">
    <w:name w:val="Hyperlink"/>
    <w:basedOn w:val="DefaultParagraphFont"/>
    <w:uiPriority w:val="99"/>
    <w:unhideWhenUsed/>
    <w:rsid w:val="00FD5B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B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B3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56B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eduardo puntonet</cp:lastModifiedBy>
  <cp:revision>2</cp:revision>
  <dcterms:created xsi:type="dcterms:W3CDTF">2020-02-01T16:15:00Z</dcterms:created>
  <dcterms:modified xsi:type="dcterms:W3CDTF">2020-02-17T22:53:00Z</dcterms:modified>
</cp:coreProperties>
</file>