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B91" w:rsidRDefault="002D4B91" w:rsidP="002D4B91">
      <w:pPr>
        <w:jc w:val="center"/>
        <w:rPr>
          <w:rFonts w:ascii="Times New Roman" w:hAnsi="Times New Roman" w:cs="Times New Roman"/>
          <w:sz w:val="24"/>
          <w:szCs w:val="24"/>
        </w:rPr>
      </w:pPr>
    </w:p>
    <w:p w:rsidR="002D4B91" w:rsidRDefault="002D4B91" w:rsidP="002D4B91">
      <w:pPr>
        <w:jc w:val="center"/>
        <w:rPr>
          <w:rFonts w:ascii="Times New Roman" w:hAnsi="Times New Roman" w:cs="Times New Roman"/>
          <w:sz w:val="24"/>
          <w:szCs w:val="24"/>
        </w:rPr>
      </w:pPr>
    </w:p>
    <w:p w:rsidR="002D4B91" w:rsidRDefault="002D4B91" w:rsidP="002D4B91">
      <w:pPr>
        <w:jc w:val="center"/>
        <w:rPr>
          <w:rFonts w:ascii="Times New Roman" w:hAnsi="Times New Roman" w:cs="Times New Roman"/>
          <w:sz w:val="24"/>
          <w:szCs w:val="24"/>
        </w:rPr>
      </w:pPr>
    </w:p>
    <w:p w:rsidR="002D4B91" w:rsidRDefault="002D4B91" w:rsidP="002D4B91">
      <w:pPr>
        <w:jc w:val="center"/>
        <w:rPr>
          <w:rFonts w:ascii="Times New Roman" w:hAnsi="Times New Roman" w:cs="Times New Roman"/>
          <w:sz w:val="24"/>
          <w:szCs w:val="24"/>
        </w:rPr>
      </w:pPr>
    </w:p>
    <w:p w:rsidR="002D4B91" w:rsidRDefault="002D4B91" w:rsidP="002D4B91">
      <w:pPr>
        <w:jc w:val="center"/>
        <w:rPr>
          <w:rFonts w:ascii="Times New Roman" w:hAnsi="Times New Roman" w:cs="Times New Roman"/>
          <w:sz w:val="24"/>
          <w:szCs w:val="24"/>
        </w:rPr>
      </w:pPr>
    </w:p>
    <w:p w:rsidR="002D4B91" w:rsidRPr="006663A1" w:rsidRDefault="002D4B91" w:rsidP="002D4B91">
      <w:pPr>
        <w:jc w:val="center"/>
        <w:rPr>
          <w:rFonts w:ascii="Times New Roman" w:hAnsi="Times New Roman" w:cs="Times New Roman"/>
          <w:b/>
          <w:sz w:val="28"/>
          <w:szCs w:val="28"/>
        </w:rPr>
      </w:pPr>
      <w:r w:rsidRPr="006663A1">
        <w:rPr>
          <w:rFonts w:ascii="Times New Roman" w:hAnsi="Times New Roman" w:cs="Times New Roman"/>
          <w:b/>
          <w:sz w:val="28"/>
          <w:szCs w:val="28"/>
        </w:rPr>
        <w:t>Infectious Disease: Hepatitis</w:t>
      </w:r>
    </w:p>
    <w:p w:rsidR="002D4B91" w:rsidRDefault="002D4B91" w:rsidP="002D4B91">
      <w:pPr>
        <w:jc w:val="center"/>
        <w:rPr>
          <w:rFonts w:ascii="Times New Roman" w:hAnsi="Times New Roman" w:cs="Times New Roman"/>
          <w:sz w:val="24"/>
          <w:szCs w:val="24"/>
        </w:rPr>
      </w:pPr>
      <w:r>
        <w:rPr>
          <w:rFonts w:ascii="Times New Roman" w:hAnsi="Times New Roman" w:cs="Times New Roman"/>
          <w:sz w:val="24"/>
          <w:szCs w:val="24"/>
        </w:rPr>
        <w:t>Institutional Affiliation</w:t>
      </w:r>
      <w:r w:rsidR="006663A1">
        <w:rPr>
          <w:rFonts w:ascii="Times New Roman" w:hAnsi="Times New Roman" w:cs="Times New Roman"/>
          <w:sz w:val="24"/>
          <w:szCs w:val="24"/>
        </w:rPr>
        <w:t>:</w:t>
      </w:r>
    </w:p>
    <w:p w:rsidR="002D4B91" w:rsidRDefault="002D4B91" w:rsidP="002D4B91">
      <w:pPr>
        <w:jc w:val="center"/>
        <w:rPr>
          <w:rFonts w:ascii="Times New Roman" w:hAnsi="Times New Roman" w:cs="Times New Roman"/>
          <w:b/>
          <w:sz w:val="24"/>
          <w:szCs w:val="24"/>
        </w:rPr>
      </w:pPr>
      <w:r>
        <w:rPr>
          <w:rFonts w:ascii="Times New Roman" w:hAnsi="Times New Roman" w:cs="Times New Roman"/>
          <w:sz w:val="24"/>
          <w:szCs w:val="24"/>
        </w:rPr>
        <w:t>Students Name</w:t>
      </w:r>
      <w:r w:rsidR="006663A1">
        <w:rPr>
          <w:rFonts w:ascii="Times New Roman" w:hAnsi="Times New Roman" w:cs="Times New Roman"/>
          <w:sz w:val="24"/>
          <w:szCs w:val="24"/>
        </w:rPr>
        <w:t xml:space="preserve">: </w:t>
      </w:r>
      <w:bookmarkStart w:id="0" w:name="_GoBack"/>
      <w:bookmarkEnd w:id="0"/>
      <w:r>
        <w:rPr>
          <w:rFonts w:ascii="Times New Roman" w:hAnsi="Times New Roman" w:cs="Times New Roman"/>
          <w:b/>
          <w:sz w:val="24"/>
          <w:szCs w:val="24"/>
        </w:rPr>
        <w:br w:type="page"/>
      </w:r>
    </w:p>
    <w:p w:rsidR="002A007A" w:rsidRPr="00680794" w:rsidRDefault="00680794" w:rsidP="00680794">
      <w:pPr>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2A007A" w:rsidRDefault="002A007A" w:rsidP="0068079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research paper explores the prevalence of</w:t>
      </w:r>
      <w:r w:rsidR="00556393">
        <w:rPr>
          <w:rFonts w:ascii="Times New Roman" w:hAnsi="Times New Roman" w:cs="Times New Roman"/>
          <w:sz w:val="24"/>
          <w:szCs w:val="24"/>
        </w:rPr>
        <w:t xml:space="preserve"> viral</w:t>
      </w:r>
      <w:r>
        <w:rPr>
          <w:rFonts w:ascii="Times New Roman" w:hAnsi="Times New Roman" w:cs="Times New Roman"/>
          <w:sz w:val="24"/>
          <w:szCs w:val="24"/>
        </w:rPr>
        <w:t xml:space="preserve"> </w:t>
      </w:r>
      <w:r w:rsidR="00556393">
        <w:rPr>
          <w:rFonts w:ascii="Times New Roman" w:hAnsi="Times New Roman" w:cs="Times New Roman"/>
          <w:sz w:val="24"/>
          <w:szCs w:val="24"/>
        </w:rPr>
        <w:t>hepatitis, an infectious disease, in the United States.</w:t>
      </w:r>
      <w:r w:rsidR="0064689E">
        <w:rPr>
          <w:rFonts w:ascii="Times New Roman" w:hAnsi="Times New Roman" w:cs="Times New Roman"/>
          <w:sz w:val="24"/>
          <w:szCs w:val="24"/>
        </w:rPr>
        <w:t xml:space="preserve"> Hepatitis has been prevalent in the United States for many decades and has claimed the lives of millions of people.</w:t>
      </w:r>
      <w:r w:rsidR="00556393">
        <w:rPr>
          <w:rFonts w:ascii="Times New Roman" w:hAnsi="Times New Roman" w:cs="Times New Roman"/>
          <w:sz w:val="24"/>
          <w:szCs w:val="24"/>
        </w:rPr>
        <w:t xml:space="preserve"> The causes of the hepatitis and measures to prevent the sprea</w:t>
      </w:r>
      <w:r w:rsidR="00680794">
        <w:rPr>
          <w:rFonts w:ascii="Times New Roman" w:hAnsi="Times New Roman" w:cs="Times New Roman"/>
          <w:sz w:val="24"/>
          <w:szCs w:val="24"/>
        </w:rPr>
        <w:t>d of the disease are discussed. Contact of blood and body fluids with that of an infected person and the consumption of contaminated food and water are the leading modes of transmission of hepatitis. Vaccines are an important aspect of the prevention of the spread of hepatitis. This explores the</w:t>
      </w:r>
      <w:r w:rsidR="00556393">
        <w:rPr>
          <w:rFonts w:ascii="Times New Roman" w:hAnsi="Times New Roman" w:cs="Times New Roman"/>
          <w:sz w:val="24"/>
          <w:szCs w:val="24"/>
        </w:rPr>
        <w:t xml:space="preserve"> data and statistics available on hepatitis and investigations done by the government in a bid to mitigate the impact of the disease. This paper contends that the government has committed to stating various initiatives </w:t>
      </w:r>
      <w:r w:rsidR="0064689E">
        <w:rPr>
          <w:rFonts w:ascii="Times New Roman" w:hAnsi="Times New Roman" w:cs="Times New Roman"/>
          <w:sz w:val="24"/>
          <w:szCs w:val="24"/>
        </w:rPr>
        <w:t>to reduce the effects and the transmission of the disease. Team efforts and collaborations by government departments provide more resources, tools, and opportunities of eliminating hepatitis. Furthermore, this research explores instances of emergence and re-emergence of hepatitis, a historical outbreak of hepatitis in 2013.</w:t>
      </w:r>
    </w:p>
    <w:p w:rsidR="0064689E" w:rsidRDefault="0064689E" w:rsidP="00911ACC">
      <w:pPr>
        <w:tabs>
          <w:tab w:val="left" w:pos="8100"/>
        </w:tabs>
        <w:spacing w:line="480" w:lineRule="auto"/>
        <w:rPr>
          <w:rFonts w:ascii="Times New Roman" w:hAnsi="Times New Roman" w:cs="Times New Roman"/>
          <w:sz w:val="24"/>
          <w:szCs w:val="24"/>
        </w:rPr>
      </w:pPr>
    </w:p>
    <w:p w:rsidR="0064689E" w:rsidRDefault="0064689E" w:rsidP="00911ACC">
      <w:pPr>
        <w:tabs>
          <w:tab w:val="left" w:pos="8100"/>
        </w:tabs>
        <w:spacing w:line="480" w:lineRule="auto"/>
        <w:rPr>
          <w:rFonts w:ascii="Times New Roman" w:hAnsi="Times New Roman" w:cs="Times New Roman"/>
          <w:sz w:val="24"/>
          <w:szCs w:val="24"/>
        </w:rPr>
      </w:pPr>
    </w:p>
    <w:p w:rsidR="0064689E" w:rsidRDefault="0064689E" w:rsidP="00911ACC">
      <w:pPr>
        <w:tabs>
          <w:tab w:val="left" w:pos="8100"/>
        </w:tabs>
        <w:spacing w:line="480" w:lineRule="auto"/>
        <w:rPr>
          <w:rFonts w:ascii="Times New Roman" w:hAnsi="Times New Roman" w:cs="Times New Roman"/>
          <w:sz w:val="24"/>
          <w:szCs w:val="24"/>
        </w:rPr>
      </w:pPr>
    </w:p>
    <w:p w:rsidR="0064689E" w:rsidRDefault="0064689E" w:rsidP="00911ACC">
      <w:pPr>
        <w:tabs>
          <w:tab w:val="left" w:pos="8100"/>
        </w:tabs>
        <w:spacing w:line="480" w:lineRule="auto"/>
        <w:rPr>
          <w:rFonts w:ascii="Times New Roman" w:hAnsi="Times New Roman" w:cs="Times New Roman"/>
          <w:sz w:val="24"/>
          <w:szCs w:val="24"/>
        </w:rPr>
      </w:pPr>
    </w:p>
    <w:p w:rsidR="0064689E" w:rsidRDefault="0064689E" w:rsidP="00911ACC">
      <w:pPr>
        <w:tabs>
          <w:tab w:val="left" w:pos="8100"/>
        </w:tabs>
        <w:spacing w:line="480" w:lineRule="auto"/>
        <w:rPr>
          <w:rFonts w:ascii="Times New Roman" w:hAnsi="Times New Roman" w:cs="Times New Roman"/>
          <w:sz w:val="24"/>
          <w:szCs w:val="24"/>
        </w:rPr>
      </w:pPr>
    </w:p>
    <w:p w:rsidR="0064689E" w:rsidRDefault="0064689E" w:rsidP="00911ACC">
      <w:pPr>
        <w:tabs>
          <w:tab w:val="left" w:pos="8100"/>
        </w:tabs>
        <w:spacing w:line="480" w:lineRule="auto"/>
        <w:rPr>
          <w:rFonts w:ascii="Times New Roman" w:hAnsi="Times New Roman" w:cs="Times New Roman"/>
          <w:sz w:val="24"/>
          <w:szCs w:val="24"/>
        </w:rPr>
      </w:pPr>
    </w:p>
    <w:p w:rsidR="00680794" w:rsidRDefault="00680794" w:rsidP="00911ACC">
      <w:pPr>
        <w:tabs>
          <w:tab w:val="left" w:pos="8100"/>
        </w:tabs>
        <w:spacing w:line="480" w:lineRule="auto"/>
        <w:rPr>
          <w:rFonts w:ascii="Times New Roman" w:hAnsi="Times New Roman" w:cs="Times New Roman"/>
          <w:sz w:val="24"/>
          <w:szCs w:val="24"/>
        </w:rPr>
      </w:pPr>
    </w:p>
    <w:p w:rsidR="006F4A98" w:rsidRPr="00680794" w:rsidRDefault="003B1EAA" w:rsidP="00680794">
      <w:pPr>
        <w:tabs>
          <w:tab w:val="left" w:pos="8100"/>
        </w:tabs>
        <w:spacing w:line="480" w:lineRule="auto"/>
        <w:jc w:val="center"/>
        <w:rPr>
          <w:rFonts w:ascii="Times New Roman" w:hAnsi="Times New Roman" w:cs="Times New Roman"/>
          <w:b/>
          <w:sz w:val="24"/>
          <w:szCs w:val="24"/>
        </w:rPr>
      </w:pPr>
      <w:r w:rsidRPr="00680794">
        <w:rPr>
          <w:rFonts w:ascii="Times New Roman" w:hAnsi="Times New Roman" w:cs="Times New Roman"/>
          <w:b/>
          <w:sz w:val="24"/>
          <w:szCs w:val="24"/>
        </w:rPr>
        <w:lastRenderedPageBreak/>
        <w:t>HEPATITIS</w:t>
      </w:r>
    </w:p>
    <w:p w:rsidR="001F7ABB" w:rsidRPr="00911ACC" w:rsidRDefault="001F7ABB" w:rsidP="00680794">
      <w:pPr>
        <w:tabs>
          <w:tab w:val="left" w:pos="8100"/>
        </w:tabs>
        <w:spacing w:line="480" w:lineRule="auto"/>
        <w:rPr>
          <w:rFonts w:ascii="Times New Roman" w:hAnsi="Times New Roman" w:cs="Times New Roman"/>
          <w:b/>
          <w:sz w:val="24"/>
          <w:szCs w:val="24"/>
        </w:rPr>
      </w:pPr>
      <w:r w:rsidRPr="00911ACC">
        <w:rPr>
          <w:rFonts w:ascii="Times New Roman" w:hAnsi="Times New Roman" w:cs="Times New Roman"/>
          <w:b/>
          <w:sz w:val="24"/>
          <w:szCs w:val="24"/>
        </w:rPr>
        <w:t>Introduction</w:t>
      </w:r>
    </w:p>
    <w:p w:rsidR="00FB77F8" w:rsidRPr="00911ACC" w:rsidRDefault="005D05B9" w:rsidP="00680794">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Hepatitis is an infectious disease that causes inflammation and damage of the liver. Hepatitis is mostly caused by viruses. There are several types of hepatitis and each is named after the virus that causes it. The types of hepatitis include; Hepatitis A, Hepatitis B, Hepatitis C, Hepatitis D, and Hepatitis E. Hepatitis is also caused by other infections s</w:t>
      </w:r>
      <w:r w:rsidR="00AE0265">
        <w:rPr>
          <w:rFonts w:ascii="Times New Roman" w:hAnsi="Times New Roman" w:cs="Times New Roman"/>
          <w:sz w:val="24"/>
          <w:szCs w:val="24"/>
        </w:rPr>
        <w:t xml:space="preserve">uch as autoimmune diseases and </w:t>
      </w:r>
      <w:r w:rsidRPr="00911ACC">
        <w:rPr>
          <w:rFonts w:ascii="Times New Roman" w:hAnsi="Times New Roman" w:cs="Times New Roman"/>
          <w:sz w:val="24"/>
          <w:szCs w:val="24"/>
        </w:rPr>
        <w:t xml:space="preserve">toxic substances such as alcohol and drugs. </w:t>
      </w:r>
      <w:r w:rsidR="006E7CCF" w:rsidRPr="00911ACC">
        <w:rPr>
          <w:rFonts w:ascii="Times New Roman" w:hAnsi="Times New Roman" w:cs="Times New Roman"/>
          <w:sz w:val="24"/>
          <w:szCs w:val="24"/>
        </w:rPr>
        <w:t>The common types of viral hepatitis in the United States include Hepatitis A, B</w:t>
      </w:r>
      <w:r w:rsidR="00AE0265">
        <w:rPr>
          <w:rFonts w:ascii="Times New Roman" w:hAnsi="Times New Roman" w:cs="Times New Roman"/>
          <w:sz w:val="24"/>
          <w:szCs w:val="24"/>
        </w:rPr>
        <w:t>,</w:t>
      </w:r>
      <w:r w:rsidR="006E7CCF" w:rsidRPr="00911ACC">
        <w:rPr>
          <w:rFonts w:ascii="Times New Roman" w:hAnsi="Times New Roman" w:cs="Times New Roman"/>
          <w:sz w:val="24"/>
          <w:szCs w:val="24"/>
        </w:rPr>
        <w:t xml:space="preserve"> and C. </w:t>
      </w:r>
      <w:r w:rsidR="00A05481" w:rsidRPr="00911ACC">
        <w:rPr>
          <w:rFonts w:ascii="Times New Roman" w:hAnsi="Times New Roman" w:cs="Times New Roman"/>
          <w:sz w:val="24"/>
          <w:szCs w:val="24"/>
        </w:rPr>
        <w:t>The symptoms of Hepatitis include; fatigue,</w:t>
      </w:r>
      <w:r w:rsidR="006E7CCF" w:rsidRPr="00911ACC">
        <w:rPr>
          <w:rFonts w:ascii="Times New Roman" w:hAnsi="Times New Roman" w:cs="Times New Roman"/>
          <w:sz w:val="24"/>
          <w:szCs w:val="24"/>
        </w:rPr>
        <w:t xml:space="preserve"> pale bowel movement</w:t>
      </w:r>
      <w:r w:rsidR="00A05481" w:rsidRPr="00911ACC">
        <w:rPr>
          <w:rFonts w:ascii="Times New Roman" w:hAnsi="Times New Roman" w:cs="Times New Roman"/>
          <w:sz w:val="24"/>
          <w:szCs w:val="24"/>
        </w:rPr>
        <w:t xml:space="preserve"> </w:t>
      </w:r>
      <w:r w:rsidR="006E7CCF" w:rsidRPr="00911ACC">
        <w:rPr>
          <w:rFonts w:ascii="Times New Roman" w:hAnsi="Times New Roman" w:cs="Times New Roman"/>
          <w:sz w:val="24"/>
          <w:szCs w:val="24"/>
        </w:rPr>
        <w:t>jaundice, diarrhea, dark urine, joint pain, vomiting, loss of appetite and stomach pain. In some instances, people infected by hepatitis have no symptoms</w:t>
      </w:r>
      <w:r w:rsidR="00926E61">
        <w:rPr>
          <w:rFonts w:ascii="Times New Roman" w:hAnsi="Times New Roman" w:cs="Times New Roman"/>
          <w:sz w:val="24"/>
          <w:szCs w:val="24"/>
        </w:rPr>
        <w:t xml:space="preserve"> (Wood et al., 2016)</w:t>
      </w:r>
      <w:r w:rsidR="006E7CCF" w:rsidRPr="00911ACC">
        <w:rPr>
          <w:rFonts w:ascii="Times New Roman" w:hAnsi="Times New Roman" w:cs="Times New Roman"/>
          <w:sz w:val="24"/>
          <w:szCs w:val="24"/>
        </w:rPr>
        <w:t>. The Hepatitis viruses are spread in various ways</w:t>
      </w:r>
      <w:r w:rsidR="004E0707" w:rsidRPr="00911ACC">
        <w:rPr>
          <w:rFonts w:ascii="Times New Roman" w:hAnsi="Times New Roman" w:cs="Times New Roman"/>
          <w:sz w:val="24"/>
          <w:szCs w:val="24"/>
        </w:rPr>
        <w:t xml:space="preserve"> i.e., through sex</w:t>
      </w:r>
      <w:r w:rsidR="00470900">
        <w:rPr>
          <w:rFonts w:ascii="Times New Roman" w:hAnsi="Times New Roman" w:cs="Times New Roman"/>
          <w:sz w:val="24"/>
          <w:szCs w:val="24"/>
        </w:rPr>
        <w:t xml:space="preserve"> with an infected person</w:t>
      </w:r>
      <w:r w:rsidR="004E0707" w:rsidRPr="00911ACC">
        <w:rPr>
          <w:rFonts w:ascii="Times New Roman" w:hAnsi="Times New Roman" w:cs="Times New Roman"/>
          <w:sz w:val="24"/>
          <w:szCs w:val="24"/>
        </w:rPr>
        <w:t>, consumption of unclean food, sharing of sharp objects e.g., needles,</w:t>
      </w:r>
      <w:r w:rsidR="00B65C68" w:rsidRPr="00911ACC">
        <w:rPr>
          <w:rFonts w:ascii="Times New Roman" w:hAnsi="Times New Roman" w:cs="Times New Roman"/>
          <w:sz w:val="24"/>
          <w:szCs w:val="24"/>
        </w:rPr>
        <w:t xml:space="preserve"> blood contact</w:t>
      </w:r>
      <w:r w:rsidR="00AE0265">
        <w:rPr>
          <w:rFonts w:ascii="Times New Roman" w:hAnsi="Times New Roman" w:cs="Times New Roman"/>
          <w:sz w:val="24"/>
          <w:szCs w:val="24"/>
        </w:rPr>
        <w:t>,</w:t>
      </w:r>
      <w:r w:rsidR="004E0707" w:rsidRPr="00911ACC">
        <w:rPr>
          <w:rFonts w:ascii="Times New Roman" w:hAnsi="Times New Roman" w:cs="Times New Roman"/>
          <w:sz w:val="24"/>
          <w:szCs w:val="24"/>
        </w:rPr>
        <w:t xml:space="preserve"> and </w:t>
      </w:r>
      <w:r w:rsidR="00B65C68" w:rsidRPr="00911ACC">
        <w:rPr>
          <w:rFonts w:ascii="Times New Roman" w:hAnsi="Times New Roman" w:cs="Times New Roman"/>
          <w:sz w:val="24"/>
          <w:szCs w:val="24"/>
        </w:rPr>
        <w:t>contact of body fluids</w:t>
      </w:r>
      <w:r w:rsidR="004E0707" w:rsidRPr="00911ACC">
        <w:rPr>
          <w:rFonts w:ascii="Times New Roman" w:hAnsi="Times New Roman" w:cs="Times New Roman"/>
          <w:sz w:val="24"/>
          <w:szCs w:val="24"/>
        </w:rPr>
        <w:t xml:space="preserve">. </w:t>
      </w:r>
      <w:r w:rsidR="00357D88" w:rsidRPr="00911ACC">
        <w:rPr>
          <w:rFonts w:ascii="Times New Roman" w:hAnsi="Times New Roman" w:cs="Times New Roman"/>
          <w:sz w:val="24"/>
          <w:szCs w:val="24"/>
        </w:rPr>
        <w:t>Hepatitis A is spread through</w:t>
      </w:r>
      <w:r w:rsidR="00017966" w:rsidRPr="00911ACC">
        <w:rPr>
          <w:rFonts w:ascii="Times New Roman" w:hAnsi="Times New Roman" w:cs="Times New Roman"/>
          <w:sz w:val="24"/>
          <w:szCs w:val="24"/>
        </w:rPr>
        <w:t xml:space="preserve"> food or water that is contaminated from stool</w:t>
      </w:r>
      <w:r w:rsidR="00F7508E" w:rsidRPr="00911ACC">
        <w:rPr>
          <w:rFonts w:ascii="Times New Roman" w:hAnsi="Times New Roman" w:cs="Times New Roman"/>
          <w:sz w:val="24"/>
          <w:szCs w:val="24"/>
        </w:rPr>
        <w:t xml:space="preserve">. </w:t>
      </w:r>
      <w:r w:rsidR="00B65C68" w:rsidRPr="00911ACC">
        <w:rPr>
          <w:rFonts w:ascii="Times New Roman" w:hAnsi="Times New Roman" w:cs="Times New Roman"/>
          <w:sz w:val="24"/>
          <w:szCs w:val="24"/>
        </w:rPr>
        <w:t xml:space="preserve">Hepatitis B is spread through contact of blood or body fluids with those of an infected person.  </w:t>
      </w:r>
      <w:r w:rsidR="00F7508E" w:rsidRPr="00911ACC">
        <w:rPr>
          <w:rFonts w:ascii="Times New Roman" w:hAnsi="Times New Roman" w:cs="Times New Roman"/>
          <w:sz w:val="24"/>
          <w:szCs w:val="24"/>
        </w:rPr>
        <w:t xml:space="preserve">Hepatitis C is spread through the contact of blood </w:t>
      </w:r>
      <w:r w:rsidR="00AE0265">
        <w:rPr>
          <w:rFonts w:ascii="Times New Roman" w:hAnsi="Times New Roman" w:cs="Times New Roman"/>
          <w:sz w:val="24"/>
          <w:szCs w:val="24"/>
        </w:rPr>
        <w:t xml:space="preserve">of </w:t>
      </w:r>
      <w:r w:rsidR="00F7508E" w:rsidRPr="00911ACC">
        <w:rPr>
          <w:rFonts w:ascii="Times New Roman" w:hAnsi="Times New Roman" w:cs="Times New Roman"/>
          <w:sz w:val="24"/>
          <w:szCs w:val="24"/>
        </w:rPr>
        <w:t xml:space="preserve">an infected person.  </w:t>
      </w:r>
      <w:r w:rsidR="004E0707" w:rsidRPr="00911ACC">
        <w:rPr>
          <w:rFonts w:ascii="Times New Roman" w:hAnsi="Times New Roman" w:cs="Times New Roman"/>
          <w:sz w:val="24"/>
          <w:szCs w:val="24"/>
        </w:rPr>
        <w:t>Hepatitis A and B can be prevented by vaccines but Hepatitis C</w:t>
      </w:r>
      <w:r w:rsidR="00CD6B13">
        <w:rPr>
          <w:rFonts w:ascii="Times New Roman" w:hAnsi="Times New Roman" w:cs="Times New Roman"/>
          <w:sz w:val="24"/>
          <w:szCs w:val="24"/>
        </w:rPr>
        <w:t xml:space="preserve"> and D</w:t>
      </w:r>
      <w:r w:rsidR="004E0707" w:rsidRPr="00911ACC">
        <w:rPr>
          <w:rFonts w:ascii="Times New Roman" w:hAnsi="Times New Roman" w:cs="Times New Roman"/>
          <w:sz w:val="24"/>
          <w:szCs w:val="24"/>
        </w:rPr>
        <w:t xml:space="preserve"> cannot.</w:t>
      </w:r>
      <w:r w:rsidR="00FB77F8" w:rsidRPr="00911ACC">
        <w:rPr>
          <w:rFonts w:ascii="Times New Roman" w:hAnsi="Times New Roman" w:cs="Times New Roman"/>
          <w:sz w:val="24"/>
          <w:szCs w:val="24"/>
        </w:rPr>
        <w:t xml:space="preserve"> “There are vaccines to prevent HAV and HBV; however, there is no vaccine for hepatitis C” U.S. Department of H</w:t>
      </w:r>
      <w:r w:rsidR="00CD6B13">
        <w:rPr>
          <w:rFonts w:ascii="Times New Roman" w:hAnsi="Times New Roman" w:cs="Times New Roman"/>
          <w:sz w:val="24"/>
          <w:szCs w:val="24"/>
        </w:rPr>
        <w:t>ealth and Human Services (2018)</w:t>
      </w:r>
      <w:r w:rsidR="004E0707" w:rsidRPr="00911ACC">
        <w:rPr>
          <w:rFonts w:ascii="Times New Roman" w:hAnsi="Times New Roman" w:cs="Times New Roman"/>
          <w:sz w:val="24"/>
          <w:szCs w:val="24"/>
        </w:rPr>
        <w:t>.</w:t>
      </w:r>
      <w:r w:rsidR="009A18AD" w:rsidRPr="00911ACC">
        <w:rPr>
          <w:rFonts w:ascii="Times New Roman" w:hAnsi="Times New Roman" w:cs="Times New Roman"/>
          <w:sz w:val="24"/>
          <w:szCs w:val="24"/>
        </w:rPr>
        <w:t xml:space="preserve"> The hepatitis infection becomes acute when it lasts for less than 6 months and chronic if it persists for longer than 6 months.</w:t>
      </w:r>
    </w:p>
    <w:p w:rsidR="008B2D06" w:rsidRDefault="009A18AD" w:rsidP="00680794">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 Hepatitis </w:t>
      </w:r>
      <w:r w:rsidR="00FB77F8" w:rsidRPr="00911ACC">
        <w:rPr>
          <w:rFonts w:ascii="Times New Roman" w:hAnsi="Times New Roman" w:cs="Times New Roman"/>
          <w:sz w:val="24"/>
          <w:szCs w:val="24"/>
        </w:rPr>
        <w:t>infection is the focus of this study because</w:t>
      </w:r>
      <w:r w:rsidR="00357D88" w:rsidRPr="00911ACC">
        <w:rPr>
          <w:rFonts w:ascii="Times New Roman" w:hAnsi="Times New Roman" w:cs="Times New Roman"/>
          <w:sz w:val="24"/>
          <w:szCs w:val="24"/>
        </w:rPr>
        <w:t xml:space="preserve"> it is a prevalent disease in the United States and around the world.</w:t>
      </w:r>
      <w:r w:rsidR="008B2D06" w:rsidRPr="00911ACC">
        <w:rPr>
          <w:rFonts w:ascii="Times New Roman" w:hAnsi="Times New Roman" w:cs="Times New Roman"/>
          <w:sz w:val="24"/>
          <w:szCs w:val="24"/>
        </w:rPr>
        <w:t xml:space="preserve"> T</w:t>
      </w:r>
      <w:r w:rsidR="003B5835" w:rsidRPr="00911ACC">
        <w:rPr>
          <w:rFonts w:ascii="Times New Roman" w:hAnsi="Times New Roman" w:cs="Times New Roman"/>
          <w:sz w:val="24"/>
          <w:szCs w:val="24"/>
        </w:rPr>
        <w:t>here is a lack of awareness about this disease and thus t</w:t>
      </w:r>
      <w:r w:rsidR="008B2D06" w:rsidRPr="00911ACC">
        <w:rPr>
          <w:rFonts w:ascii="Times New Roman" w:hAnsi="Times New Roman" w:cs="Times New Roman"/>
          <w:sz w:val="24"/>
          <w:szCs w:val="24"/>
        </w:rPr>
        <w:t xml:space="preserve">he cases of hepatitis have been increasing over the years with approximately 66,000 new cases of </w:t>
      </w:r>
      <w:r w:rsidR="008B2D06" w:rsidRPr="00911ACC">
        <w:rPr>
          <w:rFonts w:ascii="Times New Roman" w:hAnsi="Times New Roman" w:cs="Times New Roman"/>
          <w:sz w:val="24"/>
          <w:szCs w:val="24"/>
        </w:rPr>
        <w:lastRenderedPageBreak/>
        <w:t xml:space="preserve">the infection every year. The hepatitis B and C spread has </w:t>
      </w:r>
      <w:r w:rsidR="003B5835" w:rsidRPr="00911ACC">
        <w:rPr>
          <w:rFonts w:ascii="Times New Roman" w:hAnsi="Times New Roman" w:cs="Times New Roman"/>
          <w:sz w:val="24"/>
          <w:szCs w:val="24"/>
        </w:rPr>
        <w:t xml:space="preserve">been hugely responsible for </w:t>
      </w:r>
      <w:r w:rsidR="008B2D06" w:rsidRPr="00911ACC">
        <w:rPr>
          <w:rFonts w:ascii="Times New Roman" w:hAnsi="Times New Roman" w:cs="Times New Roman"/>
          <w:sz w:val="24"/>
          <w:szCs w:val="24"/>
        </w:rPr>
        <w:t xml:space="preserve">increasing rates of liver cancer and as a result an increase in the number of people who die every year. “Hepatitis B and C are responsible for increasing rates of liver cancer and premature deaths” (HHS Office of the Secretary, 2016).  Approximately 50% of people living with hepatitis do not know that they are infected and this increases the spread and advancement of the disease to the chronic stage. </w:t>
      </w:r>
      <w:r w:rsidR="003B5835" w:rsidRPr="00911ACC">
        <w:rPr>
          <w:rFonts w:ascii="Times New Roman" w:hAnsi="Times New Roman" w:cs="Times New Roman"/>
          <w:sz w:val="24"/>
          <w:szCs w:val="24"/>
        </w:rPr>
        <w:t>Viral hepatitis remains a serious and growing threat to the life of the people in the United States</w:t>
      </w:r>
      <w:r w:rsidR="002F56EF" w:rsidRPr="00911ACC">
        <w:rPr>
          <w:rFonts w:ascii="Times New Roman" w:hAnsi="Times New Roman" w:cs="Times New Roman"/>
          <w:sz w:val="24"/>
          <w:szCs w:val="24"/>
        </w:rPr>
        <w:t>, with more than 4 million Americans living with the hepatitis</w:t>
      </w:r>
      <w:r w:rsidR="002A007A">
        <w:rPr>
          <w:rFonts w:ascii="Times New Roman" w:hAnsi="Times New Roman" w:cs="Times New Roman"/>
          <w:sz w:val="24"/>
          <w:szCs w:val="24"/>
        </w:rPr>
        <w:t xml:space="preserve"> virus</w:t>
      </w:r>
      <w:r w:rsidR="002F56EF" w:rsidRPr="00911ACC">
        <w:rPr>
          <w:rFonts w:ascii="Times New Roman" w:hAnsi="Times New Roman" w:cs="Times New Roman"/>
          <w:sz w:val="24"/>
          <w:szCs w:val="24"/>
        </w:rPr>
        <w:t xml:space="preserve">. “Today, an estimated 4.4 million Americans from all walks of life are living with chronic viral hepatitis infection and are at increased risk for liver disease, liver cancer, and death” (U.S. Department of Health and Human Services, 2017). </w:t>
      </w:r>
      <w:r w:rsidR="008B2D06" w:rsidRPr="00911ACC">
        <w:rPr>
          <w:rFonts w:ascii="Times New Roman" w:hAnsi="Times New Roman" w:cs="Times New Roman"/>
          <w:sz w:val="24"/>
          <w:szCs w:val="24"/>
        </w:rPr>
        <w:t>Hepatitis should thus be a focus of research to ensure that its spread and effects are mitigated.</w:t>
      </w:r>
    </w:p>
    <w:p w:rsidR="00680794" w:rsidRPr="00680794" w:rsidRDefault="00680794" w:rsidP="00680794">
      <w:pPr>
        <w:spacing w:line="480" w:lineRule="auto"/>
        <w:jc w:val="center"/>
        <w:rPr>
          <w:rFonts w:ascii="Times New Roman" w:hAnsi="Times New Roman" w:cs="Times New Roman"/>
          <w:b/>
          <w:sz w:val="24"/>
          <w:szCs w:val="24"/>
        </w:rPr>
      </w:pPr>
      <w:r w:rsidRPr="00680794">
        <w:rPr>
          <w:rFonts w:ascii="Times New Roman" w:hAnsi="Times New Roman" w:cs="Times New Roman"/>
          <w:b/>
          <w:sz w:val="24"/>
          <w:szCs w:val="24"/>
        </w:rPr>
        <w:t>Discussion</w:t>
      </w:r>
    </w:p>
    <w:p w:rsidR="001F7ABB" w:rsidRPr="00911ACC" w:rsidRDefault="003C7A4E" w:rsidP="00911ACC">
      <w:pPr>
        <w:spacing w:line="480" w:lineRule="auto"/>
        <w:rPr>
          <w:rFonts w:ascii="Times New Roman" w:hAnsi="Times New Roman" w:cs="Times New Roman"/>
          <w:b/>
          <w:sz w:val="24"/>
          <w:szCs w:val="24"/>
        </w:rPr>
      </w:pPr>
      <w:r w:rsidRPr="00911ACC">
        <w:rPr>
          <w:rFonts w:ascii="Times New Roman" w:hAnsi="Times New Roman" w:cs="Times New Roman"/>
          <w:b/>
          <w:sz w:val="24"/>
          <w:szCs w:val="24"/>
        </w:rPr>
        <w:t>Investigations, research studies</w:t>
      </w:r>
      <w:r w:rsidR="002A007A">
        <w:rPr>
          <w:rFonts w:ascii="Times New Roman" w:hAnsi="Times New Roman" w:cs="Times New Roman"/>
          <w:b/>
          <w:sz w:val="24"/>
          <w:szCs w:val="24"/>
        </w:rPr>
        <w:t>,</w:t>
      </w:r>
      <w:r w:rsidRPr="00911ACC">
        <w:rPr>
          <w:rFonts w:ascii="Times New Roman" w:hAnsi="Times New Roman" w:cs="Times New Roman"/>
          <w:b/>
          <w:sz w:val="24"/>
          <w:szCs w:val="24"/>
        </w:rPr>
        <w:t xml:space="preserve"> and surveillance data</w:t>
      </w:r>
    </w:p>
    <w:p w:rsidR="00FE3BDA" w:rsidRDefault="00357D88" w:rsidP="00680794">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 In every year there are approximately 66,000 new infections of hepatitis in the United States. </w:t>
      </w:r>
      <w:r w:rsidR="008B2D06" w:rsidRPr="00911ACC">
        <w:rPr>
          <w:rFonts w:ascii="Times New Roman" w:hAnsi="Times New Roman" w:cs="Times New Roman"/>
          <w:sz w:val="24"/>
          <w:szCs w:val="24"/>
        </w:rPr>
        <w:t xml:space="preserve">About </w:t>
      </w:r>
      <w:r w:rsidR="002F56EF" w:rsidRPr="00911ACC">
        <w:rPr>
          <w:rFonts w:ascii="Times New Roman" w:hAnsi="Times New Roman" w:cs="Times New Roman"/>
          <w:sz w:val="24"/>
          <w:szCs w:val="24"/>
        </w:rPr>
        <w:t>4.</w:t>
      </w:r>
      <w:r w:rsidR="008B2D06" w:rsidRPr="00911ACC">
        <w:rPr>
          <w:rFonts w:ascii="Times New Roman" w:hAnsi="Times New Roman" w:cs="Times New Roman"/>
          <w:sz w:val="24"/>
          <w:szCs w:val="24"/>
        </w:rPr>
        <w:t>5 million people are living with Hepatitis and</w:t>
      </w:r>
      <w:r w:rsidRPr="00911ACC">
        <w:rPr>
          <w:rFonts w:ascii="Times New Roman" w:hAnsi="Times New Roman" w:cs="Times New Roman"/>
          <w:sz w:val="24"/>
          <w:szCs w:val="24"/>
        </w:rPr>
        <w:t xml:space="preserve"> 50% of people with Hepatitis do not know that they are infected and thus do not seek medical </w:t>
      </w:r>
      <w:r w:rsidR="00877A94" w:rsidRPr="00911ACC">
        <w:rPr>
          <w:rFonts w:ascii="Times New Roman" w:hAnsi="Times New Roman" w:cs="Times New Roman"/>
          <w:sz w:val="24"/>
          <w:szCs w:val="24"/>
        </w:rPr>
        <w:t>attention.</w:t>
      </w:r>
      <w:r w:rsidR="008B2D06" w:rsidRPr="00911ACC">
        <w:rPr>
          <w:rFonts w:ascii="Times New Roman" w:hAnsi="Times New Roman" w:cs="Times New Roman"/>
          <w:sz w:val="24"/>
          <w:szCs w:val="24"/>
        </w:rPr>
        <w:t xml:space="preserve"> </w:t>
      </w:r>
      <w:proofErr w:type="gramStart"/>
      <w:r w:rsidR="008B2D06" w:rsidRPr="00911ACC">
        <w:rPr>
          <w:rFonts w:ascii="Times New Roman" w:hAnsi="Times New Roman" w:cs="Times New Roman"/>
          <w:sz w:val="24"/>
          <w:szCs w:val="24"/>
        </w:rPr>
        <w:t>“</w:t>
      </w:r>
      <w:r w:rsidR="00877A94" w:rsidRPr="00911ACC">
        <w:rPr>
          <w:rFonts w:ascii="Times New Roman" w:hAnsi="Times New Roman" w:cs="Times New Roman"/>
          <w:sz w:val="24"/>
          <w:szCs w:val="24"/>
        </w:rPr>
        <w:t xml:space="preserve"> </w:t>
      </w:r>
      <w:r w:rsidR="008B2D06" w:rsidRPr="00911ACC">
        <w:rPr>
          <w:rFonts w:ascii="Times New Roman" w:hAnsi="Times New Roman" w:cs="Times New Roman"/>
          <w:sz w:val="24"/>
          <w:szCs w:val="24"/>
        </w:rPr>
        <w:t>More</w:t>
      </w:r>
      <w:proofErr w:type="gramEnd"/>
      <w:r w:rsidR="008B2D06" w:rsidRPr="00911ACC">
        <w:rPr>
          <w:rFonts w:ascii="Times New Roman" w:hAnsi="Times New Roman" w:cs="Times New Roman"/>
          <w:sz w:val="24"/>
          <w:szCs w:val="24"/>
        </w:rPr>
        <w:t xml:space="preserve"> than half of persons living with hepatitis do not know that they have the viru</w:t>
      </w:r>
      <w:r w:rsidR="002A007A">
        <w:rPr>
          <w:rFonts w:ascii="Times New Roman" w:hAnsi="Times New Roman" w:cs="Times New Roman"/>
          <w:sz w:val="24"/>
          <w:szCs w:val="24"/>
        </w:rPr>
        <w:t>s and they are at risk for life-</w:t>
      </w:r>
      <w:r w:rsidR="008B2D06" w:rsidRPr="00911ACC">
        <w:rPr>
          <w:rFonts w:ascii="Times New Roman" w:hAnsi="Times New Roman" w:cs="Times New Roman"/>
          <w:sz w:val="24"/>
          <w:szCs w:val="24"/>
        </w:rPr>
        <w:t xml:space="preserve">threatening liver disease and cancer and unknowingly transmitting the virus to others”( HHS Office of the Secretary ,2016). </w:t>
      </w:r>
      <w:r w:rsidRPr="00911ACC">
        <w:rPr>
          <w:rFonts w:ascii="Times New Roman" w:hAnsi="Times New Roman" w:cs="Times New Roman"/>
          <w:sz w:val="24"/>
          <w:szCs w:val="24"/>
        </w:rPr>
        <w:t>According to a survey by the CDC, 15%-25% of people with Hepatitis B end up suffering</w:t>
      </w:r>
      <w:r w:rsidR="00877A94" w:rsidRPr="00911ACC">
        <w:rPr>
          <w:rFonts w:ascii="Times New Roman" w:hAnsi="Times New Roman" w:cs="Times New Roman"/>
          <w:sz w:val="24"/>
          <w:szCs w:val="24"/>
        </w:rPr>
        <w:t xml:space="preserve"> from </w:t>
      </w:r>
      <w:r w:rsidRPr="00911ACC">
        <w:rPr>
          <w:rFonts w:ascii="Times New Roman" w:hAnsi="Times New Roman" w:cs="Times New Roman"/>
          <w:sz w:val="24"/>
          <w:szCs w:val="24"/>
        </w:rPr>
        <w:t xml:space="preserve">chronic liver disease, 75%-85% of people with Hepatitis C </w:t>
      </w:r>
      <w:r w:rsidR="00877A94" w:rsidRPr="00911ACC">
        <w:rPr>
          <w:rFonts w:ascii="Times New Roman" w:hAnsi="Times New Roman" w:cs="Times New Roman"/>
          <w:sz w:val="24"/>
          <w:szCs w:val="24"/>
        </w:rPr>
        <w:t xml:space="preserve">suffer from chronic liver infection, 5%-20% develop Cirrhosis </w:t>
      </w:r>
      <w:r w:rsidRPr="00911ACC">
        <w:rPr>
          <w:rFonts w:ascii="Times New Roman" w:hAnsi="Times New Roman" w:cs="Times New Roman"/>
          <w:sz w:val="24"/>
          <w:szCs w:val="24"/>
        </w:rPr>
        <w:t xml:space="preserve">and 5% of people infected with Hepatitis </w:t>
      </w:r>
      <w:r w:rsidR="00877A94" w:rsidRPr="00911ACC">
        <w:rPr>
          <w:rFonts w:ascii="Times New Roman" w:hAnsi="Times New Roman" w:cs="Times New Roman"/>
          <w:sz w:val="24"/>
          <w:szCs w:val="24"/>
        </w:rPr>
        <w:t xml:space="preserve">C </w:t>
      </w:r>
      <w:r w:rsidRPr="00911ACC">
        <w:rPr>
          <w:rFonts w:ascii="Times New Roman" w:hAnsi="Times New Roman" w:cs="Times New Roman"/>
          <w:sz w:val="24"/>
          <w:szCs w:val="24"/>
        </w:rPr>
        <w:t>die each year.</w:t>
      </w:r>
      <w:r w:rsidR="00877A94" w:rsidRPr="00911ACC">
        <w:rPr>
          <w:rFonts w:ascii="Times New Roman" w:hAnsi="Times New Roman" w:cs="Times New Roman"/>
          <w:sz w:val="24"/>
          <w:szCs w:val="24"/>
        </w:rPr>
        <w:t xml:space="preserve"> </w:t>
      </w:r>
      <w:r w:rsidR="00926E61">
        <w:rPr>
          <w:rFonts w:ascii="Times New Roman" w:hAnsi="Times New Roman" w:cs="Times New Roman"/>
          <w:sz w:val="24"/>
          <w:szCs w:val="24"/>
        </w:rPr>
        <w:t xml:space="preserve"> According to Udompap et al (2016), t</w:t>
      </w:r>
      <w:r w:rsidR="00E26C33" w:rsidRPr="00911ACC">
        <w:rPr>
          <w:rFonts w:ascii="Times New Roman" w:hAnsi="Times New Roman" w:cs="Times New Roman"/>
          <w:sz w:val="24"/>
          <w:szCs w:val="24"/>
        </w:rPr>
        <w:t xml:space="preserve">he leading cause of liver cancer </w:t>
      </w:r>
      <w:r w:rsidR="00E26C33" w:rsidRPr="00911ACC">
        <w:rPr>
          <w:rFonts w:ascii="Times New Roman" w:hAnsi="Times New Roman" w:cs="Times New Roman"/>
          <w:sz w:val="24"/>
          <w:szCs w:val="24"/>
        </w:rPr>
        <w:lastRenderedPageBreak/>
        <w:t xml:space="preserve">is viral hepatitis and the cases of liver cancer continue to increase year after year. According to HHS Office of the Secretary (2016) “Rates of new liver cancer cases increased 38% from 2003 to 2012”. Deaths caused by liver cancer are also on the rise marking an increase of 58% from 2003 to 2012. </w:t>
      </w:r>
      <w:r w:rsidR="0087480C" w:rsidRPr="00911ACC">
        <w:rPr>
          <w:rFonts w:ascii="Times New Roman" w:hAnsi="Times New Roman" w:cs="Times New Roman"/>
          <w:sz w:val="24"/>
          <w:szCs w:val="24"/>
        </w:rPr>
        <w:t>Most cases of hepatitis transmission are known to occur through</w:t>
      </w:r>
      <w:r w:rsidR="00936CCD" w:rsidRPr="00911ACC">
        <w:rPr>
          <w:rFonts w:ascii="Times New Roman" w:hAnsi="Times New Roman" w:cs="Times New Roman"/>
          <w:sz w:val="24"/>
          <w:szCs w:val="24"/>
        </w:rPr>
        <w:t xml:space="preserve"> person-to-person transmission.</w:t>
      </w:r>
      <w:r w:rsidR="008A1B2D">
        <w:rPr>
          <w:rFonts w:ascii="Times New Roman" w:hAnsi="Times New Roman" w:cs="Times New Roman"/>
          <w:sz w:val="24"/>
          <w:szCs w:val="24"/>
        </w:rPr>
        <w:t xml:space="preserve"> </w:t>
      </w:r>
    </w:p>
    <w:p w:rsidR="003C7A4E" w:rsidRPr="00911ACC" w:rsidRDefault="003C7A4E" w:rsidP="00911ACC">
      <w:pPr>
        <w:spacing w:line="480" w:lineRule="auto"/>
        <w:rPr>
          <w:rFonts w:ascii="Times New Roman" w:hAnsi="Times New Roman" w:cs="Times New Roman"/>
          <w:b/>
          <w:sz w:val="24"/>
          <w:szCs w:val="24"/>
        </w:rPr>
      </w:pPr>
      <w:r w:rsidRPr="00911ACC">
        <w:rPr>
          <w:rFonts w:ascii="Times New Roman" w:hAnsi="Times New Roman" w:cs="Times New Roman"/>
          <w:b/>
          <w:sz w:val="24"/>
          <w:szCs w:val="24"/>
        </w:rPr>
        <w:t>Initiatives by U.S. Government Departments to Mitigate the Impact of Hepatitis</w:t>
      </w:r>
    </w:p>
    <w:p w:rsidR="00A05481" w:rsidRPr="00911ACC" w:rsidRDefault="002F56EF" w:rsidP="00680794">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The </w:t>
      </w:r>
      <w:r w:rsidR="009E77FD" w:rsidRPr="00911ACC">
        <w:rPr>
          <w:rFonts w:ascii="Times New Roman" w:hAnsi="Times New Roman" w:cs="Times New Roman"/>
          <w:sz w:val="24"/>
          <w:szCs w:val="24"/>
        </w:rPr>
        <w:t xml:space="preserve">U. S. </w:t>
      </w:r>
      <w:r w:rsidR="007E148B" w:rsidRPr="00911ACC">
        <w:rPr>
          <w:rFonts w:ascii="Times New Roman" w:hAnsi="Times New Roman" w:cs="Times New Roman"/>
          <w:sz w:val="24"/>
          <w:szCs w:val="24"/>
        </w:rPr>
        <w:t>governments</w:t>
      </w:r>
      <w:r w:rsidRPr="00911ACC">
        <w:rPr>
          <w:rFonts w:ascii="Times New Roman" w:hAnsi="Times New Roman" w:cs="Times New Roman"/>
          <w:sz w:val="24"/>
          <w:szCs w:val="24"/>
        </w:rPr>
        <w:t xml:space="preserve"> departments have been actively try</w:t>
      </w:r>
      <w:r w:rsidR="003C7A4E" w:rsidRPr="00911ACC">
        <w:rPr>
          <w:rFonts w:ascii="Times New Roman" w:hAnsi="Times New Roman" w:cs="Times New Roman"/>
          <w:sz w:val="24"/>
          <w:szCs w:val="24"/>
        </w:rPr>
        <w:t>ing</w:t>
      </w:r>
      <w:r w:rsidRPr="00911ACC">
        <w:rPr>
          <w:rFonts w:ascii="Times New Roman" w:hAnsi="Times New Roman" w:cs="Times New Roman"/>
          <w:sz w:val="24"/>
          <w:szCs w:val="24"/>
        </w:rPr>
        <w:t xml:space="preserve"> to find ways of mitigating the impact of </w:t>
      </w:r>
      <w:r w:rsidR="00B01D48" w:rsidRPr="00911ACC">
        <w:rPr>
          <w:rFonts w:ascii="Times New Roman" w:hAnsi="Times New Roman" w:cs="Times New Roman"/>
          <w:sz w:val="24"/>
          <w:szCs w:val="24"/>
        </w:rPr>
        <w:t>the hepatitis infection. The CDC and HHS in collaboration with other government agencies developed an Action Plan for the period 2017-2018. The plan provides details on the opportunities, challenges</w:t>
      </w:r>
      <w:r w:rsidR="002A007A">
        <w:rPr>
          <w:rFonts w:ascii="Times New Roman" w:hAnsi="Times New Roman" w:cs="Times New Roman"/>
          <w:sz w:val="24"/>
          <w:szCs w:val="24"/>
        </w:rPr>
        <w:t>,</w:t>
      </w:r>
      <w:r w:rsidR="00B01D48" w:rsidRPr="00911ACC">
        <w:rPr>
          <w:rFonts w:ascii="Times New Roman" w:hAnsi="Times New Roman" w:cs="Times New Roman"/>
          <w:sz w:val="24"/>
          <w:szCs w:val="24"/>
        </w:rPr>
        <w:t xml:space="preserve"> and tools of dealing with the hepatitis infection. The government has highly supported the program for the vaccination of infants that provides a safe and effective hepatitis vaccine for the infants. Through the Affordable Care Act, the government has increased the access of health in</w:t>
      </w:r>
      <w:r w:rsidR="009E77FD" w:rsidRPr="00911ACC">
        <w:rPr>
          <w:rFonts w:ascii="Times New Roman" w:hAnsi="Times New Roman" w:cs="Times New Roman"/>
          <w:sz w:val="24"/>
          <w:szCs w:val="24"/>
        </w:rPr>
        <w:t>surance that covers screening, preventive services, and vaccines for hepatitis. Furthermore, the government has increased collaboration with nonfederal stakeholders across the board thus increasing the opportu</w:t>
      </w:r>
      <w:r w:rsidR="002A007A">
        <w:rPr>
          <w:rFonts w:ascii="Times New Roman" w:hAnsi="Times New Roman" w:cs="Times New Roman"/>
          <w:sz w:val="24"/>
          <w:szCs w:val="24"/>
        </w:rPr>
        <w:t xml:space="preserve">nities for the prevention, care, </w:t>
      </w:r>
      <w:r w:rsidR="009E77FD" w:rsidRPr="00911ACC">
        <w:rPr>
          <w:rFonts w:ascii="Times New Roman" w:hAnsi="Times New Roman" w:cs="Times New Roman"/>
          <w:sz w:val="24"/>
          <w:szCs w:val="24"/>
        </w:rPr>
        <w:t>and treatment of Hepatitis. Additionally, the government lifted the ban on the Syringe Services Programs (SSPs) in 2015 and has been committed to providing financial support to the programs using federal funds.</w:t>
      </w:r>
      <w:r w:rsidR="007E148B" w:rsidRPr="00911ACC">
        <w:rPr>
          <w:rFonts w:ascii="Times New Roman" w:hAnsi="Times New Roman" w:cs="Times New Roman"/>
          <w:sz w:val="24"/>
          <w:szCs w:val="24"/>
        </w:rPr>
        <w:t xml:space="preserve"> According to</w:t>
      </w:r>
      <w:r w:rsidR="002A007A">
        <w:rPr>
          <w:rFonts w:ascii="Times New Roman" w:hAnsi="Times New Roman" w:cs="Times New Roman"/>
          <w:sz w:val="24"/>
          <w:szCs w:val="24"/>
        </w:rPr>
        <w:t xml:space="preserve"> the</w:t>
      </w:r>
      <w:r w:rsidR="007E148B" w:rsidRPr="00911ACC">
        <w:rPr>
          <w:rFonts w:ascii="Times New Roman" w:hAnsi="Times New Roman" w:cs="Times New Roman"/>
          <w:sz w:val="24"/>
          <w:szCs w:val="24"/>
        </w:rPr>
        <w:t xml:space="preserve"> U.S</w:t>
      </w:r>
      <w:r w:rsidR="002A007A">
        <w:rPr>
          <w:rFonts w:ascii="Times New Roman" w:hAnsi="Times New Roman" w:cs="Times New Roman"/>
          <w:sz w:val="24"/>
          <w:szCs w:val="24"/>
        </w:rPr>
        <w:t>.</w:t>
      </w:r>
      <w:r w:rsidR="007E148B" w:rsidRPr="00911ACC">
        <w:rPr>
          <w:rFonts w:ascii="Times New Roman" w:hAnsi="Times New Roman" w:cs="Times New Roman"/>
          <w:sz w:val="24"/>
          <w:szCs w:val="24"/>
        </w:rPr>
        <w:t xml:space="preserve"> Department of Health and Human Services (2017), legislations have been enacted by several jurisdictions across the United States to support the implementation of Syringe Service Programs</w:t>
      </w:r>
      <w:r w:rsidR="000A5C1D" w:rsidRPr="00911ACC">
        <w:rPr>
          <w:rFonts w:ascii="Times New Roman" w:hAnsi="Times New Roman" w:cs="Times New Roman"/>
          <w:sz w:val="24"/>
          <w:szCs w:val="24"/>
        </w:rPr>
        <w:t>.</w:t>
      </w:r>
      <w:r w:rsidR="008A1B2D">
        <w:rPr>
          <w:rFonts w:ascii="Times New Roman" w:hAnsi="Times New Roman" w:cs="Times New Roman"/>
          <w:sz w:val="24"/>
          <w:szCs w:val="24"/>
        </w:rPr>
        <w:t xml:space="preserve"> Additionally, the CDC provided funds to seven health departments to </w:t>
      </w:r>
      <w:r w:rsidR="00B6394F">
        <w:rPr>
          <w:rFonts w:ascii="Times New Roman" w:hAnsi="Times New Roman" w:cs="Times New Roman"/>
          <w:sz w:val="24"/>
          <w:szCs w:val="24"/>
        </w:rPr>
        <w:t xml:space="preserve">conduct research and enhanced surveillance on viral hepatitis. The health departments are also required by the CDC to do follow-up investigations to get first hand clinical, laboratory, and </w:t>
      </w:r>
      <w:r w:rsidR="00B6394F">
        <w:rPr>
          <w:rFonts w:ascii="Times New Roman" w:hAnsi="Times New Roman" w:cs="Times New Roman"/>
          <w:sz w:val="24"/>
          <w:szCs w:val="24"/>
        </w:rPr>
        <w:lastRenderedPageBreak/>
        <w:t xml:space="preserve">epidemiologic information on the disease. The health departments send the data regarding the cases investigated and the data is used to make decisions about mitigating the disease. </w:t>
      </w:r>
    </w:p>
    <w:p w:rsidR="008F6DC6" w:rsidRPr="004218F3" w:rsidRDefault="00680794" w:rsidP="00911ACC">
      <w:pPr>
        <w:spacing w:line="480" w:lineRule="auto"/>
        <w:rPr>
          <w:rFonts w:ascii="Times New Roman" w:hAnsi="Times New Roman" w:cs="Times New Roman"/>
          <w:b/>
          <w:sz w:val="24"/>
          <w:szCs w:val="24"/>
        </w:rPr>
      </w:pPr>
      <w:r>
        <w:rPr>
          <w:rFonts w:ascii="Times New Roman" w:hAnsi="Times New Roman" w:cs="Times New Roman"/>
          <w:b/>
          <w:sz w:val="24"/>
          <w:szCs w:val="24"/>
        </w:rPr>
        <w:t>Emergence and Re-emergence of H</w:t>
      </w:r>
      <w:r w:rsidR="008F6DC6" w:rsidRPr="004218F3">
        <w:rPr>
          <w:rFonts w:ascii="Times New Roman" w:hAnsi="Times New Roman" w:cs="Times New Roman"/>
          <w:b/>
          <w:sz w:val="24"/>
          <w:szCs w:val="24"/>
        </w:rPr>
        <w:t>epatitis</w:t>
      </w:r>
    </w:p>
    <w:p w:rsidR="008F6DC6" w:rsidRPr="00911ACC" w:rsidRDefault="009C3632" w:rsidP="00680794">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After hepatitis A and B viruses were discovered, there were many hepatitis cases with no markers for HAV and HBV infection.  Patients were developing non-A and non-B hepatitis. Through research was conducted and the results provided</w:t>
      </w:r>
      <w:r w:rsidR="00E61616" w:rsidRPr="00911ACC">
        <w:rPr>
          <w:rFonts w:ascii="Times New Roman" w:hAnsi="Times New Roman" w:cs="Times New Roman"/>
          <w:sz w:val="24"/>
          <w:szCs w:val="24"/>
        </w:rPr>
        <w:t xml:space="preserve"> findings that HCV had emerged in 1989. HCV has six different genotypes and is a member of the </w:t>
      </w:r>
      <w:r w:rsidR="00E61616" w:rsidRPr="00911ACC">
        <w:rPr>
          <w:rFonts w:ascii="Times New Roman" w:hAnsi="Times New Roman" w:cs="Times New Roman"/>
          <w:i/>
          <w:sz w:val="24"/>
          <w:szCs w:val="24"/>
        </w:rPr>
        <w:t>Flavivirdae</w:t>
      </w:r>
      <w:r w:rsidR="00E61616" w:rsidRPr="00911ACC">
        <w:rPr>
          <w:rFonts w:ascii="Times New Roman" w:hAnsi="Times New Roman" w:cs="Times New Roman"/>
          <w:sz w:val="24"/>
          <w:szCs w:val="24"/>
        </w:rPr>
        <w:t xml:space="preserve"> family and the </w:t>
      </w:r>
      <w:r w:rsidR="00E61616" w:rsidRPr="00911ACC">
        <w:rPr>
          <w:rFonts w:ascii="Times New Roman" w:hAnsi="Times New Roman" w:cs="Times New Roman"/>
          <w:i/>
          <w:sz w:val="24"/>
          <w:szCs w:val="24"/>
        </w:rPr>
        <w:t xml:space="preserve">Hepacivirus </w:t>
      </w:r>
      <w:r w:rsidR="00E61616" w:rsidRPr="00911ACC">
        <w:rPr>
          <w:rFonts w:ascii="Times New Roman" w:hAnsi="Times New Roman" w:cs="Times New Roman"/>
          <w:sz w:val="24"/>
          <w:szCs w:val="24"/>
        </w:rPr>
        <w:t xml:space="preserve">genus. Hepatitis E, a member of the </w:t>
      </w:r>
      <w:r w:rsidR="00E61616" w:rsidRPr="00911ACC">
        <w:rPr>
          <w:rFonts w:ascii="Times New Roman" w:hAnsi="Times New Roman" w:cs="Times New Roman"/>
          <w:i/>
          <w:sz w:val="24"/>
          <w:szCs w:val="24"/>
        </w:rPr>
        <w:t xml:space="preserve">Caliciviridae </w:t>
      </w:r>
      <w:r w:rsidR="00E61616" w:rsidRPr="00911ACC">
        <w:rPr>
          <w:rFonts w:ascii="Times New Roman" w:hAnsi="Times New Roman" w:cs="Times New Roman"/>
          <w:sz w:val="24"/>
          <w:szCs w:val="24"/>
        </w:rPr>
        <w:t>family later emerged</w:t>
      </w:r>
      <w:r w:rsidR="00CD6B13">
        <w:rPr>
          <w:rFonts w:ascii="Times New Roman" w:hAnsi="Times New Roman" w:cs="Times New Roman"/>
          <w:sz w:val="24"/>
          <w:szCs w:val="24"/>
        </w:rPr>
        <w:t xml:space="preserve">. </w:t>
      </w:r>
      <w:r w:rsidR="00F81A09">
        <w:rPr>
          <w:rFonts w:ascii="Times New Roman" w:hAnsi="Times New Roman" w:cs="Times New Roman"/>
          <w:sz w:val="24"/>
          <w:szCs w:val="24"/>
        </w:rPr>
        <w:t>Hepatitis A virus re-</w:t>
      </w:r>
      <w:r w:rsidR="002A007A">
        <w:rPr>
          <w:rFonts w:ascii="Times New Roman" w:hAnsi="Times New Roman" w:cs="Times New Roman"/>
          <w:sz w:val="24"/>
          <w:szCs w:val="24"/>
        </w:rPr>
        <w:t>emerged recently i.e., 2017 in S</w:t>
      </w:r>
      <w:r w:rsidR="00F81A09">
        <w:rPr>
          <w:rFonts w:ascii="Times New Roman" w:hAnsi="Times New Roman" w:cs="Times New Roman"/>
          <w:sz w:val="24"/>
          <w:szCs w:val="24"/>
        </w:rPr>
        <w:t>tates of San Diego and California. In San Diego, 580 people were infected and there was a mortality rate of 3.4%. In California, 176 people were infected with the Hepatitis A virus. Those infected with HAV in both states were mainly the homeless and the disease is being contained through vaccines and increased HAV testing.</w:t>
      </w:r>
      <w:r w:rsidR="00FC129A">
        <w:rPr>
          <w:rFonts w:ascii="Times New Roman" w:hAnsi="Times New Roman" w:cs="Times New Roman"/>
          <w:sz w:val="24"/>
          <w:szCs w:val="24"/>
        </w:rPr>
        <w:t xml:space="preserve"> </w:t>
      </w:r>
      <w:r w:rsidR="00F81A09">
        <w:rPr>
          <w:rFonts w:ascii="Times New Roman" w:hAnsi="Times New Roman" w:cs="Times New Roman"/>
          <w:sz w:val="24"/>
          <w:szCs w:val="24"/>
        </w:rPr>
        <w:t xml:space="preserve">Contaminated food and water, travel, homelessness, and unsafe sex, continue to give rise to surges in hepatitis infections. </w:t>
      </w:r>
      <w:r w:rsidR="007C4E8D">
        <w:rPr>
          <w:rFonts w:ascii="Times New Roman" w:hAnsi="Times New Roman" w:cs="Times New Roman"/>
          <w:sz w:val="24"/>
          <w:szCs w:val="24"/>
        </w:rPr>
        <w:t>Hepatitis</w:t>
      </w:r>
      <w:r w:rsidR="00E61616" w:rsidRPr="00911ACC">
        <w:rPr>
          <w:rFonts w:ascii="Times New Roman" w:hAnsi="Times New Roman" w:cs="Times New Roman"/>
          <w:sz w:val="24"/>
          <w:szCs w:val="24"/>
        </w:rPr>
        <w:t xml:space="preserve"> related deaths will continue to increase in the United States</w:t>
      </w:r>
      <w:r w:rsidR="007C4E8D">
        <w:rPr>
          <w:rFonts w:ascii="Times New Roman" w:hAnsi="Times New Roman" w:cs="Times New Roman"/>
          <w:sz w:val="24"/>
          <w:szCs w:val="24"/>
        </w:rPr>
        <w:t xml:space="preserve">. The disease continues to threaten public health causing an increase in death rates and health care costs. </w:t>
      </w:r>
    </w:p>
    <w:p w:rsidR="003C7A4E" w:rsidRPr="00911ACC" w:rsidRDefault="003C7A4E" w:rsidP="00911ACC">
      <w:pPr>
        <w:spacing w:line="480" w:lineRule="auto"/>
        <w:rPr>
          <w:rFonts w:ascii="Times New Roman" w:hAnsi="Times New Roman" w:cs="Times New Roman"/>
          <w:b/>
          <w:sz w:val="24"/>
          <w:szCs w:val="24"/>
        </w:rPr>
      </w:pPr>
      <w:r w:rsidRPr="00911ACC">
        <w:rPr>
          <w:rFonts w:ascii="Times New Roman" w:hAnsi="Times New Roman" w:cs="Times New Roman"/>
          <w:b/>
          <w:sz w:val="24"/>
          <w:szCs w:val="24"/>
        </w:rPr>
        <w:t>Objectives of the Public Education Plan</w:t>
      </w:r>
    </w:p>
    <w:p w:rsidR="000A5C1D" w:rsidRPr="00911ACC" w:rsidRDefault="00502A99" w:rsidP="00680794">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The public education plan’s main objective is to create awareness and disseminate facts and information about hepatitis. This is because many people living with the disease do not k</w:t>
      </w:r>
      <w:r w:rsidR="002A007A">
        <w:rPr>
          <w:rFonts w:ascii="Times New Roman" w:hAnsi="Times New Roman" w:cs="Times New Roman"/>
          <w:sz w:val="24"/>
          <w:szCs w:val="24"/>
        </w:rPr>
        <w:t xml:space="preserve">now that they are infected and as </w:t>
      </w:r>
      <w:r w:rsidRPr="00911ACC">
        <w:rPr>
          <w:rFonts w:ascii="Times New Roman" w:hAnsi="Times New Roman" w:cs="Times New Roman"/>
          <w:sz w:val="24"/>
          <w:szCs w:val="24"/>
        </w:rPr>
        <w:t>a result many die due to lack</w:t>
      </w:r>
      <w:r w:rsidR="002A007A">
        <w:rPr>
          <w:rFonts w:ascii="Times New Roman" w:hAnsi="Times New Roman" w:cs="Times New Roman"/>
          <w:sz w:val="24"/>
          <w:szCs w:val="24"/>
        </w:rPr>
        <w:t xml:space="preserve"> of</w:t>
      </w:r>
      <w:r w:rsidRPr="00911ACC">
        <w:rPr>
          <w:rFonts w:ascii="Times New Roman" w:hAnsi="Times New Roman" w:cs="Times New Roman"/>
          <w:sz w:val="24"/>
          <w:szCs w:val="24"/>
        </w:rPr>
        <w:t xml:space="preserve"> treatment. Increasing awareness ensures that more people get screened and tested and treatment is started before the disease persists to a chronic stage. Secondly, providing information about how the disease is transmitted </w:t>
      </w:r>
      <w:r w:rsidRPr="00911ACC">
        <w:rPr>
          <w:rFonts w:ascii="Times New Roman" w:hAnsi="Times New Roman" w:cs="Times New Roman"/>
          <w:sz w:val="24"/>
          <w:szCs w:val="24"/>
        </w:rPr>
        <w:lastRenderedPageBreak/>
        <w:t>enables people to be more cautious thus reducing the transmission rates. Additionally, the public education plan aims at attract</w:t>
      </w:r>
      <w:r w:rsidR="002A007A">
        <w:rPr>
          <w:rFonts w:ascii="Times New Roman" w:hAnsi="Times New Roman" w:cs="Times New Roman"/>
          <w:sz w:val="24"/>
          <w:szCs w:val="24"/>
        </w:rPr>
        <w:t>ing</w:t>
      </w:r>
      <w:r w:rsidRPr="00911ACC">
        <w:rPr>
          <w:rFonts w:ascii="Times New Roman" w:hAnsi="Times New Roman" w:cs="Times New Roman"/>
          <w:sz w:val="24"/>
          <w:szCs w:val="24"/>
        </w:rPr>
        <w:t xml:space="preserve"> other stakeholders in different organizations, jurisdictions, levels</w:t>
      </w:r>
      <w:r w:rsidR="002A007A">
        <w:rPr>
          <w:rFonts w:ascii="Times New Roman" w:hAnsi="Times New Roman" w:cs="Times New Roman"/>
          <w:sz w:val="24"/>
          <w:szCs w:val="24"/>
        </w:rPr>
        <w:t>,</w:t>
      </w:r>
      <w:r w:rsidRPr="00911ACC">
        <w:rPr>
          <w:rFonts w:ascii="Times New Roman" w:hAnsi="Times New Roman" w:cs="Times New Roman"/>
          <w:sz w:val="24"/>
          <w:szCs w:val="24"/>
        </w:rPr>
        <w:t xml:space="preserve"> and fields to join in the fight against the hepatitis infection. If mo</w:t>
      </w:r>
      <w:r w:rsidR="00044BB6" w:rsidRPr="00911ACC">
        <w:rPr>
          <w:rFonts w:ascii="Times New Roman" w:hAnsi="Times New Roman" w:cs="Times New Roman"/>
          <w:sz w:val="24"/>
          <w:szCs w:val="24"/>
        </w:rPr>
        <w:t xml:space="preserve">re people are involved, more opportunities to fight against hepatitis arise and more tools are committed in the mitigation of this disease. </w:t>
      </w:r>
      <w:r w:rsidR="0087480C" w:rsidRPr="00911ACC">
        <w:rPr>
          <w:rFonts w:ascii="Times New Roman" w:hAnsi="Times New Roman" w:cs="Times New Roman"/>
          <w:sz w:val="24"/>
          <w:szCs w:val="24"/>
        </w:rPr>
        <w:t xml:space="preserve">Community-based organizations, academic institutions, individual advocates, and nongovernmental organizations may bring innovative ideas and effective tools that may steer America towards winning the fight against viral hepatitis. </w:t>
      </w:r>
    </w:p>
    <w:p w:rsidR="00ED338A" w:rsidRPr="00911ACC" w:rsidRDefault="003C7A4E" w:rsidP="00911ACC">
      <w:pPr>
        <w:spacing w:line="480" w:lineRule="auto"/>
        <w:rPr>
          <w:rFonts w:ascii="Times New Roman" w:hAnsi="Times New Roman" w:cs="Times New Roman"/>
          <w:b/>
          <w:sz w:val="24"/>
          <w:szCs w:val="24"/>
        </w:rPr>
      </w:pPr>
      <w:r w:rsidRPr="00911ACC">
        <w:rPr>
          <w:rFonts w:ascii="Times New Roman" w:hAnsi="Times New Roman" w:cs="Times New Roman"/>
          <w:b/>
          <w:sz w:val="24"/>
          <w:szCs w:val="24"/>
        </w:rPr>
        <w:t>Measures To Reduce Health Risks</w:t>
      </w:r>
    </w:p>
    <w:p w:rsidR="00452302" w:rsidRPr="002D4B91" w:rsidRDefault="00651EED" w:rsidP="002D4B91">
      <w:pPr>
        <w:spacing w:line="480" w:lineRule="auto"/>
        <w:ind w:firstLine="720"/>
        <w:rPr>
          <w:rFonts w:ascii="Times New Roman" w:hAnsi="Times New Roman" w:cs="Times New Roman"/>
          <w:sz w:val="24"/>
          <w:szCs w:val="24"/>
        </w:rPr>
      </w:pPr>
      <w:r w:rsidRPr="002D4B91">
        <w:rPr>
          <w:rFonts w:ascii="Times New Roman" w:hAnsi="Times New Roman" w:cs="Times New Roman"/>
          <w:sz w:val="24"/>
          <w:szCs w:val="24"/>
        </w:rPr>
        <w:t xml:space="preserve">Vaccination </w:t>
      </w:r>
    </w:p>
    <w:p w:rsidR="00651EED" w:rsidRPr="00911ACC" w:rsidRDefault="00651EED"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Getting vaccines for the hepatitis A and Hepatitis C virus can provide individuals with lifelong protection from the infection. “Vaccinating infants, children, and at-risk adults can prevent more new infections, liver disease, and unnecessary </w:t>
      </w:r>
      <w:r w:rsidR="00C24781" w:rsidRPr="00911ACC">
        <w:rPr>
          <w:rFonts w:ascii="Times New Roman" w:hAnsi="Times New Roman" w:cs="Times New Roman"/>
          <w:sz w:val="24"/>
          <w:szCs w:val="24"/>
        </w:rPr>
        <w:t>deaths”</w:t>
      </w:r>
      <w:r w:rsidRPr="00911ACC">
        <w:rPr>
          <w:rFonts w:ascii="Times New Roman" w:hAnsi="Times New Roman" w:cs="Times New Roman"/>
          <w:sz w:val="24"/>
          <w:szCs w:val="24"/>
        </w:rPr>
        <w:t xml:space="preserve"> (Dan, C., 2018). Infants should be vaccinated at </w:t>
      </w:r>
      <w:r w:rsidR="00C24781" w:rsidRPr="00911ACC">
        <w:rPr>
          <w:rFonts w:ascii="Times New Roman" w:hAnsi="Times New Roman" w:cs="Times New Roman"/>
          <w:sz w:val="24"/>
          <w:szCs w:val="24"/>
        </w:rPr>
        <w:t xml:space="preserve">birth to ensure that mother-to-child transmission is eliminated. </w:t>
      </w:r>
      <w:r w:rsidR="002217E5">
        <w:rPr>
          <w:rFonts w:ascii="Times New Roman" w:hAnsi="Times New Roman" w:cs="Times New Roman"/>
          <w:sz w:val="24"/>
          <w:szCs w:val="24"/>
        </w:rPr>
        <w:t xml:space="preserve">According to Buckley, G. (2016), Vaccinating infants at birth reduces hepatitis transmission. </w:t>
      </w:r>
      <w:r w:rsidR="00C24781" w:rsidRPr="00911ACC">
        <w:rPr>
          <w:rFonts w:ascii="Times New Roman" w:hAnsi="Times New Roman" w:cs="Times New Roman"/>
          <w:sz w:val="24"/>
          <w:szCs w:val="24"/>
        </w:rPr>
        <w:t>The introduction of the new two-dose vaccine which is completed in a span of one month is making it easier for people to complete the vaccine series</w:t>
      </w:r>
      <w:r w:rsidR="002A007A">
        <w:rPr>
          <w:rFonts w:ascii="Times New Roman" w:hAnsi="Times New Roman" w:cs="Times New Roman"/>
          <w:sz w:val="24"/>
          <w:szCs w:val="24"/>
        </w:rPr>
        <w:t>,</w:t>
      </w:r>
      <w:r w:rsidR="00C24781" w:rsidRPr="00911ACC">
        <w:rPr>
          <w:rFonts w:ascii="Times New Roman" w:hAnsi="Times New Roman" w:cs="Times New Roman"/>
          <w:sz w:val="24"/>
          <w:szCs w:val="24"/>
        </w:rPr>
        <w:t xml:space="preserve"> unlike the three doses whose series is completed in six months.</w:t>
      </w:r>
    </w:p>
    <w:p w:rsidR="00C24781" w:rsidRPr="00911ACC" w:rsidRDefault="00C24781"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Screening</w:t>
      </w:r>
    </w:p>
    <w:p w:rsidR="00C24781" w:rsidRPr="00911ACC" w:rsidRDefault="00C24781"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Screening helps identify if one is infected with the hepatitis virus. Once screening is done, those infected are connected to care services and treatment thus reducing the risks of death and advancement to liver cirrhosis. Screening also helps reduce transmission of the disease as </w:t>
      </w:r>
      <w:r w:rsidRPr="00911ACC">
        <w:rPr>
          <w:rFonts w:ascii="Times New Roman" w:hAnsi="Times New Roman" w:cs="Times New Roman"/>
          <w:sz w:val="24"/>
          <w:szCs w:val="24"/>
        </w:rPr>
        <w:lastRenderedPageBreak/>
        <w:t xml:space="preserve">individuals get to know if they are infected or not. “Improved efforts to screen for HBV and HCV are essential to identify those who </w:t>
      </w:r>
      <w:r w:rsidR="003C7A4E" w:rsidRPr="00911ACC">
        <w:rPr>
          <w:rFonts w:ascii="Times New Roman" w:hAnsi="Times New Roman" w:cs="Times New Roman"/>
          <w:sz w:val="24"/>
          <w:szCs w:val="24"/>
        </w:rPr>
        <w:t xml:space="preserve">are </w:t>
      </w:r>
      <w:r w:rsidR="002217E5" w:rsidRPr="00911ACC">
        <w:rPr>
          <w:rFonts w:ascii="Times New Roman" w:hAnsi="Times New Roman" w:cs="Times New Roman"/>
          <w:sz w:val="24"/>
          <w:szCs w:val="24"/>
        </w:rPr>
        <w:t>infected</w:t>
      </w:r>
      <w:r w:rsidRPr="00911ACC">
        <w:rPr>
          <w:rFonts w:ascii="Times New Roman" w:hAnsi="Times New Roman" w:cs="Times New Roman"/>
          <w:sz w:val="24"/>
          <w:szCs w:val="24"/>
        </w:rPr>
        <w:t xml:space="preserve"> connect them to care, and prevent disease, death, and transmission to others” (Dan, C., 2018). </w:t>
      </w:r>
      <w:r w:rsidR="00AC334A" w:rsidRPr="00911ACC">
        <w:rPr>
          <w:rFonts w:ascii="Times New Roman" w:hAnsi="Times New Roman" w:cs="Times New Roman"/>
          <w:sz w:val="24"/>
          <w:szCs w:val="24"/>
        </w:rPr>
        <w:t xml:space="preserve">Screening should be majorly done to all persons at high risk of getting infected, all pregnant women and baby boomers. </w:t>
      </w:r>
      <w:r w:rsidR="008A1B2D">
        <w:rPr>
          <w:rFonts w:ascii="Times New Roman" w:hAnsi="Times New Roman" w:cs="Times New Roman"/>
          <w:sz w:val="24"/>
          <w:szCs w:val="24"/>
        </w:rPr>
        <w:t xml:space="preserve">Donor blood should also be screened before blood transfusion to reduce </w:t>
      </w:r>
      <w:r w:rsidR="002A007A">
        <w:rPr>
          <w:rFonts w:ascii="Times New Roman" w:hAnsi="Times New Roman" w:cs="Times New Roman"/>
          <w:sz w:val="24"/>
          <w:szCs w:val="24"/>
        </w:rPr>
        <w:t xml:space="preserve">the </w:t>
      </w:r>
      <w:r w:rsidR="008A1B2D">
        <w:rPr>
          <w:rFonts w:ascii="Times New Roman" w:hAnsi="Times New Roman" w:cs="Times New Roman"/>
          <w:sz w:val="24"/>
          <w:szCs w:val="24"/>
        </w:rPr>
        <w:t xml:space="preserve">spreading of the disease to the blood recipients. </w:t>
      </w:r>
    </w:p>
    <w:p w:rsidR="00AC334A" w:rsidRPr="00911ACC" w:rsidRDefault="009801A6"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Hand washing</w:t>
      </w:r>
    </w:p>
    <w:p w:rsidR="009801A6" w:rsidRPr="00911ACC" w:rsidRDefault="009801A6"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Hygiene is paramount in the bid to reduce the health risks of hepatitis. Hands should be washed thoroughly after using the washrooms or after one gets into contact with stool or body fluids. This is because the disease may be transmitted through contact with blood, stool</w:t>
      </w:r>
      <w:r w:rsidR="002A007A">
        <w:rPr>
          <w:rFonts w:ascii="Times New Roman" w:hAnsi="Times New Roman" w:cs="Times New Roman"/>
          <w:sz w:val="24"/>
          <w:szCs w:val="24"/>
        </w:rPr>
        <w:t>,</w:t>
      </w:r>
      <w:r w:rsidRPr="00911ACC">
        <w:rPr>
          <w:rFonts w:ascii="Times New Roman" w:hAnsi="Times New Roman" w:cs="Times New Roman"/>
          <w:sz w:val="24"/>
          <w:szCs w:val="24"/>
        </w:rPr>
        <w:t xml:space="preserve"> and other body fluids. </w:t>
      </w:r>
    </w:p>
    <w:p w:rsidR="003C7A4E" w:rsidRPr="00911ACC" w:rsidRDefault="009801A6"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Avo</w:t>
      </w:r>
      <w:r w:rsidR="003C7A4E" w:rsidRPr="00911ACC">
        <w:rPr>
          <w:rFonts w:ascii="Times New Roman" w:hAnsi="Times New Roman" w:cs="Times New Roman"/>
          <w:sz w:val="24"/>
          <w:szCs w:val="24"/>
        </w:rPr>
        <w:t>idance of unclean food and water</w:t>
      </w:r>
    </w:p>
    <w:p w:rsidR="00017966" w:rsidRPr="00911ACC" w:rsidRDefault="003C7A4E"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Food or Water contaminated by stool from a person infected with Hepatitis A spreads the disease. </w:t>
      </w:r>
      <w:r w:rsidR="00017966" w:rsidRPr="00911ACC">
        <w:rPr>
          <w:rFonts w:ascii="Times New Roman" w:hAnsi="Times New Roman" w:cs="Times New Roman"/>
          <w:sz w:val="24"/>
          <w:szCs w:val="24"/>
        </w:rPr>
        <w:t xml:space="preserve">Raw produce, undercooked meat or fish, contaminated water, and sliced fruits washed with unclean water are examples of foods should be avoided. Food should be cooked or heated properly, water should be boiled, and fruits cleaned and peeled well. </w:t>
      </w:r>
    </w:p>
    <w:p w:rsidR="00017966" w:rsidRPr="00911ACC" w:rsidRDefault="00017966"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Safe sex</w:t>
      </w:r>
    </w:p>
    <w:p w:rsidR="00017966" w:rsidRPr="00911ACC" w:rsidRDefault="00017966"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Body fluids such as semen are some of the agents through which hepatitis is transmitted. As such, people should practice safe sex to ensure that they do not spread or get infected with hepatitis. Individuals should be vaccinated to reduce the risk of infection through sex.</w:t>
      </w:r>
    </w:p>
    <w:p w:rsidR="00F7508E" w:rsidRPr="00911ACC" w:rsidRDefault="005467F5" w:rsidP="00911ACC">
      <w:pPr>
        <w:spacing w:line="480" w:lineRule="auto"/>
        <w:rPr>
          <w:rFonts w:ascii="Times New Roman" w:hAnsi="Times New Roman" w:cs="Times New Roman"/>
          <w:b/>
          <w:sz w:val="24"/>
          <w:szCs w:val="24"/>
        </w:rPr>
      </w:pPr>
      <w:r w:rsidRPr="00911ACC">
        <w:rPr>
          <w:rFonts w:ascii="Times New Roman" w:hAnsi="Times New Roman" w:cs="Times New Roman"/>
          <w:b/>
          <w:sz w:val="24"/>
          <w:szCs w:val="24"/>
        </w:rPr>
        <w:t>Historical Outbreak of Hepatitis</w:t>
      </w:r>
    </w:p>
    <w:p w:rsidR="005467F5" w:rsidRDefault="005467F5"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lastRenderedPageBreak/>
        <w:t xml:space="preserve">In 2013, an outbreak of Hepatitis A was confirmed in the United States. The outbreak was associated </w:t>
      </w:r>
      <w:r w:rsidR="00334703" w:rsidRPr="00911ACC">
        <w:rPr>
          <w:rFonts w:ascii="Times New Roman" w:hAnsi="Times New Roman" w:cs="Times New Roman"/>
          <w:sz w:val="24"/>
          <w:szCs w:val="24"/>
        </w:rPr>
        <w:t xml:space="preserve">with the consumption </w:t>
      </w:r>
      <w:r w:rsidR="001F7ABB" w:rsidRPr="00911ACC">
        <w:rPr>
          <w:rFonts w:ascii="Times New Roman" w:hAnsi="Times New Roman" w:cs="Times New Roman"/>
          <w:sz w:val="24"/>
          <w:szCs w:val="24"/>
        </w:rPr>
        <w:t>of frozen</w:t>
      </w:r>
      <w:r w:rsidRPr="00911ACC">
        <w:rPr>
          <w:rFonts w:ascii="Times New Roman" w:hAnsi="Times New Roman" w:cs="Times New Roman"/>
          <w:sz w:val="24"/>
          <w:szCs w:val="24"/>
        </w:rPr>
        <w:t xml:space="preserve"> pomegranate arils</w:t>
      </w:r>
      <w:r w:rsidR="00334703" w:rsidRPr="00911ACC">
        <w:rPr>
          <w:rFonts w:ascii="Times New Roman" w:hAnsi="Times New Roman" w:cs="Times New Roman"/>
          <w:sz w:val="24"/>
          <w:szCs w:val="24"/>
        </w:rPr>
        <w:t xml:space="preserve"> imported from Turkey</w:t>
      </w:r>
      <w:r w:rsidR="001F7ABB" w:rsidRPr="00911ACC">
        <w:rPr>
          <w:rFonts w:ascii="Times New Roman" w:hAnsi="Times New Roman" w:cs="Times New Roman"/>
          <w:sz w:val="24"/>
          <w:szCs w:val="24"/>
        </w:rPr>
        <w:t xml:space="preserve"> </w:t>
      </w:r>
      <w:r w:rsidR="00334703" w:rsidRPr="00911ACC">
        <w:rPr>
          <w:rFonts w:ascii="Times New Roman" w:hAnsi="Times New Roman" w:cs="Times New Roman"/>
          <w:sz w:val="24"/>
          <w:szCs w:val="24"/>
        </w:rPr>
        <w:t>and specifically stocked in Costco markets</w:t>
      </w:r>
      <w:r w:rsidRPr="00911ACC">
        <w:rPr>
          <w:rFonts w:ascii="Times New Roman" w:hAnsi="Times New Roman" w:cs="Times New Roman"/>
          <w:sz w:val="24"/>
          <w:szCs w:val="24"/>
        </w:rPr>
        <w:t xml:space="preserve">. 165 people were confirmed to be infected with Hepatitis A </w:t>
      </w:r>
      <w:r w:rsidR="00452302" w:rsidRPr="00911ACC">
        <w:rPr>
          <w:rFonts w:ascii="Times New Roman" w:hAnsi="Times New Roman" w:cs="Times New Roman"/>
          <w:sz w:val="24"/>
          <w:szCs w:val="24"/>
        </w:rPr>
        <w:t xml:space="preserve">of genotype IB </w:t>
      </w:r>
      <w:r w:rsidRPr="00911ACC">
        <w:rPr>
          <w:rFonts w:ascii="Times New Roman" w:hAnsi="Times New Roman" w:cs="Times New Roman"/>
          <w:sz w:val="24"/>
          <w:szCs w:val="24"/>
        </w:rPr>
        <w:t xml:space="preserve">in 10 states. No deaths were reported during this outbreak but 42% of people were admitted in hospital, one needed a liver transplant and </w:t>
      </w:r>
      <w:r w:rsidR="00334703" w:rsidRPr="00911ACC">
        <w:rPr>
          <w:rFonts w:ascii="Times New Roman" w:hAnsi="Times New Roman" w:cs="Times New Roman"/>
          <w:sz w:val="24"/>
          <w:szCs w:val="24"/>
        </w:rPr>
        <w:t>two developed fulminant hepatitis. 90 of those ill were women and 11 were children while 58% o</w:t>
      </w:r>
      <w:r w:rsidR="002A007A">
        <w:rPr>
          <w:rFonts w:ascii="Times New Roman" w:hAnsi="Times New Roman" w:cs="Times New Roman"/>
          <w:sz w:val="24"/>
          <w:szCs w:val="24"/>
        </w:rPr>
        <w:t>f the total number reported was</w:t>
      </w:r>
      <w:r w:rsidR="00334703" w:rsidRPr="00911ACC">
        <w:rPr>
          <w:rFonts w:ascii="Times New Roman" w:hAnsi="Times New Roman" w:cs="Times New Roman"/>
          <w:sz w:val="24"/>
          <w:szCs w:val="24"/>
        </w:rPr>
        <w:t xml:space="preserve"> between 40-64 years. The outbreak lasted from March 31</w:t>
      </w:r>
      <w:r w:rsidR="00334703" w:rsidRPr="00911ACC">
        <w:rPr>
          <w:rFonts w:ascii="Times New Roman" w:hAnsi="Times New Roman" w:cs="Times New Roman"/>
          <w:sz w:val="24"/>
          <w:szCs w:val="24"/>
          <w:vertAlign w:val="superscript"/>
        </w:rPr>
        <w:t>st</w:t>
      </w:r>
      <w:r w:rsidR="00334703" w:rsidRPr="00911ACC">
        <w:rPr>
          <w:rFonts w:ascii="Times New Roman" w:hAnsi="Times New Roman" w:cs="Times New Roman"/>
          <w:sz w:val="24"/>
          <w:szCs w:val="24"/>
        </w:rPr>
        <w:t xml:space="preserve"> to July 26</w:t>
      </w:r>
      <w:r w:rsidR="00334703" w:rsidRPr="00911ACC">
        <w:rPr>
          <w:rFonts w:ascii="Times New Roman" w:hAnsi="Times New Roman" w:cs="Times New Roman"/>
          <w:sz w:val="24"/>
          <w:szCs w:val="24"/>
          <w:vertAlign w:val="superscript"/>
        </w:rPr>
        <w:t>th</w:t>
      </w:r>
      <w:r w:rsidR="00334703" w:rsidRPr="00911ACC">
        <w:rPr>
          <w:rFonts w:ascii="Times New Roman" w:hAnsi="Times New Roman" w:cs="Times New Roman"/>
          <w:sz w:val="24"/>
          <w:szCs w:val="24"/>
        </w:rPr>
        <w:t xml:space="preserve"> 2013. To handle the outbreak, the frozen pomegranate arils in the Costco markets were removed from the store shelves. A product recall of the frozen </w:t>
      </w:r>
      <w:r w:rsidR="00452302" w:rsidRPr="00911ACC">
        <w:rPr>
          <w:rFonts w:ascii="Times New Roman" w:hAnsi="Times New Roman" w:cs="Times New Roman"/>
          <w:sz w:val="24"/>
          <w:szCs w:val="24"/>
        </w:rPr>
        <w:t xml:space="preserve">pomegranate </w:t>
      </w:r>
      <w:r w:rsidR="00334703" w:rsidRPr="00911ACC">
        <w:rPr>
          <w:rFonts w:ascii="Times New Roman" w:hAnsi="Times New Roman" w:cs="Times New Roman"/>
          <w:sz w:val="24"/>
          <w:szCs w:val="24"/>
        </w:rPr>
        <w:t xml:space="preserve">arils from </w:t>
      </w:r>
      <w:r w:rsidR="00452302" w:rsidRPr="00911ACC">
        <w:rPr>
          <w:rFonts w:ascii="Times New Roman" w:hAnsi="Times New Roman" w:cs="Times New Roman"/>
          <w:sz w:val="24"/>
          <w:szCs w:val="24"/>
        </w:rPr>
        <w:t>Costco markets was done and the public was warned not to eat the arils from this particular store. A vaccine for the He</w:t>
      </w:r>
      <w:r w:rsidR="002A007A">
        <w:rPr>
          <w:rFonts w:ascii="Times New Roman" w:hAnsi="Times New Roman" w:cs="Times New Roman"/>
          <w:sz w:val="24"/>
          <w:szCs w:val="24"/>
        </w:rPr>
        <w:t>patitis virus was provided Post-</w:t>
      </w:r>
      <w:r w:rsidR="00452302" w:rsidRPr="00911ACC">
        <w:rPr>
          <w:rFonts w:ascii="Times New Roman" w:hAnsi="Times New Roman" w:cs="Times New Roman"/>
          <w:sz w:val="24"/>
          <w:szCs w:val="24"/>
        </w:rPr>
        <w:t xml:space="preserve">exposure prophylaxis containing both the hepatitis A virus and immunoglobulin was provided. </w:t>
      </w:r>
    </w:p>
    <w:p w:rsidR="00E33D28" w:rsidRDefault="00B6394F" w:rsidP="00911ACC">
      <w:pPr>
        <w:spacing w:line="480" w:lineRule="auto"/>
        <w:rPr>
          <w:rFonts w:ascii="Times New Roman" w:hAnsi="Times New Roman" w:cs="Times New Roman"/>
          <w:b/>
          <w:sz w:val="24"/>
          <w:szCs w:val="24"/>
        </w:rPr>
      </w:pPr>
      <w:r w:rsidRPr="00E33D28">
        <w:rPr>
          <w:rFonts w:ascii="Times New Roman" w:hAnsi="Times New Roman" w:cs="Times New Roman"/>
          <w:b/>
          <w:sz w:val="24"/>
          <w:szCs w:val="24"/>
        </w:rPr>
        <w:t xml:space="preserve">How the plan allows the public to realize that pathogens </w:t>
      </w:r>
      <w:r w:rsidR="00E33D28" w:rsidRPr="00E33D28">
        <w:rPr>
          <w:rFonts w:ascii="Times New Roman" w:hAnsi="Times New Roman" w:cs="Times New Roman"/>
          <w:b/>
          <w:sz w:val="24"/>
          <w:szCs w:val="24"/>
        </w:rPr>
        <w:t>are related to the cause of diseases and</w:t>
      </w:r>
      <w:r w:rsidR="002A007A">
        <w:rPr>
          <w:rFonts w:ascii="Times New Roman" w:hAnsi="Times New Roman" w:cs="Times New Roman"/>
          <w:b/>
          <w:sz w:val="24"/>
          <w:szCs w:val="24"/>
        </w:rPr>
        <w:t xml:space="preserve"> other health-</w:t>
      </w:r>
      <w:r w:rsidR="00E33D28" w:rsidRPr="00E33D28">
        <w:rPr>
          <w:rFonts w:ascii="Times New Roman" w:hAnsi="Times New Roman" w:cs="Times New Roman"/>
          <w:b/>
          <w:sz w:val="24"/>
          <w:szCs w:val="24"/>
        </w:rPr>
        <w:t>related problems.</w:t>
      </w:r>
    </w:p>
    <w:p w:rsidR="00E26C33" w:rsidRPr="00321511" w:rsidRDefault="004218F3" w:rsidP="002D4B91">
      <w:pPr>
        <w:spacing w:line="480" w:lineRule="auto"/>
        <w:ind w:firstLine="720"/>
        <w:rPr>
          <w:rFonts w:ascii="Times New Roman" w:hAnsi="Times New Roman" w:cs="Times New Roman"/>
          <w:sz w:val="24"/>
          <w:szCs w:val="24"/>
        </w:rPr>
      </w:pPr>
      <w:r w:rsidRPr="00321511">
        <w:rPr>
          <w:rFonts w:ascii="Times New Roman" w:hAnsi="Times New Roman" w:cs="Times New Roman"/>
          <w:sz w:val="24"/>
          <w:szCs w:val="24"/>
        </w:rPr>
        <w:t>The plan provides information on the sym</w:t>
      </w:r>
      <w:r w:rsidR="002A007A">
        <w:rPr>
          <w:rFonts w:ascii="Times New Roman" w:hAnsi="Times New Roman" w:cs="Times New Roman"/>
          <w:sz w:val="24"/>
          <w:szCs w:val="24"/>
        </w:rPr>
        <w:t>ptoms of the hepatitis disease.</w:t>
      </w:r>
      <w:r w:rsidRPr="00321511">
        <w:rPr>
          <w:rFonts w:ascii="Times New Roman" w:hAnsi="Times New Roman" w:cs="Times New Roman"/>
          <w:sz w:val="24"/>
          <w:szCs w:val="24"/>
        </w:rPr>
        <w:t xml:space="preserve"> Symptoms of a disease are as a result of activities of the immune system fighting the infection. The symptoms of a disease are clear indicators that disease is caused by pathogens. </w:t>
      </w:r>
      <w:r w:rsidR="00E33D28" w:rsidRPr="00321511">
        <w:rPr>
          <w:rFonts w:ascii="Times New Roman" w:hAnsi="Times New Roman" w:cs="Times New Roman"/>
          <w:sz w:val="24"/>
          <w:szCs w:val="24"/>
        </w:rPr>
        <w:t>Most diseases are caused by living organisms that replicate in the body of the host. These pathogens causing disease include; viruses, protozoa, fungi, and bacteria. These pathogens invade the body and cause cell damage.</w:t>
      </w:r>
      <w:r w:rsidRPr="00321511">
        <w:rPr>
          <w:sz w:val="24"/>
          <w:szCs w:val="24"/>
        </w:rPr>
        <w:t xml:space="preserve"> </w:t>
      </w:r>
      <w:r w:rsidRPr="00321511">
        <w:rPr>
          <w:rFonts w:ascii="Times New Roman" w:hAnsi="Times New Roman" w:cs="Times New Roman"/>
          <w:sz w:val="24"/>
          <w:szCs w:val="24"/>
        </w:rPr>
        <w:t>Once the cells are attacked, an infection occurs and signs and symptoms occur. These pathogens also attack the body’s immune system and make it weak. The pathogens challenge the immune system by killing cells, destroying cells, and disrupting normal cell function</w:t>
      </w:r>
      <w:r w:rsidR="00321511" w:rsidRPr="00321511">
        <w:rPr>
          <w:rFonts w:ascii="Times New Roman" w:hAnsi="Times New Roman" w:cs="Times New Roman"/>
          <w:sz w:val="24"/>
          <w:szCs w:val="24"/>
        </w:rPr>
        <w:t>. The immune system fights against the attack by pathogens and as a result</w:t>
      </w:r>
      <w:r w:rsidR="002A007A">
        <w:rPr>
          <w:rFonts w:ascii="Times New Roman" w:hAnsi="Times New Roman" w:cs="Times New Roman"/>
          <w:sz w:val="24"/>
          <w:szCs w:val="24"/>
        </w:rPr>
        <w:t>,</w:t>
      </w:r>
      <w:r w:rsidR="00321511" w:rsidRPr="00321511">
        <w:rPr>
          <w:rFonts w:ascii="Times New Roman" w:hAnsi="Times New Roman" w:cs="Times New Roman"/>
          <w:sz w:val="24"/>
          <w:szCs w:val="24"/>
        </w:rPr>
        <w:t xml:space="preserve"> symptoms occur.</w:t>
      </w:r>
      <w:r w:rsidR="00321511">
        <w:rPr>
          <w:rFonts w:ascii="Times New Roman" w:hAnsi="Times New Roman" w:cs="Times New Roman"/>
          <w:sz w:val="24"/>
          <w:szCs w:val="24"/>
        </w:rPr>
        <w:t xml:space="preserve"> Tests and screenings, for </w:t>
      </w:r>
      <w:r w:rsidR="00321511">
        <w:rPr>
          <w:rFonts w:ascii="Times New Roman" w:hAnsi="Times New Roman" w:cs="Times New Roman"/>
          <w:sz w:val="24"/>
          <w:szCs w:val="24"/>
        </w:rPr>
        <w:lastRenderedPageBreak/>
        <w:t xml:space="preserve">instance, tests done to the foods e.g., </w:t>
      </w:r>
      <w:r w:rsidR="00321511" w:rsidRPr="00321511">
        <w:rPr>
          <w:rFonts w:ascii="Times New Roman" w:hAnsi="Times New Roman" w:cs="Times New Roman"/>
          <w:sz w:val="24"/>
          <w:szCs w:val="24"/>
        </w:rPr>
        <w:t>frozen pomegranate arils</w:t>
      </w:r>
      <w:r w:rsidR="00321511">
        <w:rPr>
          <w:rFonts w:ascii="Times New Roman" w:hAnsi="Times New Roman" w:cs="Times New Roman"/>
          <w:sz w:val="24"/>
          <w:szCs w:val="24"/>
        </w:rPr>
        <w:t xml:space="preserve"> in the 2013 outbreak also provide evidence of a virus which is a pathogen. The plan gives examples of tests done that provide evidence of pathogens thus allowing the public to recognize that pathogens are related to the cause of diseases.</w:t>
      </w:r>
    </w:p>
    <w:p w:rsidR="00E26C33" w:rsidRPr="00680794" w:rsidRDefault="00321511" w:rsidP="00680794">
      <w:pPr>
        <w:spacing w:line="480" w:lineRule="auto"/>
        <w:jc w:val="center"/>
        <w:rPr>
          <w:rFonts w:ascii="Times New Roman" w:hAnsi="Times New Roman" w:cs="Times New Roman"/>
          <w:b/>
          <w:sz w:val="24"/>
          <w:szCs w:val="24"/>
        </w:rPr>
      </w:pPr>
      <w:r w:rsidRPr="00680794">
        <w:rPr>
          <w:rFonts w:ascii="Times New Roman" w:hAnsi="Times New Roman" w:cs="Times New Roman"/>
          <w:b/>
          <w:sz w:val="24"/>
          <w:szCs w:val="24"/>
        </w:rPr>
        <w:t>Conclusion</w:t>
      </w:r>
    </w:p>
    <w:p w:rsidR="007E28FF" w:rsidRPr="002217E5" w:rsidRDefault="00470900" w:rsidP="002D4B91">
      <w:pPr>
        <w:spacing w:line="480" w:lineRule="auto"/>
        <w:ind w:firstLine="720"/>
        <w:rPr>
          <w:rFonts w:ascii="Times New Roman" w:hAnsi="Times New Roman" w:cs="Times New Roman"/>
          <w:sz w:val="24"/>
          <w:szCs w:val="24"/>
        </w:rPr>
      </w:pPr>
      <w:r w:rsidRPr="002217E5">
        <w:rPr>
          <w:rFonts w:ascii="Times New Roman" w:hAnsi="Times New Roman" w:cs="Times New Roman"/>
          <w:sz w:val="24"/>
          <w:szCs w:val="24"/>
        </w:rPr>
        <w:t xml:space="preserve">Hepatitis is an infectious disease that has been prevalent in the United States for decades. Hepatitis is caused by a virus and there are different types of hepatitis according to the virus that causes each of them. These include hepatitis A, hepatitis B, hepatitis C, hepatitis D, hepatitis E, and Hepatitis D. Hepatitis is mainly transmitted through contact of blood and body fluids with an infected person and consumption of contaminated food and water. Hepatitis can be prevented through </w:t>
      </w:r>
      <w:r w:rsidR="00FE3BDA" w:rsidRPr="002217E5">
        <w:rPr>
          <w:rFonts w:ascii="Times New Roman" w:hAnsi="Times New Roman" w:cs="Times New Roman"/>
          <w:sz w:val="24"/>
          <w:szCs w:val="24"/>
        </w:rPr>
        <w:t xml:space="preserve">vaccines. 4.5 million </w:t>
      </w:r>
      <w:proofErr w:type="gramStart"/>
      <w:r w:rsidR="00FE3BDA" w:rsidRPr="002217E5">
        <w:rPr>
          <w:rFonts w:ascii="Times New Roman" w:hAnsi="Times New Roman" w:cs="Times New Roman"/>
          <w:sz w:val="24"/>
          <w:szCs w:val="24"/>
        </w:rPr>
        <w:t>people</w:t>
      </w:r>
      <w:proofErr w:type="gramEnd"/>
      <w:r w:rsidRPr="002217E5">
        <w:rPr>
          <w:rFonts w:ascii="Times New Roman" w:hAnsi="Times New Roman" w:cs="Times New Roman"/>
          <w:sz w:val="24"/>
          <w:szCs w:val="24"/>
        </w:rPr>
        <w:t xml:space="preserve"> in the U.S. are infected with hepatitis and 50% of them do not know that they are infected. </w:t>
      </w:r>
      <w:r w:rsidR="00FE3BDA" w:rsidRPr="002217E5">
        <w:rPr>
          <w:rFonts w:ascii="Times New Roman" w:hAnsi="Times New Roman" w:cs="Times New Roman"/>
          <w:sz w:val="24"/>
          <w:szCs w:val="24"/>
        </w:rPr>
        <w:t xml:space="preserve">Approximately </w:t>
      </w:r>
      <w:r w:rsidRPr="002217E5">
        <w:rPr>
          <w:rFonts w:ascii="Times New Roman" w:hAnsi="Times New Roman" w:cs="Times New Roman"/>
          <w:sz w:val="24"/>
          <w:szCs w:val="24"/>
        </w:rPr>
        <w:t xml:space="preserve">66,000 new infections </w:t>
      </w:r>
      <w:r w:rsidR="00FE3BDA" w:rsidRPr="002217E5">
        <w:rPr>
          <w:rFonts w:ascii="Times New Roman" w:hAnsi="Times New Roman" w:cs="Times New Roman"/>
          <w:sz w:val="24"/>
          <w:szCs w:val="24"/>
        </w:rPr>
        <w:t xml:space="preserve">of hepatitis </w:t>
      </w:r>
      <w:r w:rsidRPr="002217E5">
        <w:rPr>
          <w:rFonts w:ascii="Times New Roman" w:hAnsi="Times New Roman" w:cs="Times New Roman"/>
          <w:sz w:val="24"/>
          <w:szCs w:val="24"/>
        </w:rPr>
        <w:t xml:space="preserve">are recorded every year </w:t>
      </w:r>
      <w:r w:rsidR="00FE3BDA" w:rsidRPr="002217E5">
        <w:rPr>
          <w:rFonts w:ascii="Times New Roman" w:hAnsi="Times New Roman" w:cs="Times New Roman"/>
          <w:sz w:val="24"/>
          <w:szCs w:val="24"/>
        </w:rPr>
        <w:t xml:space="preserve">in the United States. Cases of liver cancer continue to increase with viral hepatitis being the leading cause. United States government departments have been committed in an effort to mitigate the effects and the spread of viral hepatitis. </w:t>
      </w:r>
      <w:r w:rsidR="00C03413" w:rsidRPr="002217E5">
        <w:rPr>
          <w:rFonts w:ascii="Times New Roman" w:hAnsi="Times New Roman" w:cs="Times New Roman"/>
          <w:sz w:val="24"/>
          <w:szCs w:val="24"/>
        </w:rPr>
        <w:t xml:space="preserve">Hepatitis can be prevented through </w:t>
      </w:r>
      <w:r w:rsidR="007E28FF" w:rsidRPr="002217E5">
        <w:rPr>
          <w:rFonts w:ascii="Times New Roman" w:hAnsi="Times New Roman" w:cs="Times New Roman"/>
          <w:sz w:val="24"/>
          <w:szCs w:val="24"/>
        </w:rPr>
        <w:t>vaccination, hand washing, avoidance of unclean food and contaminated water, practicing safe sex, and testing and screening of donor blood. Departments such as the HHS and the CDC have teamed up to develop an Action Plan for the period 2017-2020 detailing the tools, opportunities</w:t>
      </w:r>
      <w:r w:rsidR="002A007A">
        <w:rPr>
          <w:rFonts w:ascii="Times New Roman" w:hAnsi="Times New Roman" w:cs="Times New Roman"/>
          <w:sz w:val="24"/>
          <w:szCs w:val="24"/>
        </w:rPr>
        <w:t>,</w:t>
      </w:r>
      <w:r w:rsidR="007E28FF" w:rsidRPr="002217E5">
        <w:rPr>
          <w:rFonts w:ascii="Times New Roman" w:hAnsi="Times New Roman" w:cs="Times New Roman"/>
          <w:sz w:val="24"/>
          <w:szCs w:val="24"/>
        </w:rPr>
        <w:t xml:space="preserve"> and challenges of dealing with the hepatitis infection. Programs to provide hepatitis vaccines have been initiated and access to health care insurance increased. Collaborations with non-federal stakeholders have been made thus increasing tools and opportunities for fighting the disease. The emergence and reemergence of hepatitis has occurred in the U.S with recent re-emergence being in California and San Diego. In 2013, a historical outbreak associated with the </w:t>
      </w:r>
      <w:r w:rsidR="007E28FF" w:rsidRPr="002217E5">
        <w:rPr>
          <w:rFonts w:ascii="Times New Roman" w:hAnsi="Times New Roman" w:cs="Times New Roman"/>
          <w:sz w:val="24"/>
          <w:szCs w:val="24"/>
        </w:rPr>
        <w:lastRenderedPageBreak/>
        <w:t xml:space="preserve">consumption of frozen pomegranate arils imported from Turkey was recorded and 165 people were infected by hepatitis in 10 States. </w:t>
      </w:r>
    </w:p>
    <w:p w:rsidR="007E28FF" w:rsidRPr="002D4B91" w:rsidRDefault="007E28FF" w:rsidP="002D4B91">
      <w:pPr>
        <w:spacing w:line="480" w:lineRule="auto"/>
        <w:ind w:firstLine="720"/>
        <w:rPr>
          <w:rFonts w:ascii="Times New Roman" w:hAnsi="Times New Roman" w:cs="Times New Roman"/>
          <w:b/>
          <w:sz w:val="24"/>
          <w:szCs w:val="24"/>
        </w:rPr>
      </w:pPr>
      <w:r w:rsidRPr="002D4B91">
        <w:rPr>
          <w:rFonts w:ascii="Times New Roman" w:hAnsi="Times New Roman" w:cs="Times New Roman"/>
          <w:b/>
          <w:sz w:val="24"/>
          <w:szCs w:val="24"/>
        </w:rPr>
        <w:t xml:space="preserve">Future Recommendations </w:t>
      </w:r>
    </w:p>
    <w:p w:rsidR="002217E5" w:rsidRDefault="007E28FF" w:rsidP="002D4B91">
      <w:pPr>
        <w:spacing w:line="480" w:lineRule="auto"/>
        <w:ind w:firstLine="720"/>
        <w:rPr>
          <w:rFonts w:ascii="Times New Roman" w:hAnsi="Times New Roman" w:cs="Times New Roman"/>
          <w:sz w:val="24"/>
          <w:szCs w:val="24"/>
        </w:rPr>
      </w:pPr>
      <w:r w:rsidRPr="002217E5">
        <w:rPr>
          <w:rFonts w:ascii="Times New Roman" w:hAnsi="Times New Roman" w:cs="Times New Roman"/>
          <w:sz w:val="24"/>
          <w:szCs w:val="24"/>
        </w:rPr>
        <w:t xml:space="preserve"> The government should increase access to health insurance, vaccines</w:t>
      </w:r>
      <w:r w:rsidR="002A007A">
        <w:rPr>
          <w:rFonts w:ascii="Times New Roman" w:hAnsi="Times New Roman" w:cs="Times New Roman"/>
          <w:sz w:val="24"/>
          <w:szCs w:val="24"/>
        </w:rPr>
        <w:t>,</w:t>
      </w:r>
      <w:r w:rsidRPr="002217E5">
        <w:rPr>
          <w:rFonts w:ascii="Times New Roman" w:hAnsi="Times New Roman" w:cs="Times New Roman"/>
          <w:sz w:val="24"/>
          <w:szCs w:val="24"/>
        </w:rPr>
        <w:t xml:space="preserve"> and screening </w:t>
      </w:r>
      <w:proofErr w:type="gramStart"/>
      <w:r w:rsidRPr="002217E5">
        <w:rPr>
          <w:rFonts w:ascii="Times New Roman" w:hAnsi="Times New Roman" w:cs="Times New Roman"/>
          <w:sz w:val="24"/>
          <w:szCs w:val="24"/>
        </w:rPr>
        <w:t>services</w:t>
      </w:r>
      <w:proofErr w:type="gramEnd"/>
      <w:r w:rsidRPr="002217E5">
        <w:rPr>
          <w:rFonts w:ascii="Times New Roman" w:hAnsi="Times New Roman" w:cs="Times New Roman"/>
          <w:sz w:val="24"/>
          <w:szCs w:val="24"/>
        </w:rPr>
        <w:t xml:space="preserve">. Accurate measurements of hepatitis prevalence should also be done to ensure that Action Plans are derived from accurate data. Homeless people, who are at high risk of getting infected with </w:t>
      </w:r>
      <w:r w:rsidR="005C6D2B" w:rsidRPr="002217E5">
        <w:rPr>
          <w:rFonts w:ascii="Times New Roman" w:hAnsi="Times New Roman" w:cs="Times New Roman"/>
          <w:sz w:val="24"/>
          <w:szCs w:val="24"/>
        </w:rPr>
        <w:t>hepatitis,</w:t>
      </w:r>
      <w:r w:rsidRPr="002217E5">
        <w:rPr>
          <w:rFonts w:ascii="Times New Roman" w:hAnsi="Times New Roman" w:cs="Times New Roman"/>
          <w:sz w:val="24"/>
          <w:szCs w:val="24"/>
        </w:rPr>
        <w:t xml:space="preserve"> should all be vaccinated to ensure that they do not get infected. </w:t>
      </w:r>
    </w:p>
    <w:p w:rsidR="002217E5" w:rsidRDefault="002217E5" w:rsidP="002D4B91">
      <w:pPr>
        <w:ind w:firstLine="720"/>
        <w:rPr>
          <w:rFonts w:ascii="Times New Roman" w:hAnsi="Times New Roman" w:cs="Times New Roman"/>
          <w:sz w:val="24"/>
          <w:szCs w:val="24"/>
        </w:rPr>
      </w:pPr>
      <w:r>
        <w:rPr>
          <w:rFonts w:ascii="Times New Roman" w:hAnsi="Times New Roman" w:cs="Times New Roman"/>
          <w:sz w:val="24"/>
          <w:szCs w:val="24"/>
        </w:rPr>
        <w:br w:type="page"/>
      </w:r>
    </w:p>
    <w:p w:rsidR="002217E5" w:rsidRPr="002D4B91" w:rsidRDefault="002D4B91" w:rsidP="002D4B91">
      <w:pPr>
        <w:spacing w:line="480" w:lineRule="auto"/>
        <w:jc w:val="center"/>
        <w:rPr>
          <w:rFonts w:ascii="Times New Roman" w:hAnsi="Times New Roman" w:cs="Times New Roman"/>
          <w:b/>
          <w:sz w:val="24"/>
          <w:szCs w:val="24"/>
        </w:rPr>
      </w:pPr>
      <w:r w:rsidRPr="002D4B91">
        <w:rPr>
          <w:rFonts w:ascii="Times New Roman" w:hAnsi="Times New Roman" w:cs="Times New Roman"/>
          <w:b/>
          <w:sz w:val="24"/>
          <w:szCs w:val="24"/>
        </w:rPr>
        <w:lastRenderedPageBreak/>
        <w:t>REFERENCES</w:t>
      </w:r>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U.S Department of Health and Human Services. (2018, August 08). Learn About Viral Hepatitis. Retrieved from </w:t>
      </w:r>
      <w:hyperlink r:id="rId7" w:history="1">
        <w:r w:rsidRPr="001A4C62">
          <w:rPr>
            <w:rStyle w:val="Hyperlink"/>
            <w:rFonts w:ascii="Times New Roman" w:hAnsi="Times New Roman" w:cs="Times New Roman"/>
            <w:sz w:val="24"/>
            <w:szCs w:val="24"/>
          </w:rPr>
          <w:t>https://www.hhs.gov/hepatitis/learn-about-viral-hepatitis/index.html</w:t>
        </w:r>
      </w:hyperlink>
    </w:p>
    <w:p w:rsidR="002D4B91" w:rsidRP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HHS Office of the Secretary.  (2016, June). Data and Trends. Retrieved from </w:t>
      </w:r>
    </w:p>
    <w:p w:rsidR="002D4B91" w:rsidRDefault="002D4B91" w:rsidP="002D4B91">
      <w:pPr>
        <w:spacing w:line="480" w:lineRule="auto"/>
        <w:ind w:left="720" w:hanging="720"/>
        <w:rPr>
          <w:rFonts w:ascii="Times New Roman" w:hAnsi="Times New Roman" w:cs="Times New Roman"/>
          <w:sz w:val="24"/>
          <w:szCs w:val="24"/>
        </w:rPr>
      </w:pPr>
      <w:hyperlink r:id="rId8" w:history="1">
        <w:r w:rsidRPr="001A4C62">
          <w:rPr>
            <w:rStyle w:val="Hyperlink"/>
            <w:rFonts w:ascii="Times New Roman" w:hAnsi="Times New Roman" w:cs="Times New Roman"/>
            <w:sz w:val="24"/>
            <w:szCs w:val="24"/>
          </w:rPr>
          <w:t>https://www.hhs.gov/hepatitis/learn-about-viral-hepatitis/data-and-trends/index.html</w:t>
        </w:r>
      </w:hyperlink>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Centre for Disease Control. (2018, August, 10). Viral Hepatitis. Retrieved from </w:t>
      </w:r>
      <w:hyperlink r:id="rId9" w:history="1">
        <w:r w:rsidRPr="001A4C62">
          <w:rPr>
            <w:rStyle w:val="Hyperlink"/>
            <w:rFonts w:ascii="Times New Roman" w:hAnsi="Times New Roman" w:cs="Times New Roman"/>
            <w:sz w:val="24"/>
            <w:szCs w:val="24"/>
          </w:rPr>
          <w:t>https://www.cdc.gov/hepatitis/abc/index.htm</w:t>
        </w:r>
      </w:hyperlink>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U.S Department of Health and Human Services. (2017, January). National Viral </w:t>
      </w:r>
      <w:r w:rsidRPr="002D4B91">
        <w:rPr>
          <w:rFonts w:ascii="Times New Roman" w:hAnsi="Times New Roman" w:cs="Times New Roman"/>
          <w:sz w:val="24"/>
          <w:szCs w:val="24"/>
        </w:rPr>
        <w:t>Hepatitis. Action</w:t>
      </w:r>
      <w:r w:rsidRPr="002D4B91">
        <w:rPr>
          <w:rFonts w:ascii="Times New Roman" w:hAnsi="Times New Roman" w:cs="Times New Roman"/>
          <w:sz w:val="24"/>
          <w:szCs w:val="24"/>
        </w:rPr>
        <w:t xml:space="preserve"> Plan 2017-2020. Retrieved from </w:t>
      </w:r>
      <w:hyperlink r:id="rId10" w:history="1">
        <w:r w:rsidRPr="001A4C62">
          <w:rPr>
            <w:rStyle w:val="Hyperlink"/>
            <w:rFonts w:ascii="Times New Roman" w:hAnsi="Times New Roman" w:cs="Times New Roman"/>
            <w:sz w:val="24"/>
            <w:szCs w:val="24"/>
          </w:rPr>
          <w:t>https://www.hhs.gov/sites/default/files/National%20Viral%20Hepatitis%20Action%20Plan%202017-2020.pdf</w:t>
        </w:r>
      </w:hyperlink>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Centre for Disease Control.  (2013, December). Viral Hepatitis.  Retrieved from </w:t>
      </w:r>
      <w:hyperlink r:id="rId11" w:history="1">
        <w:r w:rsidRPr="001A4C62">
          <w:rPr>
            <w:rStyle w:val="Hyperlink"/>
            <w:rFonts w:ascii="Times New Roman" w:hAnsi="Times New Roman" w:cs="Times New Roman"/>
            <w:sz w:val="24"/>
            <w:szCs w:val="24"/>
          </w:rPr>
          <w:t>https://www.cdc.gov/hepatitis/outbreaks/2013/a1b-03-31/index.html</w:t>
        </w:r>
      </w:hyperlink>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Dan, C. (2018, April). Viral Hepatitis in the U.S.: What Are the Opportunities? Retrieved from </w:t>
      </w:r>
      <w:hyperlink r:id="rId12" w:history="1">
        <w:r w:rsidRPr="001A4C62">
          <w:rPr>
            <w:rStyle w:val="Hyperlink"/>
            <w:rFonts w:ascii="Times New Roman" w:hAnsi="Times New Roman" w:cs="Times New Roman"/>
            <w:sz w:val="24"/>
            <w:szCs w:val="24"/>
          </w:rPr>
          <w:t>https://www.hhs.gov/hepatitis/blog/2018/04/16/viral-hepatitis-in-the-us-what-are-the-opportunities.html</w:t>
        </w:r>
      </w:hyperlink>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Buckley, G. (2016, June). The Elimination of Hepatitis B. Retrieved from </w:t>
      </w:r>
      <w:hyperlink r:id="rId13" w:history="1">
        <w:r w:rsidRPr="001A4C62">
          <w:rPr>
            <w:rStyle w:val="Hyperlink"/>
            <w:rFonts w:ascii="Times New Roman" w:hAnsi="Times New Roman" w:cs="Times New Roman"/>
            <w:sz w:val="24"/>
            <w:szCs w:val="24"/>
          </w:rPr>
          <w:t>https://www.ncbi.nlm.nih.gov/books/NBK368066/</w:t>
        </w:r>
      </w:hyperlink>
    </w:p>
    <w:p w:rsidR="001E0902" w:rsidRDefault="001E0902" w:rsidP="002D4B9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NCBI. (2016). Hepatitis and Liver Cancer. Retrieved from </w:t>
      </w:r>
      <w:hyperlink r:id="rId14" w:history="1">
        <w:r w:rsidRPr="001A4C62">
          <w:rPr>
            <w:rStyle w:val="Hyperlink"/>
            <w:rFonts w:ascii="Times New Roman" w:hAnsi="Times New Roman" w:cs="Times New Roman"/>
            <w:sz w:val="24"/>
            <w:szCs w:val="24"/>
          </w:rPr>
          <w:t>https://www.ncbi.nlm.nih.gov/books/NBK220037/#ddd0004</w:t>
        </w:r>
      </w:hyperlink>
    </w:p>
    <w:p w:rsidR="001E0902" w:rsidRDefault="001E0902" w:rsidP="002D4B91">
      <w:pPr>
        <w:spacing w:line="480" w:lineRule="auto"/>
        <w:ind w:left="720" w:hanging="720"/>
        <w:rPr>
          <w:rFonts w:ascii="Times New Roman" w:hAnsi="Times New Roman" w:cs="Times New Roman"/>
          <w:sz w:val="24"/>
          <w:szCs w:val="24"/>
        </w:rPr>
      </w:pPr>
    </w:p>
    <w:p w:rsidR="002D4B91" w:rsidRP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Udompap et al. (2016). Increasing prevalence of liver Cirrhosis among U</w:t>
      </w:r>
      <w:r>
        <w:rPr>
          <w:rFonts w:ascii="Times New Roman" w:hAnsi="Times New Roman" w:cs="Times New Roman"/>
          <w:sz w:val="24"/>
          <w:szCs w:val="24"/>
        </w:rPr>
        <w:t xml:space="preserve">S adults aware or unaware of </w:t>
      </w:r>
      <w:r w:rsidRPr="002D4B91">
        <w:rPr>
          <w:rFonts w:ascii="Times New Roman" w:hAnsi="Times New Roman" w:cs="Times New Roman"/>
          <w:sz w:val="24"/>
          <w:szCs w:val="24"/>
        </w:rPr>
        <w:t xml:space="preserve">their chronic hepatitis C virus. Retrieved from </w:t>
      </w:r>
      <w:hyperlink r:id="rId15" w:history="1">
        <w:r w:rsidRPr="001A4C62">
          <w:rPr>
            <w:rStyle w:val="Hyperlink"/>
            <w:rFonts w:ascii="Times New Roman" w:hAnsi="Times New Roman" w:cs="Times New Roman"/>
            <w:sz w:val="24"/>
            <w:szCs w:val="24"/>
          </w:rPr>
          <w:t>https://www-sciencedirect-com.southuniversity.libproxy.edmc.edu/science/article/pii/S0168827816000143</w:t>
        </w:r>
      </w:hyperlink>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Wood et al. (2016). Viral Hepatitis .Retrieved from </w:t>
      </w:r>
      <w:hyperlink r:id="rId16" w:history="1">
        <w:r w:rsidRPr="001A4C62">
          <w:rPr>
            <w:rStyle w:val="Hyperlink"/>
            <w:rFonts w:ascii="Times New Roman" w:hAnsi="Times New Roman" w:cs="Times New Roman"/>
            <w:sz w:val="24"/>
            <w:szCs w:val="24"/>
          </w:rPr>
          <w:t>http://eds.b.ebscohost.com.southuniversity.libproxy.edmc.edu/eds/detail/detail?vid=5&amp;sid=9cb73a46-d1ee-4eda-9cda-7ac96ed6f172%40pdc-v-sessmgr06&amp;bdata=JnNpdGU9ZWRzLWxpdmU%3d#AN=94417192&amp;db=ers</w:t>
        </w:r>
      </w:hyperlink>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1E0902" w:rsidRDefault="002D4B91" w:rsidP="0068612B">
      <w:pPr>
        <w:spacing w:line="480" w:lineRule="auto"/>
        <w:ind w:left="720" w:hanging="720"/>
        <w:jc w:val="center"/>
        <w:rPr>
          <w:rFonts w:ascii="Times New Roman" w:hAnsi="Times New Roman" w:cs="Times New Roman"/>
          <w:b/>
          <w:sz w:val="24"/>
          <w:szCs w:val="24"/>
        </w:rPr>
      </w:pPr>
      <w:r w:rsidRPr="002D4B91">
        <w:rPr>
          <w:rFonts w:ascii="Times New Roman" w:hAnsi="Times New Roman" w:cs="Times New Roman"/>
          <w:b/>
          <w:sz w:val="24"/>
          <w:szCs w:val="24"/>
        </w:rPr>
        <w:t>APPENDICES</w:t>
      </w:r>
    </w:p>
    <w:p w:rsidR="0068612B" w:rsidRDefault="001E0902" w:rsidP="001E0902">
      <w:pPr>
        <w:tabs>
          <w:tab w:val="left" w:pos="345"/>
          <w:tab w:val="center" w:pos="4680"/>
        </w:tabs>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ab/>
        <w:t>Table 1</w:t>
      </w:r>
      <w:r>
        <w:rPr>
          <w:rFonts w:ascii="Times New Roman" w:hAnsi="Times New Roman" w:cs="Times New Roman"/>
          <w:b/>
          <w:sz w:val="24"/>
          <w:szCs w:val="24"/>
        </w:rPr>
        <w:tab/>
      </w:r>
      <w:r w:rsidR="0068612B">
        <w:rPr>
          <w:rFonts w:ascii="Times New Roman" w:hAnsi="Times New Roman" w:cs="Times New Roman"/>
          <w:b/>
          <w:sz w:val="24"/>
          <w:szCs w:val="24"/>
        </w:rPr>
        <w:tab/>
      </w:r>
    </w:p>
    <w:p w:rsidR="0068612B" w:rsidRPr="0068612B" w:rsidRDefault="0068612B" w:rsidP="0068612B">
      <w:pPr>
        <w:keepNext/>
        <w:keepLines/>
        <w:pBdr>
          <w:bottom w:val="single" w:sz="6" w:space="4" w:color="E5E5E5"/>
        </w:pBdr>
        <w:shd w:val="clear" w:color="auto" w:fill="002952"/>
        <w:spacing w:after="150" w:line="450" w:lineRule="atLeast"/>
        <w:outlineLvl w:val="2"/>
        <w:rPr>
          <w:rFonts w:ascii="Times New Roman" w:eastAsia="Times New Roman" w:hAnsi="Times New Roman" w:cs="Times New Roman"/>
          <w:caps/>
          <w:color w:val="FFFFFF"/>
          <w:sz w:val="24"/>
          <w:szCs w:val="24"/>
        </w:rPr>
      </w:pPr>
      <w:bookmarkStart w:id="1" w:name="_Toc523124223"/>
      <w:bookmarkStart w:id="2" w:name="_Toc523125322"/>
      <w:r w:rsidRPr="0068612B">
        <w:rPr>
          <w:rFonts w:ascii="Times New Roman" w:eastAsia="Times New Roman" w:hAnsi="Times New Roman" w:cs="Times New Roman"/>
          <w:caps/>
          <w:color w:val="FFFFFF"/>
          <w:sz w:val="24"/>
          <w:szCs w:val="24"/>
        </w:rPr>
        <w:t>HEPATITIS A</w:t>
      </w:r>
      <w:bookmarkEnd w:id="1"/>
      <w:bookmarkEnd w:id="2"/>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705"/>
        <w:gridCol w:w="705"/>
        <w:gridCol w:w="720"/>
        <w:gridCol w:w="705"/>
        <w:gridCol w:w="705"/>
        <w:gridCol w:w="690"/>
        <w:gridCol w:w="690"/>
        <w:gridCol w:w="690"/>
        <w:gridCol w:w="705"/>
        <w:gridCol w:w="705"/>
        <w:gridCol w:w="705"/>
      </w:tblGrid>
      <w:tr w:rsidR="0068612B" w:rsidRPr="0068612B" w:rsidTr="002C7AD3">
        <w:tc>
          <w:tcPr>
            <w:tcW w:w="0" w:type="auto"/>
            <w:gridSpan w:val="11"/>
            <w:tcBorders>
              <w:top w:val="nil"/>
              <w:left w:val="nil"/>
              <w:bottom w:val="nil"/>
              <w:right w:val="nil"/>
            </w:tcBorders>
            <w:shd w:val="clear" w:color="auto" w:fill="CAD9E5"/>
            <w:tcMar>
              <w:top w:w="45" w:type="dxa"/>
              <w:left w:w="45" w:type="dxa"/>
              <w:bottom w:w="45" w:type="dxa"/>
              <w:right w:w="45" w:type="dxa"/>
            </w:tcMar>
            <w:vAlign w:val="center"/>
            <w:hideMark/>
          </w:tcPr>
          <w:p w:rsidR="0068612B" w:rsidRPr="0068612B" w:rsidRDefault="0068612B" w:rsidP="0068612B">
            <w:pPr>
              <w:pBdr>
                <w:top w:val="single" w:sz="6" w:space="0" w:color="000000"/>
                <w:left w:val="single" w:sz="6" w:space="0" w:color="000000"/>
                <w:bottom w:val="single" w:sz="2" w:space="0" w:color="000000"/>
                <w:right w:val="single" w:sz="6" w:space="0" w:color="000000"/>
              </w:pBdr>
              <w:shd w:val="clear" w:color="auto" w:fill="9DCEFF"/>
              <w:jc w:val="center"/>
              <w:rPr>
                <w:rFonts w:ascii="Times New Roman" w:eastAsia="Calibri" w:hAnsi="Times New Roman" w:cs="Times New Roman"/>
                <w:color w:val="000000"/>
                <w:sz w:val="24"/>
                <w:szCs w:val="24"/>
              </w:rPr>
            </w:pPr>
            <w:r w:rsidRPr="0068612B">
              <w:rPr>
                <w:rFonts w:ascii="Times New Roman" w:eastAsia="Calibri" w:hAnsi="Times New Roman" w:cs="Times New Roman"/>
                <w:b/>
                <w:bCs/>
                <w:color w:val="000000"/>
                <w:sz w:val="24"/>
                <w:szCs w:val="24"/>
              </w:rPr>
              <w:t>Reported Acute (New) Cases of Hepatitis A Virus (HAV)</w:t>
            </w:r>
          </w:p>
        </w:tc>
      </w:tr>
      <w:tr w:rsidR="0068612B" w:rsidRPr="0068612B" w:rsidTr="002C7AD3">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2006</w:t>
            </w:r>
          </w:p>
        </w:tc>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2007</w:t>
            </w:r>
          </w:p>
        </w:tc>
        <w:tc>
          <w:tcPr>
            <w:tcW w:w="720"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2008</w:t>
            </w:r>
          </w:p>
        </w:tc>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2009</w:t>
            </w:r>
          </w:p>
        </w:tc>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2010</w:t>
            </w:r>
          </w:p>
        </w:tc>
        <w:tc>
          <w:tcPr>
            <w:tcW w:w="690"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2011</w:t>
            </w:r>
          </w:p>
        </w:tc>
        <w:tc>
          <w:tcPr>
            <w:tcW w:w="690"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2012</w:t>
            </w:r>
          </w:p>
        </w:tc>
        <w:tc>
          <w:tcPr>
            <w:tcW w:w="690"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2013</w:t>
            </w:r>
          </w:p>
        </w:tc>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2014</w:t>
            </w:r>
          </w:p>
        </w:tc>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2015</w:t>
            </w:r>
          </w:p>
        </w:tc>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2016</w:t>
            </w:r>
          </w:p>
        </w:tc>
      </w:tr>
      <w:tr w:rsidR="0068612B" w:rsidRPr="0068612B" w:rsidTr="002C7AD3">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3,579</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2,979</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2,585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1,987</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1,670</w:t>
            </w:r>
          </w:p>
        </w:tc>
        <w:tc>
          <w:tcPr>
            <w:tcW w:w="69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1,398</w:t>
            </w:r>
          </w:p>
        </w:tc>
        <w:tc>
          <w:tcPr>
            <w:tcW w:w="69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1,562</w:t>
            </w:r>
          </w:p>
        </w:tc>
        <w:tc>
          <w:tcPr>
            <w:tcW w:w="69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1,781</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1,239</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1,390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2,007</w:t>
            </w:r>
          </w:p>
        </w:tc>
      </w:tr>
    </w:tbl>
    <w:p w:rsidR="0068612B" w:rsidRDefault="0068612B" w:rsidP="0068612B">
      <w:pPr>
        <w:tabs>
          <w:tab w:val="left" w:pos="390"/>
        </w:tabs>
        <w:spacing w:line="480" w:lineRule="auto"/>
        <w:ind w:left="720" w:hanging="720"/>
        <w:rPr>
          <w:rFonts w:ascii="Times New Roman" w:hAnsi="Times New Roman" w:cs="Times New Roman"/>
          <w:b/>
          <w:sz w:val="24"/>
          <w:szCs w:val="24"/>
        </w:rPr>
      </w:pPr>
    </w:p>
    <w:p w:rsidR="00445720" w:rsidRPr="00445720" w:rsidRDefault="00445720" w:rsidP="00445720">
      <w:pPr>
        <w:rPr>
          <w:rFonts w:ascii="Times New Roman" w:hAnsi="Times New Roman" w:cs="Times New Roman"/>
          <w:sz w:val="24"/>
          <w:szCs w:val="24"/>
        </w:rPr>
      </w:pPr>
    </w:p>
    <w:p w:rsidR="00445720" w:rsidRDefault="00445720" w:rsidP="00445720">
      <w:pPr>
        <w:rPr>
          <w:rFonts w:ascii="Times New Roman" w:hAnsi="Times New Roman" w:cs="Times New Roman"/>
          <w:sz w:val="24"/>
          <w:szCs w:val="24"/>
        </w:rPr>
      </w:pPr>
    </w:p>
    <w:p w:rsidR="0068612B" w:rsidRDefault="0068612B" w:rsidP="00445720">
      <w:pPr>
        <w:rPr>
          <w:rFonts w:ascii="Times New Roman" w:hAnsi="Times New Roman" w:cs="Times New Roman"/>
          <w:sz w:val="24"/>
          <w:szCs w:val="24"/>
        </w:rPr>
      </w:pPr>
    </w:p>
    <w:p w:rsidR="0068612B" w:rsidRPr="001E0902" w:rsidRDefault="001E0902" w:rsidP="0068612B">
      <w:pPr>
        <w:rPr>
          <w:rFonts w:ascii="Times New Roman" w:hAnsi="Times New Roman" w:cs="Times New Roman"/>
          <w:b/>
          <w:sz w:val="24"/>
          <w:szCs w:val="24"/>
        </w:rPr>
      </w:pPr>
      <w:r w:rsidRPr="001E0902">
        <w:rPr>
          <w:rFonts w:ascii="Times New Roman" w:hAnsi="Times New Roman" w:cs="Times New Roman"/>
          <w:b/>
          <w:sz w:val="24"/>
          <w:szCs w:val="24"/>
        </w:rPr>
        <w:t>Table 2</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1575"/>
        <w:gridCol w:w="1575"/>
        <w:gridCol w:w="1575"/>
        <w:gridCol w:w="1575"/>
        <w:gridCol w:w="1575"/>
        <w:gridCol w:w="1575"/>
      </w:tblGrid>
      <w:tr w:rsidR="0068612B" w:rsidRPr="0068612B" w:rsidTr="002C7AD3">
        <w:tc>
          <w:tcPr>
            <w:tcW w:w="0" w:type="auto"/>
            <w:gridSpan w:val="6"/>
            <w:tcBorders>
              <w:top w:val="nil"/>
              <w:left w:val="nil"/>
              <w:bottom w:val="nil"/>
              <w:right w:val="nil"/>
            </w:tcBorders>
            <w:shd w:val="clear" w:color="auto" w:fill="CAD9E5"/>
            <w:tcMar>
              <w:top w:w="45" w:type="dxa"/>
              <w:left w:w="45" w:type="dxa"/>
              <w:bottom w:w="45" w:type="dxa"/>
              <w:right w:w="45" w:type="dxa"/>
            </w:tcMar>
            <w:vAlign w:val="center"/>
            <w:hideMark/>
          </w:tcPr>
          <w:p w:rsidR="0068612B" w:rsidRPr="0068612B" w:rsidRDefault="0068612B" w:rsidP="0068612B">
            <w:pPr>
              <w:pBdr>
                <w:top w:val="single" w:sz="6" w:space="0" w:color="000000"/>
                <w:left w:val="single" w:sz="6" w:space="0" w:color="000000"/>
                <w:bottom w:val="single" w:sz="2" w:space="0" w:color="000000"/>
                <w:right w:val="single" w:sz="6" w:space="0" w:color="000000"/>
              </w:pBdr>
              <w:shd w:val="clear" w:color="auto" w:fill="9DCEFF"/>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b/>
                <w:bCs/>
                <w:color w:val="000000"/>
                <w:sz w:val="24"/>
                <w:szCs w:val="24"/>
              </w:rPr>
              <w:t>Estimated Actual New Cases of HAV (range)</w:t>
            </w:r>
          </w:p>
        </w:tc>
      </w:tr>
      <w:tr w:rsidR="0068612B" w:rsidRPr="0068612B" w:rsidTr="0068612B">
        <w:tc>
          <w:tcPr>
            <w:tcW w:w="157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b/>
                <w:bCs/>
                <w:color w:val="000000"/>
                <w:sz w:val="24"/>
                <w:szCs w:val="24"/>
              </w:rPr>
            </w:pPr>
            <w:r w:rsidRPr="0068612B">
              <w:rPr>
                <w:rFonts w:ascii="Times New Roman" w:eastAsia="Times New Roman" w:hAnsi="Times New Roman" w:cs="Times New Roman"/>
                <w:b/>
                <w:bCs/>
                <w:color w:val="000000"/>
                <w:sz w:val="24"/>
                <w:szCs w:val="24"/>
              </w:rPr>
              <w:t>2011 (estimated) *</w:t>
            </w:r>
          </w:p>
        </w:tc>
        <w:tc>
          <w:tcPr>
            <w:tcW w:w="157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b/>
                <w:bCs/>
                <w:color w:val="000000"/>
                <w:sz w:val="24"/>
                <w:szCs w:val="24"/>
              </w:rPr>
            </w:pPr>
            <w:r w:rsidRPr="0068612B">
              <w:rPr>
                <w:rFonts w:ascii="Times New Roman" w:eastAsia="Times New Roman" w:hAnsi="Times New Roman" w:cs="Times New Roman"/>
                <w:b/>
                <w:bCs/>
                <w:color w:val="000000"/>
                <w:sz w:val="24"/>
                <w:szCs w:val="24"/>
              </w:rPr>
              <w:t>2012 (estimated) *</w:t>
            </w:r>
          </w:p>
        </w:tc>
        <w:tc>
          <w:tcPr>
            <w:tcW w:w="157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b/>
                <w:bCs/>
                <w:color w:val="000000"/>
                <w:sz w:val="24"/>
                <w:szCs w:val="24"/>
              </w:rPr>
            </w:pPr>
            <w:r w:rsidRPr="0068612B">
              <w:rPr>
                <w:rFonts w:ascii="Times New Roman" w:eastAsia="Times New Roman" w:hAnsi="Times New Roman" w:cs="Times New Roman"/>
                <w:b/>
                <w:bCs/>
                <w:color w:val="000000"/>
                <w:sz w:val="24"/>
                <w:szCs w:val="24"/>
              </w:rPr>
              <w:t>2013 (estimated) *</w:t>
            </w:r>
          </w:p>
        </w:tc>
        <w:tc>
          <w:tcPr>
            <w:tcW w:w="157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b/>
                <w:bCs/>
                <w:color w:val="000000"/>
                <w:sz w:val="24"/>
                <w:szCs w:val="24"/>
              </w:rPr>
            </w:pPr>
            <w:r w:rsidRPr="0068612B">
              <w:rPr>
                <w:rFonts w:ascii="Times New Roman" w:eastAsia="Times New Roman" w:hAnsi="Times New Roman" w:cs="Times New Roman"/>
                <w:b/>
                <w:bCs/>
                <w:color w:val="000000"/>
                <w:sz w:val="24"/>
                <w:szCs w:val="24"/>
              </w:rPr>
              <w:t>2014 (estimated) *</w:t>
            </w:r>
          </w:p>
        </w:tc>
        <w:tc>
          <w:tcPr>
            <w:tcW w:w="157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b/>
                <w:bCs/>
                <w:color w:val="000000"/>
                <w:sz w:val="24"/>
                <w:szCs w:val="24"/>
              </w:rPr>
            </w:pPr>
            <w:r w:rsidRPr="0068612B">
              <w:rPr>
                <w:rFonts w:ascii="Times New Roman" w:eastAsia="Times New Roman" w:hAnsi="Times New Roman" w:cs="Times New Roman"/>
                <w:b/>
                <w:bCs/>
                <w:color w:val="000000"/>
                <w:sz w:val="24"/>
                <w:szCs w:val="24"/>
              </w:rPr>
              <w:t>2015 (estimated) *</w:t>
            </w:r>
          </w:p>
        </w:tc>
        <w:tc>
          <w:tcPr>
            <w:tcW w:w="157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b/>
                <w:bCs/>
                <w:color w:val="000000"/>
                <w:sz w:val="24"/>
                <w:szCs w:val="24"/>
              </w:rPr>
            </w:pPr>
            <w:r w:rsidRPr="0068612B">
              <w:rPr>
                <w:rFonts w:ascii="Times New Roman" w:eastAsia="Times New Roman" w:hAnsi="Times New Roman" w:cs="Times New Roman"/>
                <w:b/>
                <w:bCs/>
                <w:color w:val="000000"/>
                <w:sz w:val="24"/>
                <w:szCs w:val="24"/>
              </w:rPr>
              <w:t>2016 (estimated) *</w:t>
            </w:r>
          </w:p>
        </w:tc>
      </w:tr>
      <w:tr w:rsidR="0068612B" w:rsidRPr="0068612B" w:rsidTr="002C7AD3">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color w:val="000000"/>
                <w:sz w:val="24"/>
                <w:szCs w:val="24"/>
              </w:rPr>
              <w:t>2,700</w:t>
            </w:r>
            <w:r w:rsidRPr="0068612B">
              <w:rPr>
                <w:rFonts w:ascii="Times New Roman" w:eastAsia="Times New Roman" w:hAnsi="Times New Roman" w:cs="Times New Roman"/>
                <w:color w:val="000000"/>
                <w:sz w:val="24"/>
                <w:szCs w:val="24"/>
              </w:rPr>
              <w:br/>
              <w:t>(1,900- 3,100)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color w:val="000000"/>
                <w:sz w:val="24"/>
                <w:szCs w:val="24"/>
              </w:rPr>
              <w:t>3,000</w:t>
            </w:r>
            <w:r w:rsidRPr="0068612B">
              <w:rPr>
                <w:rFonts w:ascii="Times New Roman" w:eastAsia="Times New Roman" w:hAnsi="Times New Roman" w:cs="Times New Roman"/>
                <w:color w:val="000000"/>
                <w:sz w:val="24"/>
                <w:szCs w:val="24"/>
              </w:rPr>
              <w:br/>
              <w:t>(2,200- 3,500)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color w:val="000000"/>
                <w:sz w:val="24"/>
                <w:szCs w:val="24"/>
              </w:rPr>
              <w:t>3,500</w:t>
            </w:r>
            <w:r w:rsidRPr="0068612B">
              <w:rPr>
                <w:rFonts w:ascii="Times New Roman" w:eastAsia="Times New Roman" w:hAnsi="Times New Roman" w:cs="Times New Roman"/>
                <w:color w:val="000000"/>
                <w:sz w:val="24"/>
                <w:szCs w:val="24"/>
              </w:rPr>
              <w:br/>
              <w:t>(2,500- 3,900)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color w:val="000000"/>
                <w:sz w:val="24"/>
                <w:szCs w:val="24"/>
              </w:rPr>
              <w:t>2,500</w:t>
            </w:r>
            <w:r w:rsidRPr="0068612B">
              <w:rPr>
                <w:rFonts w:ascii="Times New Roman" w:eastAsia="Times New Roman" w:hAnsi="Times New Roman" w:cs="Times New Roman"/>
                <w:color w:val="000000"/>
                <w:sz w:val="24"/>
                <w:szCs w:val="24"/>
              </w:rPr>
              <w:br/>
              <w:t>(1,700- 2,800)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color w:val="000000"/>
                <w:sz w:val="24"/>
                <w:szCs w:val="24"/>
              </w:rPr>
              <w:t>2,800</w:t>
            </w:r>
            <w:r w:rsidRPr="0068612B">
              <w:rPr>
                <w:rFonts w:ascii="Times New Roman" w:eastAsia="Times New Roman" w:hAnsi="Times New Roman" w:cs="Times New Roman"/>
                <w:color w:val="000000"/>
                <w:sz w:val="24"/>
                <w:szCs w:val="24"/>
              </w:rPr>
              <w:br/>
              <w:t>(1,900- 3,100)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color w:val="000000"/>
                <w:sz w:val="24"/>
                <w:szCs w:val="24"/>
              </w:rPr>
              <w:t>4,000</w:t>
            </w:r>
            <w:r w:rsidRPr="0068612B">
              <w:rPr>
                <w:rFonts w:ascii="Times New Roman" w:eastAsia="Times New Roman" w:hAnsi="Times New Roman" w:cs="Times New Roman"/>
                <w:color w:val="000000"/>
                <w:sz w:val="24"/>
                <w:szCs w:val="24"/>
              </w:rPr>
              <w:br/>
              <w:t>(2,800–4,400)</w:t>
            </w:r>
          </w:p>
        </w:tc>
      </w:tr>
    </w:tbl>
    <w:p w:rsidR="0068612B" w:rsidRPr="0068612B" w:rsidRDefault="0068612B" w:rsidP="0068612B">
      <w:pPr>
        <w:rPr>
          <w:rFonts w:ascii="Times New Roman" w:hAnsi="Times New Roman" w:cs="Times New Roman"/>
          <w:sz w:val="24"/>
          <w:szCs w:val="24"/>
        </w:rPr>
      </w:pPr>
      <w:r w:rsidRPr="0068612B">
        <w:rPr>
          <w:rFonts w:ascii="Times New Roman" w:hAnsi="Times New Roman" w:cs="Times New Roman"/>
          <w:sz w:val="24"/>
          <w:szCs w:val="24"/>
        </w:rPr>
        <w:t>*Actual acute cases estimated to be 2 times the number of reported cases in any year</w:t>
      </w:r>
    </w:p>
    <w:p w:rsidR="0068612B" w:rsidRPr="0068612B" w:rsidRDefault="001E0902" w:rsidP="0068612B">
      <w:pPr>
        <w:rPr>
          <w:rFonts w:ascii="Times New Roman" w:hAnsi="Times New Roman" w:cs="Times New Roman"/>
          <w:b/>
          <w:sz w:val="24"/>
          <w:szCs w:val="24"/>
        </w:rPr>
      </w:pPr>
      <w:r>
        <w:rPr>
          <w:rFonts w:ascii="Times New Roman" w:hAnsi="Times New Roman" w:cs="Times New Roman"/>
          <w:b/>
          <w:sz w:val="24"/>
          <w:szCs w:val="24"/>
        </w:rPr>
        <w:t>Table 3</w:t>
      </w:r>
    </w:p>
    <w:p w:rsidR="002D4B91" w:rsidRPr="0068612B" w:rsidRDefault="0068612B" w:rsidP="0068612B">
      <w:pPr>
        <w:keepNext/>
        <w:keepLines/>
        <w:pBdr>
          <w:bottom w:val="single" w:sz="6" w:space="4" w:color="E5E5E5"/>
        </w:pBdr>
        <w:shd w:val="clear" w:color="auto" w:fill="085100"/>
        <w:spacing w:after="150" w:line="450" w:lineRule="atLeast"/>
        <w:outlineLvl w:val="2"/>
        <w:rPr>
          <w:rFonts w:ascii="Times New Roman" w:eastAsia="Times New Roman" w:hAnsi="Times New Roman" w:cs="Times New Roman"/>
          <w:caps/>
          <w:color w:val="FFFFFF"/>
          <w:sz w:val="24"/>
          <w:szCs w:val="24"/>
        </w:rPr>
      </w:pPr>
      <w:bookmarkStart w:id="3" w:name="_Toc523124224"/>
      <w:bookmarkStart w:id="4" w:name="_Toc523125323"/>
      <w:r w:rsidRPr="0068612B">
        <w:rPr>
          <w:rFonts w:ascii="Times New Roman" w:eastAsia="Times New Roman" w:hAnsi="Times New Roman" w:cs="Times New Roman"/>
          <w:caps/>
          <w:color w:val="FFFFFF"/>
          <w:sz w:val="24"/>
          <w:szCs w:val="24"/>
        </w:rPr>
        <w:t>HEPATITIS B</w:t>
      </w:r>
      <w:bookmarkEnd w:id="3"/>
      <w:bookmarkEnd w:id="4"/>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750"/>
        <w:gridCol w:w="750"/>
        <w:gridCol w:w="750"/>
        <w:gridCol w:w="750"/>
        <w:gridCol w:w="750"/>
        <w:gridCol w:w="750"/>
        <w:gridCol w:w="750"/>
        <w:gridCol w:w="750"/>
        <w:gridCol w:w="750"/>
        <w:gridCol w:w="750"/>
        <w:gridCol w:w="750"/>
      </w:tblGrid>
      <w:tr w:rsidR="00445720" w:rsidRPr="00445720" w:rsidTr="002C7AD3">
        <w:tc>
          <w:tcPr>
            <w:tcW w:w="0" w:type="auto"/>
            <w:gridSpan w:val="11"/>
            <w:tcBorders>
              <w:top w:val="nil"/>
              <w:left w:val="nil"/>
              <w:bottom w:val="nil"/>
              <w:right w:val="nil"/>
            </w:tcBorders>
            <w:shd w:val="clear" w:color="auto" w:fill="D6E3D5"/>
            <w:tcMar>
              <w:top w:w="45" w:type="dxa"/>
              <w:left w:w="45" w:type="dxa"/>
              <w:bottom w:w="45" w:type="dxa"/>
              <w:right w:w="45" w:type="dxa"/>
            </w:tcMar>
            <w:vAlign w:val="center"/>
            <w:hideMark/>
          </w:tcPr>
          <w:p w:rsidR="00445720" w:rsidRPr="00445720" w:rsidRDefault="00445720" w:rsidP="00445720">
            <w:pPr>
              <w:pBdr>
                <w:top w:val="single" w:sz="6" w:space="0" w:color="000000"/>
                <w:left w:val="single" w:sz="6" w:space="0" w:color="000000"/>
                <w:bottom w:val="single" w:sz="2" w:space="0" w:color="000000"/>
                <w:right w:val="single" w:sz="6" w:space="0" w:color="000000"/>
              </w:pBdr>
              <w:shd w:val="clear" w:color="auto" w:fill="9BF497"/>
              <w:jc w:val="center"/>
              <w:rPr>
                <w:rFonts w:ascii="Times New Roman" w:eastAsia="Calibri" w:hAnsi="Times New Roman" w:cs="Times New Roman"/>
                <w:color w:val="000000"/>
                <w:sz w:val="24"/>
                <w:szCs w:val="24"/>
              </w:rPr>
            </w:pPr>
            <w:r w:rsidRPr="00445720">
              <w:rPr>
                <w:rFonts w:ascii="Times New Roman" w:eastAsia="Calibri" w:hAnsi="Times New Roman" w:cs="Times New Roman"/>
                <w:b/>
                <w:bCs/>
                <w:color w:val="000000"/>
                <w:sz w:val="24"/>
                <w:szCs w:val="24"/>
              </w:rPr>
              <w:t>Reported Acute (New) Cases of Hepatitis B Virus (HBV)</w:t>
            </w:r>
          </w:p>
        </w:tc>
      </w:tr>
      <w:tr w:rsidR="00445720" w:rsidRPr="00445720" w:rsidTr="002C7AD3">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2006</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2007</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2008</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2009</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2010</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2011</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2012</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2013</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2014</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2015</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2016</w:t>
            </w:r>
          </w:p>
        </w:tc>
      </w:tr>
      <w:tr w:rsidR="00445720" w:rsidRPr="00445720" w:rsidTr="002C7AD3">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4,713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4,519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4,029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3,374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3,350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2,890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2,895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3,050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2,791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3,370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3,218</w:t>
            </w:r>
          </w:p>
        </w:tc>
      </w:tr>
    </w:tbl>
    <w:p w:rsidR="00445720" w:rsidRDefault="00445720" w:rsidP="002D4B91">
      <w:pPr>
        <w:spacing w:line="480" w:lineRule="auto"/>
        <w:ind w:left="720" w:hanging="720"/>
        <w:jc w:val="center"/>
        <w:rPr>
          <w:rFonts w:ascii="Times New Roman" w:hAnsi="Times New Roman" w:cs="Times New Roman"/>
          <w:b/>
          <w:sz w:val="24"/>
          <w:szCs w:val="24"/>
        </w:rPr>
      </w:pPr>
    </w:p>
    <w:p w:rsidR="00445720" w:rsidRPr="00445720" w:rsidRDefault="00445720" w:rsidP="00445720">
      <w:pPr>
        <w:rPr>
          <w:rFonts w:ascii="Times New Roman" w:hAnsi="Times New Roman" w:cs="Times New Roman"/>
          <w:sz w:val="24"/>
          <w:szCs w:val="24"/>
        </w:rPr>
      </w:pPr>
    </w:p>
    <w:p w:rsidR="00445720" w:rsidRDefault="00445720" w:rsidP="00445720">
      <w:pPr>
        <w:rPr>
          <w:rFonts w:ascii="Times New Roman" w:hAnsi="Times New Roman" w:cs="Times New Roman"/>
          <w:sz w:val="24"/>
          <w:szCs w:val="24"/>
        </w:rPr>
      </w:pPr>
    </w:p>
    <w:p w:rsidR="0068612B" w:rsidRDefault="0068612B" w:rsidP="00445720">
      <w:pPr>
        <w:rPr>
          <w:rFonts w:ascii="Times New Roman" w:hAnsi="Times New Roman" w:cs="Times New Roman"/>
          <w:sz w:val="24"/>
          <w:szCs w:val="24"/>
        </w:rPr>
      </w:pPr>
    </w:p>
    <w:p w:rsidR="0068612B" w:rsidRDefault="0068612B" w:rsidP="00445720">
      <w:pPr>
        <w:rPr>
          <w:rFonts w:ascii="Times New Roman" w:hAnsi="Times New Roman" w:cs="Times New Roman"/>
          <w:sz w:val="24"/>
          <w:szCs w:val="24"/>
        </w:rPr>
      </w:pPr>
    </w:p>
    <w:p w:rsidR="0068612B" w:rsidRDefault="0068612B" w:rsidP="00445720">
      <w:pPr>
        <w:rPr>
          <w:rFonts w:ascii="Times New Roman" w:hAnsi="Times New Roman" w:cs="Times New Roman"/>
          <w:sz w:val="24"/>
          <w:szCs w:val="24"/>
        </w:rPr>
      </w:pPr>
    </w:p>
    <w:p w:rsidR="0068612B" w:rsidRDefault="0068612B" w:rsidP="00445720">
      <w:pPr>
        <w:rPr>
          <w:rFonts w:ascii="Times New Roman" w:hAnsi="Times New Roman" w:cs="Times New Roman"/>
          <w:sz w:val="24"/>
          <w:szCs w:val="24"/>
        </w:rPr>
      </w:pPr>
    </w:p>
    <w:p w:rsidR="0068612B" w:rsidRDefault="0068612B" w:rsidP="00445720">
      <w:pPr>
        <w:rPr>
          <w:rFonts w:ascii="Times New Roman" w:hAnsi="Times New Roman" w:cs="Times New Roman"/>
          <w:sz w:val="24"/>
          <w:szCs w:val="24"/>
        </w:rPr>
      </w:pPr>
      <w:r>
        <w:rPr>
          <w:rFonts w:ascii="Times New Roman" w:hAnsi="Times New Roman" w:cs="Times New Roman"/>
          <w:sz w:val="24"/>
          <w:szCs w:val="24"/>
        </w:rPr>
        <w:t>Table 4</w:t>
      </w:r>
    </w:p>
    <w:p w:rsidR="0068612B" w:rsidRPr="0068612B" w:rsidRDefault="0068612B" w:rsidP="0068612B">
      <w:pPr>
        <w:keepNext/>
        <w:keepLines/>
        <w:pBdr>
          <w:bottom w:val="single" w:sz="6" w:space="4" w:color="E5E5E5"/>
        </w:pBdr>
        <w:shd w:val="clear" w:color="auto" w:fill="4E5200"/>
        <w:spacing w:after="150" w:line="450" w:lineRule="atLeast"/>
        <w:outlineLvl w:val="2"/>
        <w:rPr>
          <w:rFonts w:ascii="Times New Roman" w:eastAsia="Times New Roman" w:hAnsi="Times New Roman" w:cs="Times New Roman"/>
          <w:caps/>
          <w:color w:val="FFFFFF"/>
          <w:sz w:val="24"/>
          <w:szCs w:val="24"/>
        </w:rPr>
      </w:pPr>
      <w:bookmarkStart w:id="5" w:name="_Toc523124225"/>
      <w:bookmarkStart w:id="6" w:name="_Toc523125324"/>
      <w:r w:rsidRPr="0068612B">
        <w:rPr>
          <w:rFonts w:ascii="Times New Roman" w:eastAsia="Times New Roman" w:hAnsi="Times New Roman" w:cs="Times New Roman"/>
          <w:caps/>
          <w:color w:val="FFFFFF"/>
          <w:sz w:val="24"/>
          <w:szCs w:val="24"/>
        </w:rPr>
        <w:t>HEPATITIS C</w:t>
      </w:r>
      <w:bookmarkEnd w:id="5"/>
      <w:bookmarkEnd w:id="6"/>
    </w:p>
    <w:p w:rsidR="0068612B" w:rsidRPr="00445720" w:rsidRDefault="0068612B" w:rsidP="00445720">
      <w:pPr>
        <w:rPr>
          <w:rFonts w:ascii="Times New Roman" w:hAnsi="Times New Roman" w:cs="Times New Roman"/>
          <w:sz w:val="24"/>
          <w:szCs w:val="24"/>
        </w:rPr>
      </w:pP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750"/>
        <w:gridCol w:w="750"/>
        <w:gridCol w:w="750"/>
        <w:gridCol w:w="750"/>
        <w:gridCol w:w="750"/>
        <w:gridCol w:w="750"/>
        <w:gridCol w:w="750"/>
        <w:gridCol w:w="750"/>
        <w:gridCol w:w="750"/>
        <w:gridCol w:w="750"/>
        <w:gridCol w:w="750"/>
      </w:tblGrid>
      <w:tr w:rsidR="00445720" w:rsidRPr="00445720" w:rsidTr="002C7AD3">
        <w:tc>
          <w:tcPr>
            <w:tcW w:w="0" w:type="auto"/>
            <w:gridSpan w:val="11"/>
            <w:tcBorders>
              <w:top w:val="nil"/>
              <w:left w:val="nil"/>
              <w:bottom w:val="nil"/>
              <w:right w:val="nil"/>
            </w:tcBorders>
            <w:shd w:val="clear" w:color="auto" w:fill="E1E3CC"/>
            <w:tcMar>
              <w:top w:w="45" w:type="dxa"/>
              <w:left w:w="45" w:type="dxa"/>
              <w:bottom w:w="45" w:type="dxa"/>
              <w:right w:w="45" w:type="dxa"/>
            </w:tcMar>
            <w:vAlign w:val="center"/>
            <w:hideMark/>
          </w:tcPr>
          <w:p w:rsidR="00445720" w:rsidRPr="00445720" w:rsidRDefault="00445720" w:rsidP="00445720">
            <w:pPr>
              <w:pBdr>
                <w:top w:val="single" w:sz="6" w:space="0" w:color="000000"/>
                <w:left w:val="single" w:sz="6" w:space="0" w:color="000000"/>
                <w:bottom w:val="single" w:sz="2" w:space="0" w:color="000000"/>
                <w:right w:val="single" w:sz="6" w:space="0" w:color="000000"/>
              </w:pBdr>
              <w:shd w:val="clear" w:color="auto" w:fill="E1E776"/>
              <w:jc w:val="center"/>
              <w:rPr>
                <w:rFonts w:ascii="Times New Roman" w:eastAsia="Calibri" w:hAnsi="Times New Roman" w:cs="Times New Roman"/>
                <w:color w:val="000000"/>
                <w:sz w:val="24"/>
                <w:szCs w:val="24"/>
              </w:rPr>
            </w:pPr>
            <w:r w:rsidRPr="00445720">
              <w:rPr>
                <w:rFonts w:ascii="Times New Roman" w:eastAsia="Calibri" w:hAnsi="Times New Roman" w:cs="Times New Roman"/>
                <w:b/>
                <w:bCs/>
                <w:color w:val="000000"/>
                <w:sz w:val="24"/>
                <w:szCs w:val="24"/>
              </w:rPr>
              <w:t>Reported Acute (New) Cases of Hepatitis C Virus (HCV)</w:t>
            </w:r>
          </w:p>
        </w:tc>
      </w:tr>
      <w:tr w:rsidR="00445720" w:rsidRPr="00445720" w:rsidTr="002C7AD3">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2006</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2007</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2008</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2009</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2010</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2011</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2012</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2013</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2014</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2015</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2016</w:t>
            </w:r>
          </w:p>
        </w:tc>
      </w:tr>
      <w:tr w:rsidR="00445720" w:rsidRPr="00445720" w:rsidTr="002C7AD3">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849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878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781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853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1,230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1,778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2,138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2,194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2,436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2,967</w:t>
            </w:r>
          </w:p>
        </w:tc>
      </w:tr>
    </w:tbl>
    <w:p w:rsidR="002D4B91" w:rsidRDefault="002D4B91" w:rsidP="00445720">
      <w:pPr>
        <w:spacing w:line="480" w:lineRule="auto"/>
        <w:ind w:left="720" w:hanging="720"/>
        <w:rPr>
          <w:rFonts w:ascii="Times New Roman" w:hAnsi="Times New Roman" w:cs="Times New Roman"/>
          <w:b/>
          <w:sz w:val="24"/>
          <w:szCs w:val="24"/>
        </w:rPr>
      </w:pPr>
    </w:p>
    <w:p w:rsidR="00445720" w:rsidRDefault="00445720" w:rsidP="00445720">
      <w:pPr>
        <w:spacing w:line="480" w:lineRule="auto"/>
        <w:ind w:left="720" w:hanging="720"/>
        <w:rPr>
          <w:rFonts w:ascii="Times New Roman" w:hAnsi="Times New Roman" w:cs="Times New Roman"/>
          <w:b/>
          <w:sz w:val="24"/>
          <w:szCs w:val="24"/>
        </w:rPr>
      </w:pPr>
    </w:p>
    <w:p w:rsidR="00445720" w:rsidRDefault="00445720" w:rsidP="00445720">
      <w:pPr>
        <w:spacing w:line="480" w:lineRule="auto"/>
        <w:ind w:left="720" w:hanging="720"/>
        <w:rPr>
          <w:rFonts w:ascii="Times New Roman" w:hAnsi="Times New Roman" w:cs="Times New Roman"/>
          <w:b/>
          <w:sz w:val="24"/>
          <w:szCs w:val="24"/>
        </w:rPr>
      </w:pPr>
    </w:p>
    <w:p w:rsidR="00445720" w:rsidRPr="002217E5" w:rsidRDefault="001E0902" w:rsidP="002D4B91">
      <w:pPr>
        <w:spacing w:line="480" w:lineRule="auto"/>
        <w:ind w:left="720" w:hanging="720"/>
        <w:rPr>
          <w:rFonts w:ascii="Times New Roman" w:hAnsi="Times New Roman" w:cs="Times New Roman"/>
          <w:sz w:val="24"/>
          <w:szCs w:val="24"/>
        </w:rPr>
      </w:pPr>
      <w:r>
        <w:rPr>
          <w:rFonts w:ascii="Times New Roman" w:hAnsi="Times New Roman" w:cs="Times New Roman"/>
          <w:b/>
          <w:sz w:val="24"/>
          <w:szCs w:val="24"/>
        </w:rPr>
        <w:t>Table 5</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1482"/>
        <w:gridCol w:w="1526"/>
        <w:gridCol w:w="1596"/>
        <w:gridCol w:w="1596"/>
        <w:gridCol w:w="1596"/>
        <w:gridCol w:w="1654"/>
      </w:tblGrid>
      <w:tr w:rsidR="00445720" w:rsidRPr="00445720" w:rsidTr="002C7AD3">
        <w:tc>
          <w:tcPr>
            <w:tcW w:w="0" w:type="auto"/>
            <w:gridSpan w:val="6"/>
            <w:tcBorders>
              <w:top w:val="nil"/>
              <w:left w:val="nil"/>
              <w:bottom w:val="nil"/>
              <w:right w:val="nil"/>
            </w:tcBorders>
            <w:shd w:val="clear" w:color="auto" w:fill="E1E3CC"/>
            <w:tcMar>
              <w:top w:w="45" w:type="dxa"/>
              <w:left w:w="45" w:type="dxa"/>
              <w:bottom w:w="45" w:type="dxa"/>
              <w:right w:w="45" w:type="dxa"/>
            </w:tcMar>
            <w:vAlign w:val="center"/>
            <w:hideMark/>
          </w:tcPr>
          <w:p w:rsidR="00445720" w:rsidRPr="00445720" w:rsidRDefault="00445720" w:rsidP="00445720">
            <w:pPr>
              <w:pBdr>
                <w:top w:val="single" w:sz="6" w:space="0" w:color="000000"/>
                <w:left w:val="single" w:sz="6" w:space="0" w:color="000000"/>
                <w:bottom w:val="single" w:sz="2" w:space="0" w:color="000000"/>
                <w:right w:val="single" w:sz="6" w:space="0" w:color="000000"/>
              </w:pBdr>
              <w:shd w:val="clear" w:color="auto" w:fill="E1E776"/>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b/>
                <w:bCs/>
                <w:color w:val="000000"/>
                <w:sz w:val="24"/>
                <w:szCs w:val="24"/>
              </w:rPr>
              <w:t>Estimated Actual New Cases of HCV (range)</w:t>
            </w:r>
          </w:p>
        </w:tc>
      </w:tr>
      <w:tr w:rsidR="00445720" w:rsidRPr="00445720" w:rsidTr="001E0902">
        <w:tc>
          <w:tcPr>
            <w:tcW w:w="1575"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2011 (estimated)*</w:t>
            </w:r>
          </w:p>
        </w:tc>
        <w:tc>
          <w:tcPr>
            <w:tcW w:w="1575"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2012 (estimated)*</w:t>
            </w:r>
          </w:p>
        </w:tc>
        <w:tc>
          <w:tcPr>
            <w:tcW w:w="1575"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2013 (estimated)*</w:t>
            </w:r>
          </w:p>
        </w:tc>
        <w:tc>
          <w:tcPr>
            <w:tcW w:w="1575"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2014 (estimated)*</w:t>
            </w:r>
          </w:p>
        </w:tc>
        <w:tc>
          <w:tcPr>
            <w:tcW w:w="1575"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2015 (estimated)*</w:t>
            </w:r>
          </w:p>
        </w:tc>
        <w:tc>
          <w:tcPr>
            <w:tcW w:w="1575"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2016 (estimated)*</w:t>
            </w:r>
          </w:p>
        </w:tc>
      </w:tr>
      <w:tr w:rsidR="00445720" w:rsidRPr="00445720" w:rsidTr="002C7AD3">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16,500</w:t>
            </w:r>
            <w:r w:rsidRPr="00445720">
              <w:rPr>
                <w:rFonts w:ascii="Times New Roman" w:eastAsia="Times New Roman" w:hAnsi="Times New Roman" w:cs="Times New Roman"/>
                <w:color w:val="000000"/>
                <w:sz w:val="24"/>
                <w:szCs w:val="24"/>
              </w:rPr>
              <w:br/>
              <w:t>(7,200-43,400)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24,700</w:t>
            </w:r>
            <w:r w:rsidRPr="00445720">
              <w:rPr>
                <w:rFonts w:ascii="Times New Roman" w:eastAsia="Times New Roman" w:hAnsi="Times New Roman" w:cs="Times New Roman"/>
                <w:color w:val="000000"/>
                <w:sz w:val="24"/>
                <w:szCs w:val="24"/>
              </w:rPr>
              <w:br/>
              <w:t>(19,600-84,400)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29,700</w:t>
            </w:r>
            <w:r w:rsidRPr="00445720">
              <w:rPr>
                <w:rFonts w:ascii="Times New Roman" w:eastAsia="Times New Roman" w:hAnsi="Times New Roman" w:cs="Times New Roman"/>
                <w:color w:val="000000"/>
                <w:sz w:val="24"/>
                <w:szCs w:val="24"/>
              </w:rPr>
              <w:br/>
              <w:t>(23,500-101,400)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30,500</w:t>
            </w:r>
            <w:r w:rsidRPr="00445720">
              <w:rPr>
                <w:rFonts w:ascii="Times New Roman" w:eastAsia="Times New Roman" w:hAnsi="Times New Roman" w:cs="Times New Roman"/>
                <w:color w:val="000000"/>
                <w:sz w:val="24"/>
                <w:szCs w:val="24"/>
              </w:rPr>
              <w:br/>
              <w:t>(24,200-104,200)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33,900</w:t>
            </w:r>
            <w:r w:rsidRPr="00445720">
              <w:rPr>
                <w:rFonts w:ascii="Times New Roman" w:eastAsia="Times New Roman" w:hAnsi="Times New Roman" w:cs="Times New Roman"/>
                <w:color w:val="000000"/>
                <w:sz w:val="24"/>
                <w:szCs w:val="24"/>
              </w:rPr>
              <w:br/>
              <w:t>(26,800-115,500)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41,200</w:t>
            </w:r>
            <w:r w:rsidRPr="00445720">
              <w:rPr>
                <w:rFonts w:ascii="Times New Roman" w:eastAsia="Times New Roman" w:hAnsi="Times New Roman" w:cs="Times New Roman"/>
                <w:color w:val="000000"/>
                <w:sz w:val="24"/>
                <w:szCs w:val="24"/>
              </w:rPr>
              <w:br/>
              <w:t>(32,600– 140,600)</w:t>
            </w:r>
          </w:p>
        </w:tc>
      </w:tr>
    </w:tbl>
    <w:p w:rsidR="00E26C33" w:rsidRDefault="001E0902" w:rsidP="002217E5">
      <w:pPr>
        <w:spacing w:line="480" w:lineRule="auto"/>
        <w:rPr>
          <w:rFonts w:ascii="Times New Roman" w:hAnsi="Times New Roman" w:cs="Times New Roman"/>
          <w:sz w:val="24"/>
          <w:szCs w:val="24"/>
        </w:rPr>
      </w:pPr>
      <w:r w:rsidRPr="001E0902">
        <w:rPr>
          <w:rFonts w:ascii="Times New Roman" w:hAnsi="Times New Roman" w:cs="Times New Roman"/>
          <w:sz w:val="24"/>
          <w:szCs w:val="24"/>
        </w:rPr>
        <w:t>Actual acute cases estimated to be 13.9 times the number of reported cases in any year</w:t>
      </w:r>
    </w:p>
    <w:p w:rsidR="001E0902" w:rsidRDefault="001E0902" w:rsidP="002217E5">
      <w:pPr>
        <w:spacing w:line="480" w:lineRule="auto"/>
        <w:rPr>
          <w:rFonts w:ascii="Times New Roman" w:hAnsi="Times New Roman" w:cs="Times New Roman"/>
          <w:sz w:val="24"/>
          <w:szCs w:val="24"/>
        </w:rPr>
      </w:pPr>
      <w:r>
        <w:rPr>
          <w:rFonts w:ascii="Times New Roman" w:hAnsi="Times New Roman" w:cs="Times New Roman"/>
          <w:sz w:val="24"/>
          <w:szCs w:val="24"/>
        </w:rPr>
        <w:t>Table 6</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1575"/>
        <w:gridCol w:w="1575"/>
        <w:gridCol w:w="1575"/>
        <w:gridCol w:w="1575"/>
        <w:gridCol w:w="1575"/>
        <w:gridCol w:w="1575"/>
      </w:tblGrid>
      <w:tr w:rsidR="00445720" w:rsidRPr="00445720" w:rsidTr="002C7AD3">
        <w:tc>
          <w:tcPr>
            <w:tcW w:w="0" w:type="auto"/>
            <w:gridSpan w:val="6"/>
            <w:tcBorders>
              <w:top w:val="nil"/>
              <w:left w:val="nil"/>
              <w:bottom w:val="nil"/>
              <w:right w:val="nil"/>
            </w:tcBorders>
            <w:shd w:val="clear" w:color="auto" w:fill="D6E3D5"/>
            <w:tcMar>
              <w:top w:w="45" w:type="dxa"/>
              <w:left w:w="45" w:type="dxa"/>
              <w:bottom w:w="45" w:type="dxa"/>
              <w:right w:w="45" w:type="dxa"/>
            </w:tcMar>
            <w:vAlign w:val="center"/>
            <w:hideMark/>
          </w:tcPr>
          <w:p w:rsidR="00445720" w:rsidRPr="00445720" w:rsidRDefault="00445720" w:rsidP="00445720">
            <w:pPr>
              <w:pBdr>
                <w:top w:val="single" w:sz="6" w:space="0" w:color="000000"/>
                <w:left w:val="single" w:sz="6" w:space="0" w:color="000000"/>
                <w:bottom w:val="single" w:sz="2" w:space="0" w:color="000000"/>
                <w:right w:val="single" w:sz="6" w:space="0" w:color="000000"/>
              </w:pBdr>
              <w:shd w:val="clear" w:color="auto" w:fill="9BF497"/>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b/>
                <w:bCs/>
                <w:color w:val="000000"/>
                <w:sz w:val="24"/>
                <w:szCs w:val="24"/>
              </w:rPr>
              <w:t>Estimated Actual New Cases of HBV (range)</w:t>
            </w:r>
          </w:p>
        </w:tc>
      </w:tr>
      <w:tr w:rsidR="00445720" w:rsidRPr="00445720" w:rsidTr="002C7AD3">
        <w:tc>
          <w:tcPr>
            <w:tcW w:w="25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2011 (estimated)*</w:t>
            </w:r>
          </w:p>
        </w:tc>
        <w:tc>
          <w:tcPr>
            <w:tcW w:w="25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2012 (estimated)*</w:t>
            </w:r>
          </w:p>
        </w:tc>
        <w:tc>
          <w:tcPr>
            <w:tcW w:w="25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2013 (estimated)*</w:t>
            </w:r>
          </w:p>
        </w:tc>
        <w:tc>
          <w:tcPr>
            <w:tcW w:w="25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2014 (estimated)*</w:t>
            </w:r>
          </w:p>
        </w:tc>
        <w:tc>
          <w:tcPr>
            <w:tcW w:w="25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2015 (estimated)*</w:t>
            </w:r>
          </w:p>
        </w:tc>
        <w:tc>
          <w:tcPr>
            <w:tcW w:w="25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2016 (estimated)*</w:t>
            </w:r>
          </w:p>
        </w:tc>
      </w:tr>
      <w:tr w:rsidR="00445720" w:rsidRPr="00445720" w:rsidTr="002C7AD3">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18,800</w:t>
            </w:r>
            <w:r w:rsidRPr="00445720">
              <w:rPr>
                <w:rFonts w:ascii="Times New Roman" w:eastAsia="Times New Roman" w:hAnsi="Times New Roman" w:cs="Times New Roman"/>
                <w:color w:val="000000"/>
                <w:sz w:val="24"/>
                <w:szCs w:val="24"/>
              </w:rPr>
              <w:br/>
              <w:t>(10,800-46,100)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18,800</w:t>
            </w:r>
            <w:r w:rsidRPr="00445720">
              <w:rPr>
                <w:rFonts w:ascii="Times New Roman" w:eastAsia="Times New Roman" w:hAnsi="Times New Roman" w:cs="Times New Roman"/>
                <w:color w:val="000000"/>
                <w:sz w:val="24"/>
                <w:szCs w:val="24"/>
              </w:rPr>
              <w:br/>
              <w:t>(10,800-46,100)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19,800</w:t>
            </w:r>
            <w:r w:rsidRPr="00445720">
              <w:rPr>
                <w:rFonts w:ascii="Times New Roman" w:eastAsia="Times New Roman" w:hAnsi="Times New Roman" w:cs="Times New Roman"/>
                <w:color w:val="000000"/>
                <w:sz w:val="24"/>
                <w:szCs w:val="24"/>
              </w:rPr>
              <w:br/>
              <w:t>(11,300-48,500)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19,200</w:t>
            </w:r>
            <w:r w:rsidRPr="00445720">
              <w:rPr>
                <w:rFonts w:ascii="Times New Roman" w:eastAsia="Times New Roman" w:hAnsi="Times New Roman" w:cs="Times New Roman"/>
                <w:color w:val="000000"/>
                <w:sz w:val="24"/>
                <w:szCs w:val="24"/>
              </w:rPr>
              <w:br/>
              <w:t>(11,000-47,100)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21,900</w:t>
            </w:r>
            <w:r w:rsidRPr="00445720">
              <w:rPr>
                <w:rFonts w:ascii="Times New Roman" w:eastAsia="Times New Roman" w:hAnsi="Times New Roman" w:cs="Times New Roman"/>
                <w:color w:val="000000"/>
                <w:sz w:val="24"/>
                <w:szCs w:val="24"/>
              </w:rPr>
              <w:br/>
              <w:t>(12,500-53,600)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20,900</w:t>
            </w:r>
            <w:r w:rsidRPr="00445720">
              <w:rPr>
                <w:rFonts w:ascii="Times New Roman" w:eastAsia="Times New Roman" w:hAnsi="Times New Roman" w:cs="Times New Roman"/>
                <w:color w:val="000000"/>
                <w:sz w:val="24"/>
                <w:szCs w:val="24"/>
              </w:rPr>
              <w:br/>
              <w:t>(11,900–51,200)</w:t>
            </w:r>
          </w:p>
        </w:tc>
      </w:tr>
    </w:tbl>
    <w:p w:rsidR="00445720" w:rsidRDefault="00445720" w:rsidP="002217E5">
      <w:pPr>
        <w:spacing w:line="480" w:lineRule="auto"/>
        <w:rPr>
          <w:rFonts w:ascii="Times New Roman" w:hAnsi="Times New Roman" w:cs="Times New Roman"/>
          <w:sz w:val="24"/>
          <w:szCs w:val="24"/>
        </w:rPr>
      </w:pPr>
    </w:p>
    <w:p w:rsidR="001E0902" w:rsidRPr="001E0902" w:rsidRDefault="001E0902" w:rsidP="002217E5">
      <w:pPr>
        <w:spacing w:line="480" w:lineRule="auto"/>
        <w:rPr>
          <w:rFonts w:ascii="Times New Roman" w:hAnsi="Times New Roman" w:cs="Times New Roman"/>
          <w:b/>
          <w:sz w:val="24"/>
          <w:szCs w:val="24"/>
        </w:rPr>
      </w:pPr>
      <w:r w:rsidRPr="001E0902">
        <w:rPr>
          <w:rFonts w:ascii="Times New Roman" w:hAnsi="Times New Roman" w:cs="Times New Roman"/>
          <w:b/>
          <w:sz w:val="24"/>
          <w:szCs w:val="24"/>
        </w:rPr>
        <w:t>Table</w:t>
      </w:r>
      <w:r>
        <w:rPr>
          <w:rFonts w:ascii="Times New Roman" w:hAnsi="Times New Roman" w:cs="Times New Roman"/>
          <w:b/>
          <w:sz w:val="24"/>
          <w:szCs w:val="24"/>
        </w:rPr>
        <w:t xml:space="preserve"> </w:t>
      </w:r>
      <w:r w:rsidRPr="001E0902">
        <w:rPr>
          <w:rFonts w:ascii="Times New Roman" w:hAnsi="Times New Roman" w:cs="Times New Roman"/>
          <w:b/>
          <w:sz w:val="24"/>
          <w:szCs w:val="24"/>
        </w:rPr>
        <w:t>7</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750"/>
        <w:gridCol w:w="750"/>
        <w:gridCol w:w="750"/>
        <w:gridCol w:w="750"/>
        <w:gridCol w:w="750"/>
        <w:gridCol w:w="750"/>
        <w:gridCol w:w="750"/>
        <w:gridCol w:w="750"/>
        <w:gridCol w:w="750"/>
        <w:gridCol w:w="750"/>
        <w:gridCol w:w="750"/>
      </w:tblGrid>
      <w:tr w:rsidR="00445720" w:rsidRPr="00445720" w:rsidTr="002C7AD3">
        <w:tc>
          <w:tcPr>
            <w:tcW w:w="0" w:type="auto"/>
            <w:gridSpan w:val="11"/>
            <w:tcBorders>
              <w:top w:val="nil"/>
              <w:left w:val="nil"/>
              <w:bottom w:val="nil"/>
              <w:right w:val="nil"/>
            </w:tcBorders>
            <w:shd w:val="clear" w:color="auto" w:fill="E1E3CC"/>
            <w:tcMar>
              <w:top w:w="45" w:type="dxa"/>
              <w:left w:w="45" w:type="dxa"/>
              <w:bottom w:w="45" w:type="dxa"/>
              <w:right w:w="45" w:type="dxa"/>
            </w:tcMar>
            <w:vAlign w:val="center"/>
            <w:hideMark/>
          </w:tcPr>
          <w:p w:rsidR="00445720" w:rsidRPr="00445720" w:rsidRDefault="00445720" w:rsidP="00445720">
            <w:pPr>
              <w:pBdr>
                <w:top w:val="single" w:sz="6" w:space="0" w:color="000000"/>
                <w:left w:val="single" w:sz="6" w:space="0" w:color="000000"/>
                <w:bottom w:val="single" w:sz="2" w:space="0" w:color="000000"/>
                <w:right w:val="single" w:sz="6" w:space="0" w:color="000000"/>
              </w:pBdr>
              <w:shd w:val="clear" w:color="auto" w:fill="E1E776"/>
              <w:jc w:val="center"/>
              <w:rPr>
                <w:rFonts w:ascii="Times New Roman" w:eastAsia="Calibri" w:hAnsi="Times New Roman" w:cs="Times New Roman"/>
                <w:color w:val="000000"/>
                <w:sz w:val="24"/>
                <w:szCs w:val="24"/>
              </w:rPr>
            </w:pPr>
            <w:r w:rsidRPr="00445720">
              <w:rPr>
                <w:rFonts w:ascii="Times New Roman" w:eastAsia="Calibri" w:hAnsi="Times New Roman" w:cs="Times New Roman"/>
                <w:b/>
                <w:bCs/>
                <w:color w:val="000000"/>
                <w:sz w:val="24"/>
                <w:szCs w:val="24"/>
              </w:rPr>
              <w:lastRenderedPageBreak/>
              <w:t>Reported Acute (New) Cases of Hepatitis C Virus (HCV)</w:t>
            </w:r>
          </w:p>
        </w:tc>
      </w:tr>
      <w:tr w:rsidR="00445720" w:rsidRPr="00445720" w:rsidTr="002C7AD3">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2006</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2007</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2008</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2009</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2010</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2011</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2012</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2013</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2014</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2015</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2016</w:t>
            </w:r>
          </w:p>
        </w:tc>
      </w:tr>
      <w:tr w:rsidR="00445720" w:rsidRPr="00445720" w:rsidTr="002C7AD3">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849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878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781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853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1,230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1,778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2,138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2,194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2,436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2,967</w:t>
            </w:r>
          </w:p>
        </w:tc>
      </w:tr>
    </w:tbl>
    <w:p w:rsidR="00445720" w:rsidRPr="002217E5" w:rsidRDefault="00445720" w:rsidP="002217E5">
      <w:pPr>
        <w:spacing w:line="480" w:lineRule="auto"/>
        <w:rPr>
          <w:rFonts w:ascii="Times New Roman" w:hAnsi="Times New Roman" w:cs="Times New Roman"/>
          <w:sz w:val="24"/>
          <w:szCs w:val="24"/>
        </w:rPr>
      </w:pPr>
    </w:p>
    <w:p w:rsidR="00E26C33" w:rsidRPr="002217E5" w:rsidRDefault="00E26C33" w:rsidP="002217E5">
      <w:pPr>
        <w:spacing w:line="480" w:lineRule="auto"/>
        <w:rPr>
          <w:rFonts w:ascii="Times New Roman" w:hAnsi="Times New Roman" w:cs="Times New Roman"/>
          <w:sz w:val="24"/>
          <w:szCs w:val="24"/>
        </w:rPr>
      </w:pPr>
    </w:p>
    <w:p w:rsidR="00E26C33" w:rsidRPr="002217E5" w:rsidRDefault="00E26C33" w:rsidP="002217E5">
      <w:pPr>
        <w:spacing w:line="480" w:lineRule="auto"/>
        <w:rPr>
          <w:rFonts w:ascii="Times New Roman" w:hAnsi="Times New Roman" w:cs="Times New Roman"/>
          <w:b/>
          <w:sz w:val="24"/>
          <w:szCs w:val="24"/>
        </w:rPr>
      </w:pPr>
    </w:p>
    <w:p w:rsidR="0087480C" w:rsidRDefault="0087480C" w:rsidP="00A05481"/>
    <w:p w:rsidR="00044BB6" w:rsidRDefault="00044BB6" w:rsidP="00A05481"/>
    <w:p w:rsidR="00A05481" w:rsidRPr="00A05481" w:rsidRDefault="00A05481" w:rsidP="00A05481"/>
    <w:sectPr w:rsidR="00A05481" w:rsidRPr="00A05481" w:rsidSect="002D4B91">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F6E" w:rsidRDefault="003D3F6E" w:rsidP="002D4B91">
      <w:pPr>
        <w:spacing w:after="0" w:line="240" w:lineRule="auto"/>
      </w:pPr>
      <w:r>
        <w:separator/>
      </w:r>
    </w:p>
  </w:endnote>
  <w:endnote w:type="continuationSeparator" w:id="0">
    <w:p w:rsidR="003D3F6E" w:rsidRDefault="003D3F6E" w:rsidP="002D4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F6E" w:rsidRDefault="003D3F6E" w:rsidP="002D4B91">
      <w:pPr>
        <w:spacing w:after="0" w:line="240" w:lineRule="auto"/>
      </w:pPr>
      <w:r>
        <w:separator/>
      </w:r>
    </w:p>
  </w:footnote>
  <w:footnote w:type="continuationSeparator" w:id="0">
    <w:p w:rsidR="003D3F6E" w:rsidRDefault="003D3F6E" w:rsidP="002D4B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77833322"/>
      <w:docPartObj>
        <w:docPartGallery w:val="Page Numbers (Top of Page)"/>
        <w:docPartUnique/>
      </w:docPartObj>
    </w:sdtPr>
    <w:sdtEndPr>
      <w:rPr>
        <w:noProof/>
      </w:rPr>
    </w:sdtEndPr>
    <w:sdtContent>
      <w:p w:rsidR="002D4B91" w:rsidRPr="002D4B91" w:rsidRDefault="002D4B91" w:rsidP="002D4B91">
        <w:pPr>
          <w:pStyle w:val="Header"/>
          <w:spacing w:line="480" w:lineRule="auto"/>
          <w:jc w:val="right"/>
          <w:rPr>
            <w:rFonts w:ascii="Times New Roman" w:hAnsi="Times New Roman" w:cs="Times New Roman"/>
            <w:sz w:val="24"/>
            <w:szCs w:val="24"/>
          </w:rPr>
        </w:pPr>
        <w:r w:rsidRPr="002D4B91">
          <w:rPr>
            <w:rFonts w:ascii="Times New Roman" w:hAnsi="Times New Roman" w:cs="Times New Roman"/>
            <w:sz w:val="24"/>
            <w:szCs w:val="24"/>
          </w:rPr>
          <w:t>INFECTIOUS DISEASE: HEPATITIS</w:t>
        </w:r>
        <w:r>
          <w:rPr>
            <w:rFonts w:ascii="Times New Roman" w:hAnsi="Times New Roman" w:cs="Times New Roman"/>
            <w:sz w:val="24"/>
            <w:szCs w:val="24"/>
          </w:rPr>
          <w:tab/>
        </w:r>
        <w:r>
          <w:rPr>
            <w:rFonts w:ascii="Times New Roman" w:hAnsi="Times New Roman" w:cs="Times New Roman"/>
            <w:sz w:val="24"/>
            <w:szCs w:val="24"/>
          </w:rPr>
          <w:tab/>
        </w:r>
        <w:r w:rsidRPr="002D4B91">
          <w:rPr>
            <w:rFonts w:ascii="Times New Roman" w:hAnsi="Times New Roman" w:cs="Times New Roman"/>
            <w:sz w:val="24"/>
            <w:szCs w:val="24"/>
          </w:rPr>
          <w:fldChar w:fldCharType="begin"/>
        </w:r>
        <w:r w:rsidRPr="002D4B91">
          <w:rPr>
            <w:rFonts w:ascii="Times New Roman" w:hAnsi="Times New Roman" w:cs="Times New Roman"/>
            <w:sz w:val="24"/>
            <w:szCs w:val="24"/>
          </w:rPr>
          <w:instrText xml:space="preserve"> PAGE   \* MERGEFORMAT </w:instrText>
        </w:r>
        <w:r w:rsidRPr="002D4B91">
          <w:rPr>
            <w:rFonts w:ascii="Times New Roman" w:hAnsi="Times New Roman" w:cs="Times New Roman"/>
            <w:sz w:val="24"/>
            <w:szCs w:val="24"/>
          </w:rPr>
          <w:fldChar w:fldCharType="separate"/>
        </w:r>
        <w:r w:rsidR="006663A1">
          <w:rPr>
            <w:rFonts w:ascii="Times New Roman" w:hAnsi="Times New Roman" w:cs="Times New Roman"/>
            <w:noProof/>
            <w:sz w:val="24"/>
            <w:szCs w:val="24"/>
          </w:rPr>
          <w:t>2</w:t>
        </w:r>
        <w:r w:rsidRPr="002D4B91">
          <w:rPr>
            <w:rFonts w:ascii="Times New Roman" w:hAnsi="Times New Roman" w:cs="Times New Roman"/>
            <w:noProof/>
            <w:sz w:val="24"/>
            <w:szCs w:val="24"/>
          </w:rPr>
          <w:fldChar w:fldCharType="end"/>
        </w:r>
      </w:p>
    </w:sdtContent>
  </w:sdt>
  <w:p w:rsidR="002D4B91" w:rsidRDefault="002D4B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B91" w:rsidRPr="002D4B91" w:rsidRDefault="002D4B91" w:rsidP="002D4B91">
    <w:pPr>
      <w:pStyle w:val="Header"/>
      <w:spacing w:line="480" w:lineRule="auto"/>
      <w:rPr>
        <w:rFonts w:ascii="Times New Roman" w:hAnsi="Times New Roman" w:cs="Times New Roman"/>
        <w:sz w:val="24"/>
        <w:szCs w:val="24"/>
      </w:rPr>
    </w:pPr>
    <w:r w:rsidRPr="002D4B91">
      <w:rPr>
        <w:rFonts w:ascii="Times New Roman" w:hAnsi="Times New Roman" w:cs="Times New Roman"/>
        <w:sz w:val="24"/>
        <w:szCs w:val="24"/>
      </w:rPr>
      <w:t xml:space="preserve">Running Head: INFECTIOUS DISEASE: HEPATITIS </w:t>
    </w:r>
    <w:r w:rsidRPr="002D4B91">
      <w:rPr>
        <w:rFonts w:ascii="Times New Roman" w:hAnsi="Times New Roman" w:cs="Times New Roman"/>
        <w:sz w:val="24"/>
        <w:szCs w:val="24"/>
      </w:rPr>
      <w:tab/>
    </w:r>
    <w:r w:rsidRPr="002D4B9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EAA"/>
    <w:rsid w:val="00017966"/>
    <w:rsid w:val="00044BB6"/>
    <w:rsid w:val="00072F2C"/>
    <w:rsid w:val="000A5C1D"/>
    <w:rsid w:val="001B3876"/>
    <w:rsid w:val="001E0902"/>
    <w:rsid w:val="001F7ABB"/>
    <w:rsid w:val="002217E5"/>
    <w:rsid w:val="002A007A"/>
    <w:rsid w:val="002D4B91"/>
    <w:rsid w:val="002F56EF"/>
    <w:rsid w:val="00321511"/>
    <w:rsid w:val="00334703"/>
    <w:rsid w:val="00357D88"/>
    <w:rsid w:val="003B1EAA"/>
    <w:rsid w:val="003B5835"/>
    <w:rsid w:val="003C7A4E"/>
    <w:rsid w:val="003D3F6E"/>
    <w:rsid w:val="004218F3"/>
    <w:rsid w:val="00445720"/>
    <w:rsid w:val="00452302"/>
    <w:rsid w:val="00470900"/>
    <w:rsid w:val="004E0707"/>
    <w:rsid w:val="00502A99"/>
    <w:rsid w:val="005467F5"/>
    <w:rsid w:val="00556393"/>
    <w:rsid w:val="00593641"/>
    <w:rsid w:val="005C6D2B"/>
    <w:rsid w:val="005D05B9"/>
    <w:rsid w:val="0064689E"/>
    <w:rsid w:val="00651EED"/>
    <w:rsid w:val="006663A1"/>
    <w:rsid w:val="00680794"/>
    <w:rsid w:val="0068612B"/>
    <w:rsid w:val="006E7CCF"/>
    <w:rsid w:val="006F4A98"/>
    <w:rsid w:val="007C4E8D"/>
    <w:rsid w:val="007E148B"/>
    <w:rsid w:val="007E28FF"/>
    <w:rsid w:val="0087480C"/>
    <w:rsid w:val="00877A94"/>
    <w:rsid w:val="008A1B2D"/>
    <w:rsid w:val="008B2D06"/>
    <w:rsid w:val="008F6DC6"/>
    <w:rsid w:val="00911ACC"/>
    <w:rsid w:val="00926E61"/>
    <w:rsid w:val="00936CCD"/>
    <w:rsid w:val="009404B4"/>
    <w:rsid w:val="009801A6"/>
    <w:rsid w:val="009A18AD"/>
    <w:rsid w:val="009C3632"/>
    <w:rsid w:val="009E77FD"/>
    <w:rsid w:val="00A05481"/>
    <w:rsid w:val="00AC334A"/>
    <w:rsid w:val="00AC6C44"/>
    <w:rsid w:val="00AE0265"/>
    <w:rsid w:val="00AE567E"/>
    <w:rsid w:val="00B01D48"/>
    <w:rsid w:val="00B6394F"/>
    <w:rsid w:val="00B65C68"/>
    <w:rsid w:val="00C03413"/>
    <w:rsid w:val="00C24781"/>
    <w:rsid w:val="00CD6B13"/>
    <w:rsid w:val="00E26C33"/>
    <w:rsid w:val="00E33D28"/>
    <w:rsid w:val="00E61616"/>
    <w:rsid w:val="00ED338A"/>
    <w:rsid w:val="00F7508E"/>
    <w:rsid w:val="00F81A09"/>
    <w:rsid w:val="00FB77F8"/>
    <w:rsid w:val="00FC129A"/>
    <w:rsid w:val="00FE3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B91"/>
  </w:style>
  <w:style w:type="paragraph" w:styleId="Footer">
    <w:name w:val="footer"/>
    <w:basedOn w:val="Normal"/>
    <w:link w:val="FooterChar"/>
    <w:uiPriority w:val="99"/>
    <w:unhideWhenUsed/>
    <w:rsid w:val="002D4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B91"/>
  </w:style>
  <w:style w:type="character" w:styleId="Hyperlink">
    <w:name w:val="Hyperlink"/>
    <w:basedOn w:val="DefaultParagraphFont"/>
    <w:uiPriority w:val="99"/>
    <w:unhideWhenUsed/>
    <w:rsid w:val="002D4B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B91"/>
  </w:style>
  <w:style w:type="paragraph" w:styleId="Footer">
    <w:name w:val="footer"/>
    <w:basedOn w:val="Normal"/>
    <w:link w:val="FooterChar"/>
    <w:uiPriority w:val="99"/>
    <w:unhideWhenUsed/>
    <w:rsid w:val="002D4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B91"/>
  </w:style>
  <w:style w:type="character" w:styleId="Hyperlink">
    <w:name w:val="Hyperlink"/>
    <w:basedOn w:val="DefaultParagraphFont"/>
    <w:uiPriority w:val="99"/>
    <w:unhideWhenUsed/>
    <w:rsid w:val="002D4B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hs.gov/hepatitis/learn-about-viral-hepatitis/data-and-trends/index.html" TargetMode="External"/><Relationship Id="rId13" Type="http://schemas.openxmlformats.org/officeDocument/2006/relationships/hyperlink" Target="https://www.ncbi.nlm.nih.gov/books/NBK368066/"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hhs.gov/hepatitis/learn-about-viral-hepatitis/index.html" TargetMode="External"/><Relationship Id="rId12" Type="http://schemas.openxmlformats.org/officeDocument/2006/relationships/hyperlink" Target="https://www.hhs.gov/hepatitis/blog/2018/04/16/viral-hepatitis-in-the-us-what-are-the-opportunities.html"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eds.b.ebscohost.com.southuniversity.libproxy.edmc.edu/eds/detail/detail?vid=5&amp;sid=9cb73a46-d1ee-4eda-9cda-7ac96ed6f172%40pdc-v-sessmgr06&amp;bdata=JnNpdGU9ZWRzLWxpdmU%3d#AN=94417192&amp;db=ers"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cdc.gov/hepatitis/outbreaks/2013/a1b-03-31/index.html" TargetMode="External"/><Relationship Id="rId5" Type="http://schemas.openxmlformats.org/officeDocument/2006/relationships/footnotes" Target="footnotes.xml"/><Relationship Id="rId15" Type="http://schemas.openxmlformats.org/officeDocument/2006/relationships/hyperlink" Target="https://www-sciencedirect-com.southuniversity.libproxy.edmc.edu/science/article/pii/S0168827816000143" TargetMode="External"/><Relationship Id="rId10" Type="http://schemas.openxmlformats.org/officeDocument/2006/relationships/hyperlink" Target="https://www.hhs.gov/sites/default/files/National%20Viral%20Hepatitis%20Action%20Plan%202017-2020.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dc.gov/hepatitis/abc/index.htm" TargetMode="External"/><Relationship Id="rId14" Type="http://schemas.openxmlformats.org/officeDocument/2006/relationships/hyperlink" Target="https://www.ncbi.nlm.nih.gov/books/NBK220037/#ddd0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938</TotalTime>
  <Pages>16</Pages>
  <Words>3164</Words>
  <Characters>18035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8</cp:revision>
  <dcterms:created xsi:type="dcterms:W3CDTF">2018-08-27T11:10:00Z</dcterms:created>
  <dcterms:modified xsi:type="dcterms:W3CDTF">2018-08-30T01:32:00Z</dcterms:modified>
</cp:coreProperties>
</file>