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466F0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4D21D4FD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396C5043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125D9CA8" w14:textId="60A8D087" w:rsidR="009857F0" w:rsidRPr="00FD04A3" w:rsidRDefault="00063223" w:rsidP="009857F0">
      <w:pPr>
        <w:tabs>
          <w:tab w:val="left" w:pos="38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History</w:t>
      </w:r>
    </w:p>
    <w:p w14:paraId="44A5F4EA" w14:textId="6E028124" w:rsidR="009857F0" w:rsidRPr="00FD04A3" w:rsidRDefault="00063223" w:rsidP="009857F0">
      <w:pPr>
        <w:tabs>
          <w:tab w:val="left" w:pos="38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Name</w:t>
      </w:r>
    </w:p>
    <w:p w14:paraId="71212701" w14:textId="3D298EEB" w:rsidR="009857F0" w:rsidRPr="00FD04A3" w:rsidRDefault="00063223" w:rsidP="009857F0">
      <w:pPr>
        <w:tabs>
          <w:tab w:val="left" w:pos="38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Institution</w:t>
      </w:r>
    </w:p>
    <w:p w14:paraId="7E5CB358" w14:textId="100EFC62" w:rsidR="009857F0" w:rsidRPr="00FD04A3" w:rsidRDefault="00063223" w:rsidP="009857F0">
      <w:pPr>
        <w:tabs>
          <w:tab w:val="left" w:pos="38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Course</w:t>
      </w:r>
    </w:p>
    <w:p w14:paraId="29F4E8A3" w14:textId="7FF4304A" w:rsidR="009857F0" w:rsidRPr="00FD04A3" w:rsidRDefault="00063223" w:rsidP="009857F0">
      <w:pPr>
        <w:tabs>
          <w:tab w:val="left" w:pos="38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Date</w:t>
      </w:r>
    </w:p>
    <w:p w14:paraId="056BEAC5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411B8962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359F668F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6D173527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0C863AED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59ACEB10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50741029" w14:textId="1D0B5191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5644E4BE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0FA23DBA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11FA0827" w14:textId="77777777" w:rsidR="009857F0" w:rsidRPr="00FD04A3" w:rsidRDefault="009857F0">
      <w:pPr>
        <w:rPr>
          <w:rFonts w:ascii="Times New Roman" w:hAnsi="Times New Roman" w:cs="Times New Roman"/>
          <w:sz w:val="24"/>
          <w:szCs w:val="24"/>
        </w:rPr>
      </w:pPr>
    </w:p>
    <w:p w14:paraId="45D0E3A7" w14:textId="623E01F6" w:rsidR="00FB5FB3" w:rsidRPr="00FD04A3" w:rsidRDefault="00FB5F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04A3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Impact of American Boarding Schools on Native Americans</w:t>
      </w:r>
    </w:p>
    <w:p w14:paraId="7F696196" w14:textId="281B3FD7" w:rsidR="00214BD9" w:rsidRPr="00FD04A3" w:rsidRDefault="00063223">
      <w:p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 Am</w:t>
      </w:r>
      <w:r w:rsidR="009857F0" w:rsidRPr="00FD04A3">
        <w:rPr>
          <w:rFonts w:ascii="Times New Roman" w:hAnsi="Times New Roman" w:cs="Times New Roman"/>
          <w:sz w:val="24"/>
          <w:szCs w:val="24"/>
        </w:rPr>
        <w:t>e</w:t>
      </w:r>
      <w:r w:rsidRPr="00FD04A3">
        <w:rPr>
          <w:rFonts w:ascii="Times New Roman" w:hAnsi="Times New Roman" w:cs="Times New Roman"/>
          <w:sz w:val="24"/>
          <w:szCs w:val="24"/>
        </w:rPr>
        <w:t>rican boarding schools have had an impact on the native Americans in different ways f</w:t>
      </w:r>
      <w:r w:rsidR="00853D61" w:rsidRPr="00FD04A3">
        <w:rPr>
          <w:rFonts w:ascii="Times New Roman" w:hAnsi="Times New Roman" w:cs="Times New Roman"/>
          <w:sz w:val="24"/>
          <w:szCs w:val="24"/>
        </w:rPr>
        <w:t xml:space="preserve">or a long time </w:t>
      </w:r>
      <w:r w:rsidR="009857F0" w:rsidRPr="00FD04A3">
        <w:rPr>
          <w:rFonts w:ascii="Times New Roman" w:hAnsi="Times New Roman" w:cs="Times New Roman"/>
          <w:sz w:val="24"/>
          <w:szCs w:val="24"/>
        </w:rPr>
        <w:t>now; the</w:t>
      </w:r>
      <w:r w:rsidR="00853D61" w:rsidRPr="00FD04A3">
        <w:rPr>
          <w:rFonts w:ascii="Times New Roman" w:hAnsi="Times New Roman" w:cs="Times New Roman"/>
          <w:sz w:val="24"/>
          <w:szCs w:val="24"/>
        </w:rPr>
        <w:t xml:space="preserve"> government's goal has been to make their citizens outgrow their influences by their traditionally-minded relatives, especially through educating the native </w:t>
      </w:r>
      <w:r w:rsidR="009857F0" w:rsidRPr="00FD04A3">
        <w:rPr>
          <w:rFonts w:ascii="Times New Roman" w:hAnsi="Times New Roman" w:cs="Times New Roman"/>
          <w:sz w:val="24"/>
          <w:szCs w:val="24"/>
        </w:rPr>
        <w:t>youth. By</w:t>
      </w:r>
      <w:r w:rsidR="00386084" w:rsidRPr="00FD04A3">
        <w:rPr>
          <w:rFonts w:ascii="Times New Roman" w:hAnsi="Times New Roman" w:cs="Times New Roman"/>
          <w:sz w:val="24"/>
          <w:szCs w:val="24"/>
        </w:rPr>
        <w:t xml:space="preserve"> the introduction of the boarding schools where one would </w:t>
      </w:r>
      <w:r w:rsidR="009857F0" w:rsidRPr="00FD04A3">
        <w:rPr>
          <w:rFonts w:ascii="Times New Roman" w:hAnsi="Times New Roman" w:cs="Times New Roman"/>
          <w:sz w:val="24"/>
          <w:szCs w:val="24"/>
        </w:rPr>
        <w:t>have spent</w:t>
      </w:r>
      <w:r w:rsidR="00386084" w:rsidRPr="00FD04A3">
        <w:rPr>
          <w:rFonts w:ascii="Times New Roman" w:hAnsi="Times New Roman" w:cs="Times New Roman"/>
          <w:sz w:val="24"/>
          <w:szCs w:val="24"/>
        </w:rPr>
        <w:t xml:space="preserve"> years in, native </w:t>
      </w:r>
      <w:r w:rsidR="009857F0" w:rsidRPr="00FD04A3">
        <w:rPr>
          <w:rFonts w:ascii="Times New Roman" w:hAnsi="Times New Roman" w:cs="Times New Roman"/>
          <w:sz w:val="24"/>
          <w:szCs w:val="24"/>
        </w:rPr>
        <w:t>Americans</w:t>
      </w:r>
      <w:r w:rsidR="00386084" w:rsidRPr="00FD04A3">
        <w:rPr>
          <w:rFonts w:ascii="Times New Roman" w:hAnsi="Times New Roman" w:cs="Times New Roman"/>
          <w:sz w:val="24"/>
          <w:szCs w:val="24"/>
        </w:rPr>
        <w:t xml:space="preserve"> have been able to master well the English language. Some of them are able to speak English very fluently.</w:t>
      </w:r>
      <w:r w:rsidR="006D6FCD" w:rsidRPr="00FD04A3">
        <w:rPr>
          <w:rFonts w:ascii="Times New Roman" w:hAnsi="Times New Roman" w:cs="Times New Roman"/>
          <w:sz w:val="24"/>
          <w:szCs w:val="24"/>
        </w:rPr>
        <w:t xml:space="preserve"> The boarding schools also came as job opportunities for the native </w:t>
      </w:r>
      <w:r w:rsidR="009857F0" w:rsidRPr="00FD04A3">
        <w:rPr>
          <w:rFonts w:ascii="Times New Roman" w:hAnsi="Times New Roman" w:cs="Times New Roman"/>
          <w:sz w:val="24"/>
          <w:szCs w:val="24"/>
        </w:rPr>
        <w:t>Americans</w:t>
      </w:r>
      <w:r w:rsidR="006D6FCD" w:rsidRPr="00FD04A3">
        <w:rPr>
          <w:rFonts w:ascii="Times New Roman" w:hAnsi="Times New Roman" w:cs="Times New Roman"/>
          <w:sz w:val="24"/>
          <w:szCs w:val="24"/>
        </w:rPr>
        <w:t xml:space="preserve"> since it was a government policy to teach farming techniques such as milking cows, growing </w:t>
      </w:r>
      <w:r w:rsidR="009857F0" w:rsidRPr="00FD04A3">
        <w:rPr>
          <w:rFonts w:ascii="Times New Roman" w:hAnsi="Times New Roman" w:cs="Times New Roman"/>
          <w:sz w:val="24"/>
          <w:szCs w:val="24"/>
        </w:rPr>
        <w:t>vegetables,</w:t>
      </w:r>
      <w:r w:rsidR="006D6FCD" w:rsidRPr="00FD04A3">
        <w:rPr>
          <w:rFonts w:ascii="Times New Roman" w:hAnsi="Times New Roman" w:cs="Times New Roman"/>
          <w:sz w:val="24"/>
          <w:szCs w:val="24"/>
        </w:rPr>
        <w:t xml:space="preserve"> repairing tools, and even learning various types of plows in the boarding schools.</w:t>
      </w:r>
      <w:r w:rsidR="00F95C6E" w:rsidRPr="00FD04A3">
        <w:rPr>
          <w:rFonts w:ascii="Times New Roman" w:hAnsi="Times New Roman" w:cs="Times New Roman"/>
          <w:sz w:val="24"/>
          <w:szCs w:val="24"/>
        </w:rPr>
        <w:t xml:space="preserve"> Therefore, anyone who went to the school had the ability to do any farm job or even create job opportunities back in their community based on farming.</w:t>
      </w:r>
      <w:r w:rsidR="00C65D16" w:rsidRPr="00FD04A3">
        <w:rPr>
          <w:rFonts w:ascii="Times New Roman" w:hAnsi="Times New Roman" w:cs="Times New Roman"/>
          <w:sz w:val="24"/>
          <w:szCs w:val="24"/>
        </w:rPr>
        <w:t xml:space="preserve"> </w:t>
      </w:r>
      <w:r w:rsidR="00F95C6E" w:rsidRPr="00FD04A3">
        <w:rPr>
          <w:rFonts w:ascii="Times New Roman" w:hAnsi="Times New Roman" w:cs="Times New Roman"/>
          <w:sz w:val="24"/>
          <w:szCs w:val="24"/>
        </w:rPr>
        <w:t>The learning in the boarding schools included a "half-half" system where students would spend half of their day in classrooms and the other time of the day in the field on a work assignment. This positively impacted the lives of the students because they were able to learn manual skills such</w:t>
      </w:r>
      <w:r w:rsidR="003D4288" w:rsidRPr="00FD04A3">
        <w:rPr>
          <w:rFonts w:ascii="Times New Roman" w:hAnsi="Times New Roman" w:cs="Times New Roman"/>
          <w:sz w:val="24"/>
          <w:szCs w:val="24"/>
        </w:rPr>
        <w:t xml:space="preserve">. This has provided economic independence for the native </w:t>
      </w:r>
      <w:r w:rsidR="009857F0" w:rsidRPr="00FD04A3">
        <w:rPr>
          <w:rFonts w:ascii="Times New Roman" w:hAnsi="Times New Roman" w:cs="Times New Roman"/>
          <w:sz w:val="24"/>
          <w:szCs w:val="24"/>
        </w:rPr>
        <w:t>Americans</w:t>
      </w:r>
      <w:r w:rsidR="003D4288" w:rsidRPr="00FD04A3">
        <w:rPr>
          <w:rFonts w:ascii="Times New Roman" w:hAnsi="Times New Roman" w:cs="Times New Roman"/>
          <w:sz w:val="24"/>
          <w:szCs w:val="24"/>
        </w:rPr>
        <w:t xml:space="preserve"> since besides the book learning skills they acquired.</w:t>
      </w:r>
      <w:r w:rsidR="00EB4EA8" w:rsidRPr="00FD04A3">
        <w:rPr>
          <w:rFonts w:ascii="Times New Roman" w:hAnsi="Times New Roman" w:cs="Times New Roman"/>
          <w:sz w:val="24"/>
          <w:szCs w:val="24"/>
        </w:rPr>
        <w:t xml:space="preserve"> Boarding schools also enables the students to stop depending on their parents and make their own </w:t>
      </w:r>
      <w:r w:rsidR="009857F0" w:rsidRPr="00FD04A3">
        <w:rPr>
          <w:rFonts w:ascii="Times New Roman" w:hAnsi="Times New Roman" w:cs="Times New Roman"/>
          <w:sz w:val="24"/>
          <w:szCs w:val="24"/>
        </w:rPr>
        <w:t>decisions. There</w:t>
      </w:r>
      <w:r w:rsidR="00EB4EA8" w:rsidRPr="00FD04A3">
        <w:rPr>
          <w:rFonts w:ascii="Times New Roman" w:hAnsi="Times New Roman" w:cs="Times New Roman"/>
          <w:sz w:val="24"/>
          <w:szCs w:val="24"/>
        </w:rPr>
        <w:t xml:space="preserve"> are rules in the schools that the students have to follow, and this helps them become </w:t>
      </w:r>
      <w:r w:rsidR="009857F0" w:rsidRPr="00FD04A3">
        <w:rPr>
          <w:rFonts w:ascii="Times New Roman" w:hAnsi="Times New Roman" w:cs="Times New Roman"/>
          <w:sz w:val="24"/>
          <w:szCs w:val="24"/>
        </w:rPr>
        <w:t>independent. The</w:t>
      </w:r>
      <w:r w:rsidR="003D4288" w:rsidRPr="00FD04A3">
        <w:rPr>
          <w:rFonts w:ascii="Times New Roman" w:hAnsi="Times New Roman" w:cs="Times New Roman"/>
          <w:sz w:val="24"/>
          <w:szCs w:val="24"/>
        </w:rPr>
        <w:t xml:space="preserve"> parents have also learn</w:t>
      </w:r>
      <w:r w:rsidR="00EB4EA8" w:rsidRPr="00FD04A3">
        <w:rPr>
          <w:rFonts w:ascii="Times New Roman" w:hAnsi="Times New Roman" w:cs="Times New Roman"/>
          <w:sz w:val="24"/>
          <w:szCs w:val="24"/>
        </w:rPr>
        <w:t>ed to appreciate the government t</w:t>
      </w:r>
      <w:r w:rsidR="003D4288" w:rsidRPr="00FD04A3">
        <w:rPr>
          <w:rFonts w:ascii="Times New Roman" w:hAnsi="Times New Roman" w:cs="Times New Roman"/>
          <w:sz w:val="24"/>
          <w:szCs w:val="24"/>
        </w:rPr>
        <w:t>hrough education since mandatory education became law in 1983</w:t>
      </w:r>
      <w:r w:rsidR="00EB4EA8" w:rsidRPr="00FD04A3">
        <w:rPr>
          <w:rFonts w:ascii="Times New Roman" w:hAnsi="Times New Roman" w:cs="Times New Roman"/>
          <w:sz w:val="24"/>
          <w:szCs w:val="24"/>
        </w:rPr>
        <w:t>, and their children are able to benefit from it</w:t>
      </w:r>
      <w:r w:rsidR="00724B7C" w:rsidRPr="00FD04A3">
        <w:rPr>
          <w:rFonts w:ascii="Times New Roman" w:hAnsi="Times New Roman" w:cs="Times New Roman"/>
          <w:sz w:val="24"/>
          <w:szCs w:val="24"/>
        </w:rPr>
        <w:t xml:space="preserve"> </w:t>
      </w:r>
      <w:r w:rsidR="00863DA6" w:rsidRPr="00FD04A3">
        <w:rPr>
          <w:rFonts w:ascii="Times New Roman" w:hAnsi="Times New Roman" w:cs="Times New Roman"/>
          <w:sz w:val="24"/>
          <w:szCs w:val="24"/>
        </w:rPr>
        <w:t>(</w:t>
      </w:r>
      <w:r w:rsidR="00724B7C"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Seelye and Littleton,2013).</w:t>
      </w:r>
    </w:p>
    <w:p w14:paraId="6C0CB609" w14:textId="2414EDB4" w:rsidR="00074E7F" w:rsidRPr="00FD04A3" w:rsidRDefault="00063223">
      <w:p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 xml:space="preserve">Although the boarding </w:t>
      </w:r>
      <w:r w:rsidR="009857F0" w:rsidRPr="00FD04A3">
        <w:rPr>
          <w:rFonts w:ascii="Times New Roman" w:hAnsi="Times New Roman" w:cs="Times New Roman"/>
          <w:sz w:val="24"/>
          <w:szCs w:val="24"/>
        </w:rPr>
        <w:t>schools may</w:t>
      </w:r>
      <w:r w:rsidRPr="00FD04A3">
        <w:rPr>
          <w:rFonts w:ascii="Times New Roman" w:hAnsi="Times New Roman" w:cs="Times New Roman"/>
          <w:sz w:val="24"/>
          <w:szCs w:val="24"/>
        </w:rPr>
        <w:t xml:space="preserve"> have had a negative effect on the self- esteem of the Indian students and the well being of t</w:t>
      </w:r>
      <w:r w:rsidRPr="00FD04A3">
        <w:rPr>
          <w:rFonts w:ascii="Times New Roman" w:hAnsi="Times New Roman" w:cs="Times New Roman"/>
          <w:sz w:val="24"/>
          <w:szCs w:val="24"/>
        </w:rPr>
        <w:t xml:space="preserve">heir native languages and </w:t>
      </w:r>
      <w:r w:rsidR="009857F0" w:rsidRPr="00FD04A3">
        <w:rPr>
          <w:rFonts w:ascii="Times New Roman" w:hAnsi="Times New Roman" w:cs="Times New Roman"/>
          <w:sz w:val="24"/>
          <w:szCs w:val="24"/>
        </w:rPr>
        <w:t>cultures, it</w:t>
      </w:r>
      <w:r w:rsidRPr="00FD04A3">
        <w:rPr>
          <w:rFonts w:ascii="Times New Roman" w:hAnsi="Times New Roman" w:cs="Times New Roman"/>
          <w:sz w:val="24"/>
          <w:szCs w:val="24"/>
        </w:rPr>
        <w:t xml:space="preserve"> was more of a positive thing for them</w:t>
      </w:r>
      <w:r w:rsidR="00724B7C" w:rsidRPr="00FD04A3">
        <w:rPr>
          <w:rFonts w:ascii="Times New Roman" w:hAnsi="Times New Roman" w:cs="Times New Roman"/>
          <w:sz w:val="24"/>
          <w:szCs w:val="24"/>
        </w:rPr>
        <w:t xml:space="preserve"> </w:t>
      </w:r>
      <w:r w:rsidR="00863DA6" w:rsidRPr="00FD04A3">
        <w:rPr>
          <w:rFonts w:ascii="Times New Roman" w:hAnsi="Times New Roman" w:cs="Times New Roman"/>
          <w:sz w:val="24"/>
          <w:szCs w:val="24"/>
        </w:rPr>
        <w:t>(</w:t>
      </w:r>
      <w:r w:rsidR="00863DA6"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Seelye</w:t>
      </w:r>
      <w:r w:rsidR="00724B7C"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863DA6"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Littleton</w:t>
      </w:r>
      <w:r w:rsidR="00724B7C"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63DA6"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2013). </w:t>
      </w:r>
      <w:r w:rsidRPr="00FD04A3">
        <w:rPr>
          <w:rFonts w:ascii="Times New Roman" w:hAnsi="Times New Roman" w:cs="Times New Roman"/>
          <w:sz w:val="24"/>
          <w:szCs w:val="24"/>
        </w:rPr>
        <w:t xml:space="preserve">This is because, with the education, they were able to learn </w:t>
      </w:r>
      <w:r w:rsidRPr="00FD04A3">
        <w:rPr>
          <w:rFonts w:ascii="Times New Roman" w:hAnsi="Times New Roman" w:cs="Times New Roman"/>
          <w:sz w:val="24"/>
          <w:szCs w:val="24"/>
        </w:rPr>
        <w:lastRenderedPageBreak/>
        <w:t>the American way of life and would most likely become independent and less likely to rely on government welfare and m</w:t>
      </w:r>
      <w:r w:rsidRPr="00FD04A3">
        <w:rPr>
          <w:rFonts w:ascii="Times New Roman" w:hAnsi="Times New Roman" w:cs="Times New Roman"/>
          <w:sz w:val="24"/>
          <w:szCs w:val="24"/>
        </w:rPr>
        <w:t>ore likely to get employed</w:t>
      </w:r>
      <w:r w:rsidR="009857F0" w:rsidRPr="00FD04A3">
        <w:rPr>
          <w:rFonts w:ascii="Times New Roman" w:hAnsi="Times New Roman" w:cs="Times New Roman"/>
          <w:sz w:val="24"/>
          <w:szCs w:val="24"/>
        </w:rPr>
        <w:t>.</w:t>
      </w:r>
    </w:p>
    <w:p w14:paraId="4E7D9360" w14:textId="34E6DED7" w:rsidR="00FB5FB3" w:rsidRPr="00FD04A3" w:rsidRDefault="00FB5F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04A3">
        <w:rPr>
          <w:rFonts w:ascii="Times New Roman" w:hAnsi="Times New Roman" w:cs="Times New Roman"/>
          <w:b/>
          <w:bCs/>
          <w:sz w:val="24"/>
          <w:szCs w:val="24"/>
        </w:rPr>
        <w:t>Groups of People That Helped Settle the West</w:t>
      </w:r>
    </w:p>
    <w:p w14:paraId="32941655" w14:textId="7629952A" w:rsidR="00044ED4" w:rsidRPr="00FD04A3" w:rsidRDefault="00063223">
      <w:p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In the nineteenth century, d</w:t>
      </w:r>
      <w:r w:rsidR="00074E7F" w:rsidRPr="00FD04A3">
        <w:rPr>
          <w:rFonts w:ascii="Times New Roman" w:hAnsi="Times New Roman" w:cs="Times New Roman"/>
          <w:sz w:val="24"/>
          <w:szCs w:val="24"/>
        </w:rPr>
        <w:t>ifferent groups of people settled in the West</w:t>
      </w:r>
      <w:r w:rsidRPr="00FD04A3">
        <w:rPr>
          <w:rFonts w:ascii="Times New Roman" w:hAnsi="Times New Roman" w:cs="Times New Roman"/>
          <w:sz w:val="24"/>
          <w:szCs w:val="24"/>
        </w:rPr>
        <w:t xml:space="preserve"> in search of land and riches. There were eight groups of people that helped settle the West. </w:t>
      </w:r>
    </w:p>
    <w:p w14:paraId="344C67BE" w14:textId="70B3C720" w:rsidR="00044ED4" w:rsidRPr="00FD04A3" w:rsidRDefault="00063223" w:rsidP="00044E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 mountain men</w:t>
      </w:r>
    </w:p>
    <w:p w14:paraId="3BEB1D1F" w14:textId="515DE90E" w:rsidR="00044ED4" w:rsidRPr="00FD04A3" w:rsidRDefault="00063223" w:rsidP="00044ED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This group used routes that were across the</w:t>
      </w:r>
      <w:r w:rsidRPr="00FD04A3">
        <w:rPr>
          <w:rFonts w:ascii="Times New Roman" w:hAnsi="Times New Roman" w:cs="Times New Roman"/>
          <w:sz w:val="24"/>
          <w:szCs w:val="24"/>
        </w:rPr>
        <w:t xml:space="preserve"> mountains and deserts</w:t>
      </w:r>
      <w:r w:rsidR="009857F0" w:rsidRPr="00FD04A3">
        <w:rPr>
          <w:rFonts w:ascii="Times New Roman" w:hAnsi="Times New Roman" w:cs="Times New Roman"/>
          <w:sz w:val="24"/>
          <w:szCs w:val="24"/>
        </w:rPr>
        <w:t>, which</w:t>
      </w:r>
      <w:r w:rsidRPr="00FD04A3">
        <w:rPr>
          <w:rFonts w:ascii="Times New Roman" w:hAnsi="Times New Roman" w:cs="Times New Roman"/>
          <w:sz w:val="24"/>
          <w:szCs w:val="24"/>
        </w:rPr>
        <w:t xml:space="preserve"> later became the Oregon and California </w:t>
      </w:r>
      <w:r w:rsidR="009857F0" w:rsidRPr="00FD04A3">
        <w:rPr>
          <w:rFonts w:ascii="Times New Roman" w:hAnsi="Times New Roman" w:cs="Times New Roman"/>
          <w:sz w:val="24"/>
          <w:szCs w:val="24"/>
        </w:rPr>
        <w:t>trails. They</w:t>
      </w:r>
      <w:r w:rsidRPr="00FD04A3">
        <w:rPr>
          <w:rFonts w:ascii="Times New Roman" w:hAnsi="Times New Roman" w:cs="Times New Roman"/>
          <w:sz w:val="24"/>
          <w:szCs w:val="24"/>
        </w:rPr>
        <w:t xml:space="preserve"> also had trading posts that turned into supply stations </w:t>
      </w:r>
      <w:r w:rsidR="00FC782A" w:rsidRPr="00FD04A3">
        <w:rPr>
          <w:rFonts w:ascii="Times New Roman" w:hAnsi="Times New Roman" w:cs="Times New Roman"/>
          <w:sz w:val="24"/>
          <w:szCs w:val="24"/>
        </w:rPr>
        <w:t>for people who moved West along those trails.</w:t>
      </w:r>
    </w:p>
    <w:p w14:paraId="6E82CDC8" w14:textId="433BB46E" w:rsidR="00FC782A" w:rsidRPr="00FD04A3" w:rsidRDefault="00063223" w:rsidP="00FC78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 Explorers</w:t>
      </w:r>
    </w:p>
    <w:p w14:paraId="6485ACD6" w14:textId="04547E3C" w:rsidR="00FC782A" w:rsidRPr="00FD04A3" w:rsidRDefault="00063223" w:rsidP="00FC782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 xml:space="preserve">These traveled 8000 miles and carried papers and </w:t>
      </w:r>
      <w:r w:rsidRPr="00FD04A3">
        <w:rPr>
          <w:rFonts w:ascii="Times New Roman" w:hAnsi="Times New Roman" w:cs="Times New Roman"/>
          <w:sz w:val="24"/>
          <w:szCs w:val="24"/>
        </w:rPr>
        <w:t>baggage that contained valuable information about the land and people who referred to West as their home.</w:t>
      </w:r>
    </w:p>
    <w:p w14:paraId="09BBB327" w14:textId="43599A6C" w:rsidR="00FC782A" w:rsidRPr="00FD04A3" w:rsidRDefault="00063223" w:rsidP="00FC78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 Californios</w:t>
      </w:r>
    </w:p>
    <w:p w14:paraId="5F860AE2" w14:textId="4271CB45" w:rsidR="00FC782A" w:rsidRPr="00FD04A3" w:rsidRDefault="00063223" w:rsidP="00FC782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 xml:space="preserve">This group introduced California to crops such as </w:t>
      </w:r>
      <w:r w:rsidR="009857F0" w:rsidRPr="00FD04A3">
        <w:rPr>
          <w:rFonts w:ascii="Times New Roman" w:hAnsi="Times New Roman" w:cs="Times New Roman"/>
          <w:sz w:val="24"/>
          <w:szCs w:val="24"/>
        </w:rPr>
        <w:t>grapes, olives</w:t>
      </w:r>
      <w:r w:rsidRPr="00FD04A3">
        <w:rPr>
          <w:rFonts w:ascii="Times New Roman" w:hAnsi="Times New Roman" w:cs="Times New Roman"/>
          <w:sz w:val="24"/>
          <w:szCs w:val="24"/>
        </w:rPr>
        <w:t>, and citrus fruits.</w:t>
      </w:r>
    </w:p>
    <w:p w14:paraId="0CB52D23" w14:textId="0E25412E" w:rsidR="00FC782A" w:rsidRPr="00FD04A3" w:rsidRDefault="00063223" w:rsidP="00FC78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 missionaries</w:t>
      </w:r>
    </w:p>
    <w:p w14:paraId="068B987F" w14:textId="77777777" w:rsidR="00FC782A" w:rsidRPr="00FD04A3" w:rsidRDefault="00063223" w:rsidP="00FC782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These opened the West to settlem</w:t>
      </w:r>
      <w:r w:rsidRPr="00FD04A3">
        <w:rPr>
          <w:rFonts w:ascii="Times New Roman" w:hAnsi="Times New Roman" w:cs="Times New Roman"/>
          <w:sz w:val="24"/>
          <w:szCs w:val="24"/>
        </w:rPr>
        <w:t>ent.</w:t>
      </w:r>
    </w:p>
    <w:p w14:paraId="464227A0" w14:textId="1AE30FA8" w:rsidR="00FC782A" w:rsidRPr="00FD04A3" w:rsidRDefault="00063223" w:rsidP="00FC78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 pioneer women</w:t>
      </w:r>
    </w:p>
    <w:p w14:paraId="13DC674B" w14:textId="1AC12E4D" w:rsidR="00FC782A" w:rsidRPr="00FD04A3" w:rsidRDefault="00063223" w:rsidP="00FC782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This group used the power they had to acquire the right to vote</w:t>
      </w:r>
    </w:p>
    <w:p w14:paraId="001A0057" w14:textId="56DD2599" w:rsidR="00FC782A" w:rsidRPr="00FD04A3" w:rsidRDefault="00063223" w:rsidP="00EF0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 Mormons</w:t>
      </w:r>
    </w:p>
    <w:p w14:paraId="7CF84335" w14:textId="66A1CB0D" w:rsidR="00EF0C8F" w:rsidRPr="00FD04A3" w:rsidRDefault="00063223" w:rsidP="00EF0C8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They invented farming methods that were later adopted by people who settled there. They were the first Americans to settle the Great Basin.</w:t>
      </w:r>
    </w:p>
    <w:p w14:paraId="67F799A5" w14:textId="6F912A62" w:rsidR="00EF0C8F" w:rsidRPr="00FD04A3" w:rsidRDefault="00063223" w:rsidP="00EF0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 xml:space="preserve">The </w:t>
      </w:r>
      <w:r w:rsidRPr="00FD04A3">
        <w:rPr>
          <w:rFonts w:ascii="Times New Roman" w:hAnsi="Times New Roman" w:cs="Times New Roman"/>
          <w:sz w:val="24"/>
          <w:szCs w:val="24"/>
        </w:rPr>
        <w:t>Forty-Niners</w:t>
      </w:r>
    </w:p>
    <w:p w14:paraId="2F13EF8F" w14:textId="142730FB" w:rsidR="00EF0C8F" w:rsidRPr="00FD04A3" w:rsidRDefault="00063223" w:rsidP="00EF0C8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lastRenderedPageBreak/>
        <w:t>They were many, thus making California the first state in the far West and diverse land of economic opportunity.</w:t>
      </w:r>
    </w:p>
    <w:p w14:paraId="484549A6" w14:textId="6D9FC91E" w:rsidR="00EF0C8F" w:rsidRPr="00FD04A3" w:rsidRDefault="00063223" w:rsidP="00EF0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 Chinese</w:t>
      </w:r>
    </w:p>
    <w:p w14:paraId="25F37292" w14:textId="0EC9A4AA" w:rsidR="00EF0C8F" w:rsidRPr="00FD04A3" w:rsidRDefault="00063223" w:rsidP="00EF0C8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They helped build the West by introducing a culture which is one of the richest and oldest.</w:t>
      </w:r>
    </w:p>
    <w:p w14:paraId="68BEB3F8" w14:textId="4B8F7612" w:rsidR="00A04032" w:rsidRPr="00FD04A3" w:rsidRDefault="00063223" w:rsidP="00EF0C8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>The Comanche tribe was loc</w:t>
      </w:r>
      <w:r w:rsidRPr="00FD04A3">
        <w:rPr>
          <w:rFonts w:ascii="Times New Roman" w:hAnsi="Times New Roman" w:cs="Times New Roman"/>
          <w:sz w:val="24"/>
          <w:szCs w:val="24"/>
        </w:rPr>
        <w:t xml:space="preserve">ated in the southern areas of the Great </w:t>
      </w:r>
      <w:r w:rsidR="009857F0" w:rsidRPr="00FD04A3">
        <w:rPr>
          <w:rFonts w:ascii="Times New Roman" w:hAnsi="Times New Roman" w:cs="Times New Roman"/>
          <w:sz w:val="24"/>
          <w:szCs w:val="24"/>
        </w:rPr>
        <w:t>Plains. They</w:t>
      </w:r>
      <w:r w:rsidRPr="00FD04A3">
        <w:rPr>
          <w:rFonts w:ascii="Times New Roman" w:hAnsi="Times New Roman" w:cs="Times New Roman"/>
          <w:sz w:val="24"/>
          <w:szCs w:val="24"/>
        </w:rPr>
        <w:t xml:space="preserve"> were known as the excellent horsemen</w:t>
      </w:r>
      <w:r w:rsidR="003B773F" w:rsidRPr="00FD04A3">
        <w:rPr>
          <w:rFonts w:ascii="Times New Roman" w:hAnsi="Times New Roman" w:cs="Times New Roman"/>
          <w:sz w:val="24"/>
          <w:szCs w:val="24"/>
        </w:rPr>
        <w:t xml:space="preserve"> since they were the first tribe to acquire </w:t>
      </w:r>
      <w:r w:rsidR="009857F0" w:rsidRPr="00FD04A3">
        <w:rPr>
          <w:rFonts w:ascii="Times New Roman" w:hAnsi="Times New Roman" w:cs="Times New Roman"/>
          <w:sz w:val="24"/>
          <w:szCs w:val="24"/>
        </w:rPr>
        <w:t>horses. They</w:t>
      </w:r>
      <w:r w:rsidRPr="00FD04A3">
        <w:rPr>
          <w:rFonts w:ascii="Times New Roman" w:hAnsi="Times New Roman" w:cs="Times New Roman"/>
          <w:sz w:val="24"/>
          <w:szCs w:val="24"/>
        </w:rPr>
        <w:t xml:space="preserve"> are different from the other tribes because they would fight their enemies on horseback, a skill that was not </w:t>
      </w:r>
      <w:r w:rsidRPr="00FD04A3">
        <w:rPr>
          <w:rFonts w:ascii="Times New Roman" w:hAnsi="Times New Roman" w:cs="Times New Roman"/>
          <w:sz w:val="24"/>
          <w:szCs w:val="24"/>
        </w:rPr>
        <w:t xml:space="preserve">known by other </w:t>
      </w:r>
      <w:r w:rsidR="009857F0" w:rsidRPr="00FD04A3">
        <w:rPr>
          <w:rFonts w:ascii="Times New Roman" w:hAnsi="Times New Roman" w:cs="Times New Roman"/>
          <w:sz w:val="24"/>
          <w:szCs w:val="24"/>
        </w:rPr>
        <w:t>tribes. They</w:t>
      </w:r>
      <w:r w:rsidRPr="00FD04A3">
        <w:rPr>
          <w:rFonts w:ascii="Times New Roman" w:hAnsi="Times New Roman" w:cs="Times New Roman"/>
          <w:sz w:val="24"/>
          <w:szCs w:val="24"/>
        </w:rPr>
        <w:t xml:space="preserve"> also fought fiercely against the enemies of native Indians to protect their land from settlers.</w:t>
      </w:r>
    </w:p>
    <w:p w14:paraId="173F95D9" w14:textId="77777777" w:rsidR="00B747D3" w:rsidRPr="00FD04A3" w:rsidRDefault="00B747D3" w:rsidP="00EF0C8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30C55C3" w14:textId="77777777" w:rsidR="00B747D3" w:rsidRPr="00FD04A3" w:rsidRDefault="00B747D3" w:rsidP="00EF0C8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39F37EF" w14:textId="5E3180F2" w:rsidR="00A9061B" w:rsidRPr="00FD04A3" w:rsidRDefault="00A9061B">
      <w:pPr>
        <w:rPr>
          <w:rFonts w:ascii="Times New Roman" w:hAnsi="Times New Roman" w:cs="Times New Roman"/>
          <w:sz w:val="24"/>
          <w:szCs w:val="24"/>
        </w:rPr>
      </w:pPr>
    </w:p>
    <w:p w14:paraId="2C2CBBCD" w14:textId="4B2D72ED" w:rsidR="00A9061B" w:rsidRPr="00FD04A3" w:rsidRDefault="00A9061B">
      <w:pPr>
        <w:rPr>
          <w:rFonts w:ascii="Times New Roman" w:hAnsi="Times New Roman" w:cs="Times New Roman"/>
          <w:sz w:val="24"/>
          <w:szCs w:val="24"/>
        </w:rPr>
      </w:pPr>
    </w:p>
    <w:p w14:paraId="299EC491" w14:textId="4AE7B9AE" w:rsidR="00A9061B" w:rsidRPr="00FD04A3" w:rsidRDefault="00A9061B">
      <w:pPr>
        <w:rPr>
          <w:rFonts w:ascii="Times New Roman" w:hAnsi="Times New Roman" w:cs="Times New Roman"/>
          <w:sz w:val="24"/>
          <w:szCs w:val="24"/>
        </w:rPr>
      </w:pPr>
    </w:p>
    <w:p w14:paraId="36CB1B3B" w14:textId="0F3A0CBD" w:rsidR="00A9061B" w:rsidRPr="00FD04A3" w:rsidRDefault="00A9061B">
      <w:pPr>
        <w:rPr>
          <w:rFonts w:ascii="Times New Roman" w:hAnsi="Times New Roman" w:cs="Times New Roman"/>
          <w:sz w:val="24"/>
          <w:szCs w:val="24"/>
        </w:rPr>
      </w:pPr>
    </w:p>
    <w:p w14:paraId="4107668F" w14:textId="53F642C1" w:rsidR="003D41FB" w:rsidRPr="00FD04A3" w:rsidRDefault="003D41FB">
      <w:pPr>
        <w:rPr>
          <w:rFonts w:ascii="Times New Roman" w:hAnsi="Times New Roman" w:cs="Times New Roman"/>
          <w:sz w:val="24"/>
          <w:szCs w:val="24"/>
        </w:rPr>
      </w:pPr>
    </w:p>
    <w:p w14:paraId="296BD8E8" w14:textId="296CFA40" w:rsidR="003D41FB" w:rsidRPr="00FD04A3" w:rsidRDefault="003D41FB">
      <w:pPr>
        <w:rPr>
          <w:rFonts w:ascii="Times New Roman" w:hAnsi="Times New Roman" w:cs="Times New Roman"/>
          <w:sz w:val="24"/>
          <w:szCs w:val="24"/>
        </w:rPr>
      </w:pPr>
    </w:p>
    <w:p w14:paraId="54C9250B" w14:textId="439EEEE3" w:rsidR="003D41FB" w:rsidRPr="00FD04A3" w:rsidRDefault="003D41FB">
      <w:pPr>
        <w:rPr>
          <w:rFonts w:ascii="Times New Roman" w:hAnsi="Times New Roman" w:cs="Times New Roman"/>
          <w:sz w:val="24"/>
          <w:szCs w:val="24"/>
        </w:rPr>
      </w:pPr>
    </w:p>
    <w:p w14:paraId="433F56C7" w14:textId="6FF0E1BD" w:rsidR="003D41FB" w:rsidRPr="00FD04A3" w:rsidRDefault="003D41FB">
      <w:pPr>
        <w:rPr>
          <w:rFonts w:ascii="Times New Roman" w:hAnsi="Times New Roman" w:cs="Times New Roman"/>
          <w:sz w:val="24"/>
          <w:szCs w:val="24"/>
        </w:rPr>
      </w:pPr>
    </w:p>
    <w:p w14:paraId="09831850" w14:textId="054868EB" w:rsidR="003D41FB" w:rsidRPr="00FD04A3" w:rsidRDefault="003D41FB" w:rsidP="003D41FB">
      <w:pPr>
        <w:rPr>
          <w:rFonts w:ascii="Times New Roman" w:hAnsi="Times New Roman" w:cs="Times New Roman"/>
          <w:sz w:val="24"/>
          <w:szCs w:val="24"/>
        </w:rPr>
      </w:pPr>
    </w:p>
    <w:p w14:paraId="45EDA728" w14:textId="5C5E05DE" w:rsidR="003D41FB" w:rsidRPr="00FD04A3" w:rsidRDefault="00063223" w:rsidP="003D41FB">
      <w:pPr>
        <w:jc w:val="center"/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60CDB06" w14:textId="77777777" w:rsidR="00724B7C" w:rsidRPr="00FD04A3" w:rsidRDefault="00724B7C" w:rsidP="00863DA6">
      <w:p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Comanche | History &amp; Facts | Britannica. Retrieved 2020, from </w:t>
      </w:r>
      <w:hyperlink r:id="rId8" w:history="1">
        <w:r w:rsidRPr="00FD04A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https://www.britannica.com/topic/Comanche-people</w:t>
        </w:r>
      </w:hyperlink>
    </w:p>
    <w:p w14:paraId="163B66C6" w14:textId="77777777" w:rsidR="00724B7C" w:rsidRPr="00FD04A3" w:rsidRDefault="00724B7C" w:rsidP="00863DA6">
      <w:p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Comanche | History &amp; Facts | Britannica. Retrieved 2020, from </w:t>
      </w:r>
      <w:hyperlink r:id="rId9" w:history="1">
        <w:r w:rsidRPr="00FD04A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https://www.britannica.com/topic/Comanche-people</w:t>
        </w:r>
      </w:hyperlink>
    </w:p>
    <w:p w14:paraId="7FE27B7D" w14:textId="77777777" w:rsidR="00724B7C" w:rsidRPr="00FD04A3" w:rsidRDefault="00724B7C" w:rsidP="00863DA6">
      <w:pPr>
        <w:ind w:hanging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Lomawaima</w:t>
      </w:r>
      <w:proofErr w:type="spellEnd"/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, K., Brayboy, B., &amp; McCarty, T. </w:t>
      </w:r>
      <w:r w:rsidRPr="00FD04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Native American boarding school stories</w:t>
      </w:r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EA86824" w14:textId="77777777" w:rsidR="00724B7C" w:rsidRPr="00FD04A3" w:rsidRDefault="00724B7C" w:rsidP="00863DA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Seelye</w:t>
      </w:r>
      <w:proofErr w:type="spellEnd"/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, J., &amp; Littleton, S. (2013). </w:t>
      </w:r>
      <w:r w:rsidRPr="00FD04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Voices of the American Indian experience</w:t>
      </w:r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. Greenwood.</w:t>
      </w:r>
    </w:p>
    <w:p w14:paraId="0DAFFF21" w14:textId="77777777" w:rsidR="00724B7C" w:rsidRPr="00FD04A3" w:rsidRDefault="00724B7C" w:rsidP="00863DA6">
      <w:p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8 groups that helped settle the West. Flashcards | Quizlet</w:t>
      </w:r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2020, from </w:t>
      </w:r>
      <w:hyperlink r:id="rId10" w:history="1">
        <w:r w:rsidRPr="00FD04A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https://quizlet.com/136346446/the-8-groups-that-helped-settle-the-west-flash-cards/</w:t>
        </w:r>
      </w:hyperlink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3DB447E" w14:textId="77777777" w:rsidR="00724B7C" w:rsidRPr="00FD04A3" w:rsidRDefault="00724B7C" w:rsidP="00863DA6">
      <w:pPr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Who Settled the West? - Bobbie Kalman - Google Books</w:t>
      </w:r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2020, from </w:t>
      </w:r>
      <w:hyperlink r:id="rId11" w:history="1">
        <w:r w:rsidRPr="00FD04A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https://books.google.com/books/about/Who_Settled_the_West.html?id=aOvEnXqWW60C</w:t>
        </w:r>
      </w:hyperlink>
      <w:r w:rsidRPr="00FD04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D177DEC" w14:textId="77777777" w:rsidR="00863DA6" w:rsidRPr="00FD04A3" w:rsidRDefault="00863DA6" w:rsidP="00863DA6">
      <w:pPr>
        <w:ind w:hanging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7DD30C7" w14:textId="77777777" w:rsidR="00863DA6" w:rsidRPr="00FD04A3" w:rsidRDefault="00863DA6" w:rsidP="00863DA6">
      <w:pPr>
        <w:ind w:hanging="120"/>
        <w:rPr>
          <w:rFonts w:ascii="Times New Roman" w:hAnsi="Times New Roman" w:cs="Times New Roman"/>
          <w:sz w:val="24"/>
          <w:szCs w:val="24"/>
        </w:rPr>
      </w:pPr>
    </w:p>
    <w:p w14:paraId="6A6F1A84" w14:textId="77777777" w:rsidR="00863DA6" w:rsidRPr="00FD04A3" w:rsidRDefault="00863DA6" w:rsidP="00863DA6">
      <w:pPr>
        <w:rPr>
          <w:rFonts w:ascii="Times New Roman" w:hAnsi="Times New Roman" w:cs="Times New Roman"/>
          <w:sz w:val="24"/>
          <w:szCs w:val="24"/>
        </w:rPr>
      </w:pPr>
    </w:p>
    <w:p w14:paraId="1E1406CB" w14:textId="199C3880" w:rsidR="00863DA6" w:rsidRPr="00FD04A3" w:rsidRDefault="00863DA6" w:rsidP="00863DA6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  <w:r w:rsidRPr="00FD04A3">
        <w:rPr>
          <w:rFonts w:ascii="Times New Roman" w:hAnsi="Times New Roman" w:cs="Times New Roman"/>
          <w:sz w:val="24"/>
          <w:szCs w:val="24"/>
        </w:rPr>
        <w:tab/>
      </w:r>
    </w:p>
    <w:p w14:paraId="6A8A35C7" w14:textId="77777777" w:rsidR="00FB5FB3" w:rsidRPr="00FD04A3" w:rsidRDefault="00FB5FB3" w:rsidP="003D41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CD4C79" w14:textId="77777777" w:rsidR="00FB5FB3" w:rsidRPr="00FD04A3" w:rsidRDefault="00FB5FB3" w:rsidP="003D41F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B5FB3" w:rsidRPr="00FD04A3" w:rsidSect="00FB5FB3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688F13" w14:textId="77777777" w:rsidR="00063223" w:rsidRDefault="00063223" w:rsidP="00FB5FB3">
      <w:pPr>
        <w:spacing w:after="0" w:line="240" w:lineRule="auto"/>
      </w:pPr>
      <w:r>
        <w:separator/>
      </w:r>
    </w:p>
  </w:endnote>
  <w:endnote w:type="continuationSeparator" w:id="0">
    <w:p w14:paraId="4AE3AA83" w14:textId="77777777" w:rsidR="00063223" w:rsidRDefault="00063223" w:rsidP="00FB5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50CCF" w14:textId="77777777" w:rsidR="00063223" w:rsidRDefault="00063223" w:rsidP="00FB5FB3">
      <w:pPr>
        <w:spacing w:after="0" w:line="240" w:lineRule="auto"/>
      </w:pPr>
      <w:r>
        <w:separator/>
      </w:r>
    </w:p>
  </w:footnote>
  <w:footnote w:type="continuationSeparator" w:id="0">
    <w:p w14:paraId="2DAAAB80" w14:textId="77777777" w:rsidR="00063223" w:rsidRDefault="00063223" w:rsidP="00FB5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010507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D94124" w14:textId="6BE1DA14" w:rsidR="00FB5FB3" w:rsidRDefault="00FB5FB3">
        <w:pPr>
          <w:pStyle w:val="Header"/>
          <w:jc w:val="right"/>
        </w:pPr>
        <w:r>
          <w:t>HISTORY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E749F6" w14:textId="77777777" w:rsidR="00FB5FB3" w:rsidRDefault="00FB5F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5A0B2F" w14:textId="6E5221E1" w:rsidR="00FB5FB3" w:rsidRDefault="00FB5FB3">
    <w:pPr>
      <w:pStyle w:val="Header"/>
    </w:pPr>
    <w:r>
      <w:t>RUNNING HEAD: HISTORY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97D33"/>
    <w:multiLevelType w:val="hybridMultilevel"/>
    <w:tmpl w:val="533A3FA6"/>
    <w:lvl w:ilvl="0" w:tplc="0DBC27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2749120" w:tentative="1">
      <w:start w:val="1"/>
      <w:numFmt w:val="lowerLetter"/>
      <w:lvlText w:val="%2."/>
      <w:lvlJc w:val="left"/>
      <w:pPr>
        <w:ind w:left="1440" w:hanging="360"/>
      </w:pPr>
    </w:lvl>
    <w:lvl w:ilvl="2" w:tplc="22B876BC" w:tentative="1">
      <w:start w:val="1"/>
      <w:numFmt w:val="lowerRoman"/>
      <w:lvlText w:val="%3."/>
      <w:lvlJc w:val="right"/>
      <w:pPr>
        <w:ind w:left="2160" w:hanging="180"/>
      </w:pPr>
    </w:lvl>
    <w:lvl w:ilvl="3" w:tplc="73D0948E" w:tentative="1">
      <w:start w:val="1"/>
      <w:numFmt w:val="decimal"/>
      <w:lvlText w:val="%4."/>
      <w:lvlJc w:val="left"/>
      <w:pPr>
        <w:ind w:left="2880" w:hanging="360"/>
      </w:pPr>
    </w:lvl>
    <w:lvl w:ilvl="4" w:tplc="A44EE5C2" w:tentative="1">
      <w:start w:val="1"/>
      <w:numFmt w:val="lowerLetter"/>
      <w:lvlText w:val="%5."/>
      <w:lvlJc w:val="left"/>
      <w:pPr>
        <w:ind w:left="3600" w:hanging="360"/>
      </w:pPr>
    </w:lvl>
    <w:lvl w:ilvl="5" w:tplc="F3245F44" w:tentative="1">
      <w:start w:val="1"/>
      <w:numFmt w:val="lowerRoman"/>
      <w:lvlText w:val="%6."/>
      <w:lvlJc w:val="right"/>
      <w:pPr>
        <w:ind w:left="4320" w:hanging="180"/>
      </w:pPr>
    </w:lvl>
    <w:lvl w:ilvl="6" w:tplc="1E7E4BE2" w:tentative="1">
      <w:start w:val="1"/>
      <w:numFmt w:val="decimal"/>
      <w:lvlText w:val="%7."/>
      <w:lvlJc w:val="left"/>
      <w:pPr>
        <w:ind w:left="5040" w:hanging="360"/>
      </w:pPr>
    </w:lvl>
    <w:lvl w:ilvl="7" w:tplc="8C669F46" w:tentative="1">
      <w:start w:val="1"/>
      <w:numFmt w:val="lowerLetter"/>
      <w:lvlText w:val="%8."/>
      <w:lvlJc w:val="left"/>
      <w:pPr>
        <w:ind w:left="5760" w:hanging="360"/>
      </w:pPr>
    </w:lvl>
    <w:lvl w:ilvl="8" w:tplc="B55656C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96"/>
    <w:rsid w:val="00044ED4"/>
    <w:rsid w:val="00063223"/>
    <w:rsid w:val="00074E7F"/>
    <w:rsid w:val="00214BD9"/>
    <w:rsid w:val="00386084"/>
    <w:rsid w:val="003B773F"/>
    <w:rsid w:val="003D41FB"/>
    <w:rsid w:val="003D4288"/>
    <w:rsid w:val="004D28C1"/>
    <w:rsid w:val="00662659"/>
    <w:rsid w:val="006D6FCD"/>
    <w:rsid w:val="00724B7C"/>
    <w:rsid w:val="007449F7"/>
    <w:rsid w:val="00853D61"/>
    <w:rsid w:val="00863DA6"/>
    <w:rsid w:val="009857F0"/>
    <w:rsid w:val="00A04032"/>
    <w:rsid w:val="00A9061B"/>
    <w:rsid w:val="00B747D3"/>
    <w:rsid w:val="00BB5E02"/>
    <w:rsid w:val="00C65D16"/>
    <w:rsid w:val="00D17296"/>
    <w:rsid w:val="00EB4EA8"/>
    <w:rsid w:val="00EF0C8F"/>
    <w:rsid w:val="00F95C6E"/>
    <w:rsid w:val="00FB5FB3"/>
    <w:rsid w:val="00FC782A"/>
    <w:rsid w:val="00FD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796B7"/>
  <w15:chartTrackingRefBased/>
  <w15:docId w15:val="{453C086C-DD7E-4CF7-83B7-302918DF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1F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E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D41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B5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B3"/>
  </w:style>
  <w:style w:type="paragraph" w:styleId="Footer">
    <w:name w:val="footer"/>
    <w:basedOn w:val="Normal"/>
    <w:link w:val="FooterChar"/>
    <w:uiPriority w:val="99"/>
    <w:unhideWhenUsed/>
    <w:rsid w:val="00FB5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B3"/>
  </w:style>
  <w:style w:type="character" w:styleId="Hyperlink">
    <w:name w:val="Hyperlink"/>
    <w:basedOn w:val="DefaultParagraphFont"/>
    <w:uiPriority w:val="99"/>
    <w:semiHidden/>
    <w:unhideWhenUsed/>
    <w:rsid w:val="00FB5F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79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tannica.com/topic/Comanche-peopl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oks.google.com/books/about/Who_Settled_the_West.html?id=aOvEnXqWW60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quizlet.com/136346446/the-8-groups-that-helped-settle-the-west-flash-card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ritannica.com/topic/Comanche-peopl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3D48D-8CFB-4D9B-A001-BDDD5E9A8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 Muthui</dc:creator>
  <cp:lastModifiedBy>Phoebe Muthui</cp:lastModifiedBy>
  <cp:revision>19</cp:revision>
  <dcterms:created xsi:type="dcterms:W3CDTF">2020-09-12T03:56:00Z</dcterms:created>
  <dcterms:modified xsi:type="dcterms:W3CDTF">2020-09-12T06:53:00Z</dcterms:modified>
</cp:coreProperties>
</file>