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3C3BE892" w14:textId="7E29F139" w:rsidR="00D45895" w:rsidRPr="00847627" w:rsidRDefault="00E61051" w:rsidP="00642481">
      <w:pPr>
        <w:pStyle w:val="Title"/>
        <w:rPr>
          <w:rFonts w:ascii="Arial" w:eastAsia="Times New Roman" w:hAnsi="Arial" w:cs="Arial"/>
          <w:bCs/>
          <w:color w:val="auto"/>
          <w:sz w:val="24"/>
          <w:szCs w:val="24"/>
        </w:rPr>
      </w:pPr>
      <w:r w:rsidRPr="00847627">
        <w:rPr>
          <w:rFonts w:eastAsia="Times New Roman"/>
          <w:color w:val="auto"/>
        </w:rPr>
        <w:t xml:space="preserve">Karyotyping and </w:t>
      </w:r>
      <w:r w:rsidR="00DB0283">
        <w:rPr>
          <w:rFonts w:eastAsia="Times New Roman"/>
          <w:color w:val="auto"/>
        </w:rPr>
        <w:t>Gametogenesis</w:t>
      </w:r>
      <w:r w:rsidRPr="00847627">
        <w:rPr>
          <w:rFonts w:eastAsia="Times New Roman"/>
          <w:color w:val="auto"/>
        </w:rPr>
        <w:t xml:space="preserve"> </w:t>
      </w:r>
      <w:r w:rsidR="00642481" w:rsidRPr="00847627">
        <w:rPr>
          <w:rFonts w:eastAsia="Times New Roman"/>
          <w:color w:val="auto"/>
        </w:rPr>
        <w:t>Lab Activity</w:t>
      </w:r>
    </w:p>
    <w:p w14:paraId="6156044D" w14:textId="77777777" w:rsidR="001C1226" w:rsidRPr="00847627" w:rsidRDefault="001C1226" w:rsidP="00E61051">
      <w:pPr>
        <w:pStyle w:val="Heading1"/>
        <w:rPr>
          <w:color w:val="auto"/>
        </w:rPr>
      </w:pPr>
      <w:r w:rsidRPr="00847627">
        <w:rPr>
          <w:color w:val="auto"/>
        </w:rPr>
        <w:t>Overview</w:t>
      </w:r>
    </w:p>
    <w:p w14:paraId="3BEFE0F4" w14:textId="77777777" w:rsidR="00E61051" w:rsidRDefault="001C1226" w:rsidP="00780011">
      <w:r>
        <w:t xml:space="preserve">You will complete a </w:t>
      </w:r>
      <w:r w:rsidR="00370A47">
        <w:t xml:space="preserve">karyotyping </w:t>
      </w:r>
      <w:r>
        <w:t xml:space="preserve">lab activity and </w:t>
      </w:r>
      <w:r w:rsidR="00370A47">
        <w:t>DNA Extraction lab experiment. Both deal</w:t>
      </w:r>
      <w:r>
        <w:t xml:space="preserve"> with DNA which is stored as chromosomes in the nucleus of our cells.   </w:t>
      </w:r>
      <w:r w:rsidR="00E61051">
        <w:t>Karyotyping</w:t>
      </w:r>
    </w:p>
    <w:p w14:paraId="7C95C874" w14:textId="5FD8D884" w:rsidR="00E61051" w:rsidRDefault="00E61051" w:rsidP="00E61051">
      <w:r>
        <w:t xml:space="preserve">This assignment will allow you to investigate what a karyotype is and how it is used to show disorders in humans. Complete the activity and submit the following assignment to the assignment link. This will be graded and the material will be seen on your module quiz. </w:t>
      </w:r>
    </w:p>
    <w:p w14:paraId="1CF72F85" w14:textId="645D7C19" w:rsidR="00C13009" w:rsidRDefault="00C13009" w:rsidP="00E61051">
      <w:r>
        <w:t xml:space="preserve">Complete the </w:t>
      </w:r>
      <w:hyperlink r:id="rId8" w:history="1">
        <w:r w:rsidRPr="00C13009">
          <w:rPr>
            <w:rStyle w:val="Hyperlink"/>
          </w:rPr>
          <w:t>Karyotyping Activity</w:t>
        </w:r>
      </w:hyperlink>
      <w:r>
        <w:t xml:space="preserve"> (opens window) found on the Biology Project site.</w:t>
      </w:r>
    </w:p>
    <w:p w14:paraId="193805DA" w14:textId="79EA5186" w:rsidR="00370A47" w:rsidRPr="00C8545A" w:rsidRDefault="00C8545A" w:rsidP="00370A47">
      <w:pPr>
        <w:rPr>
          <w:color w:val="0000FF"/>
          <w:u w:val="single"/>
        </w:rPr>
      </w:pPr>
      <w:r>
        <w:t>C</w:t>
      </w:r>
      <w:r w:rsidR="00370A47">
        <w:t>opyrig</w:t>
      </w:r>
      <w:r>
        <w:t>ht: http:www.biology.arizna.edu</w:t>
      </w:r>
    </w:p>
    <w:p w14:paraId="15452B7A" w14:textId="1D219B43" w:rsidR="00E61051" w:rsidRPr="00847627" w:rsidRDefault="00E61051" w:rsidP="00370A47">
      <w:pPr>
        <w:pStyle w:val="Heading1"/>
        <w:rPr>
          <w:color w:val="auto"/>
        </w:rPr>
      </w:pPr>
      <w:r w:rsidRPr="00847627">
        <w:rPr>
          <w:color w:val="auto"/>
        </w:rPr>
        <w:t>Conclusion Questions:</w:t>
      </w:r>
      <w:r w:rsidR="00FB5970">
        <w:rPr>
          <w:color w:val="auto"/>
        </w:rPr>
        <w:t xml:space="preserve"> (Worth 10 pts each)</w:t>
      </w:r>
    </w:p>
    <w:p w14:paraId="19A1B267" w14:textId="77777777" w:rsidR="00E61051" w:rsidRPr="00370A47"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What is a karyotype actually?</w:t>
      </w:r>
    </w:p>
    <w:p w14:paraId="6B45CD0B" w14:textId="77777777" w:rsidR="00E61051" w:rsidRPr="00370A47"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How many chromosomes do humans have?</w:t>
      </w:r>
    </w:p>
    <w:p w14:paraId="6FD7FE9A" w14:textId="09C151C7" w:rsidR="00E61051"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What are karyotypes used for?</w:t>
      </w:r>
    </w:p>
    <w:p w14:paraId="586AE954" w14:textId="7F7C1493" w:rsidR="00FB5970" w:rsidRPr="00370A47" w:rsidRDefault="00FB5970" w:rsidP="00370A47">
      <w:pPr>
        <w:numPr>
          <w:ilvl w:val="0"/>
          <w:numId w:val="5"/>
        </w:numPr>
        <w:spacing w:line="360" w:lineRule="auto"/>
        <w:contextualSpacing/>
        <w:rPr>
          <w:rFonts w:asciiTheme="minorHAnsi" w:hAnsiTheme="minorHAnsi" w:cs="Arial"/>
          <w:szCs w:val="24"/>
        </w:rPr>
      </w:pPr>
      <w:r>
        <w:rPr>
          <w:rFonts w:asciiTheme="minorHAnsi" w:hAnsiTheme="minorHAnsi" w:cs="Arial"/>
          <w:szCs w:val="24"/>
        </w:rPr>
        <w:t xml:space="preserve">What is nondisjunction and what cause it to happen? </w:t>
      </w:r>
    </w:p>
    <w:p w14:paraId="4C4F5175" w14:textId="77777777" w:rsidR="00E61051" w:rsidRPr="00370A47"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What observations can you make regarding patient A’s karyotype?</w:t>
      </w:r>
    </w:p>
    <w:p w14:paraId="19F4C48E" w14:textId="77777777" w:rsidR="00E61051" w:rsidRPr="00370A47"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What diagnosis would you give patient A? Explain your answer.</w:t>
      </w:r>
    </w:p>
    <w:p w14:paraId="5E254743" w14:textId="77777777" w:rsidR="00E61051" w:rsidRPr="00370A47"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What observations can you make regarding patient B’s karyotype?</w:t>
      </w:r>
    </w:p>
    <w:p w14:paraId="572BC0B6" w14:textId="77777777" w:rsidR="00E61051" w:rsidRPr="00370A47"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What diagnosis would you give patient B? Explain your answer.</w:t>
      </w:r>
    </w:p>
    <w:p w14:paraId="448CEB1F" w14:textId="77777777" w:rsidR="00E61051" w:rsidRPr="00370A47" w:rsidRDefault="00E61051" w:rsidP="00370A47">
      <w:pPr>
        <w:numPr>
          <w:ilvl w:val="0"/>
          <w:numId w:val="5"/>
        </w:numPr>
        <w:spacing w:line="360" w:lineRule="auto"/>
        <w:contextualSpacing/>
        <w:rPr>
          <w:rFonts w:asciiTheme="minorHAnsi" w:hAnsiTheme="minorHAnsi" w:cs="Arial"/>
          <w:szCs w:val="24"/>
        </w:rPr>
      </w:pPr>
      <w:r w:rsidRPr="00370A47">
        <w:rPr>
          <w:rFonts w:asciiTheme="minorHAnsi" w:hAnsiTheme="minorHAnsi" w:cs="Arial"/>
          <w:szCs w:val="24"/>
        </w:rPr>
        <w:t>What observations can you make regarding patient C’s karyotype?</w:t>
      </w:r>
    </w:p>
    <w:p w14:paraId="4A65AA5C" w14:textId="7E375032" w:rsidR="00DB0283" w:rsidRPr="00BB3A5E" w:rsidRDefault="00E61051" w:rsidP="00547A07">
      <w:pPr>
        <w:numPr>
          <w:ilvl w:val="0"/>
          <w:numId w:val="5"/>
        </w:numPr>
        <w:spacing w:line="360" w:lineRule="auto"/>
        <w:contextualSpacing/>
        <w:rPr>
          <w:rFonts w:asciiTheme="minorHAnsi" w:hAnsiTheme="minorHAnsi" w:cs="Arial"/>
          <w:szCs w:val="24"/>
        </w:rPr>
      </w:pPr>
      <w:r w:rsidRPr="00BB3A5E">
        <w:rPr>
          <w:rFonts w:asciiTheme="minorHAnsi" w:hAnsiTheme="minorHAnsi" w:cs="Arial"/>
          <w:szCs w:val="24"/>
        </w:rPr>
        <w:t>What diagnosis would you give patient C? Explain your answer.</w:t>
      </w:r>
    </w:p>
    <w:p w14:paraId="37951E24" w14:textId="6EB216E7" w:rsidR="00DB0283" w:rsidRDefault="00DB0283" w:rsidP="00DB0283">
      <w:pPr>
        <w:spacing w:line="360" w:lineRule="auto"/>
        <w:contextualSpacing/>
        <w:rPr>
          <w:rFonts w:asciiTheme="minorHAnsi" w:hAnsiTheme="minorHAnsi" w:cs="Arial"/>
          <w:szCs w:val="24"/>
        </w:rPr>
      </w:pPr>
    </w:p>
    <w:p w14:paraId="4125953A" w14:textId="77777777" w:rsidR="00DB0283" w:rsidRPr="00370A47" w:rsidRDefault="00DB0283" w:rsidP="00DB0283">
      <w:pPr>
        <w:spacing w:line="360" w:lineRule="auto"/>
        <w:contextualSpacing/>
        <w:rPr>
          <w:rFonts w:asciiTheme="minorHAnsi" w:hAnsiTheme="minorHAnsi" w:cs="Arial"/>
          <w:szCs w:val="24"/>
        </w:rPr>
      </w:pPr>
    </w:p>
    <w:p w14:paraId="398EE6F2" w14:textId="46CFE418" w:rsidR="00EE7641" w:rsidRPr="00FB5970" w:rsidRDefault="00EE7641" w:rsidP="00FB5970">
      <w:pPr>
        <w:pStyle w:val="Heading1"/>
        <w:rPr>
          <w:color w:val="auto"/>
        </w:rPr>
      </w:pPr>
      <w:r>
        <w:br w:type="page"/>
      </w:r>
      <w:r w:rsidR="00FB5970" w:rsidRPr="00FB5970">
        <w:rPr>
          <w:color w:val="auto"/>
        </w:rPr>
        <w:lastRenderedPageBreak/>
        <w:t>Gametogenesis</w:t>
      </w:r>
      <w:r w:rsidR="00DB0283" w:rsidRPr="00FB5970">
        <w:rPr>
          <w:color w:val="auto"/>
        </w:rPr>
        <w:t xml:space="preserve"> </w:t>
      </w:r>
      <w:r w:rsidR="00FB5970">
        <w:rPr>
          <w:color w:val="auto"/>
        </w:rPr>
        <w:t xml:space="preserve"> Overview</w:t>
      </w:r>
    </w:p>
    <w:p w14:paraId="37773175" w14:textId="72B11710" w:rsidR="00DB0283" w:rsidRDefault="00DB0283">
      <w:pPr>
        <w:spacing w:after="0" w:line="240" w:lineRule="auto"/>
      </w:pPr>
    </w:p>
    <w:p w14:paraId="0ECEBE8C" w14:textId="54004326" w:rsidR="00DB0283" w:rsidRDefault="00DB0283">
      <w:pPr>
        <w:spacing w:after="0" w:line="240" w:lineRule="auto"/>
      </w:pPr>
      <w:r>
        <w:t xml:space="preserve">The sperm and egg cells, or gametes, are created via cell division called meiosis.  You will explore meiosis, spermatogenesis and oogenesis in the following animations, then show your understanding by answering the conclusion questions. </w:t>
      </w:r>
    </w:p>
    <w:p w14:paraId="291CEE69" w14:textId="55F2F14F" w:rsidR="00DB0283" w:rsidRDefault="00DB0283">
      <w:pPr>
        <w:spacing w:after="0" w:line="240" w:lineRule="auto"/>
      </w:pPr>
    </w:p>
    <w:p w14:paraId="0C88DF97" w14:textId="26A40459" w:rsidR="00DB0283" w:rsidRDefault="00DB0283">
      <w:pPr>
        <w:spacing w:after="0" w:line="240" w:lineRule="auto"/>
      </w:pPr>
      <w:r>
        <w:t>View the following</w:t>
      </w:r>
      <w:r w:rsidR="00644FCE">
        <w:t xml:space="preserve"> short videos to find the answers to the conclusion questions. Your book is also a valuable resource. </w:t>
      </w:r>
    </w:p>
    <w:p w14:paraId="59CFA80A" w14:textId="409269F9" w:rsidR="00670E2E" w:rsidRDefault="002A25E5" w:rsidP="00670E2E">
      <w:pPr>
        <w:spacing w:after="0" w:line="240" w:lineRule="auto"/>
      </w:pPr>
      <w:hyperlink r:id="rId9" w:history="1">
        <w:r w:rsidR="00670E2E" w:rsidRPr="00670E2E">
          <w:rPr>
            <w:rStyle w:val="Hyperlink"/>
          </w:rPr>
          <w:t>Meiosis Overview</w:t>
        </w:r>
      </w:hyperlink>
      <w:r>
        <w:rPr>
          <w:rStyle w:val="Hyperlink"/>
        </w:rPr>
        <w:t xml:space="preserve"> (Opens in new window)</w:t>
      </w:r>
    </w:p>
    <w:p w14:paraId="199152E5" w14:textId="7CBA5FEA" w:rsidR="00DB0283" w:rsidRDefault="002A25E5">
      <w:pPr>
        <w:spacing w:after="0" w:line="240" w:lineRule="auto"/>
      </w:pPr>
      <w:hyperlink r:id="rId10" w:history="1">
        <w:r w:rsidR="00DB0283" w:rsidRPr="00DB0283">
          <w:rPr>
            <w:rStyle w:val="Hyperlink"/>
          </w:rPr>
          <w:t>Unique features of Meiosis</w:t>
        </w:r>
      </w:hyperlink>
      <w:r>
        <w:rPr>
          <w:rStyle w:val="Hyperlink"/>
        </w:rPr>
        <w:t>(Opens in new window)</w:t>
      </w:r>
    </w:p>
    <w:p w14:paraId="2BF48B65" w14:textId="0AB62475" w:rsidR="00670E2E" w:rsidRDefault="002A25E5">
      <w:pPr>
        <w:spacing w:after="0" w:line="240" w:lineRule="auto"/>
      </w:pPr>
      <w:hyperlink r:id="rId11" w:history="1">
        <w:r w:rsidR="00670E2E" w:rsidRPr="00670E2E">
          <w:rPr>
            <w:rStyle w:val="Hyperlink"/>
          </w:rPr>
          <w:t>Spermatogenesis</w:t>
        </w:r>
      </w:hyperlink>
      <w:r>
        <w:rPr>
          <w:rStyle w:val="Hyperlink"/>
        </w:rPr>
        <w:t xml:space="preserve"> (Opens in new window)</w:t>
      </w:r>
    </w:p>
    <w:p w14:paraId="38E9111B" w14:textId="13C45A0C" w:rsidR="00670E2E" w:rsidRDefault="002A25E5">
      <w:pPr>
        <w:spacing w:after="0" w:line="240" w:lineRule="auto"/>
      </w:pPr>
      <w:hyperlink r:id="rId12" w:history="1">
        <w:r w:rsidR="00670E2E" w:rsidRPr="00670E2E">
          <w:rPr>
            <w:rStyle w:val="Hyperlink"/>
          </w:rPr>
          <w:t>Oocyte and Follicle Development</w:t>
        </w:r>
      </w:hyperlink>
      <w:r>
        <w:rPr>
          <w:rStyle w:val="Hyperlink"/>
        </w:rPr>
        <w:t xml:space="preserve"> (Opens in new window)</w:t>
      </w:r>
      <w:bookmarkStart w:id="0" w:name="_GoBack"/>
      <w:bookmarkEnd w:id="0"/>
    </w:p>
    <w:p w14:paraId="423ED425" w14:textId="2D4E0B2B" w:rsidR="00670E2E" w:rsidRDefault="00670E2E">
      <w:pPr>
        <w:spacing w:after="0" w:line="240" w:lineRule="auto"/>
        <w:rPr>
          <w:rFonts w:asciiTheme="majorHAnsi" w:eastAsiaTheme="majorEastAsia" w:hAnsiTheme="majorHAnsi" w:cstheme="majorBidi"/>
          <w:b/>
          <w:bCs/>
          <w:color w:val="365F91" w:themeColor="accent1" w:themeShade="BF"/>
          <w:sz w:val="28"/>
          <w:szCs w:val="28"/>
        </w:rPr>
      </w:pPr>
    </w:p>
    <w:p w14:paraId="260F4272" w14:textId="2C3BF623" w:rsidR="00FB5970" w:rsidRPr="00FB5970" w:rsidRDefault="00FB5970" w:rsidP="00FB5970">
      <w:pPr>
        <w:pStyle w:val="Heading1"/>
        <w:rPr>
          <w:color w:val="auto"/>
        </w:rPr>
      </w:pPr>
      <w:r w:rsidRPr="00FB5970">
        <w:rPr>
          <w:color w:val="auto"/>
        </w:rPr>
        <w:t>Conclusion Questions (Worth 10 pts each)</w:t>
      </w:r>
    </w:p>
    <w:p w14:paraId="11DC3E90" w14:textId="0E54E0E4" w:rsidR="00644FCE" w:rsidRDefault="00644FCE" w:rsidP="00644FCE">
      <w:pPr>
        <w:pStyle w:val="ListParagraph"/>
        <w:numPr>
          <w:ilvl w:val="0"/>
          <w:numId w:val="9"/>
        </w:numPr>
      </w:pPr>
      <w:r>
        <w:t>What are 3 features that differentiate mitosis from meiosis?</w:t>
      </w:r>
    </w:p>
    <w:p w14:paraId="69444A11" w14:textId="61164B44" w:rsidR="00644FCE" w:rsidRDefault="00644FCE" w:rsidP="00644FCE">
      <w:pPr>
        <w:pStyle w:val="ListParagraph"/>
        <w:numPr>
          <w:ilvl w:val="0"/>
          <w:numId w:val="9"/>
        </w:numPr>
      </w:pPr>
      <w:r>
        <w:t>Where are the cells that undergo meiosis found in the male and female?</w:t>
      </w:r>
    </w:p>
    <w:p w14:paraId="2F526A83" w14:textId="2B1D34E3" w:rsidR="00644FCE" w:rsidRDefault="00644FCE" w:rsidP="00644FCE">
      <w:pPr>
        <w:pStyle w:val="ListParagraph"/>
        <w:numPr>
          <w:ilvl w:val="0"/>
          <w:numId w:val="9"/>
        </w:numPr>
      </w:pPr>
      <w:r>
        <w:t>Define haploid vs diploid</w:t>
      </w:r>
    </w:p>
    <w:p w14:paraId="1A82B977" w14:textId="5D2939DD" w:rsidR="00644FCE" w:rsidRDefault="00644FCE" w:rsidP="00644FCE">
      <w:pPr>
        <w:pStyle w:val="ListParagraph"/>
        <w:numPr>
          <w:ilvl w:val="0"/>
          <w:numId w:val="9"/>
        </w:numPr>
      </w:pPr>
      <w:r>
        <w:t>What is the goal of meiosis I?</w:t>
      </w:r>
    </w:p>
    <w:p w14:paraId="119DBCA4" w14:textId="50C6D204" w:rsidR="00644FCE" w:rsidRDefault="00644FCE" w:rsidP="00644FCE">
      <w:pPr>
        <w:pStyle w:val="ListParagraph"/>
        <w:numPr>
          <w:ilvl w:val="0"/>
          <w:numId w:val="9"/>
        </w:numPr>
      </w:pPr>
      <w:r>
        <w:t xml:space="preserve">What is the goal of Meiosis II? </w:t>
      </w:r>
    </w:p>
    <w:p w14:paraId="7673CB4D" w14:textId="78684990" w:rsidR="00644FCE" w:rsidRDefault="00644FCE" w:rsidP="00644FCE">
      <w:pPr>
        <w:pStyle w:val="ListParagraph"/>
        <w:numPr>
          <w:ilvl w:val="0"/>
          <w:numId w:val="9"/>
        </w:numPr>
      </w:pPr>
      <w:r>
        <w:t xml:space="preserve">What is spermatogenesis?  When does this process begin in males? </w:t>
      </w:r>
    </w:p>
    <w:p w14:paraId="53DB1744" w14:textId="3997D130" w:rsidR="00644FCE" w:rsidRDefault="00644FCE" w:rsidP="00644FCE">
      <w:pPr>
        <w:pStyle w:val="ListParagraph"/>
        <w:numPr>
          <w:ilvl w:val="0"/>
          <w:numId w:val="9"/>
        </w:numPr>
      </w:pPr>
      <w:r>
        <w:t xml:space="preserve">What would the process for female egg (oocyte) production be called?  When does this process begin in females? </w:t>
      </w:r>
    </w:p>
    <w:p w14:paraId="10410325" w14:textId="7010DA12" w:rsidR="00644FCE" w:rsidRDefault="00FB5970" w:rsidP="00644FCE">
      <w:pPr>
        <w:pStyle w:val="ListParagraph"/>
        <w:numPr>
          <w:ilvl w:val="0"/>
          <w:numId w:val="9"/>
        </w:numPr>
      </w:pPr>
      <w:r>
        <w:t>What are oocytes surrounded by?  Why do you think the surrounding structures are physiologically important?</w:t>
      </w:r>
    </w:p>
    <w:p w14:paraId="518AD05C" w14:textId="723F44DC" w:rsidR="00FB5970" w:rsidRDefault="00FB5970" w:rsidP="00644FCE">
      <w:pPr>
        <w:pStyle w:val="ListParagraph"/>
        <w:numPr>
          <w:ilvl w:val="0"/>
          <w:numId w:val="9"/>
        </w:numPr>
      </w:pPr>
      <w:r>
        <w:t xml:space="preserve">What state has oocyte reached at ovulation? </w:t>
      </w:r>
    </w:p>
    <w:p w14:paraId="004195CD" w14:textId="5D101F1A" w:rsidR="00FB5970" w:rsidRDefault="00FB5970" w:rsidP="00644FCE">
      <w:pPr>
        <w:pStyle w:val="ListParagraph"/>
        <w:numPr>
          <w:ilvl w:val="0"/>
          <w:numId w:val="9"/>
        </w:numPr>
      </w:pPr>
      <w:r>
        <w:t>What stage is oocyte at fertilization?</w:t>
      </w:r>
    </w:p>
    <w:p w14:paraId="4E861ADC" w14:textId="77777777" w:rsidR="00FB5970" w:rsidRPr="00644FCE" w:rsidRDefault="00FB5970" w:rsidP="00FB5970">
      <w:pPr>
        <w:pStyle w:val="ListParagraph"/>
      </w:pPr>
    </w:p>
    <w:sectPr w:rsidR="00FB5970" w:rsidRPr="00644FCE" w:rsidSect="0064248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11D77" w14:textId="77777777" w:rsidR="00302B09" w:rsidRDefault="00302B09" w:rsidP="00642481">
      <w:pPr>
        <w:spacing w:after="0" w:line="240" w:lineRule="auto"/>
      </w:pPr>
      <w:r>
        <w:separator/>
      </w:r>
    </w:p>
  </w:endnote>
  <w:endnote w:type="continuationSeparator" w:id="0">
    <w:p w14:paraId="3E02D4EA" w14:textId="77777777" w:rsidR="00302B09" w:rsidRDefault="00302B09" w:rsidP="00642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F88D90" w14:textId="77777777" w:rsidR="00302B09" w:rsidRDefault="00302B09" w:rsidP="00642481">
      <w:pPr>
        <w:spacing w:after="0" w:line="240" w:lineRule="auto"/>
      </w:pPr>
      <w:r>
        <w:separator/>
      </w:r>
    </w:p>
  </w:footnote>
  <w:footnote w:type="continuationSeparator" w:id="0">
    <w:p w14:paraId="5E61A6BE" w14:textId="77777777" w:rsidR="00302B09" w:rsidRDefault="00302B09" w:rsidP="006424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35FEE"/>
    <w:multiLevelType w:val="hybridMultilevel"/>
    <w:tmpl w:val="370AC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75043"/>
    <w:multiLevelType w:val="hybridMultilevel"/>
    <w:tmpl w:val="CDB2A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2E5DC6"/>
    <w:multiLevelType w:val="hybridMultilevel"/>
    <w:tmpl w:val="325EB2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FA74A0"/>
    <w:multiLevelType w:val="hybridMultilevel"/>
    <w:tmpl w:val="A89CD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A16DDF"/>
    <w:multiLevelType w:val="hybridMultilevel"/>
    <w:tmpl w:val="93C0DA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D11C59"/>
    <w:multiLevelType w:val="hybridMultilevel"/>
    <w:tmpl w:val="6840C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60AA5"/>
    <w:multiLevelType w:val="hybridMultilevel"/>
    <w:tmpl w:val="75629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E324DD"/>
    <w:multiLevelType w:val="hybridMultilevel"/>
    <w:tmpl w:val="BA84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7D7443"/>
    <w:multiLevelType w:val="hybridMultilevel"/>
    <w:tmpl w:val="E6282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7"/>
  </w:num>
  <w:num w:numId="4">
    <w:abstractNumId w:val="2"/>
  </w:num>
  <w:num w:numId="5">
    <w:abstractNumId w:val="3"/>
  </w:num>
  <w:num w:numId="6">
    <w:abstractNumId w:val="8"/>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3B2"/>
    <w:rsid w:val="001C1226"/>
    <w:rsid w:val="001F0A13"/>
    <w:rsid w:val="00254FD2"/>
    <w:rsid w:val="002A25E5"/>
    <w:rsid w:val="002D5DE2"/>
    <w:rsid w:val="00302B09"/>
    <w:rsid w:val="00370A47"/>
    <w:rsid w:val="0044464E"/>
    <w:rsid w:val="005E1163"/>
    <w:rsid w:val="00642481"/>
    <w:rsid w:val="00644FCE"/>
    <w:rsid w:val="00670E2E"/>
    <w:rsid w:val="006E2779"/>
    <w:rsid w:val="00780011"/>
    <w:rsid w:val="00847627"/>
    <w:rsid w:val="008D6217"/>
    <w:rsid w:val="00A203B2"/>
    <w:rsid w:val="00AC7C40"/>
    <w:rsid w:val="00AE7F09"/>
    <w:rsid w:val="00AF035B"/>
    <w:rsid w:val="00BB3A5E"/>
    <w:rsid w:val="00C0528C"/>
    <w:rsid w:val="00C13009"/>
    <w:rsid w:val="00C8545A"/>
    <w:rsid w:val="00D45895"/>
    <w:rsid w:val="00DB0283"/>
    <w:rsid w:val="00E61051"/>
    <w:rsid w:val="00EE7641"/>
    <w:rsid w:val="00F7255D"/>
    <w:rsid w:val="00FB5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4A65E"/>
  <w15:docId w15:val="{0433F8E9-4C77-4B30-8F01-167F945AA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779"/>
    <w:pPr>
      <w:spacing w:after="200" w:line="276" w:lineRule="auto"/>
    </w:pPr>
    <w:rPr>
      <w:sz w:val="22"/>
      <w:szCs w:val="22"/>
    </w:rPr>
  </w:style>
  <w:style w:type="paragraph" w:styleId="Heading1">
    <w:name w:val="heading 1"/>
    <w:basedOn w:val="Normal"/>
    <w:next w:val="Normal"/>
    <w:link w:val="Heading1Char"/>
    <w:uiPriority w:val="9"/>
    <w:qFormat/>
    <w:rsid w:val="006424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4248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E7F09"/>
    <w:rPr>
      <w:color w:val="0000FF"/>
      <w:u w:val="single"/>
    </w:rPr>
  </w:style>
  <w:style w:type="character" w:styleId="FollowedHyperlink">
    <w:name w:val="FollowedHyperlink"/>
    <w:uiPriority w:val="99"/>
    <w:semiHidden/>
    <w:unhideWhenUsed/>
    <w:rsid w:val="00AE7F09"/>
    <w:rPr>
      <w:color w:val="800080"/>
      <w:u w:val="single"/>
    </w:rPr>
  </w:style>
  <w:style w:type="paragraph" w:customStyle="1" w:styleId="Default">
    <w:name w:val="Default"/>
    <w:rsid w:val="00AE7F09"/>
    <w:pPr>
      <w:autoSpaceDE w:val="0"/>
      <w:autoSpaceDN w:val="0"/>
      <w:adjustRightInd w:val="0"/>
    </w:pPr>
    <w:rPr>
      <w:rFonts w:cs="Calibri"/>
      <w:color w:val="000000"/>
      <w:sz w:val="24"/>
      <w:szCs w:val="24"/>
    </w:rPr>
  </w:style>
  <w:style w:type="paragraph" w:styleId="Title">
    <w:name w:val="Title"/>
    <w:basedOn w:val="Normal"/>
    <w:next w:val="Normal"/>
    <w:link w:val="TitleChar"/>
    <w:uiPriority w:val="10"/>
    <w:qFormat/>
    <w:rsid w:val="0064248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4248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4248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42481"/>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64248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642481"/>
    <w:pPr>
      <w:ind w:left="720"/>
      <w:contextualSpacing/>
    </w:pPr>
  </w:style>
  <w:style w:type="character" w:customStyle="1" w:styleId="Heading2Char">
    <w:name w:val="Heading 2 Char"/>
    <w:basedOn w:val="DefaultParagraphFont"/>
    <w:link w:val="Heading2"/>
    <w:uiPriority w:val="9"/>
    <w:rsid w:val="00642481"/>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42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481"/>
    <w:rPr>
      <w:sz w:val="22"/>
      <w:szCs w:val="22"/>
    </w:rPr>
  </w:style>
  <w:style w:type="paragraph" w:styleId="Footer">
    <w:name w:val="footer"/>
    <w:basedOn w:val="Normal"/>
    <w:link w:val="FooterChar"/>
    <w:uiPriority w:val="99"/>
    <w:unhideWhenUsed/>
    <w:rsid w:val="00642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481"/>
    <w:rPr>
      <w:sz w:val="22"/>
      <w:szCs w:val="22"/>
    </w:rPr>
  </w:style>
  <w:style w:type="paragraph" w:styleId="BalloonText">
    <w:name w:val="Balloon Text"/>
    <w:basedOn w:val="Normal"/>
    <w:link w:val="BalloonTextChar"/>
    <w:uiPriority w:val="99"/>
    <w:semiHidden/>
    <w:unhideWhenUsed/>
    <w:rsid w:val="006424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4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452320">
      <w:bodyDiv w:val="1"/>
      <w:marLeft w:val="0"/>
      <w:marRight w:val="0"/>
      <w:marTop w:val="0"/>
      <w:marBottom w:val="0"/>
      <w:divBdr>
        <w:top w:val="none" w:sz="0" w:space="0" w:color="auto"/>
        <w:left w:val="none" w:sz="0" w:space="0" w:color="auto"/>
        <w:bottom w:val="none" w:sz="0" w:space="0" w:color="auto"/>
        <w:right w:val="none" w:sz="0" w:space="0" w:color="auto"/>
      </w:divBdr>
      <w:divsChild>
        <w:div w:id="864710992">
          <w:marLeft w:val="0"/>
          <w:marRight w:val="0"/>
          <w:marTop w:val="0"/>
          <w:marBottom w:val="0"/>
          <w:divBdr>
            <w:top w:val="none" w:sz="0" w:space="0" w:color="auto"/>
            <w:left w:val="single" w:sz="6" w:space="0" w:color="000000"/>
            <w:bottom w:val="none" w:sz="0" w:space="0" w:color="auto"/>
            <w:right w:val="single" w:sz="6" w:space="0" w:color="000000"/>
          </w:divBdr>
          <w:divsChild>
            <w:div w:id="141204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807557">
      <w:bodyDiv w:val="1"/>
      <w:marLeft w:val="0"/>
      <w:marRight w:val="0"/>
      <w:marTop w:val="0"/>
      <w:marBottom w:val="0"/>
      <w:divBdr>
        <w:top w:val="none" w:sz="0" w:space="0" w:color="auto"/>
        <w:left w:val="none" w:sz="0" w:space="0" w:color="auto"/>
        <w:bottom w:val="none" w:sz="0" w:space="0" w:color="auto"/>
        <w:right w:val="none" w:sz="0" w:space="0" w:color="auto"/>
      </w:divBdr>
      <w:divsChild>
        <w:div w:id="2137023858">
          <w:marLeft w:val="0"/>
          <w:marRight w:val="0"/>
          <w:marTop w:val="0"/>
          <w:marBottom w:val="0"/>
          <w:divBdr>
            <w:top w:val="none" w:sz="0" w:space="0" w:color="auto"/>
            <w:left w:val="single" w:sz="6" w:space="0" w:color="000000"/>
            <w:bottom w:val="none" w:sz="0" w:space="0" w:color="auto"/>
            <w:right w:val="single" w:sz="6" w:space="0" w:color="000000"/>
          </w:divBdr>
          <w:divsChild>
            <w:div w:id="149176151">
              <w:marLeft w:val="0"/>
              <w:marRight w:val="0"/>
              <w:marTop w:val="0"/>
              <w:marBottom w:val="0"/>
              <w:divBdr>
                <w:top w:val="none" w:sz="0" w:space="0" w:color="auto"/>
                <w:left w:val="none" w:sz="0" w:space="0" w:color="auto"/>
                <w:bottom w:val="none" w:sz="0" w:space="0" w:color="auto"/>
                <w:right w:val="none" w:sz="0" w:space="0" w:color="auto"/>
              </w:divBdr>
              <w:divsChild>
                <w:div w:id="1653293141">
                  <w:marLeft w:val="225"/>
                  <w:marRight w:val="0"/>
                  <w:marTop w:val="0"/>
                  <w:marBottom w:val="0"/>
                  <w:divBdr>
                    <w:top w:val="none" w:sz="0" w:space="0" w:color="auto"/>
                    <w:left w:val="none" w:sz="0" w:space="0" w:color="auto"/>
                    <w:bottom w:val="none" w:sz="0" w:space="0" w:color="auto"/>
                    <w:right w:val="none" w:sz="0" w:space="0" w:color="auto"/>
                  </w:divBdr>
                  <w:divsChild>
                    <w:div w:id="646935713">
                      <w:marLeft w:val="0"/>
                      <w:marRight w:val="0"/>
                      <w:marTop w:val="0"/>
                      <w:marBottom w:val="0"/>
                      <w:divBdr>
                        <w:top w:val="none" w:sz="0" w:space="0" w:color="auto"/>
                        <w:left w:val="none" w:sz="0" w:space="0" w:color="auto"/>
                        <w:bottom w:val="none" w:sz="0" w:space="0" w:color="auto"/>
                        <w:right w:val="none" w:sz="0" w:space="0" w:color="auto"/>
                      </w:divBdr>
                      <w:divsChild>
                        <w:div w:id="794908806">
                          <w:marLeft w:val="0"/>
                          <w:marRight w:val="0"/>
                          <w:marTop w:val="0"/>
                          <w:marBottom w:val="0"/>
                          <w:divBdr>
                            <w:top w:val="none" w:sz="0" w:space="0" w:color="auto"/>
                            <w:left w:val="none" w:sz="0" w:space="0" w:color="auto"/>
                            <w:bottom w:val="none" w:sz="0" w:space="0" w:color="auto"/>
                            <w:right w:val="none" w:sz="0" w:space="0" w:color="auto"/>
                          </w:divBdr>
                          <w:divsChild>
                            <w:div w:id="252590662">
                              <w:marLeft w:val="0"/>
                              <w:marRight w:val="0"/>
                              <w:marTop w:val="300"/>
                              <w:marBottom w:val="0"/>
                              <w:divBdr>
                                <w:top w:val="none" w:sz="0" w:space="0" w:color="auto"/>
                                <w:left w:val="none" w:sz="0" w:space="0" w:color="auto"/>
                                <w:bottom w:val="none" w:sz="0" w:space="0" w:color="auto"/>
                                <w:right w:val="none" w:sz="0" w:space="0" w:color="auto"/>
                              </w:divBdr>
                              <w:divsChild>
                                <w:div w:id="915094209">
                                  <w:marLeft w:val="0"/>
                                  <w:marRight w:val="0"/>
                                  <w:marTop w:val="0"/>
                                  <w:marBottom w:val="150"/>
                                  <w:divBdr>
                                    <w:top w:val="none" w:sz="0" w:space="0" w:color="auto"/>
                                    <w:left w:val="none" w:sz="0" w:space="0" w:color="auto"/>
                                    <w:bottom w:val="single" w:sz="6" w:space="8" w:color="CCCCCC"/>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iology.arizona.edu/human_bio/activities/karyotyping/karyotyping.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ddler.com/embed/7117b9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iddler.com/embed/ad9e47ad" TargetMode="External"/><Relationship Id="rId5" Type="http://schemas.openxmlformats.org/officeDocument/2006/relationships/webSettings" Target="webSettings.xml"/><Relationship Id="rId10" Type="http://schemas.openxmlformats.org/officeDocument/2006/relationships/hyperlink" Target="http://www.viddler.com/embed/9809eaf3" TargetMode="External"/><Relationship Id="rId4" Type="http://schemas.openxmlformats.org/officeDocument/2006/relationships/settings" Target="settings.xml"/><Relationship Id="rId9" Type="http://schemas.openxmlformats.org/officeDocument/2006/relationships/hyperlink" Target="http://www.viddler.com/embed/56c0561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64CD7-D9FF-41B8-8FC1-02D9E34F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2298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2696</CharactersWithSpaces>
  <SharedDoc>false</SharedDoc>
  <HLinks>
    <vt:vector size="12" baseType="variant">
      <vt:variant>
        <vt:i4>8060986</vt:i4>
      </vt:variant>
      <vt:variant>
        <vt:i4>3</vt:i4>
      </vt:variant>
      <vt:variant>
        <vt:i4>0</vt:i4>
      </vt:variant>
      <vt:variant>
        <vt:i4>5</vt:i4>
      </vt:variant>
      <vt:variant>
        <vt:lpwstr>http://www.pbs.org/wgbh/nova/novacopyright.html</vt:lpwstr>
      </vt:variant>
      <vt:variant>
        <vt:lpwstr/>
      </vt:variant>
      <vt:variant>
        <vt:i4>6553726</vt:i4>
      </vt:variant>
      <vt:variant>
        <vt:i4>0</vt:i4>
      </vt:variant>
      <vt:variant>
        <vt:i4>0</vt:i4>
      </vt:variant>
      <vt:variant>
        <vt:i4>5</vt:i4>
      </vt:variant>
      <vt:variant>
        <vt:lpwstr>http://www.pbs.org/wgbh/nova/body/extract-your-dna.html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Stanley</dc:creator>
  <cp:lastModifiedBy>Latasha R. Stabler</cp:lastModifiedBy>
  <cp:revision>2</cp:revision>
  <cp:lastPrinted>2012-03-11T22:29:00Z</cp:lastPrinted>
  <dcterms:created xsi:type="dcterms:W3CDTF">2018-08-15T13:40:00Z</dcterms:created>
  <dcterms:modified xsi:type="dcterms:W3CDTF">2018-08-15T13:40:00Z</dcterms:modified>
</cp:coreProperties>
</file>