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71878B" w14:textId="77777777" w:rsidR="00DD103B" w:rsidRPr="001C5CFC" w:rsidRDefault="00DD103B" w:rsidP="001C5CFC">
      <w:bookmarkStart w:id="0" w:name="_GoBack"/>
      <w:bookmarkEnd w:id="0"/>
    </w:p>
    <w:p w14:paraId="4469D5CF" w14:textId="2C30016A" w:rsidR="00DD103B" w:rsidRPr="001C5CFC" w:rsidRDefault="00DD103B" w:rsidP="001C5CFC"/>
    <w:p w14:paraId="48B3063D" w14:textId="17033DFC" w:rsidR="00DD103B" w:rsidRPr="001C5CFC" w:rsidRDefault="00DD103B" w:rsidP="001C5CFC"/>
    <w:p w14:paraId="726DAEA2" w14:textId="77777777" w:rsidR="00DD103B" w:rsidRPr="001C5CFC" w:rsidRDefault="00DD103B" w:rsidP="001C5CFC"/>
    <w:p w14:paraId="2B3C38C6" w14:textId="77777777" w:rsidR="00DD103B" w:rsidRPr="001C5CFC" w:rsidRDefault="00DD103B" w:rsidP="001C5CFC"/>
    <w:p w14:paraId="405ABDD9" w14:textId="77777777" w:rsidR="00DD103B" w:rsidRPr="001C5CFC" w:rsidRDefault="00DD103B" w:rsidP="001C5CFC"/>
    <w:p w14:paraId="74321754" w14:textId="77777777" w:rsidR="00DD103B" w:rsidRPr="001C5CFC" w:rsidRDefault="00DD103B" w:rsidP="001C5CFC"/>
    <w:p w14:paraId="0647FA2F" w14:textId="6513B0CD" w:rsidR="00DD103B" w:rsidRPr="001C5CFC" w:rsidRDefault="0043506A" w:rsidP="001C5CFC">
      <w:pPr>
        <w:jc w:val="center"/>
        <w:rPr>
          <w:bCs/>
        </w:rPr>
      </w:pPr>
      <w:r w:rsidRPr="001C5CFC">
        <w:rPr>
          <w:bCs/>
        </w:rPr>
        <w:t>HS410-7, 8 &amp; 9</w:t>
      </w:r>
    </w:p>
    <w:p w14:paraId="1D970226" w14:textId="77777777" w:rsidR="00DD103B" w:rsidRPr="001C5CFC" w:rsidRDefault="0043506A" w:rsidP="001C5CFC">
      <w:pPr>
        <w:contextualSpacing/>
        <w:jc w:val="center"/>
      </w:pPr>
      <w:r w:rsidRPr="001C5CFC">
        <w:t>Student’s Name</w:t>
      </w:r>
    </w:p>
    <w:p w14:paraId="453A1C35" w14:textId="77777777" w:rsidR="00DD103B" w:rsidRPr="001C5CFC" w:rsidRDefault="0043506A" w:rsidP="001C5CFC">
      <w:pPr>
        <w:contextualSpacing/>
        <w:jc w:val="center"/>
      </w:pPr>
      <w:r w:rsidRPr="001C5CFC">
        <w:t>Institution Affiliation</w:t>
      </w:r>
    </w:p>
    <w:p w14:paraId="61590421" w14:textId="77777777" w:rsidR="00DD103B" w:rsidRPr="001C5CFC" w:rsidRDefault="0043506A" w:rsidP="001C5CFC">
      <w:pPr>
        <w:contextualSpacing/>
        <w:jc w:val="center"/>
      </w:pPr>
      <w:r w:rsidRPr="001C5CFC">
        <w:t>Course Number and Name</w:t>
      </w:r>
    </w:p>
    <w:p w14:paraId="2F004EE4" w14:textId="77777777" w:rsidR="00DD103B" w:rsidRPr="001C5CFC" w:rsidRDefault="0043506A" w:rsidP="001C5CFC">
      <w:pPr>
        <w:contextualSpacing/>
        <w:jc w:val="center"/>
      </w:pPr>
      <w:r w:rsidRPr="001C5CFC">
        <w:t>Instructor Name</w:t>
      </w:r>
    </w:p>
    <w:p w14:paraId="39DF3FB2" w14:textId="77777777" w:rsidR="00DD103B" w:rsidRPr="001C5CFC" w:rsidRDefault="0043506A" w:rsidP="001C5CFC">
      <w:pPr>
        <w:contextualSpacing/>
        <w:jc w:val="center"/>
      </w:pPr>
      <w:r w:rsidRPr="001C5CFC">
        <w:t>Date</w:t>
      </w:r>
    </w:p>
    <w:p w14:paraId="18C88BAD" w14:textId="676C0333" w:rsidR="00DD103B" w:rsidRPr="001C5CFC" w:rsidRDefault="00DD103B" w:rsidP="001C5CFC"/>
    <w:p w14:paraId="0B42A70C" w14:textId="77777777" w:rsidR="00B73BD2" w:rsidRPr="001C5CFC" w:rsidRDefault="00B73BD2" w:rsidP="001C5CFC">
      <w:pPr>
        <w:rPr>
          <w:b/>
        </w:rPr>
      </w:pPr>
    </w:p>
    <w:p w14:paraId="20660E86" w14:textId="77777777" w:rsidR="00DD103B" w:rsidRPr="001C5CFC" w:rsidRDefault="0043506A" w:rsidP="001C5CFC">
      <w:pPr>
        <w:rPr>
          <w:bCs/>
        </w:rPr>
      </w:pPr>
      <w:r w:rsidRPr="001C5CFC">
        <w:rPr>
          <w:bCs/>
        </w:rPr>
        <w:br w:type="page"/>
      </w:r>
    </w:p>
    <w:p w14:paraId="6C5362AF" w14:textId="05067DC5" w:rsidR="00DD103B" w:rsidRPr="001C5CFC" w:rsidRDefault="0043506A" w:rsidP="001C5CFC">
      <w:pPr>
        <w:jc w:val="center"/>
        <w:rPr>
          <w:bCs/>
        </w:rPr>
      </w:pPr>
      <w:r w:rsidRPr="001C5CFC">
        <w:rPr>
          <w:bCs/>
        </w:rPr>
        <w:lastRenderedPageBreak/>
        <w:t>HS410-7, 8 &amp; 9</w:t>
      </w:r>
    </w:p>
    <w:p w14:paraId="0A524912" w14:textId="704B2D51" w:rsidR="00DD103B" w:rsidRPr="001C5CFC" w:rsidRDefault="0043506A" w:rsidP="001C5CFC">
      <w:pPr>
        <w:jc w:val="center"/>
        <w:rPr>
          <w:b/>
        </w:rPr>
      </w:pPr>
      <w:r w:rsidRPr="001C5CFC">
        <w:rPr>
          <w:b/>
        </w:rPr>
        <w:t>HS410-7</w:t>
      </w:r>
    </w:p>
    <w:p w14:paraId="6DE41A16" w14:textId="77777777" w:rsidR="006F0077" w:rsidRPr="001C5CFC" w:rsidRDefault="0043506A" w:rsidP="001C5CFC">
      <w:pPr>
        <w:ind w:firstLine="720"/>
      </w:pPr>
      <w:r w:rsidRPr="001C5CFC">
        <w:t xml:space="preserve">The evolution of technology has </w:t>
      </w:r>
      <w:r w:rsidR="00F62E59" w:rsidRPr="001C5CFC">
        <w:t>contributed significantly</w:t>
      </w:r>
      <w:r w:rsidRPr="001C5CFC">
        <w:t xml:space="preserve"> </w:t>
      </w:r>
      <w:r w:rsidR="00E02B7F" w:rsidRPr="001C5CFC">
        <w:t>to a change in the</w:t>
      </w:r>
      <w:r w:rsidRPr="001C5CFC">
        <w:t xml:space="preserve"> legislative a</w:t>
      </w:r>
      <w:r w:rsidR="00F62E59" w:rsidRPr="001C5CFC">
        <w:t>nd policies of health care information</w:t>
      </w:r>
      <w:r w:rsidRPr="001C5CFC">
        <w:t>. Besides, AHIMA (2020)</w:t>
      </w:r>
      <w:r w:rsidR="00E02B7F" w:rsidRPr="001C5CFC">
        <w:t xml:space="preserve"> pinpoints that </w:t>
      </w:r>
      <w:r w:rsidRPr="001C5CFC">
        <w:t xml:space="preserve">the </w:t>
      </w:r>
      <w:r w:rsidR="00400A8F" w:rsidRPr="001C5CFC">
        <w:t>availability</w:t>
      </w:r>
      <w:r w:rsidRPr="001C5CFC">
        <w:t xml:space="preserve"> </w:t>
      </w:r>
      <w:r w:rsidR="00400A8F" w:rsidRPr="001C5CFC">
        <w:t xml:space="preserve">of trusted information has </w:t>
      </w:r>
      <w:r w:rsidRPr="001C5CFC">
        <w:t>transformed the health and healthcare of individuals by connecting peopl</w:t>
      </w:r>
      <w:r w:rsidR="00400A8F" w:rsidRPr="001C5CFC">
        <w:t>e, systems, and ideas. These changes have led to the adoption of Electric Health Records (EHR)</w:t>
      </w:r>
      <w:r w:rsidR="00F62E59" w:rsidRPr="001C5CFC">
        <w:t>. L</w:t>
      </w:r>
      <w:r w:rsidR="00400A8F" w:rsidRPr="001C5CFC">
        <w:t xml:space="preserve">egislation and regulations in patient </w:t>
      </w:r>
      <w:r w:rsidR="00023F84" w:rsidRPr="001C5CFC">
        <w:t>identification and ICD-10 CODE test</w:t>
      </w:r>
      <w:r w:rsidR="00400A8F" w:rsidRPr="001C5CFC">
        <w:t xml:space="preserve"> are the two most </w:t>
      </w:r>
      <w:r w:rsidR="00F62E59" w:rsidRPr="001C5CFC">
        <w:t>essential</w:t>
      </w:r>
      <w:r w:rsidR="00400A8F" w:rsidRPr="001C5CFC">
        <w:t xml:space="preserve"> areas that AHIMA</w:t>
      </w:r>
      <w:r w:rsidR="00F62E59" w:rsidRPr="001C5CFC">
        <w:t>, as well as the bosses, should consider</w:t>
      </w:r>
      <w:r w:rsidRPr="001C5CFC">
        <w:t xml:space="preserve">. First, </w:t>
      </w:r>
      <w:r w:rsidR="00F62E59" w:rsidRPr="001C5CFC">
        <w:t>accurately identifying patient information</w:t>
      </w:r>
      <w:r w:rsidR="00400A8F" w:rsidRPr="001C5CFC">
        <w:t xml:space="preserve"> is an i</w:t>
      </w:r>
      <w:r w:rsidR="00F62E59" w:rsidRPr="001C5CFC">
        <w:t>ntegral</w:t>
      </w:r>
      <w:r w:rsidR="00400A8F" w:rsidRPr="001C5CFC">
        <w:t xml:space="preserve"> part of the medical field as it helps in accurate analysis of the history of the patients. Unfortunately, the increased use of EHR has resulted in large amounts of incorrect patient information. As a result, most hospitals have made dangerous and costly mistakes that have affected the healthcare industry. </w:t>
      </w:r>
    </w:p>
    <w:p w14:paraId="62C9C0F7" w14:textId="77777777" w:rsidR="00400A8F" w:rsidRPr="001C5CFC" w:rsidRDefault="0043506A" w:rsidP="001C5CFC">
      <w:pPr>
        <w:ind w:firstLine="720"/>
      </w:pPr>
      <w:r w:rsidRPr="001C5CFC">
        <w:t>AHIMA believes that correctly identif</w:t>
      </w:r>
      <w:r w:rsidR="00E02B7F" w:rsidRPr="001C5CFC">
        <w:t xml:space="preserve">ying patients can minimize any medication errors that patients may be subjected to in a during </w:t>
      </w:r>
      <w:r w:rsidR="00050635" w:rsidRPr="001C5CFC">
        <w:t xml:space="preserve">a </w:t>
      </w:r>
      <w:r w:rsidR="00E02B7F" w:rsidRPr="001C5CFC">
        <w:t>medical operation</w:t>
      </w:r>
      <w:r w:rsidRPr="001C5CFC">
        <w:t xml:space="preserve">. The most important course of action in patient identification is the use of </w:t>
      </w:r>
      <w:r w:rsidRPr="001C5CFC">
        <w:t xml:space="preserve">two identifiers. This matches the service or treatment and the individual correctly. </w:t>
      </w:r>
      <w:r w:rsidR="00E02B7F" w:rsidRPr="001C5CFC">
        <w:t>The i</w:t>
      </w:r>
      <w:r w:rsidRPr="001C5CFC">
        <w:t>dentifiers may include assigned identification numbers such as the medical record numb</w:t>
      </w:r>
      <w:r w:rsidR="00E02B7F" w:rsidRPr="001C5CFC">
        <w:t xml:space="preserve">er and the name. However, the </w:t>
      </w:r>
      <w:r w:rsidRPr="001C5CFC">
        <w:t>two identifiers must be associated with the medica</w:t>
      </w:r>
      <w:r w:rsidRPr="001C5CFC">
        <w:t>tion or procedure. Secondly,</w:t>
      </w:r>
      <w:r w:rsidR="006F0077" w:rsidRPr="001C5CFC">
        <w:t xml:space="preserve"> the International Classification of Diseases</w:t>
      </w:r>
      <w:r w:rsidR="00023F84" w:rsidRPr="001C5CFC">
        <w:t xml:space="preserve"> </w:t>
      </w:r>
      <w:r w:rsidR="006F0077" w:rsidRPr="001C5CFC">
        <w:t>(</w:t>
      </w:r>
      <w:r w:rsidR="00023F84" w:rsidRPr="001C5CFC">
        <w:t>ICD-10</w:t>
      </w:r>
      <w:r w:rsidR="006F0077" w:rsidRPr="001C5CFC">
        <w:t>)</w:t>
      </w:r>
      <w:r w:rsidR="00023F84" w:rsidRPr="001C5CFC">
        <w:t xml:space="preserve"> code test is an </w:t>
      </w:r>
      <w:r w:rsidR="00F62E59" w:rsidRPr="001C5CFC">
        <w:t>essential</w:t>
      </w:r>
      <w:r w:rsidR="00023F84" w:rsidRPr="001C5CFC">
        <w:t xml:space="preserve"> section that the bosses should </w:t>
      </w:r>
      <w:r w:rsidR="00F62E59" w:rsidRPr="001C5CFC">
        <w:t>regard</w:t>
      </w:r>
      <w:r w:rsidR="00023F84" w:rsidRPr="001C5CFC">
        <w:t>.</w:t>
      </w:r>
      <w:r w:rsidR="006F0077" w:rsidRPr="001C5CFC">
        <w:t xml:space="preserve"> </w:t>
      </w:r>
      <w:r w:rsidR="00023F84" w:rsidRPr="001C5CFC">
        <w:t xml:space="preserve"> ICD-10 code test offers m</w:t>
      </w:r>
      <w:r w:rsidR="006F0077" w:rsidRPr="001C5CFC">
        <w:t>any benefits</w:t>
      </w:r>
      <w:r w:rsidR="00023F84" w:rsidRPr="001C5CFC">
        <w:t xml:space="preserve"> to most healthcare organizations. The code test enables hospitals to distinguish and report diseases. The course of action entails using the ICD</w:t>
      </w:r>
      <w:r w:rsidR="006F0077" w:rsidRPr="001C5CFC">
        <w:t>-10</w:t>
      </w:r>
      <w:r w:rsidR="00023F84" w:rsidRPr="001C5CFC">
        <w:t xml:space="preserve"> code test procedure for inpatient services. However, the</w:t>
      </w:r>
      <w:r w:rsidR="006F0077" w:rsidRPr="001C5CFC">
        <w:t xml:space="preserve"> cost of implementing the ICD-10</w:t>
      </w:r>
      <w:r w:rsidR="00023F84" w:rsidRPr="001C5CFC">
        <w:t xml:space="preserve"> code test is quite huge. Therefore, every patient visit is documented and coded </w:t>
      </w:r>
      <w:r w:rsidR="006F0077" w:rsidRPr="001C5CFC">
        <w:t>correctly</w:t>
      </w:r>
      <w:r w:rsidR="00A95172" w:rsidRPr="001C5CFC">
        <w:t xml:space="preserve"> as</w:t>
      </w:r>
      <w:r w:rsidR="006F0077" w:rsidRPr="001C5CFC">
        <w:t xml:space="preserve"> </w:t>
      </w:r>
      <w:r w:rsidR="00A95172" w:rsidRPr="001C5CFC">
        <w:t>per</w:t>
      </w:r>
      <w:r w:rsidR="006F0077" w:rsidRPr="001C5CFC">
        <w:t xml:space="preserve"> payment</w:t>
      </w:r>
      <w:r w:rsidR="00A95172" w:rsidRPr="001C5CFC">
        <w:t>s</w:t>
      </w:r>
      <w:r w:rsidR="006F0077" w:rsidRPr="001C5CFC">
        <w:t>.</w:t>
      </w:r>
    </w:p>
    <w:p w14:paraId="70FCB10C" w14:textId="77777777" w:rsidR="00892E92" w:rsidRPr="001C5CFC" w:rsidRDefault="0043506A" w:rsidP="001C5CFC">
      <w:pPr>
        <w:jc w:val="center"/>
        <w:rPr>
          <w:b/>
        </w:rPr>
      </w:pPr>
      <w:r w:rsidRPr="001C5CFC">
        <w:rPr>
          <w:b/>
        </w:rPr>
        <w:t>HS410-8</w:t>
      </w:r>
    </w:p>
    <w:p w14:paraId="086574DC" w14:textId="042D8C1E" w:rsidR="00DD103B" w:rsidRPr="001C5CFC" w:rsidRDefault="0043506A" w:rsidP="001C5CFC">
      <w:pPr>
        <w:rPr>
          <w:b/>
        </w:rPr>
      </w:pPr>
      <w:r w:rsidRPr="001C5CFC">
        <w:rPr>
          <w:b/>
        </w:rPr>
        <w:lastRenderedPageBreak/>
        <w:t>Introduction</w:t>
      </w:r>
      <w:r w:rsidR="00892E92" w:rsidRPr="001C5CFC">
        <w:rPr>
          <w:b/>
        </w:rPr>
        <w:tab/>
      </w:r>
    </w:p>
    <w:p w14:paraId="29211A17" w14:textId="6D524672" w:rsidR="00892E92" w:rsidRPr="001C5CFC" w:rsidRDefault="0043506A" w:rsidP="001C5CFC">
      <w:pPr>
        <w:ind w:firstLine="720"/>
      </w:pPr>
      <w:r w:rsidRPr="001C5CFC">
        <w:t>In an</w:t>
      </w:r>
      <w:r w:rsidR="00D80F05" w:rsidRPr="001C5CFC">
        <w:t>y</w:t>
      </w:r>
      <w:r w:rsidRPr="001C5CFC">
        <w:t xml:space="preserve"> organization, several factors </w:t>
      </w:r>
      <w:r w:rsidR="00E02B7F" w:rsidRPr="001C5CFC">
        <w:t xml:space="preserve">play integral roles in making such a firm </w:t>
      </w:r>
      <w:r w:rsidRPr="001C5CFC">
        <w:t>profitable. Following the law is the right thing when dealing with</w:t>
      </w:r>
      <w:r w:rsidRPr="001C5CFC">
        <w:t xml:space="preserve"> ethics. In this case, I am the finance manager</w:t>
      </w:r>
      <w:r w:rsidR="00F62E59" w:rsidRPr="001C5CFC">
        <w:t>,</w:t>
      </w:r>
      <w:r w:rsidR="00E44D11" w:rsidRPr="001C5CFC">
        <w:t xml:space="preserve"> and there is a choice to be made between being </w:t>
      </w:r>
      <w:r w:rsidR="00050635" w:rsidRPr="001C5CFC">
        <w:t>"</w:t>
      </w:r>
      <w:r w:rsidR="00E44D11" w:rsidRPr="001C5CFC">
        <w:t>liberal in coding the severity of residents</w:t>
      </w:r>
      <w:r w:rsidR="00050635" w:rsidRPr="001C5CFC">
        <w:t>'</w:t>
      </w:r>
      <w:r w:rsidR="00E44D11" w:rsidRPr="001C5CFC">
        <w:t xml:space="preserve"> needs to justify a more generous reimbursement</w:t>
      </w:r>
      <w:r w:rsidR="00050635" w:rsidRPr="001C5CFC">
        <w:t>"</w:t>
      </w:r>
      <w:r w:rsidR="00E44D11" w:rsidRPr="001C5CFC">
        <w:t xml:space="preserve"> or following the law</w:t>
      </w:r>
      <w:r w:rsidRPr="001C5CFC">
        <w:t xml:space="preserve">. </w:t>
      </w:r>
      <w:r w:rsidR="00E44D11" w:rsidRPr="001C5CFC">
        <w:t>As a result, I have to make decisions on the ethical challenge</w:t>
      </w:r>
      <w:r w:rsidRPr="001C5CFC">
        <w:t>,</w:t>
      </w:r>
      <w:r w:rsidR="00E44D11" w:rsidRPr="001C5CFC">
        <w:t xml:space="preserve"> available options, course </w:t>
      </w:r>
      <w:r w:rsidRPr="001C5CFC">
        <w:t>of actions, and the consequences of such acti</w:t>
      </w:r>
      <w:r w:rsidR="00F62E59" w:rsidRPr="001C5CFC">
        <w:t>vitie</w:t>
      </w:r>
      <w:r w:rsidRPr="001C5CFC">
        <w:t xml:space="preserve">s will be a decision that I will have to make. An ethical dilemma is a situation of moral dilemma where one has to make choices wisely. </w:t>
      </w:r>
      <w:r w:rsidR="00341849" w:rsidRPr="001C5CFC">
        <w:t xml:space="preserve">In this situation, the ethical challenges in being liberal </w:t>
      </w:r>
      <w:r w:rsidRPr="001C5CFC">
        <w:t>are</w:t>
      </w:r>
      <w:r w:rsidR="00341849" w:rsidRPr="001C5CFC">
        <w:t xml:space="preserve"> that the action is against the law, it will increase the healthcare cost</w:t>
      </w:r>
      <w:r w:rsidR="00F62E59" w:rsidRPr="001C5CFC">
        <w:t>,</w:t>
      </w:r>
      <w:r w:rsidR="00341849" w:rsidRPr="001C5CFC">
        <w:t xml:space="preserve"> and the insurance fraud will increase. An ethical dilemma requires making </w:t>
      </w:r>
      <w:r w:rsidRPr="001C5CFC">
        <w:t xml:space="preserve">a </w:t>
      </w:r>
      <w:r w:rsidR="00341849" w:rsidRPr="001C5CFC">
        <w:t xml:space="preserve">decision ethically. This involves evaluating and choosing decisions among the many alternatives while considering the ethical principles. </w:t>
      </w:r>
      <w:r w:rsidR="00C07657" w:rsidRPr="001C5CFC">
        <w:t xml:space="preserve">Lohrey </w:t>
      </w:r>
      <w:r w:rsidR="00341849" w:rsidRPr="001C5CFC">
        <w:t>(</w:t>
      </w:r>
      <w:r w:rsidR="00C07657" w:rsidRPr="001C5CFC">
        <w:t>2017</w:t>
      </w:r>
      <w:r w:rsidR="00341849" w:rsidRPr="001C5CFC">
        <w:t xml:space="preserve">) argues that it is </w:t>
      </w:r>
      <w:r w:rsidR="00F62E59" w:rsidRPr="001C5CFC">
        <w:t>vital</w:t>
      </w:r>
      <w:r w:rsidR="00341849" w:rsidRPr="001C5CFC">
        <w:t xml:space="preserve"> to eliminate all the unethical options and choose the best </w:t>
      </w:r>
      <w:r w:rsidR="00F62E59" w:rsidRPr="001C5CFC">
        <w:t>choic</w:t>
      </w:r>
      <w:r w:rsidR="00341849" w:rsidRPr="001C5CFC">
        <w:t xml:space="preserve">e. </w:t>
      </w:r>
    </w:p>
    <w:p w14:paraId="59BA2C7C" w14:textId="692CEBE8" w:rsidR="00DD103B" w:rsidRPr="001C5CFC" w:rsidRDefault="0043506A" w:rsidP="001C5CFC">
      <w:pPr>
        <w:rPr>
          <w:b/>
          <w:bCs/>
        </w:rPr>
      </w:pPr>
      <w:r w:rsidRPr="001C5CFC">
        <w:rPr>
          <w:b/>
          <w:bCs/>
        </w:rPr>
        <w:t>Ethical Challenges</w:t>
      </w:r>
      <w:r w:rsidR="00341849" w:rsidRPr="001C5CFC">
        <w:rPr>
          <w:b/>
          <w:bCs/>
        </w:rPr>
        <w:tab/>
      </w:r>
    </w:p>
    <w:p w14:paraId="75F29A3A" w14:textId="62650D40" w:rsidR="00341849" w:rsidRPr="001C5CFC" w:rsidRDefault="0043506A" w:rsidP="001C5CFC">
      <w:pPr>
        <w:ind w:firstLine="720"/>
      </w:pPr>
      <w:r w:rsidRPr="001C5CFC">
        <w:t xml:space="preserve">The options available in this case is to </w:t>
      </w:r>
      <w:r w:rsidR="0077387E" w:rsidRPr="001C5CFC">
        <w:t>take a bold step and make the liberal changes within the coding. These changes will make the organization get greater reimbursement.</w:t>
      </w:r>
      <w:r w:rsidR="00977F41" w:rsidRPr="001C5CFC">
        <w:t xml:space="preserve"> However, the </w:t>
      </w:r>
      <w:r w:rsidR="00F62E59" w:rsidRPr="001C5CFC">
        <w:t>action</w:t>
      </w:r>
      <w:r w:rsidR="00977F41" w:rsidRPr="001C5CFC">
        <w:t xml:space="preserve"> is against the law. </w:t>
      </w:r>
      <w:r w:rsidR="0077387E" w:rsidRPr="001C5CFC">
        <w:t>The second option is to inform the consultant that it is against t</w:t>
      </w:r>
      <w:r w:rsidR="00977F41" w:rsidRPr="001C5CFC">
        <w:t>he law to be liberal</w:t>
      </w:r>
      <w:r w:rsidR="00F62E59" w:rsidRPr="001C5CFC">
        <w:t>,</w:t>
      </w:r>
      <w:r w:rsidR="00977F41" w:rsidRPr="001C5CFC">
        <w:t xml:space="preserve"> although everyone seems to be </w:t>
      </w:r>
      <w:r w:rsidR="00DD103B" w:rsidRPr="001C5CFC">
        <w:t>practising</w:t>
      </w:r>
      <w:r w:rsidR="00977F41" w:rsidRPr="001C5CFC">
        <w:t xml:space="preserve"> this</w:t>
      </w:r>
      <w:r w:rsidR="0077387E" w:rsidRPr="001C5CFC">
        <w:t>.</w:t>
      </w:r>
      <w:r w:rsidR="00977F41" w:rsidRPr="001C5CFC">
        <w:t xml:space="preserve"> </w:t>
      </w:r>
      <w:r w:rsidR="0077387E" w:rsidRPr="001C5CFC">
        <w:t>Additionally, the other option is to discuss with my boss that his consultant wants me to code liberal.</w:t>
      </w:r>
      <w:r w:rsidR="00977F41" w:rsidRPr="001C5CFC">
        <w:t xml:space="preserve"> I will discuss with the manager the consultant</w:t>
      </w:r>
      <w:r w:rsidR="00F62E59" w:rsidRPr="001C5CFC">
        <w:t>'</w:t>
      </w:r>
      <w:r w:rsidR="00977F41" w:rsidRPr="001C5CFC">
        <w:t xml:space="preserve">s recommendations and how illegal and unethical for me to bend the rules in the name of boosting the revenue. I will inform him of the </w:t>
      </w:r>
      <w:r w:rsidR="0077387E" w:rsidRPr="001C5CFC">
        <w:t xml:space="preserve">consequences </w:t>
      </w:r>
      <w:r w:rsidR="00977F41" w:rsidRPr="001C5CFC">
        <w:t xml:space="preserve">of </w:t>
      </w:r>
      <w:r w:rsidR="00F62E59" w:rsidRPr="001C5CFC">
        <w:t xml:space="preserve">going against the rules. These impacts include </w:t>
      </w:r>
      <w:r w:rsidR="00977F41" w:rsidRPr="001C5CFC">
        <w:t xml:space="preserve">the </w:t>
      </w:r>
      <w:r w:rsidR="0077387E" w:rsidRPr="001C5CFC">
        <w:t xml:space="preserve">company </w:t>
      </w:r>
      <w:r w:rsidR="00977F41" w:rsidRPr="001C5CFC">
        <w:t xml:space="preserve">losing </w:t>
      </w:r>
      <w:r w:rsidR="0077387E" w:rsidRPr="001C5CFC">
        <w:t>million</w:t>
      </w:r>
      <w:r w:rsidR="00977F41" w:rsidRPr="001C5CFC">
        <w:t>s, the victim being jailed over an insurance fraud</w:t>
      </w:r>
      <w:r w:rsidR="00A95172" w:rsidRPr="001C5CFC">
        <w:t>,</w:t>
      </w:r>
      <w:r w:rsidR="00977F41" w:rsidRPr="001C5CFC">
        <w:t xml:space="preserve"> or running the imag</w:t>
      </w:r>
      <w:r w:rsidR="00F62E59" w:rsidRPr="001C5CFC">
        <w:t>e of the organization.</w:t>
      </w:r>
      <w:r w:rsidR="00977F41" w:rsidRPr="001C5CFC">
        <w:t xml:space="preserve"> </w:t>
      </w:r>
    </w:p>
    <w:p w14:paraId="771393E9" w14:textId="7BEF1425" w:rsidR="00C07657" w:rsidRPr="001C5CFC" w:rsidRDefault="0043506A" w:rsidP="001C5CFC">
      <w:r w:rsidRPr="001C5CFC">
        <w:tab/>
        <w:t>Accord</w:t>
      </w:r>
      <w:r w:rsidRPr="001C5CFC">
        <w:t>ing to</w:t>
      </w:r>
      <w:r w:rsidR="00CD09FD" w:rsidRPr="001C5CFC">
        <w:t xml:space="preserve"> </w:t>
      </w:r>
      <w:r w:rsidR="00DD103B" w:rsidRPr="001C5CFC">
        <w:rPr>
          <w:rFonts w:eastAsia="Times New Roman"/>
        </w:rPr>
        <w:t>YourDictionary (</w:t>
      </w:r>
      <w:r w:rsidR="00CD09FD" w:rsidRPr="001C5CFC">
        <w:t>2013</w:t>
      </w:r>
      <w:r w:rsidR="00E44D11" w:rsidRPr="001C5CFC">
        <w:t xml:space="preserve">), ethical obligations entails the </w:t>
      </w:r>
      <w:r w:rsidR="00DD103B" w:rsidRPr="001C5CFC">
        <w:t>laid-out</w:t>
      </w:r>
      <w:r w:rsidR="00E44D11" w:rsidRPr="001C5CFC">
        <w:t xml:space="preserve"> standards that distinguish right and wrong and suggests the correct path to follow</w:t>
      </w:r>
      <w:r w:rsidR="009D1689" w:rsidRPr="001C5CFC">
        <w:t>.</w:t>
      </w:r>
      <w:r w:rsidR="00F62E59" w:rsidRPr="001C5CFC">
        <w:t>"</w:t>
      </w:r>
      <w:r w:rsidR="009D1689" w:rsidRPr="001C5CFC">
        <w:t xml:space="preserve"> As every business </w:t>
      </w:r>
      <w:r w:rsidR="009D1689" w:rsidRPr="001C5CFC">
        <w:lastRenderedPageBreak/>
        <w:t>strives to make profits and ach</w:t>
      </w:r>
      <w:r w:rsidR="00E44D11" w:rsidRPr="001C5CFC">
        <w:t>ieve the objectives of the firm</w:t>
      </w:r>
      <w:r w:rsidR="009D1689" w:rsidRPr="001C5CFC">
        <w:t xml:space="preserve">, ethical obligations are </w:t>
      </w:r>
      <w:r w:rsidR="00F62E59" w:rsidRPr="001C5CFC">
        <w:t>vital</w:t>
      </w:r>
      <w:r w:rsidR="009D1689" w:rsidRPr="001C5CFC">
        <w:t xml:space="preserve"> aspects that every worker must consider</w:t>
      </w:r>
      <w:r w:rsidR="00E44D11" w:rsidRPr="001C5CFC">
        <w:t xml:space="preserve"> (</w:t>
      </w:r>
      <w:r w:rsidR="00CD09FD" w:rsidRPr="001C5CFC">
        <w:t xml:space="preserve">Nuseir, </w:t>
      </w:r>
      <w:r w:rsidR="00E44D11" w:rsidRPr="001C5CFC">
        <w:t>&amp;</w:t>
      </w:r>
      <w:r w:rsidR="00CD09FD" w:rsidRPr="001C5CFC">
        <w:t xml:space="preserve"> Ghandour, 2019</w:t>
      </w:r>
      <w:r w:rsidR="009D1689" w:rsidRPr="001C5CFC">
        <w:t>).</w:t>
      </w:r>
      <w:r w:rsidRPr="001C5CFC">
        <w:t xml:space="preserve"> The </w:t>
      </w:r>
      <w:r w:rsidR="00F62E59" w:rsidRPr="001C5CFC">
        <w:t xml:space="preserve">obligations exist in </w:t>
      </w:r>
      <w:r w:rsidRPr="001C5CFC">
        <w:t>decision</w:t>
      </w:r>
      <w:r w:rsidR="00F62E59" w:rsidRPr="001C5CFC">
        <w:t>-making areas</w:t>
      </w:r>
      <w:r w:rsidRPr="001C5CFC">
        <w:t xml:space="preserve"> like sales, pricing advertising. </w:t>
      </w:r>
      <w:r w:rsidR="009D1689" w:rsidRPr="001C5CFC">
        <w:t xml:space="preserve"> </w:t>
      </w:r>
      <w:r w:rsidRPr="001C5CFC">
        <w:t>In this case, t</w:t>
      </w:r>
      <w:r w:rsidR="009D1689" w:rsidRPr="001C5CFC">
        <w:t>he course of action that will fit the s</w:t>
      </w:r>
      <w:r w:rsidR="00A95172" w:rsidRPr="001C5CFC">
        <w:t>cenario is</w:t>
      </w:r>
      <w:r w:rsidR="009D1689" w:rsidRPr="001C5CFC">
        <w:t xml:space="preserve"> to tel</w:t>
      </w:r>
      <w:r w:rsidR="00A95172" w:rsidRPr="001C5CFC">
        <w:t>l the consultant the alternative way</w:t>
      </w:r>
      <w:r w:rsidR="009D1689" w:rsidRPr="001C5CFC">
        <w:t xml:space="preserve"> of increasing the profit without putting the employees as well as business at risk.</w:t>
      </w:r>
      <w:r w:rsidR="00A95172" w:rsidRPr="001C5CFC">
        <w:t xml:space="preserve"> </w:t>
      </w:r>
      <w:r w:rsidR="009D1689" w:rsidRPr="001C5CFC">
        <w:t xml:space="preserve"> I</w:t>
      </w:r>
      <w:r w:rsidR="00A95172" w:rsidRPr="001C5CFC">
        <w:t>,</w:t>
      </w:r>
      <w:r w:rsidR="009D1689" w:rsidRPr="001C5CFC">
        <w:t xml:space="preserve"> therefore, perceive that coming up with </w:t>
      </w:r>
      <w:r w:rsidR="00F62E59" w:rsidRPr="001C5CFC">
        <w:t>the</w:t>
      </w:r>
      <w:r w:rsidR="009D1689" w:rsidRPr="001C5CFC">
        <w:t xml:space="preserve"> </w:t>
      </w:r>
      <w:r w:rsidR="00F62E59" w:rsidRPr="001C5CFC">
        <w:t>right</w:t>
      </w:r>
      <w:r w:rsidR="009D1689" w:rsidRPr="001C5CFC">
        <w:t xml:space="preserve"> course of action</w:t>
      </w:r>
      <w:r w:rsidRPr="001C5CFC">
        <w:t xml:space="preserve"> without breaking the law </w:t>
      </w:r>
      <w:r w:rsidR="009D1689" w:rsidRPr="001C5CFC">
        <w:t xml:space="preserve">will be a better route for making profits. </w:t>
      </w:r>
    </w:p>
    <w:p w14:paraId="451E40C3" w14:textId="688308A4" w:rsidR="00A95172" w:rsidRPr="001C5CFC" w:rsidRDefault="0043506A" w:rsidP="001C5CFC">
      <w:pPr>
        <w:ind w:firstLine="720"/>
      </w:pPr>
      <w:r w:rsidRPr="001C5CFC">
        <w:t xml:space="preserve">As a result, I </w:t>
      </w:r>
      <w:r w:rsidRPr="001C5CFC">
        <w:t>would collaborate with the consultant</w:t>
      </w:r>
      <w:r w:rsidR="00C07657" w:rsidRPr="001C5CFC">
        <w:t xml:space="preserve"> in </w:t>
      </w:r>
      <w:r w:rsidRPr="001C5CFC">
        <w:t>brainstorm</w:t>
      </w:r>
      <w:r w:rsidR="00C07657" w:rsidRPr="001C5CFC">
        <w:t>ing</w:t>
      </w:r>
      <w:r w:rsidRPr="001C5CFC">
        <w:t xml:space="preserve"> the ways of making money without sticking to the insurance company of the patient. For instance, we could explore the advertising options that can help in increasing the network of the business.</w:t>
      </w:r>
      <w:r w:rsidR="00C07657" w:rsidRPr="001C5CFC">
        <w:t xml:space="preserve"> </w:t>
      </w:r>
      <w:r w:rsidRPr="001C5CFC">
        <w:t>The ad</w:t>
      </w:r>
      <w:r w:rsidRPr="001C5CFC">
        <w:t>vertisement can be formulated in a way that covers what the residents care about to be sure we are coding appropriately. The result of my decis</w:t>
      </w:r>
      <w:r w:rsidR="00C07657" w:rsidRPr="001C5CFC">
        <w:t>ion can either fail or succeed. Exploring the advertising options may</w:t>
      </w:r>
      <w:r w:rsidR="00F62E59" w:rsidRPr="001C5CFC">
        <w:t>,</w:t>
      </w:r>
      <w:r w:rsidR="00C07657" w:rsidRPr="001C5CFC">
        <w:t xml:space="preserve"> at times</w:t>
      </w:r>
      <w:r w:rsidR="00F62E59" w:rsidRPr="001C5CFC">
        <w:t>,</w:t>
      </w:r>
      <w:r w:rsidR="00C07657" w:rsidRPr="001C5CFC">
        <w:t xml:space="preserve"> increase the company coverage without the firm making </w:t>
      </w:r>
      <w:r w:rsidR="00F62E59" w:rsidRPr="001C5CFC">
        <w:t xml:space="preserve">a </w:t>
      </w:r>
      <w:r w:rsidR="00C07657" w:rsidRPr="001C5CFC">
        <w:t xml:space="preserve">profit. </w:t>
      </w:r>
      <w:r w:rsidRPr="001C5CFC">
        <w:t>Therefore, hiring a new consultant and correcting the coding errors, adopting advertisement means will make the company succeed soon.</w:t>
      </w:r>
    </w:p>
    <w:p w14:paraId="2A4562F9" w14:textId="2671B591" w:rsidR="00DD103B" w:rsidRPr="001C5CFC" w:rsidRDefault="0043506A" w:rsidP="001C5CFC">
      <w:pPr>
        <w:rPr>
          <w:b/>
          <w:bCs/>
        </w:rPr>
      </w:pPr>
      <w:r w:rsidRPr="001C5CFC">
        <w:rPr>
          <w:b/>
          <w:bCs/>
        </w:rPr>
        <w:t>Conclusion</w:t>
      </w:r>
    </w:p>
    <w:p w14:paraId="734F35BE" w14:textId="5463158C" w:rsidR="00DD103B" w:rsidRPr="001C5CFC" w:rsidRDefault="0043506A" w:rsidP="001C5CFC">
      <w:pPr>
        <w:ind w:firstLine="720"/>
      </w:pPr>
      <w:r w:rsidRPr="001C5CFC">
        <w:t>Considering ethical decisions and obligations within the company will benefit t</w:t>
      </w:r>
      <w:r w:rsidRPr="001C5CFC">
        <w:t>he employees. Ethical dilemma requires making a decision ethically. This involves evaluating and choosing decisions among the many alternatives while considering the ethical principles. The options available in this case is to take a bold step and make the</w:t>
      </w:r>
      <w:r w:rsidRPr="001C5CFC">
        <w:t xml:space="preserve"> liberal changes within the coding. Ethical obligations entail the laid-out standards that distinguish right and wrong and suggests the correct path to follow.</w:t>
      </w:r>
    </w:p>
    <w:p w14:paraId="34A76111" w14:textId="1DE4CB27" w:rsidR="00977F41" w:rsidRPr="001C5CFC" w:rsidRDefault="0043506A" w:rsidP="001C5CFC">
      <w:pPr>
        <w:jc w:val="center"/>
        <w:rPr>
          <w:b/>
        </w:rPr>
      </w:pPr>
      <w:r w:rsidRPr="001C5CFC">
        <w:rPr>
          <w:b/>
        </w:rPr>
        <w:t>HS410 – 9</w:t>
      </w:r>
    </w:p>
    <w:p w14:paraId="027C0A98" w14:textId="39459AD2" w:rsidR="00DD103B" w:rsidRPr="001C5CFC" w:rsidRDefault="0043506A" w:rsidP="001C5CFC">
      <w:pPr>
        <w:rPr>
          <w:b/>
        </w:rPr>
      </w:pPr>
      <w:r w:rsidRPr="001C5CFC">
        <w:rPr>
          <w:b/>
        </w:rPr>
        <w:t>Introduction</w:t>
      </w:r>
    </w:p>
    <w:p w14:paraId="1443960E" w14:textId="783E7AB7" w:rsidR="00CD09FD" w:rsidRPr="001C5CFC" w:rsidRDefault="0043506A" w:rsidP="001C5CFC">
      <w:pPr>
        <w:ind w:firstLine="720"/>
      </w:pPr>
      <w:r w:rsidRPr="001C5CFC">
        <w:t xml:space="preserve">Ethical issues are one of the </w:t>
      </w:r>
      <w:r w:rsidR="00F25AB8" w:rsidRPr="001C5CFC">
        <w:t>problems</w:t>
      </w:r>
      <w:r w:rsidRPr="001C5CFC">
        <w:t xml:space="preserve"> that continue to face the health s</w:t>
      </w:r>
      <w:r w:rsidRPr="001C5CFC">
        <w:t>ector. Whether one is a healthcare administrator or physician, healthcare professionals</w:t>
      </w:r>
      <w:r w:rsidR="00F25AB8" w:rsidRPr="001C5CFC">
        <w:t xml:space="preserve"> may often</w:t>
      </w:r>
      <w:r w:rsidRPr="001C5CFC">
        <w:t xml:space="preserve">. For </w:t>
      </w:r>
      <w:r w:rsidRPr="001C5CFC">
        <w:lastRenderedPageBreak/>
        <w:t>instance, the ethical issues may be waiting time for medical attention, language barrier or eligibility to</w:t>
      </w:r>
      <w:r w:rsidR="00F25AB8" w:rsidRPr="001C5CFC">
        <w:t xml:space="preserve"> healthcare</w:t>
      </w:r>
      <w:r w:rsidRPr="001C5CFC">
        <w:t xml:space="preserve">. </w:t>
      </w:r>
      <w:r w:rsidR="00612213" w:rsidRPr="001C5CFC">
        <w:rPr>
          <w:rFonts w:eastAsia="Times New Roman"/>
        </w:rPr>
        <w:t>AbuAbah et</w:t>
      </w:r>
      <w:r w:rsidR="00F62E59" w:rsidRPr="001C5CFC">
        <w:rPr>
          <w:rFonts w:eastAsia="Times New Roman"/>
        </w:rPr>
        <w:t xml:space="preserve"> al.</w:t>
      </w:r>
      <w:r w:rsidR="00612213" w:rsidRPr="001C5CFC">
        <w:rPr>
          <w:rFonts w:eastAsia="Times New Roman"/>
        </w:rPr>
        <w:t xml:space="preserve"> </w:t>
      </w:r>
      <w:r w:rsidRPr="001C5CFC">
        <w:t>(</w:t>
      </w:r>
      <w:r w:rsidR="00612213" w:rsidRPr="001C5CFC">
        <w:t>2019</w:t>
      </w:r>
      <w:r w:rsidRPr="001C5CFC">
        <w:t>) pointed</w:t>
      </w:r>
      <w:r w:rsidR="00F62E59" w:rsidRPr="001C5CFC">
        <w:t xml:space="preserve"> out</w:t>
      </w:r>
      <w:r w:rsidRPr="001C5CFC">
        <w:t xml:space="preserve"> that ethical iss</w:t>
      </w:r>
      <w:r w:rsidR="00F25AB8" w:rsidRPr="001C5CFC">
        <w:t xml:space="preserve">ues require </w:t>
      </w:r>
      <w:r w:rsidR="00050635" w:rsidRPr="001C5CFC">
        <w:t xml:space="preserve">an </w:t>
      </w:r>
      <w:r w:rsidR="00F25AB8" w:rsidRPr="001C5CFC">
        <w:t>immediate response</w:t>
      </w:r>
      <w:r w:rsidRPr="001C5CFC">
        <w:t xml:space="preserve">. The common medical ethical issues include patient privacy and confidentiality, access to care and resources, </w:t>
      </w:r>
      <w:r w:rsidR="007B6EB4" w:rsidRPr="001C5CFC">
        <w:t xml:space="preserve">end of life issues, Do-Not-Resuscitate Orders, and Malpractice and Negligence. </w:t>
      </w:r>
    </w:p>
    <w:p w14:paraId="6632B49F" w14:textId="17925906" w:rsidR="00DD103B" w:rsidRPr="001C5CFC" w:rsidRDefault="0043506A" w:rsidP="001C5CFC">
      <w:pPr>
        <w:rPr>
          <w:b/>
          <w:bCs/>
        </w:rPr>
      </w:pPr>
      <w:r w:rsidRPr="001C5CFC">
        <w:rPr>
          <w:b/>
          <w:bCs/>
        </w:rPr>
        <w:t xml:space="preserve">Common Ethical </w:t>
      </w:r>
      <w:r w:rsidRPr="001C5CFC">
        <w:rPr>
          <w:b/>
          <w:bCs/>
        </w:rPr>
        <w:t>Issues in Healthcare</w:t>
      </w:r>
    </w:p>
    <w:p w14:paraId="238372AC" w14:textId="77777777" w:rsidR="00DD103B" w:rsidRPr="001C5CFC" w:rsidRDefault="0043506A" w:rsidP="001C5CFC">
      <w:pPr>
        <w:ind w:firstLine="720"/>
      </w:pPr>
      <w:r w:rsidRPr="001C5CFC">
        <w:t>The confidentiality of patient</w:t>
      </w:r>
      <w:r w:rsidR="007B6EB4" w:rsidRPr="001C5CFC">
        <w:t xml:space="preserve"> in</w:t>
      </w:r>
      <w:r w:rsidRPr="001C5CFC">
        <w:t xml:space="preserve">formation is one of the most essential </w:t>
      </w:r>
      <w:r w:rsidR="007B6EB4" w:rsidRPr="001C5CFC">
        <w:t>ethical and legal is</w:t>
      </w:r>
      <w:r w:rsidRPr="001C5CFC">
        <w:t xml:space="preserve">sues </w:t>
      </w:r>
      <w:r w:rsidR="007B6EB4" w:rsidRPr="001C5CFC">
        <w:t>(</w:t>
      </w:r>
      <w:r w:rsidR="00612213" w:rsidRPr="001C5CFC">
        <w:rPr>
          <w:rFonts w:eastAsia="Times New Roman"/>
        </w:rPr>
        <w:t>Alkabba et</w:t>
      </w:r>
      <w:r w:rsidR="00F62E59" w:rsidRPr="001C5CFC">
        <w:rPr>
          <w:rFonts w:eastAsia="Times New Roman"/>
        </w:rPr>
        <w:t xml:space="preserve"> al.</w:t>
      </w:r>
      <w:r w:rsidR="00612213" w:rsidRPr="001C5CFC">
        <w:rPr>
          <w:rFonts w:eastAsia="Times New Roman"/>
        </w:rPr>
        <w:t>, 2012</w:t>
      </w:r>
      <w:r w:rsidR="007B6EB4" w:rsidRPr="001C5CFC">
        <w:t xml:space="preserve">). In the medical setting, patients and physicians do engage in conversations about the medical condition of the former. Such information or </w:t>
      </w:r>
      <w:r w:rsidR="00F62E59" w:rsidRPr="001C5CFC">
        <w:t>dialogue</w:t>
      </w:r>
      <w:r w:rsidR="007B6EB4" w:rsidRPr="001C5CFC">
        <w:t xml:space="preserve"> </w:t>
      </w:r>
      <w:r w:rsidRPr="001C5CFC">
        <w:t xml:space="preserve">is strictly </w:t>
      </w:r>
      <w:r w:rsidR="007B6EB4" w:rsidRPr="001C5CFC">
        <w:t xml:space="preserve">confidential. Under the Health Insurance Portability and Accountability Act (HIPAA), patient privacy and confidentiality are </w:t>
      </w:r>
      <w:r w:rsidR="00F62E59" w:rsidRPr="001C5CFC">
        <w:t>precise</w:t>
      </w:r>
      <w:r w:rsidR="007B6EB4" w:rsidRPr="001C5CFC">
        <w:t xml:space="preserve">ly captured. These guidelines determine what information can be released and who can have access to such information.  </w:t>
      </w:r>
      <w:r w:rsidR="00612213" w:rsidRPr="001C5CFC">
        <w:rPr>
          <w:rFonts w:eastAsia="Times New Roman"/>
        </w:rPr>
        <w:t>Almoallem et</w:t>
      </w:r>
      <w:r w:rsidR="00F62E59" w:rsidRPr="001C5CFC">
        <w:rPr>
          <w:rFonts w:eastAsia="Times New Roman"/>
        </w:rPr>
        <w:t xml:space="preserve"> al.</w:t>
      </w:r>
      <w:r w:rsidR="00612213" w:rsidRPr="001C5CFC">
        <w:rPr>
          <w:rFonts w:eastAsia="Times New Roman"/>
        </w:rPr>
        <w:t xml:space="preserve"> </w:t>
      </w:r>
      <w:r w:rsidR="007B6EB4" w:rsidRPr="001C5CFC">
        <w:t>(</w:t>
      </w:r>
      <w:r w:rsidR="00612213" w:rsidRPr="001C5CFC">
        <w:t>2020</w:t>
      </w:r>
      <w:r w:rsidR="007B6EB4" w:rsidRPr="001C5CFC">
        <w:t>) point</w:t>
      </w:r>
      <w:r w:rsidR="00F62E59" w:rsidRPr="001C5CFC">
        <w:t xml:space="preserve"> out</w:t>
      </w:r>
      <w:r w:rsidR="007B6EB4" w:rsidRPr="001C5CFC">
        <w:t xml:space="preserve"> that the HIPAA act requires all medical professionals to protect the privacy and security of the medical information of the patients</w:t>
      </w:r>
      <w:r w:rsidR="0051522D" w:rsidRPr="001C5CFC">
        <w:t>. The management of th</w:t>
      </w:r>
      <w:r w:rsidR="00F62E59" w:rsidRPr="001C5CFC">
        <w:t>is</w:t>
      </w:r>
      <w:r w:rsidR="0051522D" w:rsidRPr="001C5CFC">
        <w:t xml:space="preserve"> patient information is often left at the discretion of the clinician. </w:t>
      </w:r>
    </w:p>
    <w:p w14:paraId="7FE0587F" w14:textId="7B631758" w:rsidR="007B6EB4" w:rsidRPr="001C5CFC" w:rsidRDefault="0043506A" w:rsidP="001C5CFC">
      <w:pPr>
        <w:ind w:firstLine="720"/>
      </w:pPr>
      <w:r w:rsidRPr="001C5CFC">
        <w:t>Therefore, violating the confidentiality and privacy of the patients often result in legal and ethical consequences for the healthcare provides. For instance, withholding patient information could be regarded u</w:t>
      </w:r>
      <w:r w:rsidRPr="001C5CFC">
        <w:t xml:space="preserve">nethical if it could result in loss of the patient or serious injuries. Therefore, a health practitioner could be suspended or fired for such acts. </w:t>
      </w:r>
      <w:r w:rsidR="0051522D" w:rsidRPr="001C5CFC">
        <w:t xml:space="preserve">However, the patients are unlikely to file a complaint against the confidentiality of information. </w:t>
      </w:r>
    </w:p>
    <w:p w14:paraId="5CAFEFEE" w14:textId="77777777" w:rsidR="007B6EB4" w:rsidRPr="001C5CFC" w:rsidRDefault="0043506A" w:rsidP="001C5CFC">
      <w:r w:rsidRPr="001C5CFC">
        <w:tab/>
        <w:t>Another</w:t>
      </w:r>
      <w:r w:rsidRPr="001C5CFC">
        <w:t xml:space="preserve"> ethical issue is the end of life issues such as physician-assisted suicide. </w:t>
      </w:r>
      <w:r w:rsidR="00F62E59" w:rsidRPr="001C5CFC">
        <w:t>Ill severe</w:t>
      </w:r>
      <w:r w:rsidRPr="001C5CFC">
        <w:t xml:space="preserve"> patients may have </w:t>
      </w:r>
      <w:r w:rsidR="00F62E59" w:rsidRPr="001C5CFC">
        <w:t>a</w:t>
      </w:r>
      <w:r w:rsidRPr="001C5CFC">
        <w:t xml:space="preserve"> specific wish to end their life. Besides, the families may face a situation of ending the life of a loved one. In such </w:t>
      </w:r>
      <w:r w:rsidR="00F62E59" w:rsidRPr="001C5CFC">
        <w:t>case</w:t>
      </w:r>
      <w:r w:rsidRPr="001C5CFC">
        <w:t>s, healthcare professiona</w:t>
      </w:r>
      <w:r w:rsidRPr="001C5CFC">
        <w:t>ls</w:t>
      </w:r>
      <w:r w:rsidR="00F25AB8" w:rsidRPr="001C5CFC">
        <w:t xml:space="preserve"> must be ready to</w:t>
      </w:r>
      <w:r w:rsidRPr="001C5CFC">
        <w:t xml:space="preserve"> handle </w:t>
      </w:r>
      <w:r w:rsidR="00F25AB8" w:rsidRPr="001C5CFC">
        <w:t xml:space="preserve">such life issues </w:t>
      </w:r>
      <w:r w:rsidRPr="001C5CFC">
        <w:t xml:space="preserve">as well as assisting patients who are not able to make the decisions rationally. For instance, physician-assisted suicide is the act of intentionally killing </w:t>
      </w:r>
      <w:r w:rsidRPr="001C5CFC">
        <w:lastRenderedPageBreak/>
        <w:t>a patient</w:t>
      </w:r>
      <w:r w:rsidR="00036627" w:rsidRPr="001C5CFC">
        <w:t xml:space="preserve">. In such </w:t>
      </w:r>
      <w:r w:rsidR="00F62E59" w:rsidRPr="001C5CFC">
        <w:t xml:space="preserve">a </w:t>
      </w:r>
      <w:r w:rsidR="00036627" w:rsidRPr="001C5CFC">
        <w:t xml:space="preserve">situation, a qualified person is the one who can conduct such an assignment. </w:t>
      </w:r>
      <w:r w:rsidR="00612213" w:rsidRPr="001C5CFC">
        <w:rPr>
          <w:rFonts w:eastAsia="Times New Roman"/>
        </w:rPr>
        <w:t>Almoallem et</w:t>
      </w:r>
      <w:r w:rsidR="00F62E59" w:rsidRPr="001C5CFC">
        <w:rPr>
          <w:rFonts w:eastAsia="Times New Roman"/>
        </w:rPr>
        <w:t xml:space="preserve"> al.</w:t>
      </w:r>
      <w:r w:rsidR="00612213" w:rsidRPr="001C5CFC">
        <w:rPr>
          <w:rFonts w:eastAsia="Times New Roman"/>
        </w:rPr>
        <w:t xml:space="preserve"> </w:t>
      </w:r>
      <w:r w:rsidR="00036627" w:rsidRPr="001C5CFC">
        <w:t>(</w:t>
      </w:r>
      <w:r w:rsidR="00612213" w:rsidRPr="001C5CFC">
        <w:t>2020</w:t>
      </w:r>
      <w:r w:rsidR="00036627" w:rsidRPr="001C5CFC">
        <w:t xml:space="preserve">) claim that according to federal law, legalizing PAS is the rights of the state. </w:t>
      </w:r>
      <w:r w:rsidR="005B49A6" w:rsidRPr="001C5CFC">
        <w:t xml:space="preserve">In the </w:t>
      </w:r>
      <w:r w:rsidR="00F62E59" w:rsidRPr="001C5CFC">
        <w:t>countri</w:t>
      </w:r>
      <w:r w:rsidR="005B49A6" w:rsidRPr="001C5CFC">
        <w:t>es where the PAS is legalized, a patient who qualifies must be terminally ill</w:t>
      </w:r>
      <w:r w:rsidR="00F62E59" w:rsidRPr="001C5CFC">
        <w:t>,</w:t>
      </w:r>
      <w:r w:rsidR="005B49A6" w:rsidRPr="001C5CFC">
        <w:t xml:space="preserve"> and thus the patient can be eliminated using the drugs. Nevertheless, several states are in </w:t>
      </w:r>
      <w:r w:rsidR="00F62E59" w:rsidRPr="001C5CFC">
        <w:t>a dilemma. This leaves various lawmakers</w:t>
      </w:r>
      <w:r w:rsidR="005B49A6" w:rsidRPr="001C5CFC">
        <w:t xml:space="preserve"> to reason with the resident</w:t>
      </w:r>
      <w:r w:rsidR="00F62E59" w:rsidRPr="001C5CFC">
        <w:t>'</w:t>
      </w:r>
      <w:r w:rsidR="005B49A6" w:rsidRPr="001C5CFC">
        <w:t xml:space="preserve">s rights to autonomy and the healthcare belief on the right course of action that they should do. </w:t>
      </w:r>
    </w:p>
    <w:p w14:paraId="64945799" w14:textId="77777777" w:rsidR="005B49A6" w:rsidRPr="001C5CFC" w:rsidRDefault="0043506A" w:rsidP="001C5CFC">
      <w:r w:rsidRPr="001C5CFC">
        <w:tab/>
        <w:t xml:space="preserve">Third, equity to access to care and resources is a </w:t>
      </w:r>
      <w:r w:rsidR="00F62E59" w:rsidRPr="001C5CFC">
        <w:t>significant</w:t>
      </w:r>
      <w:r w:rsidRPr="001C5CFC">
        <w:t xml:space="preserve"> health issue in most countries. Most of the resources are primarily located within the main cities leaving the rural with fewer resources. Besides, there </w:t>
      </w:r>
      <w:r w:rsidR="00F62E59" w:rsidRPr="001C5CFC">
        <w:t xml:space="preserve">are </w:t>
      </w:r>
      <w:r w:rsidRPr="001C5CFC">
        <w:t>even inequities within the ci</w:t>
      </w:r>
      <w:r w:rsidRPr="001C5CFC">
        <w:t>ties between differen</w:t>
      </w:r>
      <w:r w:rsidR="00612213" w:rsidRPr="001C5CFC">
        <w:t>t reside</w:t>
      </w:r>
      <w:r w:rsidR="00F62E59" w:rsidRPr="001C5CFC">
        <w:t xml:space="preserve">nts. These </w:t>
      </w:r>
      <w:r w:rsidR="00612213" w:rsidRPr="001C5CFC">
        <w:t xml:space="preserve">issues </w:t>
      </w:r>
      <w:r w:rsidR="0051522D" w:rsidRPr="001C5CFC">
        <w:t xml:space="preserve">need to be addressed. Also, </w:t>
      </w:r>
      <w:r w:rsidR="00612213" w:rsidRPr="001C5CFC">
        <w:rPr>
          <w:rFonts w:eastAsia="Times New Roman"/>
        </w:rPr>
        <w:t>Alkabba et</w:t>
      </w:r>
      <w:r w:rsidR="00F62E59" w:rsidRPr="001C5CFC">
        <w:rPr>
          <w:rFonts w:eastAsia="Times New Roman"/>
        </w:rPr>
        <w:t xml:space="preserve"> al.</w:t>
      </w:r>
      <w:r w:rsidR="00612213" w:rsidRPr="001C5CFC">
        <w:rPr>
          <w:rFonts w:eastAsia="Times New Roman"/>
        </w:rPr>
        <w:t xml:space="preserve"> </w:t>
      </w:r>
      <w:r w:rsidR="0051522D" w:rsidRPr="001C5CFC">
        <w:t>(</w:t>
      </w:r>
      <w:r w:rsidR="00612213" w:rsidRPr="001C5CFC">
        <w:t>2012</w:t>
      </w:r>
      <w:r w:rsidR="0051522D" w:rsidRPr="001C5CFC">
        <w:t xml:space="preserve">) draw attention to the </w:t>
      </w:r>
      <w:r w:rsidR="00F62E59" w:rsidRPr="001C5CFC">
        <w:t>problem</w:t>
      </w:r>
      <w:r w:rsidR="0051522D" w:rsidRPr="001C5CFC">
        <w:t xml:space="preserve"> of favouring other patients based on their race or gender during access of resources. Access to care is also another ethical issue. In t</w:t>
      </w:r>
      <w:r w:rsidR="003601E7" w:rsidRPr="001C5CFC">
        <w:t xml:space="preserve">he United States, </w:t>
      </w:r>
      <w:r w:rsidR="0051522D" w:rsidRPr="001C5CFC">
        <w:t>people who have health insurance coverage ha</w:t>
      </w:r>
      <w:r w:rsidR="00F62E59" w:rsidRPr="001C5CFC">
        <w:t>s</w:t>
      </w:r>
      <w:r w:rsidR="0051522D" w:rsidRPr="001C5CFC">
        <w:t xml:space="preserve"> greatly increased due to healthcare insurance.</w:t>
      </w:r>
      <w:r w:rsidR="00612213" w:rsidRPr="001C5CFC">
        <w:rPr>
          <w:rFonts w:eastAsia="Times New Roman"/>
        </w:rPr>
        <w:t xml:space="preserve"> </w:t>
      </w:r>
      <w:r w:rsidR="00612213" w:rsidRPr="001C5CFC">
        <w:t>Alkabba et</w:t>
      </w:r>
      <w:r w:rsidR="00F62E59" w:rsidRPr="001C5CFC">
        <w:t xml:space="preserve"> al.</w:t>
      </w:r>
      <w:r w:rsidR="0051522D" w:rsidRPr="001C5CFC">
        <w:t xml:space="preserve"> (</w:t>
      </w:r>
      <w:r w:rsidR="00612213" w:rsidRPr="001C5CFC">
        <w:t>2012</w:t>
      </w:r>
      <w:r w:rsidR="0051522D" w:rsidRPr="001C5CFC">
        <w:t xml:space="preserve">) report that a fifth of adults in 2017 failed to seek medical care because of costs. The increase in demand </w:t>
      </w:r>
      <w:r w:rsidR="00F62E59" w:rsidRPr="001C5CFC">
        <w:t>for</w:t>
      </w:r>
      <w:r w:rsidR="0051522D" w:rsidRPr="001C5CFC">
        <w:t xml:space="preserve"> healthcare resources and delivery have increased the healthcare cost. As a result, patients are always affected. The World Health Organization (WHO) argues that despite the increase in demand, the health sector should consider reducing the prices and the administrative costs.</w:t>
      </w:r>
    </w:p>
    <w:p w14:paraId="29F17621" w14:textId="77777777" w:rsidR="0051522D" w:rsidRPr="001C5CFC" w:rsidRDefault="0043506A" w:rsidP="001C5CFC">
      <w:r w:rsidRPr="001C5CFC">
        <w:tab/>
        <w:t>Also, malpractice and negligence of physicians in the medical set up is an ethical issue in healthcare. According to a stu</w:t>
      </w:r>
      <w:r w:rsidR="00050635" w:rsidRPr="001C5CFC">
        <w:t>dy, medical errors impacts the health profession</w:t>
      </w:r>
      <w:r w:rsidR="003601E7" w:rsidRPr="001C5CFC">
        <w:t xml:space="preserve"> </w:t>
      </w:r>
      <w:r w:rsidRPr="001C5CFC">
        <w:t>in the United States (</w:t>
      </w:r>
      <w:r w:rsidR="00612213" w:rsidRPr="001C5CFC">
        <w:t>(</w:t>
      </w:r>
      <w:r w:rsidR="00612213" w:rsidRPr="001C5CFC">
        <w:rPr>
          <w:rFonts w:eastAsia="Times New Roman"/>
        </w:rPr>
        <w:t>The University of Texas at Tyler, 2016</w:t>
      </w:r>
      <w:r w:rsidRPr="001C5CFC">
        <w:t>). A ti</w:t>
      </w:r>
      <w:r w:rsidRPr="001C5CFC">
        <w:t>me, the patients who experience medical errors may never recover. Other patients may also take a long time without recovering. However, the nature of healthcare has affected the likelihood of malpractice. The healthcare professionals, including physicians,</w:t>
      </w:r>
      <w:r w:rsidRPr="001C5CFC">
        <w:t xml:space="preserve"> nurses, and administrators</w:t>
      </w:r>
      <w:r w:rsidR="00F62E59" w:rsidRPr="001C5CFC">
        <w:t>,</w:t>
      </w:r>
      <w:r w:rsidRPr="001C5CFC">
        <w:t xml:space="preserve"> must ensure they cover their roles to the latter to avoid litigation. Negligence may also be due to the defective </w:t>
      </w:r>
      <w:r w:rsidRPr="001C5CFC">
        <w:lastRenderedPageBreak/>
        <w:t xml:space="preserve">medical equipment, misdiagnosis, or delayed diagnosing. </w:t>
      </w:r>
      <w:r w:rsidR="00F62E59" w:rsidRPr="001C5CFC">
        <w:t>H</w:t>
      </w:r>
      <w:r w:rsidRPr="001C5CFC">
        <w:t>ealth physicians should be keen while handling patients.</w:t>
      </w:r>
    </w:p>
    <w:p w14:paraId="2F4D98E5" w14:textId="04D2F2F3" w:rsidR="0051522D" w:rsidRPr="001C5CFC" w:rsidRDefault="0043506A" w:rsidP="001C5CFC">
      <w:pPr>
        <w:ind w:firstLine="720"/>
      </w:pPr>
      <w:r w:rsidRPr="001C5CFC">
        <w:t xml:space="preserve"> Another ethical issue is the Do-Not-Resuscitate Orders (DNR). The doctors write the orders </w:t>
      </w:r>
      <w:r w:rsidR="00F62E59" w:rsidRPr="001C5CFC">
        <w:t>instructing</w:t>
      </w:r>
      <w:r w:rsidRPr="001C5CFC">
        <w:t xml:space="preserve"> the health</w:t>
      </w:r>
      <w:r w:rsidR="00F62E59" w:rsidRPr="001C5CFC">
        <w:t xml:space="preserve">care providers not to perform </w:t>
      </w:r>
      <w:r w:rsidRPr="001C5CFC">
        <w:t>certain cardiopulmonary resuscitation (CPR). Ethical concern do</w:t>
      </w:r>
      <w:r w:rsidR="00F62E59" w:rsidRPr="001C5CFC">
        <w:t>es</w:t>
      </w:r>
      <w:r w:rsidRPr="001C5CFC">
        <w:t xml:space="preserve"> arise when it is not clear if the patient was</w:t>
      </w:r>
      <w:r w:rsidRPr="001C5CFC">
        <w:t xml:space="preserve"> capacitated to choose the DNR. Sometimes, the CPR may worsen the condition of the patient</w:t>
      </w:r>
      <w:r w:rsidR="00F62E59" w:rsidRPr="001C5CFC">
        <w:t>;</w:t>
      </w:r>
      <w:r w:rsidRPr="001C5CFC">
        <w:t xml:space="preserve"> hence the healthcare professionals must make decisions ethically.  Another ethical issue is the relationship between the healthcare providers and patients are stric</w:t>
      </w:r>
      <w:r w:rsidRPr="001C5CFC">
        <w:t>tly forbidden in any healthcare facility</w:t>
      </w:r>
      <w:r w:rsidR="00612213" w:rsidRPr="001C5CFC">
        <w:t xml:space="preserve"> (</w:t>
      </w:r>
      <w:r w:rsidR="00612213" w:rsidRPr="001C5CFC">
        <w:rPr>
          <w:rFonts w:eastAsia="Times New Roman"/>
        </w:rPr>
        <w:t>The University of Texas at Tyler, 2016.</w:t>
      </w:r>
      <w:r w:rsidR="00612213" w:rsidRPr="001C5CFC">
        <w:t>)</w:t>
      </w:r>
      <w:r w:rsidRPr="001C5CFC">
        <w:t xml:space="preserve">. The code of ethics hinders the medical staff from engaging in sexual harassment. </w:t>
      </w:r>
      <w:r w:rsidR="00612213" w:rsidRPr="001C5CFC">
        <w:t>Therefore, healthcare professionals should immediately respond to any ethical issue that is present in healthcare.</w:t>
      </w:r>
    </w:p>
    <w:p w14:paraId="2BBF0C2D" w14:textId="03ACDFCE" w:rsidR="00DD103B" w:rsidRPr="001C5CFC" w:rsidRDefault="0043506A" w:rsidP="001C5CFC">
      <w:pPr>
        <w:rPr>
          <w:b/>
          <w:bCs/>
        </w:rPr>
      </w:pPr>
      <w:r w:rsidRPr="001C5CFC">
        <w:rPr>
          <w:b/>
          <w:bCs/>
        </w:rPr>
        <w:t>Conclusion</w:t>
      </w:r>
    </w:p>
    <w:p w14:paraId="1095EC30" w14:textId="2FFB7C28" w:rsidR="001C5CFC" w:rsidRPr="001C5CFC" w:rsidRDefault="0043506A" w:rsidP="001C5CFC">
      <w:pPr>
        <w:ind w:firstLine="720"/>
        <w:rPr>
          <w:b/>
        </w:rPr>
      </w:pPr>
      <w:r w:rsidRPr="001C5CFC">
        <w:t>Ethical issues are one of the problems that continue to face the health sector</w:t>
      </w:r>
      <w:r w:rsidRPr="001C5CFC">
        <w:rPr>
          <w:b/>
        </w:rPr>
        <w:t xml:space="preserve">. </w:t>
      </w:r>
      <w:r w:rsidRPr="001C5CFC">
        <w:t xml:space="preserve">The common medical ethical issues include patient privacy and confidentiality, access to care and resources, end of life issues, Do-Not-Resuscitate Orders, and Malpractice and Negligence. </w:t>
      </w:r>
      <w:r w:rsidRPr="001C5CFC">
        <w:rPr>
          <w:b/>
        </w:rPr>
        <w:br w:type="page"/>
      </w:r>
    </w:p>
    <w:p w14:paraId="4F32ED09" w14:textId="2C6DEFD1" w:rsidR="00297594" w:rsidRPr="001C5CFC" w:rsidRDefault="0043506A" w:rsidP="001C5CFC">
      <w:pPr>
        <w:jc w:val="center"/>
        <w:rPr>
          <w:bCs/>
        </w:rPr>
      </w:pPr>
      <w:r w:rsidRPr="001C5CFC">
        <w:rPr>
          <w:bCs/>
        </w:rPr>
        <w:lastRenderedPageBreak/>
        <w:t>References</w:t>
      </w:r>
    </w:p>
    <w:p w14:paraId="6FBC5EEA" w14:textId="77777777" w:rsidR="00297594" w:rsidRPr="001C5CFC" w:rsidRDefault="0043506A" w:rsidP="001C5CFC">
      <w:pPr>
        <w:ind w:left="720" w:hanging="720"/>
      </w:pPr>
      <w:r w:rsidRPr="001C5CFC">
        <w:t xml:space="preserve">AbuAbah, F., Alwan, A., Al-Jahdali, Y., Al Shaikh, A., </w:t>
      </w:r>
      <w:r w:rsidRPr="001C5CFC">
        <w:t>Alharbi, A., &amp; Hamdan, A. J. (2019). Common medical ethical issues faced by healthcare professionals in KSA. </w:t>
      </w:r>
      <w:r w:rsidRPr="001C5CFC">
        <w:rPr>
          <w:i/>
          <w:iCs/>
        </w:rPr>
        <w:t>Journal of Taibah University Medical Sciences</w:t>
      </w:r>
      <w:r w:rsidRPr="001C5CFC">
        <w:t>, </w:t>
      </w:r>
      <w:r w:rsidRPr="001C5CFC">
        <w:rPr>
          <w:i/>
          <w:iCs/>
        </w:rPr>
        <w:t>14</w:t>
      </w:r>
      <w:r w:rsidRPr="001C5CFC">
        <w:t>(5), 412-417.</w:t>
      </w:r>
    </w:p>
    <w:p w14:paraId="28921F62" w14:textId="77777777" w:rsidR="00297594" w:rsidRPr="001C5CFC" w:rsidRDefault="0043506A" w:rsidP="001C5CFC">
      <w:pPr>
        <w:ind w:left="720" w:hanging="720"/>
      </w:pPr>
      <w:r w:rsidRPr="001C5CFC">
        <w:t xml:space="preserve">AHIMA. (, 2020). </w:t>
      </w:r>
      <w:r w:rsidRPr="001C5CFC">
        <w:rPr>
          <w:i/>
          <w:iCs/>
        </w:rPr>
        <w:t>Advocacy | AHIMA</w:t>
      </w:r>
      <w:r w:rsidRPr="001C5CFC">
        <w:t>. </w:t>
      </w:r>
      <w:hyperlink r:id="rId6" w:history="1">
        <w:r w:rsidRPr="001C5CFC">
          <w:rPr>
            <w:rStyle w:val="Hyperlink"/>
            <w:color w:val="auto"/>
          </w:rPr>
          <w:t>https://www.ahima.org/advocacy/advocacy/</w:t>
        </w:r>
      </w:hyperlink>
    </w:p>
    <w:p w14:paraId="08CACD7E" w14:textId="77777777" w:rsidR="00297594" w:rsidRPr="001C5CFC" w:rsidRDefault="0043506A" w:rsidP="001C5CFC">
      <w:pPr>
        <w:ind w:left="720" w:hanging="720"/>
      </w:pPr>
      <w:r w:rsidRPr="001C5CFC">
        <w:t>Alkabba, A. F., Hussein, G. M., Albar, A. A., Bahnassy, A. A., &amp; Qadi, M. (2012). The major medical ethical challenges facing the public and healthcare providers in Saudi Arabia. </w:t>
      </w:r>
      <w:r w:rsidRPr="001C5CFC">
        <w:rPr>
          <w:i/>
          <w:iCs/>
        </w:rPr>
        <w:t>Journal of family &amp; communit</w:t>
      </w:r>
      <w:r w:rsidRPr="001C5CFC">
        <w:rPr>
          <w:i/>
          <w:iCs/>
        </w:rPr>
        <w:t>y medicine</w:t>
      </w:r>
      <w:r w:rsidRPr="001C5CFC">
        <w:t>, </w:t>
      </w:r>
      <w:r w:rsidRPr="001C5CFC">
        <w:rPr>
          <w:i/>
          <w:iCs/>
        </w:rPr>
        <w:t>19</w:t>
      </w:r>
      <w:r w:rsidRPr="001C5CFC">
        <w:t xml:space="preserve">(1), 1–6. </w:t>
      </w:r>
      <w:hyperlink r:id="rId7" w:history="1">
        <w:r w:rsidRPr="001C5CFC">
          <w:rPr>
            <w:rStyle w:val="Hyperlink"/>
            <w:color w:val="auto"/>
          </w:rPr>
          <w:t>https://doi.org/10.4103/2230-8229.94003</w:t>
        </w:r>
      </w:hyperlink>
    </w:p>
    <w:p w14:paraId="673A1AE9" w14:textId="77777777" w:rsidR="00297594" w:rsidRPr="001C5CFC" w:rsidRDefault="0043506A" w:rsidP="001C5CFC">
      <w:pPr>
        <w:ind w:left="720" w:hanging="720"/>
      </w:pPr>
      <w:r w:rsidRPr="001C5CFC">
        <w:t>Almoallem, A. M., Almudayfir, M. A., Al-Jahdail, Y. H., Ahmed, A. E., Al-Shaikh, A., Baharoon, S., ... &amp; Al-Jahdali, H. (2020). Top Ethi</w:t>
      </w:r>
      <w:r w:rsidRPr="001C5CFC">
        <w:t>cal Issues Concerning Healthcare Providers Working in Saudi Arabia. </w:t>
      </w:r>
      <w:r w:rsidRPr="001C5CFC">
        <w:rPr>
          <w:i/>
          <w:iCs/>
        </w:rPr>
        <w:t>Journal of Epidemiology and Global Health</w:t>
      </w:r>
      <w:r w:rsidRPr="001C5CFC">
        <w:t>.</w:t>
      </w:r>
    </w:p>
    <w:p w14:paraId="3B274911" w14:textId="77777777" w:rsidR="00297594" w:rsidRPr="001C5CFC" w:rsidRDefault="0043506A" w:rsidP="001C5CFC">
      <w:pPr>
        <w:ind w:left="720" w:hanging="720"/>
      </w:pPr>
      <w:r w:rsidRPr="001C5CFC">
        <w:t xml:space="preserve">Lohrey, J. (2017, November 21). Ethical Obligations in Business. Retrieved from </w:t>
      </w:r>
      <w:hyperlink r:id="rId8" w:history="1">
        <w:r w:rsidRPr="001C5CFC">
          <w:rPr>
            <w:rStyle w:val="Hyperlink"/>
            <w:color w:val="auto"/>
          </w:rPr>
          <w:t>https://smallbusiness.chron.com/ethical-obligations-business-70715.html</w:t>
        </w:r>
      </w:hyperlink>
    </w:p>
    <w:p w14:paraId="6D2AE4A5" w14:textId="77777777" w:rsidR="00297594" w:rsidRPr="001C5CFC" w:rsidRDefault="0043506A" w:rsidP="001C5CFC">
      <w:pPr>
        <w:ind w:left="720" w:hanging="720"/>
      </w:pPr>
      <w:r w:rsidRPr="001C5CFC">
        <w:t xml:space="preserve">Nuseir, M.T. and Ghandour, A. (2019) </w:t>
      </w:r>
      <w:r w:rsidR="00F62E59" w:rsidRPr="001C5CFC">
        <w:t>'</w:t>
      </w:r>
      <w:r w:rsidRPr="001C5CFC">
        <w:t>Ethical issues in modern business management</w:t>
      </w:r>
      <w:r w:rsidR="00F62E59" w:rsidRPr="001C5CFC">
        <w:t>'</w:t>
      </w:r>
      <w:r w:rsidRPr="001C5CFC">
        <w:t>, Int. J. Procurement Management, Vol. 12, No. 5, pp.592–605.. International J</w:t>
      </w:r>
      <w:r w:rsidRPr="001C5CFC">
        <w:t>ournal of Procurement Management. 12. 592-605. 10.1504/IJPM.2019.102153</w:t>
      </w:r>
    </w:p>
    <w:p w14:paraId="2192751F" w14:textId="77777777" w:rsidR="00297594" w:rsidRPr="001C5CFC" w:rsidRDefault="0043506A" w:rsidP="001C5CFC">
      <w:pPr>
        <w:ind w:left="720" w:hanging="720"/>
      </w:pPr>
      <w:r w:rsidRPr="001C5CFC">
        <w:t>The University of Texas at Tyler. (2016, January 5). </w:t>
      </w:r>
      <w:r w:rsidRPr="001C5CFC">
        <w:rPr>
          <w:i/>
          <w:iCs/>
        </w:rPr>
        <w:t>Ethical issues in healthcare</w:t>
      </w:r>
      <w:r w:rsidRPr="001C5CFC">
        <w:t>. </w:t>
      </w:r>
      <w:hyperlink r:id="rId9" w:history="1">
        <w:r w:rsidRPr="001C5CFC">
          <w:rPr>
            <w:rStyle w:val="Hyperlink"/>
            <w:color w:val="auto"/>
          </w:rPr>
          <w:t>https://online.</w:t>
        </w:r>
        <w:r w:rsidRPr="001C5CFC">
          <w:rPr>
            <w:rStyle w:val="Hyperlink"/>
            <w:color w:val="auto"/>
          </w:rPr>
          <w:t>uttyler.edu/articles/ethical-issues-in-healthcare.aspx</w:t>
        </w:r>
      </w:hyperlink>
    </w:p>
    <w:p w14:paraId="25C845E1" w14:textId="0EAD0A8F" w:rsidR="00CD09FD" w:rsidRPr="001C5CFC" w:rsidRDefault="0043506A" w:rsidP="001C5CFC">
      <w:pPr>
        <w:ind w:left="720" w:hanging="720"/>
        <w:rPr>
          <w:b/>
        </w:rPr>
      </w:pPr>
      <w:r w:rsidRPr="001C5CFC">
        <w:t xml:space="preserve">YourDictionary. (2013, August 15). Ethical Dilemma Examples. Retrieved from </w:t>
      </w:r>
      <w:hyperlink r:id="rId10" w:history="1">
        <w:r w:rsidRPr="001C5CFC">
          <w:rPr>
            <w:rStyle w:val="Hyperlink"/>
            <w:color w:val="auto"/>
          </w:rPr>
          <w:t>https://examples.yourdictionary.com/ethical</w:t>
        </w:r>
        <w:r w:rsidRPr="001C5CFC">
          <w:rPr>
            <w:rStyle w:val="Hyperlink"/>
            <w:color w:val="auto"/>
          </w:rPr>
          <w:t>-dilemma-examples.html</w:t>
        </w:r>
      </w:hyperlink>
    </w:p>
    <w:sectPr w:rsidR="00CD09FD" w:rsidRPr="001C5CFC" w:rsidSect="00DD103B">
      <w:headerReference w:type="defaul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A04E4A" w14:textId="77777777" w:rsidR="0043506A" w:rsidRDefault="0043506A">
      <w:pPr>
        <w:spacing w:line="240" w:lineRule="auto"/>
      </w:pPr>
      <w:r>
        <w:separator/>
      </w:r>
    </w:p>
  </w:endnote>
  <w:endnote w:type="continuationSeparator" w:id="0">
    <w:p w14:paraId="371B48C5" w14:textId="77777777" w:rsidR="0043506A" w:rsidRDefault="004350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C9CEBB" w14:textId="77777777" w:rsidR="0043506A" w:rsidRDefault="0043506A">
      <w:pPr>
        <w:spacing w:line="240" w:lineRule="auto"/>
      </w:pPr>
      <w:r>
        <w:separator/>
      </w:r>
    </w:p>
  </w:footnote>
  <w:footnote w:type="continuationSeparator" w:id="0">
    <w:p w14:paraId="29505981" w14:textId="77777777" w:rsidR="0043506A" w:rsidRDefault="0043506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5388671"/>
      <w:docPartObj>
        <w:docPartGallery w:val="Page Numbers (Top of Page)"/>
        <w:docPartUnique/>
      </w:docPartObj>
    </w:sdtPr>
    <w:sdtEndPr>
      <w:rPr>
        <w:noProof/>
      </w:rPr>
    </w:sdtEndPr>
    <w:sdtContent>
      <w:p w14:paraId="69B35EB3" w14:textId="467777B4" w:rsidR="00DD103B" w:rsidRDefault="0043506A" w:rsidP="00DD103B">
        <w:pPr>
          <w:pStyle w:val="Header"/>
          <w:jc w:val="right"/>
        </w:pPr>
        <w:r w:rsidRPr="00DD103B">
          <w:t>HS410-7</w:t>
        </w:r>
        <w:r>
          <w:t>, 8 &amp; 9</w:t>
        </w:r>
        <w:r>
          <w:tab/>
        </w:r>
        <w:r>
          <w:tab/>
        </w:r>
        <w:r>
          <w:fldChar w:fldCharType="begin"/>
        </w:r>
        <w:r>
          <w:instrText xml:space="preserve"> PAGE   \* MERGEFORMAT </w:instrText>
        </w:r>
        <w:r>
          <w:fldChar w:fldCharType="separate"/>
        </w:r>
        <w:r w:rsidR="00C7444F">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ysbQwNTY1NDMyMbRU0lEKTi0uzszPAykwqgUArZe5PSwAAAA="/>
  </w:docVars>
  <w:rsids>
    <w:rsidRoot w:val="00D04C69"/>
    <w:rsid w:val="0001093F"/>
    <w:rsid w:val="00023F84"/>
    <w:rsid w:val="00036627"/>
    <w:rsid w:val="00050635"/>
    <w:rsid w:val="0009696F"/>
    <w:rsid w:val="000D2C44"/>
    <w:rsid w:val="001C5CFC"/>
    <w:rsid w:val="00297594"/>
    <w:rsid w:val="00341849"/>
    <w:rsid w:val="003601E7"/>
    <w:rsid w:val="00400A8F"/>
    <w:rsid w:val="0043506A"/>
    <w:rsid w:val="0051522D"/>
    <w:rsid w:val="005B49A6"/>
    <w:rsid w:val="00612213"/>
    <w:rsid w:val="006C2F42"/>
    <w:rsid w:val="006F0077"/>
    <w:rsid w:val="0077387E"/>
    <w:rsid w:val="007B6EB4"/>
    <w:rsid w:val="00892E92"/>
    <w:rsid w:val="008B529B"/>
    <w:rsid w:val="00977F41"/>
    <w:rsid w:val="009D1689"/>
    <w:rsid w:val="00A95172"/>
    <w:rsid w:val="00B73BD2"/>
    <w:rsid w:val="00C07657"/>
    <w:rsid w:val="00C7444F"/>
    <w:rsid w:val="00CD09FD"/>
    <w:rsid w:val="00D04C69"/>
    <w:rsid w:val="00D80F05"/>
    <w:rsid w:val="00DD103B"/>
    <w:rsid w:val="00DF4EFC"/>
    <w:rsid w:val="00E02B7F"/>
    <w:rsid w:val="00E44D11"/>
    <w:rsid w:val="00F25AB8"/>
    <w:rsid w:val="00F62E59"/>
    <w:rsid w:val="00FC3C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103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7594"/>
    <w:rPr>
      <w:color w:val="0000FF" w:themeColor="hyperlink"/>
      <w:u w:val="single"/>
    </w:rPr>
  </w:style>
  <w:style w:type="character" w:customStyle="1" w:styleId="NormalWebChar">
    <w:name w:val="Normal (Web) Char"/>
    <w:basedOn w:val="DefaultParagraphFont"/>
    <w:link w:val="NormalWeb"/>
    <w:uiPriority w:val="99"/>
    <w:semiHidden/>
    <w:locked/>
    <w:rsid w:val="00DD103B"/>
    <w:rPr>
      <w:rFonts w:eastAsia="Times New Roman"/>
    </w:rPr>
  </w:style>
  <w:style w:type="paragraph" w:styleId="NormalWeb">
    <w:name w:val="Normal (Web)"/>
    <w:basedOn w:val="Normal"/>
    <w:link w:val="NormalWebChar"/>
    <w:uiPriority w:val="99"/>
    <w:semiHidden/>
    <w:unhideWhenUsed/>
    <w:rsid w:val="00DD103B"/>
    <w:pPr>
      <w:spacing w:before="100" w:beforeAutospacing="1" w:after="100" w:afterAutospacing="1" w:line="240" w:lineRule="auto"/>
    </w:pPr>
    <w:rPr>
      <w:rFonts w:eastAsia="Times New Roman"/>
      <w:lang w:val="en-GB"/>
    </w:rPr>
  </w:style>
  <w:style w:type="paragraph" w:styleId="Header">
    <w:name w:val="header"/>
    <w:basedOn w:val="Normal"/>
    <w:link w:val="HeaderChar"/>
    <w:uiPriority w:val="99"/>
    <w:unhideWhenUsed/>
    <w:rsid w:val="00DD103B"/>
    <w:pPr>
      <w:tabs>
        <w:tab w:val="center" w:pos="4680"/>
        <w:tab w:val="right" w:pos="9360"/>
      </w:tabs>
      <w:spacing w:line="240" w:lineRule="auto"/>
    </w:pPr>
  </w:style>
  <w:style w:type="character" w:customStyle="1" w:styleId="HeaderChar">
    <w:name w:val="Header Char"/>
    <w:basedOn w:val="DefaultParagraphFont"/>
    <w:link w:val="Header"/>
    <w:uiPriority w:val="99"/>
    <w:rsid w:val="00DD103B"/>
    <w:rPr>
      <w:lang w:val="en-US"/>
    </w:rPr>
  </w:style>
  <w:style w:type="paragraph" w:styleId="Footer">
    <w:name w:val="footer"/>
    <w:basedOn w:val="Normal"/>
    <w:link w:val="FooterChar"/>
    <w:uiPriority w:val="99"/>
    <w:unhideWhenUsed/>
    <w:rsid w:val="00DD103B"/>
    <w:pPr>
      <w:tabs>
        <w:tab w:val="center" w:pos="4680"/>
        <w:tab w:val="right" w:pos="9360"/>
      </w:tabs>
      <w:spacing w:line="240" w:lineRule="auto"/>
    </w:pPr>
  </w:style>
  <w:style w:type="character" w:customStyle="1" w:styleId="FooterChar">
    <w:name w:val="Footer Char"/>
    <w:basedOn w:val="DefaultParagraphFont"/>
    <w:link w:val="Footer"/>
    <w:uiPriority w:val="99"/>
    <w:rsid w:val="00DD103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llbusiness.chron.com/ethical-obligations-business-70715.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4103/2230-8229.9400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hima.org/advocacy/advocacy/"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examples.yourdictionary.com/ethical-dilemma-examples.html" TargetMode="External"/><Relationship Id="rId4" Type="http://schemas.openxmlformats.org/officeDocument/2006/relationships/footnotes" Target="footnotes.xml"/><Relationship Id="rId9" Type="http://schemas.openxmlformats.org/officeDocument/2006/relationships/hyperlink" Target="https://online.uttyler.edu/articles/ethical-issues-in-healthcar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2030</Words>
  <Characters>11577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2020-11-19T15:20:00Z</dcterms:created>
  <dcterms:modified xsi:type="dcterms:W3CDTF">2020-11-19T15:20:00Z</dcterms:modified>
</cp:coreProperties>
</file>