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C42" w:rsidRDefault="00D67C42" w:rsidP="00D67C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C42" w:rsidRDefault="00D67C42" w:rsidP="00D67C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C42" w:rsidRDefault="00D67C42" w:rsidP="00D67C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C42" w:rsidRDefault="00D67C42" w:rsidP="00D67C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C42" w:rsidRDefault="00D67C42" w:rsidP="00D67C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C42" w:rsidRDefault="00D67C42" w:rsidP="00D67C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18A6" w:rsidRDefault="00D67C42" w:rsidP="00D67C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67C42" w:rsidRDefault="00D67C42" w:rsidP="00D67C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</w:t>
      </w:r>
    </w:p>
    <w:p w:rsidR="00D67C42" w:rsidRDefault="00D67C42" w:rsidP="00D67C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67C42" w:rsidRDefault="00D67C42" w:rsidP="00D67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C42" w:rsidRDefault="00D67C42" w:rsidP="00D67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C42" w:rsidRDefault="00D67C42" w:rsidP="00D67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C42" w:rsidRDefault="00D67C42" w:rsidP="00D67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C42" w:rsidRDefault="00D67C42" w:rsidP="00D67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C42" w:rsidRDefault="00D67C42" w:rsidP="00D67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C42" w:rsidRDefault="00D67C42" w:rsidP="00D67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C42" w:rsidRDefault="00D67C42" w:rsidP="00D67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361F" w:rsidRDefault="00E6361F" w:rsidP="00E636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Reasons for DHS Establishing Homeland Security Enterprise (HSE)</w:t>
      </w:r>
    </w:p>
    <w:p w:rsidR="007E730C" w:rsidRDefault="00E6361F" w:rsidP="00E636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083BE4">
        <w:rPr>
          <w:rFonts w:ascii="Times New Roman" w:hAnsi="Times New Roman" w:cs="Times New Roman"/>
          <w:sz w:val="24"/>
          <w:szCs w:val="24"/>
        </w:rPr>
        <w:t xml:space="preserve">HSE protects the people of America from potential terrorist attacks- it work in harmony with individuals, first responders, state, local government communities, and the private sector. </w:t>
      </w:r>
      <w:r w:rsidR="00647550">
        <w:rPr>
          <w:rFonts w:ascii="Times New Roman" w:hAnsi="Times New Roman" w:cs="Times New Roman"/>
          <w:sz w:val="24"/>
          <w:szCs w:val="24"/>
        </w:rPr>
        <w:t xml:space="preserve">The stakeholders direct efforts and resources towards the prevention and preparedness. </w:t>
      </w:r>
      <w:r w:rsidR="00E31D8B">
        <w:rPr>
          <w:rFonts w:ascii="Times New Roman" w:hAnsi="Times New Roman" w:cs="Times New Roman"/>
          <w:sz w:val="24"/>
          <w:szCs w:val="24"/>
        </w:rPr>
        <w:t xml:space="preserve">It conducts analysis on infrastructure to </w:t>
      </w:r>
      <w:r w:rsidR="00D96C1F">
        <w:rPr>
          <w:rFonts w:ascii="Times New Roman" w:hAnsi="Times New Roman" w:cs="Times New Roman"/>
          <w:sz w:val="24"/>
          <w:szCs w:val="24"/>
        </w:rPr>
        <w:t xml:space="preserve">including health systems, food and water systems, banking, finance, and emergency services. </w:t>
      </w:r>
      <w:r w:rsidR="00135157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7E730C">
        <w:rPr>
          <w:rFonts w:ascii="Times New Roman" w:hAnsi="Times New Roman" w:cs="Times New Roman"/>
          <w:sz w:val="24"/>
          <w:szCs w:val="24"/>
        </w:rPr>
        <w:t>it</w:t>
      </w:r>
      <w:r w:rsidR="00647550">
        <w:rPr>
          <w:rFonts w:ascii="Times New Roman" w:hAnsi="Times New Roman" w:cs="Times New Roman"/>
          <w:sz w:val="24"/>
          <w:szCs w:val="24"/>
        </w:rPr>
        <w:t xml:space="preserve"> detect</w:t>
      </w:r>
      <w:r w:rsidR="007E730C">
        <w:rPr>
          <w:rFonts w:ascii="Times New Roman" w:hAnsi="Times New Roman" w:cs="Times New Roman"/>
          <w:sz w:val="24"/>
          <w:szCs w:val="24"/>
        </w:rPr>
        <w:t>s</w:t>
      </w:r>
      <w:r w:rsidR="00647550">
        <w:rPr>
          <w:rFonts w:ascii="Times New Roman" w:hAnsi="Times New Roman" w:cs="Times New Roman"/>
          <w:sz w:val="24"/>
          <w:szCs w:val="24"/>
        </w:rPr>
        <w:t xml:space="preserve"> potential threats </w:t>
      </w:r>
      <w:r w:rsidR="00135157">
        <w:rPr>
          <w:rFonts w:ascii="Times New Roman" w:hAnsi="Times New Roman" w:cs="Times New Roman"/>
          <w:sz w:val="24"/>
          <w:szCs w:val="24"/>
        </w:rPr>
        <w:t>in transportation hubs and national infrastructure.</w:t>
      </w:r>
      <w:r w:rsidR="007E730C">
        <w:rPr>
          <w:rFonts w:ascii="Times New Roman" w:hAnsi="Times New Roman" w:cs="Times New Roman"/>
          <w:sz w:val="24"/>
          <w:szCs w:val="24"/>
        </w:rPr>
        <w:t xml:space="preserve"> It ensures this through information- sharing efforts with the state and local government. Also, to secure the US borders (Southern Border, Northern Border, sea, and air). Illegal immigrants who may pose a security threat to the country are deported; it has helped reduced weapon smuggling</w:t>
      </w:r>
      <w:r w:rsidR="00E427E1">
        <w:rPr>
          <w:rFonts w:ascii="Times New Roman" w:hAnsi="Times New Roman" w:cs="Times New Roman"/>
          <w:sz w:val="24"/>
          <w:szCs w:val="24"/>
        </w:rPr>
        <w:t xml:space="preserve"> (Bellavita, 2008)</w:t>
      </w:r>
      <w:r w:rsidR="007E730C">
        <w:rPr>
          <w:rFonts w:ascii="Times New Roman" w:hAnsi="Times New Roman" w:cs="Times New Roman"/>
          <w:sz w:val="24"/>
          <w:szCs w:val="24"/>
        </w:rPr>
        <w:t>.</w:t>
      </w:r>
      <w:r w:rsidR="00FB4424">
        <w:rPr>
          <w:rFonts w:ascii="Times New Roman" w:hAnsi="Times New Roman" w:cs="Times New Roman"/>
          <w:sz w:val="24"/>
          <w:szCs w:val="24"/>
        </w:rPr>
        <w:t xml:space="preserve"> These efforts are extended towards apprehending individuals </w:t>
      </w:r>
      <w:r w:rsidR="00E33BB2">
        <w:rPr>
          <w:rFonts w:ascii="Times New Roman" w:hAnsi="Times New Roman" w:cs="Times New Roman"/>
          <w:sz w:val="24"/>
          <w:szCs w:val="24"/>
        </w:rPr>
        <w:t>who hire illegal workers.</w:t>
      </w:r>
      <w:r w:rsidR="006F7E91">
        <w:rPr>
          <w:rFonts w:ascii="Times New Roman" w:hAnsi="Times New Roman" w:cs="Times New Roman"/>
          <w:sz w:val="24"/>
          <w:szCs w:val="24"/>
        </w:rPr>
        <w:t xml:space="preserve"> It uses systems that monitor and track the </w:t>
      </w:r>
      <w:r w:rsidR="009A06A4">
        <w:rPr>
          <w:rFonts w:ascii="Times New Roman" w:hAnsi="Times New Roman" w:cs="Times New Roman"/>
          <w:sz w:val="24"/>
          <w:szCs w:val="24"/>
        </w:rPr>
        <w:t xml:space="preserve">activities within the US borders </w:t>
      </w:r>
      <w:r w:rsidR="00D36043">
        <w:rPr>
          <w:rFonts w:ascii="Times New Roman" w:hAnsi="Times New Roman" w:cs="Times New Roman"/>
          <w:sz w:val="24"/>
          <w:szCs w:val="24"/>
        </w:rPr>
        <w:t xml:space="preserve">through a centralized information- sharing system. Additionally, it personnel patrol </w:t>
      </w:r>
      <w:r w:rsidR="00795860">
        <w:rPr>
          <w:rFonts w:ascii="Times New Roman" w:hAnsi="Times New Roman" w:cs="Times New Roman"/>
          <w:sz w:val="24"/>
          <w:szCs w:val="24"/>
        </w:rPr>
        <w:t xml:space="preserve">border areas and conduct surveillance to </w:t>
      </w:r>
      <w:r w:rsidR="00722747">
        <w:rPr>
          <w:rFonts w:ascii="Times New Roman" w:hAnsi="Times New Roman" w:cs="Times New Roman"/>
          <w:sz w:val="24"/>
          <w:szCs w:val="24"/>
        </w:rPr>
        <w:t>detect any security threats.</w:t>
      </w:r>
      <w:r w:rsidR="00F76AA1">
        <w:rPr>
          <w:rFonts w:ascii="Times New Roman" w:hAnsi="Times New Roman" w:cs="Times New Roman"/>
          <w:sz w:val="24"/>
          <w:szCs w:val="24"/>
        </w:rPr>
        <w:t xml:space="preserve"> It also inspects sea vessels before entering the borders.</w:t>
      </w:r>
      <w:r w:rsidR="00D96C1F">
        <w:rPr>
          <w:rFonts w:ascii="Times New Roman" w:hAnsi="Times New Roman" w:cs="Times New Roman"/>
          <w:sz w:val="24"/>
          <w:szCs w:val="24"/>
        </w:rPr>
        <w:t xml:space="preserve"> It also </w:t>
      </w:r>
      <w:r w:rsidR="00721C50">
        <w:rPr>
          <w:rFonts w:ascii="Times New Roman" w:hAnsi="Times New Roman" w:cs="Times New Roman"/>
          <w:sz w:val="24"/>
          <w:szCs w:val="24"/>
        </w:rPr>
        <w:t xml:space="preserve">uses </w:t>
      </w:r>
      <w:r w:rsidR="006319BF">
        <w:rPr>
          <w:rFonts w:ascii="Times New Roman" w:hAnsi="Times New Roman" w:cs="Times New Roman"/>
          <w:sz w:val="24"/>
          <w:szCs w:val="24"/>
        </w:rPr>
        <w:t>an entry- exit system that monitors the departure and the arrival of visitors.</w:t>
      </w:r>
    </w:p>
    <w:p w:rsidR="00102C86" w:rsidRDefault="00E33BB2" w:rsidP="00E636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addition, it prepares the US citizens </w:t>
      </w:r>
      <w:r w:rsidR="002279F4">
        <w:rPr>
          <w:rFonts w:ascii="Times New Roman" w:hAnsi="Times New Roman" w:cs="Times New Roman"/>
          <w:sz w:val="24"/>
          <w:szCs w:val="24"/>
        </w:rPr>
        <w:t xml:space="preserve">against natural calamities like: hurricanes, </w:t>
      </w:r>
      <w:r w:rsidR="002D3641">
        <w:rPr>
          <w:rFonts w:ascii="Times New Roman" w:hAnsi="Times New Roman" w:cs="Times New Roman"/>
          <w:sz w:val="24"/>
          <w:szCs w:val="24"/>
        </w:rPr>
        <w:t xml:space="preserve">floods, and tornadoes by enabling effective response and </w:t>
      </w:r>
      <w:r w:rsidR="00F024E4">
        <w:rPr>
          <w:rFonts w:ascii="Times New Roman" w:hAnsi="Times New Roman" w:cs="Times New Roman"/>
          <w:sz w:val="24"/>
          <w:szCs w:val="24"/>
        </w:rPr>
        <w:t>long- term recovery.</w:t>
      </w:r>
      <w:r w:rsidR="00F76AA1">
        <w:rPr>
          <w:rFonts w:ascii="Times New Roman" w:hAnsi="Times New Roman" w:cs="Times New Roman"/>
          <w:sz w:val="24"/>
          <w:szCs w:val="24"/>
        </w:rPr>
        <w:t xml:space="preserve"> It utilizes an emergency response plan integrated into both state and local environment that </w:t>
      </w:r>
      <w:r w:rsidR="00CC30BF">
        <w:rPr>
          <w:rFonts w:ascii="Times New Roman" w:hAnsi="Times New Roman" w:cs="Times New Roman"/>
          <w:sz w:val="24"/>
          <w:szCs w:val="24"/>
        </w:rPr>
        <w:t>ensures training of first</w:t>
      </w:r>
      <w:r w:rsidR="008518A6">
        <w:rPr>
          <w:rFonts w:ascii="Times New Roman" w:hAnsi="Times New Roman" w:cs="Times New Roman"/>
          <w:sz w:val="24"/>
          <w:szCs w:val="24"/>
        </w:rPr>
        <w:t xml:space="preserve"> responders</w:t>
      </w:r>
      <w:r w:rsidR="00CC30BF">
        <w:rPr>
          <w:rFonts w:ascii="Times New Roman" w:hAnsi="Times New Roman" w:cs="Times New Roman"/>
          <w:sz w:val="24"/>
          <w:szCs w:val="24"/>
        </w:rPr>
        <w:t>.</w:t>
      </w:r>
      <w:r w:rsidR="003540E4">
        <w:rPr>
          <w:rFonts w:ascii="Times New Roman" w:hAnsi="Times New Roman" w:cs="Times New Roman"/>
          <w:sz w:val="24"/>
          <w:szCs w:val="24"/>
        </w:rPr>
        <w:t xml:space="preserve"> It</w:t>
      </w:r>
      <w:r w:rsidR="00194B82">
        <w:rPr>
          <w:rFonts w:ascii="Times New Roman" w:hAnsi="Times New Roman" w:cs="Times New Roman"/>
          <w:sz w:val="24"/>
          <w:szCs w:val="24"/>
        </w:rPr>
        <w:t xml:space="preserve"> also provides equipment for disaster preparedness to FEMA, firefighters and the police force</w:t>
      </w:r>
      <w:r w:rsidR="008B5F29">
        <w:rPr>
          <w:rFonts w:ascii="Times New Roman" w:hAnsi="Times New Roman" w:cs="Times New Roman"/>
          <w:sz w:val="24"/>
          <w:szCs w:val="24"/>
        </w:rPr>
        <w:t xml:space="preserve"> (Homeland Security, 2011)</w:t>
      </w:r>
      <w:r w:rsidR="00194B82">
        <w:rPr>
          <w:rFonts w:ascii="Times New Roman" w:hAnsi="Times New Roman" w:cs="Times New Roman"/>
          <w:sz w:val="24"/>
          <w:szCs w:val="24"/>
        </w:rPr>
        <w:t xml:space="preserve">. It </w:t>
      </w:r>
      <w:r w:rsidR="00DD46F1">
        <w:rPr>
          <w:rFonts w:ascii="Times New Roman" w:hAnsi="Times New Roman" w:cs="Times New Roman"/>
          <w:sz w:val="24"/>
          <w:szCs w:val="24"/>
        </w:rPr>
        <w:t xml:space="preserve">carries out research and development of countermeasures that ensures </w:t>
      </w:r>
      <w:r w:rsidR="008625B6">
        <w:rPr>
          <w:rFonts w:ascii="Times New Roman" w:hAnsi="Times New Roman" w:cs="Times New Roman"/>
          <w:sz w:val="24"/>
          <w:szCs w:val="24"/>
        </w:rPr>
        <w:t xml:space="preserve">protection o the US from </w:t>
      </w:r>
      <w:r w:rsidR="00EB152E">
        <w:rPr>
          <w:rFonts w:ascii="Times New Roman" w:hAnsi="Times New Roman" w:cs="Times New Roman"/>
          <w:sz w:val="24"/>
          <w:szCs w:val="24"/>
        </w:rPr>
        <w:t>biological</w:t>
      </w:r>
      <w:r w:rsidR="00CF52A3">
        <w:rPr>
          <w:rFonts w:ascii="Times New Roman" w:hAnsi="Times New Roman" w:cs="Times New Roman"/>
          <w:sz w:val="24"/>
          <w:szCs w:val="24"/>
        </w:rPr>
        <w:t>, nuclear, and radiological</w:t>
      </w:r>
      <w:r w:rsidR="00EB152E">
        <w:rPr>
          <w:rFonts w:ascii="Times New Roman" w:hAnsi="Times New Roman" w:cs="Times New Roman"/>
          <w:sz w:val="24"/>
          <w:szCs w:val="24"/>
        </w:rPr>
        <w:t xml:space="preserve"> attacks through nonproliferation programs.</w:t>
      </w:r>
      <w:r w:rsidR="001D10CE">
        <w:rPr>
          <w:rFonts w:ascii="Times New Roman" w:hAnsi="Times New Roman" w:cs="Times New Roman"/>
          <w:sz w:val="24"/>
          <w:szCs w:val="24"/>
        </w:rPr>
        <w:t xml:space="preserve"> For instance, it vaccinates individuals </w:t>
      </w:r>
      <w:r w:rsidR="00F95345">
        <w:rPr>
          <w:rFonts w:ascii="Times New Roman" w:hAnsi="Times New Roman" w:cs="Times New Roman"/>
          <w:sz w:val="24"/>
          <w:szCs w:val="24"/>
        </w:rPr>
        <w:t xml:space="preserve">from </w:t>
      </w:r>
      <w:r w:rsidR="00641A5D">
        <w:rPr>
          <w:rFonts w:ascii="Times New Roman" w:hAnsi="Times New Roman" w:cs="Times New Roman"/>
          <w:sz w:val="24"/>
          <w:szCs w:val="24"/>
        </w:rPr>
        <w:t>pandemic threats.</w:t>
      </w:r>
      <w:r w:rsidR="006319BF">
        <w:rPr>
          <w:rFonts w:ascii="Times New Roman" w:hAnsi="Times New Roman" w:cs="Times New Roman"/>
          <w:sz w:val="24"/>
          <w:szCs w:val="24"/>
        </w:rPr>
        <w:t xml:space="preserve"> In addition, it uses counterintelligence to </w:t>
      </w:r>
      <w:r w:rsidR="007E5685">
        <w:rPr>
          <w:rFonts w:ascii="Times New Roman" w:hAnsi="Times New Roman" w:cs="Times New Roman"/>
          <w:sz w:val="24"/>
          <w:szCs w:val="24"/>
        </w:rPr>
        <w:t xml:space="preserve">gain information about terrorists that </w:t>
      </w:r>
      <w:r w:rsidR="001C0875">
        <w:rPr>
          <w:rFonts w:ascii="Times New Roman" w:hAnsi="Times New Roman" w:cs="Times New Roman"/>
          <w:sz w:val="24"/>
          <w:szCs w:val="24"/>
        </w:rPr>
        <w:t xml:space="preserve">may </w:t>
      </w:r>
      <w:r w:rsidR="00102C86">
        <w:rPr>
          <w:rFonts w:ascii="Times New Roman" w:hAnsi="Times New Roman" w:cs="Times New Roman"/>
          <w:sz w:val="24"/>
          <w:szCs w:val="24"/>
        </w:rPr>
        <w:t xml:space="preserve">pose </w:t>
      </w:r>
      <w:r w:rsidR="00102C86">
        <w:rPr>
          <w:rFonts w:ascii="Times New Roman" w:hAnsi="Times New Roman" w:cs="Times New Roman"/>
          <w:sz w:val="24"/>
          <w:szCs w:val="24"/>
        </w:rPr>
        <w:lastRenderedPageBreak/>
        <w:t>future threats to the US. It ensures this through sharing information with the Federal, State, and the local government as well as the private sector through coordinated security infrastructure.</w:t>
      </w:r>
    </w:p>
    <w:p w:rsidR="00102C86" w:rsidRDefault="00102C86" w:rsidP="00102C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Responsibilities of Mayor, Non- Government Leader and the Citizen in achieving HSE</w:t>
      </w:r>
    </w:p>
    <w:p w:rsidR="00662272" w:rsidRDefault="00057D1C" w:rsidP="00E636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Mayor can </w:t>
      </w:r>
      <w:r w:rsidR="00FF125D">
        <w:rPr>
          <w:rFonts w:ascii="Times New Roman" w:hAnsi="Times New Roman" w:cs="Times New Roman"/>
          <w:sz w:val="24"/>
          <w:szCs w:val="24"/>
        </w:rPr>
        <w:t>implement neighborhood watch programs t</w:t>
      </w:r>
      <w:r w:rsidR="00E502DC">
        <w:rPr>
          <w:rFonts w:ascii="Times New Roman" w:hAnsi="Times New Roman" w:cs="Times New Roman"/>
          <w:sz w:val="24"/>
          <w:szCs w:val="24"/>
        </w:rPr>
        <w:t xml:space="preserve">hat ensure the </w:t>
      </w:r>
      <w:r w:rsidR="008F2F44">
        <w:rPr>
          <w:rFonts w:ascii="Times New Roman" w:hAnsi="Times New Roman" w:cs="Times New Roman"/>
          <w:sz w:val="24"/>
          <w:szCs w:val="24"/>
        </w:rPr>
        <w:t xml:space="preserve">protection of the local </w:t>
      </w:r>
      <w:r w:rsidR="009F6808">
        <w:rPr>
          <w:rFonts w:ascii="Times New Roman" w:hAnsi="Times New Roman" w:cs="Times New Roman"/>
          <w:sz w:val="24"/>
          <w:szCs w:val="24"/>
        </w:rPr>
        <w:t xml:space="preserve">citizens against terrorism attacks. </w:t>
      </w:r>
      <w:r w:rsidR="00840D0E">
        <w:rPr>
          <w:rFonts w:ascii="Times New Roman" w:hAnsi="Times New Roman" w:cs="Times New Roman"/>
          <w:sz w:val="24"/>
          <w:szCs w:val="24"/>
        </w:rPr>
        <w:t xml:space="preserve"> Also, he issue citizen’s preparedness guidebooks to the various </w:t>
      </w:r>
      <w:r w:rsidR="00F937C9">
        <w:rPr>
          <w:rFonts w:ascii="Times New Roman" w:hAnsi="Times New Roman" w:cs="Times New Roman"/>
          <w:sz w:val="24"/>
          <w:szCs w:val="24"/>
        </w:rPr>
        <w:t>stakeholders that provide extensive on the current crime and disaster</w:t>
      </w:r>
      <w:r w:rsidR="0048537F">
        <w:rPr>
          <w:rFonts w:ascii="Times New Roman" w:hAnsi="Times New Roman" w:cs="Times New Roman"/>
          <w:sz w:val="24"/>
          <w:szCs w:val="24"/>
        </w:rPr>
        <w:t xml:space="preserve"> preparedness methodologies</w:t>
      </w:r>
      <w:r w:rsidR="008B5F29">
        <w:rPr>
          <w:rFonts w:ascii="Times New Roman" w:hAnsi="Times New Roman" w:cs="Times New Roman"/>
          <w:sz w:val="24"/>
          <w:szCs w:val="24"/>
        </w:rPr>
        <w:t xml:space="preserve"> (Thacher, 2005)</w:t>
      </w:r>
      <w:r w:rsidR="00523033">
        <w:rPr>
          <w:rFonts w:ascii="Times New Roman" w:hAnsi="Times New Roman" w:cs="Times New Roman"/>
          <w:sz w:val="24"/>
          <w:szCs w:val="24"/>
        </w:rPr>
        <w:t>. These guide books provide the latest information on terr</w:t>
      </w:r>
      <w:r w:rsidR="00CC13F9">
        <w:rPr>
          <w:rFonts w:ascii="Times New Roman" w:hAnsi="Times New Roman" w:cs="Times New Roman"/>
          <w:sz w:val="24"/>
          <w:szCs w:val="24"/>
        </w:rPr>
        <w:t>o</w:t>
      </w:r>
      <w:r w:rsidR="00523033">
        <w:rPr>
          <w:rFonts w:ascii="Times New Roman" w:hAnsi="Times New Roman" w:cs="Times New Roman"/>
          <w:sz w:val="24"/>
          <w:szCs w:val="24"/>
        </w:rPr>
        <w:t>rism</w:t>
      </w:r>
      <w:r w:rsidR="00CC13F9">
        <w:rPr>
          <w:rFonts w:ascii="Times New Roman" w:hAnsi="Times New Roman" w:cs="Times New Roman"/>
          <w:sz w:val="24"/>
          <w:szCs w:val="24"/>
        </w:rPr>
        <w:t xml:space="preserve"> and prepare the locals on measures how to safeguard their homes, public spaces, and workplaces. Also, he offers budgetary for the </w:t>
      </w:r>
      <w:r w:rsidR="005A19C6">
        <w:rPr>
          <w:rFonts w:ascii="Times New Roman" w:hAnsi="Times New Roman" w:cs="Times New Roman"/>
          <w:sz w:val="24"/>
          <w:szCs w:val="24"/>
        </w:rPr>
        <w:t>acquisition of security resources in their respective towns</w:t>
      </w:r>
      <w:r w:rsidR="005B65F1">
        <w:rPr>
          <w:rFonts w:ascii="Times New Roman" w:hAnsi="Times New Roman" w:cs="Times New Roman"/>
          <w:sz w:val="24"/>
          <w:szCs w:val="24"/>
        </w:rPr>
        <w:t xml:space="preserve">. It also ensures </w:t>
      </w:r>
      <w:r w:rsidR="00662272">
        <w:rPr>
          <w:rFonts w:ascii="Times New Roman" w:hAnsi="Times New Roman" w:cs="Times New Roman"/>
          <w:sz w:val="24"/>
          <w:szCs w:val="24"/>
        </w:rPr>
        <w:t>monetary checks to ensure taxpayers’ money is well on security resources.</w:t>
      </w:r>
    </w:p>
    <w:p w:rsidR="00057D1C" w:rsidRDefault="00662272" w:rsidP="00E636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Non- governmental leaders develop protective structures </w:t>
      </w:r>
      <w:r w:rsidR="004D1746">
        <w:rPr>
          <w:rFonts w:ascii="Times New Roman" w:hAnsi="Times New Roman" w:cs="Times New Roman"/>
          <w:sz w:val="24"/>
          <w:szCs w:val="24"/>
        </w:rPr>
        <w:t xml:space="preserve">and measures to ensure that security </w:t>
      </w:r>
      <w:r w:rsidR="00CA7E4E">
        <w:rPr>
          <w:rFonts w:ascii="Times New Roman" w:hAnsi="Times New Roman" w:cs="Times New Roman"/>
          <w:sz w:val="24"/>
          <w:szCs w:val="24"/>
        </w:rPr>
        <w:t xml:space="preserve">assets and systems </w:t>
      </w:r>
      <w:r w:rsidR="00FD4D6F">
        <w:rPr>
          <w:rFonts w:ascii="Times New Roman" w:hAnsi="Times New Roman" w:cs="Times New Roman"/>
          <w:sz w:val="24"/>
          <w:szCs w:val="24"/>
        </w:rPr>
        <w:t xml:space="preserve">provide </w:t>
      </w:r>
      <w:r w:rsidR="006328A2">
        <w:rPr>
          <w:rFonts w:ascii="Times New Roman" w:hAnsi="Times New Roman" w:cs="Times New Roman"/>
          <w:sz w:val="24"/>
          <w:szCs w:val="24"/>
        </w:rPr>
        <w:t xml:space="preserve">efficient </w:t>
      </w:r>
      <w:r w:rsidR="00681CC0">
        <w:rPr>
          <w:rFonts w:ascii="Times New Roman" w:hAnsi="Times New Roman" w:cs="Times New Roman"/>
          <w:sz w:val="24"/>
          <w:szCs w:val="24"/>
        </w:rPr>
        <w:t>security to the US citizens.</w:t>
      </w:r>
      <w:r w:rsidR="008A5AC0">
        <w:rPr>
          <w:rFonts w:ascii="Times New Roman" w:hAnsi="Times New Roman" w:cs="Times New Roman"/>
          <w:sz w:val="24"/>
          <w:szCs w:val="24"/>
        </w:rPr>
        <w:t xml:space="preserve"> </w:t>
      </w:r>
      <w:r w:rsidR="000B2ABF">
        <w:rPr>
          <w:rFonts w:ascii="Times New Roman" w:hAnsi="Times New Roman" w:cs="Times New Roman"/>
          <w:sz w:val="24"/>
          <w:szCs w:val="24"/>
        </w:rPr>
        <w:t xml:space="preserve">The systems are networked to ensure minimal </w:t>
      </w:r>
      <w:r w:rsidR="00581C27">
        <w:rPr>
          <w:rFonts w:ascii="Times New Roman" w:hAnsi="Times New Roman" w:cs="Times New Roman"/>
          <w:sz w:val="24"/>
          <w:szCs w:val="24"/>
        </w:rPr>
        <w:t>vulnerability of the US citizens to terrorist attacks.</w:t>
      </w:r>
      <w:r w:rsidR="00EE11BB">
        <w:rPr>
          <w:rFonts w:ascii="Times New Roman" w:hAnsi="Times New Roman" w:cs="Times New Roman"/>
          <w:sz w:val="24"/>
          <w:szCs w:val="24"/>
        </w:rPr>
        <w:t xml:space="preserve"> It also ensures sustenance of </w:t>
      </w:r>
      <w:r w:rsidR="000E002A">
        <w:rPr>
          <w:rFonts w:ascii="Times New Roman" w:hAnsi="Times New Roman" w:cs="Times New Roman"/>
          <w:sz w:val="24"/>
          <w:szCs w:val="24"/>
        </w:rPr>
        <w:t>business community plans to provide essential security services within the country.</w:t>
      </w:r>
      <w:r w:rsidR="00B85524">
        <w:rPr>
          <w:rFonts w:ascii="Times New Roman" w:hAnsi="Times New Roman" w:cs="Times New Roman"/>
          <w:sz w:val="24"/>
          <w:szCs w:val="24"/>
        </w:rPr>
        <w:t xml:space="preserve"> In addition, it should foster global movement systems that </w:t>
      </w:r>
      <w:r w:rsidR="0054403A">
        <w:rPr>
          <w:rFonts w:ascii="Times New Roman" w:hAnsi="Times New Roman" w:cs="Times New Roman"/>
          <w:sz w:val="24"/>
          <w:szCs w:val="24"/>
        </w:rPr>
        <w:t>ensure effective trade and commerce between the US and other countries.</w:t>
      </w:r>
      <w:r w:rsidR="00EE11BB">
        <w:rPr>
          <w:rFonts w:ascii="Times New Roman" w:hAnsi="Times New Roman" w:cs="Times New Roman"/>
          <w:sz w:val="24"/>
          <w:szCs w:val="24"/>
        </w:rPr>
        <w:t xml:space="preserve"> </w:t>
      </w:r>
      <w:r w:rsidR="0054403A">
        <w:rPr>
          <w:rFonts w:ascii="Times New Roman" w:hAnsi="Times New Roman" w:cs="Times New Roman"/>
          <w:sz w:val="24"/>
          <w:szCs w:val="24"/>
        </w:rPr>
        <w:t xml:space="preserve">They can also invest in </w:t>
      </w:r>
      <w:r w:rsidR="00C3374B">
        <w:rPr>
          <w:rFonts w:ascii="Times New Roman" w:hAnsi="Times New Roman" w:cs="Times New Roman"/>
          <w:sz w:val="24"/>
          <w:szCs w:val="24"/>
        </w:rPr>
        <w:t xml:space="preserve">risk management plans and investment security to ensure continuous business operations with the country. </w:t>
      </w:r>
      <w:r w:rsidR="00FE7607">
        <w:rPr>
          <w:rFonts w:ascii="Times New Roman" w:hAnsi="Times New Roman" w:cs="Times New Roman"/>
          <w:sz w:val="24"/>
          <w:szCs w:val="24"/>
        </w:rPr>
        <w:t>Also, they can take part in innovation and technological programs within the HSE- it ensures deployment of specialized teams and advanced equipment in disaster management</w:t>
      </w:r>
      <w:r w:rsidR="008B5F29">
        <w:rPr>
          <w:rFonts w:ascii="Times New Roman" w:hAnsi="Times New Roman" w:cs="Times New Roman"/>
          <w:sz w:val="24"/>
          <w:szCs w:val="24"/>
        </w:rPr>
        <w:t xml:space="preserve"> (Thacher, 2005)</w:t>
      </w:r>
      <w:r w:rsidR="00FE7607">
        <w:rPr>
          <w:rFonts w:ascii="Times New Roman" w:hAnsi="Times New Roman" w:cs="Times New Roman"/>
          <w:sz w:val="24"/>
          <w:szCs w:val="24"/>
        </w:rPr>
        <w:t xml:space="preserve">. </w:t>
      </w:r>
      <w:r w:rsidR="004A2BFA">
        <w:rPr>
          <w:rFonts w:ascii="Times New Roman" w:hAnsi="Times New Roman" w:cs="Times New Roman"/>
          <w:sz w:val="24"/>
          <w:szCs w:val="24"/>
        </w:rPr>
        <w:t xml:space="preserve">They can offer donations and compensation to individuals affected by disasters. </w:t>
      </w:r>
      <w:r w:rsidR="00256C9F">
        <w:rPr>
          <w:rFonts w:ascii="Times New Roman" w:hAnsi="Times New Roman" w:cs="Times New Roman"/>
          <w:sz w:val="24"/>
          <w:szCs w:val="24"/>
        </w:rPr>
        <w:t xml:space="preserve">Furthermore, they should build public- private co- operation that </w:t>
      </w:r>
      <w:r w:rsidR="00C07265">
        <w:rPr>
          <w:rFonts w:ascii="Times New Roman" w:hAnsi="Times New Roman" w:cs="Times New Roman"/>
          <w:sz w:val="24"/>
          <w:szCs w:val="24"/>
        </w:rPr>
        <w:t xml:space="preserve">ensures partnerships and mutual aid during </w:t>
      </w:r>
      <w:r w:rsidR="00CC6E76">
        <w:rPr>
          <w:rFonts w:ascii="Times New Roman" w:hAnsi="Times New Roman" w:cs="Times New Roman"/>
          <w:sz w:val="24"/>
          <w:szCs w:val="24"/>
        </w:rPr>
        <w:t xml:space="preserve">emergencies. They </w:t>
      </w:r>
      <w:r w:rsidR="000D0051">
        <w:rPr>
          <w:rFonts w:ascii="Times New Roman" w:hAnsi="Times New Roman" w:cs="Times New Roman"/>
          <w:sz w:val="24"/>
          <w:szCs w:val="24"/>
        </w:rPr>
        <w:t xml:space="preserve">should develop contingency plans </w:t>
      </w:r>
      <w:r w:rsidR="008D5513">
        <w:rPr>
          <w:rFonts w:ascii="Times New Roman" w:hAnsi="Times New Roman" w:cs="Times New Roman"/>
          <w:sz w:val="24"/>
          <w:szCs w:val="24"/>
        </w:rPr>
        <w:t xml:space="preserve">to ensure immediate response procedures during </w:t>
      </w:r>
      <w:r w:rsidR="008D5513">
        <w:rPr>
          <w:rFonts w:ascii="Times New Roman" w:hAnsi="Times New Roman" w:cs="Times New Roman"/>
          <w:sz w:val="24"/>
          <w:szCs w:val="24"/>
        </w:rPr>
        <w:lastRenderedPageBreak/>
        <w:t xml:space="preserve">emergencies. </w:t>
      </w:r>
      <w:r w:rsidR="00C3374B">
        <w:rPr>
          <w:rFonts w:ascii="Times New Roman" w:hAnsi="Times New Roman" w:cs="Times New Roman"/>
          <w:sz w:val="24"/>
          <w:szCs w:val="24"/>
        </w:rPr>
        <w:t xml:space="preserve">Consequently, all these activities </w:t>
      </w:r>
      <w:r w:rsidR="00E427E1">
        <w:rPr>
          <w:rFonts w:ascii="Times New Roman" w:hAnsi="Times New Roman" w:cs="Times New Roman"/>
          <w:sz w:val="24"/>
          <w:szCs w:val="24"/>
        </w:rPr>
        <w:t>improve</w:t>
      </w:r>
      <w:r w:rsidR="00384640">
        <w:rPr>
          <w:rFonts w:ascii="Times New Roman" w:hAnsi="Times New Roman" w:cs="Times New Roman"/>
          <w:sz w:val="24"/>
          <w:szCs w:val="24"/>
        </w:rPr>
        <w:t xml:space="preserve"> the economic status of the US to be able </w:t>
      </w:r>
      <w:r w:rsidR="00F35087">
        <w:rPr>
          <w:rFonts w:ascii="Times New Roman" w:hAnsi="Times New Roman" w:cs="Times New Roman"/>
          <w:sz w:val="24"/>
          <w:szCs w:val="24"/>
        </w:rPr>
        <w:t xml:space="preserve">to provide </w:t>
      </w:r>
      <w:r w:rsidR="00E35207">
        <w:rPr>
          <w:rFonts w:ascii="Times New Roman" w:hAnsi="Times New Roman" w:cs="Times New Roman"/>
          <w:sz w:val="24"/>
          <w:szCs w:val="24"/>
        </w:rPr>
        <w:t>sufficient security.</w:t>
      </w:r>
    </w:p>
    <w:p w:rsidR="00E33BB2" w:rsidRDefault="00102C86" w:rsidP="00E636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CA0185">
        <w:rPr>
          <w:rFonts w:ascii="Times New Roman" w:hAnsi="Times New Roman" w:cs="Times New Roman"/>
          <w:sz w:val="24"/>
          <w:szCs w:val="24"/>
        </w:rPr>
        <w:t xml:space="preserve">The American citizens use the </w:t>
      </w:r>
      <w:r>
        <w:rPr>
          <w:rFonts w:ascii="Times New Roman" w:hAnsi="Times New Roman" w:cs="Times New Roman"/>
          <w:sz w:val="24"/>
          <w:szCs w:val="24"/>
        </w:rPr>
        <w:t xml:space="preserve">Citizens Corps to </w:t>
      </w:r>
      <w:r w:rsidR="00CA0185">
        <w:rPr>
          <w:rFonts w:ascii="Times New Roman" w:hAnsi="Times New Roman" w:cs="Times New Roman"/>
          <w:sz w:val="24"/>
          <w:szCs w:val="24"/>
        </w:rPr>
        <w:t xml:space="preserve">participate directly in HSE efforts within their areas. The Citizen Corps ensures local involvement in action plans, identification of local resources, </w:t>
      </w:r>
      <w:r w:rsidR="003857F1">
        <w:rPr>
          <w:rFonts w:ascii="Times New Roman" w:hAnsi="Times New Roman" w:cs="Times New Roman"/>
          <w:sz w:val="24"/>
          <w:szCs w:val="24"/>
        </w:rPr>
        <w:t xml:space="preserve">assessment of possible threats, and coordination of citizen </w:t>
      </w:r>
      <w:r w:rsidR="000641A7">
        <w:rPr>
          <w:rFonts w:ascii="Times New Roman" w:hAnsi="Times New Roman" w:cs="Times New Roman"/>
          <w:sz w:val="24"/>
          <w:szCs w:val="24"/>
        </w:rPr>
        <w:t>programs</w:t>
      </w:r>
      <w:r w:rsidR="008B5F29">
        <w:rPr>
          <w:rFonts w:ascii="Times New Roman" w:hAnsi="Times New Roman" w:cs="Times New Roman"/>
          <w:sz w:val="24"/>
          <w:szCs w:val="24"/>
        </w:rPr>
        <w:t xml:space="preserve"> (Thacher, 2005)</w:t>
      </w:r>
      <w:r w:rsidR="000641A7">
        <w:rPr>
          <w:rFonts w:ascii="Times New Roman" w:hAnsi="Times New Roman" w:cs="Times New Roman"/>
          <w:sz w:val="24"/>
          <w:szCs w:val="24"/>
        </w:rPr>
        <w:t xml:space="preserve">. </w:t>
      </w:r>
      <w:r w:rsidR="00A56120">
        <w:rPr>
          <w:rFonts w:ascii="Times New Roman" w:hAnsi="Times New Roman" w:cs="Times New Roman"/>
          <w:sz w:val="24"/>
          <w:szCs w:val="24"/>
        </w:rPr>
        <w:t xml:space="preserve">In addition, the citizens can volunteer in the Police Service to help police departments to </w:t>
      </w:r>
      <w:r w:rsidR="003F4592">
        <w:rPr>
          <w:rFonts w:ascii="Times New Roman" w:hAnsi="Times New Roman" w:cs="Times New Roman"/>
          <w:sz w:val="24"/>
          <w:szCs w:val="24"/>
        </w:rPr>
        <w:t xml:space="preserve">perform non- sworn security functions.  The </w:t>
      </w:r>
      <w:r w:rsidR="000E6294">
        <w:rPr>
          <w:rFonts w:ascii="Times New Roman" w:hAnsi="Times New Roman" w:cs="Times New Roman"/>
          <w:sz w:val="24"/>
          <w:szCs w:val="24"/>
        </w:rPr>
        <w:t xml:space="preserve">retired healthcare </w:t>
      </w:r>
      <w:r w:rsidR="009E3D43">
        <w:rPr>
          <w:rFonts w:ascii="Times New Roman" w:hAnsi="Times New Roman" w:cs="Times New Roman"/>
          <w:sz w:val="24"/>
          <w:szCs w:val="24"/>
        </w:rPr>
        <w:t xml:space="preserve">professionals can register in the Medical Corps to provide healthcare </w:t>
      </w:r>
      <w:r w:rsidR="007F1E80">
        <w:rPr>
          <w:rFonts w:ascii="Times New Roman" w:hAnsi="Times New Roman" w:cs="Times New Roman"/>
          <w:sz w:val="24"/>
          <w:szCs w:val="24"/>
        </w:rPr>
        <w:t>services during emergencies.</w:t>
      </w:r>
      <w:r w:rsidR="00046C65">
        <w:rPr>
          <w:rFonts w:ascii="Times New Roman" w:hAnsi="Times New Roman" w:cs="Times New Roman"/>
          <w:sz w:val="24"/>
          <w:szCs w:val="24"/>
        </w:rPr>
        <w:t xml:space="preserve"> Additionally, the citizens can </w:t>
      </w:r>
      <w:r w:rsidR="00907FB0">
        <w:rPr>
          <w:rFonts w:ascii="Times New Roman" w:hAnsi="Times New Roman" w:cs="Times New Roman"/>
          <w:sz w:val="24"/>
          <w:szCs w:val="24"/>
        </w:rPr>
        <w:t>join Community Emergency Response (CERT) teams to acquire train</w:t>
      </w:r>
      <w:r w:rsidR="00887472">
        <w:rPr>
          <w:rFonts w:ascii="Times New Roman" w:hAnsi="Times New Roman" w:cs="Times New Roman"/>
          <w:sz w:val="24"/>
          <w:szCs w:val="24"/>
        </w:rPr>
        <w:t xml:space="preserve">ing that enables them </w:t>
      </w:r>
      <w:r w:rsidR="00A640C1">
        <w:rPr>
          <w:rFonts w:ascii="Times New Roman" w:hAnsi="Times New Roman" w:cs="Times New Roman"/>
          <w:sz w:val="24"/>
          <w:szCs w:val="24"/>
        </w:rPr>
        <w:t>to hone their skills in emergency management planning</w:t>
      </w:r>
      <w:r w:rsidR="00057D1C">
        <w:rPr>
          <w:rFonts w:ascii="Times New Roman" w:hAnsi="Times New Roman" w:cs="Times New Roman"/>
          <w:sz w:val="24"/>
          <w:szCs w:val="24"/>
        </w:rPr>
        <w:t xml:space="preserve"> to prepare for disasters</w:t>
      </w:r>
      <w:r w:rsidR="00E427E1">
        <w:rPr>
          <w:rFonts w:ascii="Times New Roman" w:hAnsi="Times New Roman" w:cs="Times New Roman"/>
          <w:sz w:val="24"/>
          <w:szCs w:val="24"/>
        </w:rPr>
        <w:t xml:space="preserve"> (Homeland Security, 2011)</w:t>
      </w:r>
      <w:r w:rsidR="00057D1C">
        <w:rPr>
          <w:rFonts w:ascii="Times New Roman" w:hAnsi="Times New Roman" w:cs="Times New Roman"/>
          <w:sz w:val="24"/>
          <w:szCs w:val="24"/>
        </w:rPr>
        <w:t>.</w:t>
      </w:r>
    </w:p>
    <w:p w:rsidR="008D5513" w:rsidRDefault="008D5513" w:rsidP="00E636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5513" w:rsidRDefault="008D5513" w:rsidP="00E636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5513" w:rsidRDefault="008D5513" w:rsidP="00E636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5513" w:rsidRDefault="008D5513" w:rsidP="00E636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5513" w:rsidRDefault="008D5513" w:rsidP="00E636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5513" w:rsidRDefault="008D5513" w:rsidP="00E636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5513" w:rsidRDefault="008D5513" w:rsidP="00E636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5513" w:rsidRDefault="008D5513" w:rsidP="00E636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5513" w:rsidRDefault="008D5513" w:rsidP="00E636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5513" w:rsidRDefault="008D5513" w:rsidP="005A6D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8D5513" w:rsidRPr="008D5513" w:rsidRDefault="00E427E1" w:rsidP="00E6361F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Bellavita, C. </w:t>
      </w:r>
      <w:r w:rsidR="008D5513">
        <w:rPr>
          <w:rFonts w:ascii="Times New Roman" w:hAnsi="Times New Roman" w:cs="Times New Roman"/>
          <w:sz w:val="24"/>
          <w:szCs w:val="24"/>
        </w:rPr>
        <w:t xml:space="preserve"> (2008). Homeland and Security Affairs: </w:t>
      </w:r>
      <w:r w:rsidR="008B5F29"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="008D5513" w:rsidRPr="008D5513">
        <w:rPr>
          <w:rFonts w:ascii="Times New Roman" w:hAnsi="Times New Roman" w:cs="Times New Roman"/>
          <w:i/>
          <w:sz w:val="24"/>
          <w:szCs w:val="24"/>
        </w:rPr>
        <w:t>Journal of the NPS Center</w:t>
      </w:r>
    </w:p>
    <w:p w:rsidR="008D5513" w:rsidRPr="00E427E1" w:rsidRDefault="008D5513" w:rsidP="00E636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5513">
        <w:rPr>
          <w:rFonts w:ascii="Times New Roman" w:hAnsi="Times New Roman" w:cs="Times New Roman"/>
          <w:i/>
          <w:sz w:val="24"/>
          <w:szCs w:val="24"/>
        </w:rPr>
        <w:tab/>
        <w:t>Fo</w:t>
      </w:r>
      <w:r w:rsidR="008B5F29">
        <w:rPr>
          <w:rFonts w:ascii="Times New Roman" w:hAnsi="Times New Roman" w:cs="Times New Roman"/>
          <w:i/>
          <w:sz w:val="24"/>
          <w:szCs w:val="24"/>
        </w:rPr>
        <w:t xml:space="preserve">r Homeland Defense and Security, </w:t>
      </w:r>
      <w:r w:rsidR="008B5F29">
        <w:rPr>
          <w:rFonts w:ascii="Times New Roman" w:hAnsi="Times New Roman" w:cs="Times New Roman"/>
          <w:sz w:val="24"/>
          <w:szCs w:val="24"/>
        </w:rPr>
        <w:t>1- 30,</w:t>
      </w:r>
      <w:r w:rsidRPr="008D551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427E1">
        <w:rPr>
          <w:rFonts w:ascii="Times New Roman" w:hAnsi="Times New Roman" w:cs="Times New Roman"/>
          <w:sz w:val="24"/>
          <w:szCs w:val="24"/>
        </w:rPr>
        <w:t>Retrieved from</w:t>
      </w:r>
    </w:p>
    <w:p w:rsidR="008D5513" w:rsidRDefault="008D5513" w:rsidP="00E636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D5513">
        <w:rPr>
          <w:rFonts w:ascii="Times New Roman" w:hAnsi="Times New Roman" w:cs="Times New Roman"/>
          <w:sz w:val="24"/>
          <w:szCs w:val="24"/>
        </w:rPr>
        <w:t>https://www.hsaj.org/articles/118</w:t>
      </w:r>
      <w:r w:rsidR="008B5F2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57D1C" w:rsidRDefault="00E427E1" w:rsidP="00E636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Homeland Security. (2011). The Concept, The Organization: An Introduction to Homeland </w:t>
      </w:r>
    </w:p>
    <w:p w:rsidR="00E427E1" w:rsidRDefault="00E427E1" w:rsidP="00E427E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Security. Retrieved from</w:t>
      </w:r>
      <w:r w:rsidRPr="00E427E1">
        <w:t xml:space="preserve"> </w:t>
      </w:r>
      <w:r w:rsidRPr="00E427E1">
        <w:rPr>
          <w:rFonts w:ascii="Times New Roman" w:hAnsi="Times New Roman" w:cs="Times New Roman"/>
          <w:sz w:val="24"/>
          <w:szCs w:val="24"/>
        </w:rPr>
        <w:t>https://booksite.elsevier.com/samplechapters/9780124158023/Chapter_1.pdf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27E1" w:rsidRDefault="00E427E1" w:rsidP="00E427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Thacher, D</w:t>
      </w:r>
      <w:r w:rsidR="008B5F29">
        <w:rPr>
          <w:rFonts w:ascii="Times New Roman" w:hAnsi="Times New Roman" w:cs="Times New Roman"/>
          <w:sz w:val="24"/>
          <w:szCs w:val="24"/>
        </w:rPr>
        <w:t>. (2005). The Local Role in Homeland Security: A Journal of Law Society Review,</w:t>
      </w:r>
    </w:p>
    <w:p w:rsidR="008B5F29" w:rsidRDefault="008B5F29" w:rsidP="00E427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39(3): The Law Society Association, 635- 673 Retrieved from</w:t>
      </w:r>
    </w:p>
    <w:p w:rsidR="008B5F29" w:rsidRPr="00D67C42" w:rsidRDefault="008B5F29" w:rsidP="008B5F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B5F29">
        <w:rPr>
          <w:rFonts w:ascii="Times New Roman" w:hAnsi="Times New Roman" w:cs="Times New Roman"/>
          <w:sz w:val="24"/>
          <w:szCs w:val="24"/>
        </w:rPr>
        <w:t>https://deepblue.lib.umich.edu/bitstream/handle/2027.42/73848/j.1540-</w:t>
      </w:r>
    </w:p>
    <w:sectPr w:rsidR="008B5F29" w:rsidRPr="00D67C42" w:rsidSect="00D67C4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2F4F" w:rsidRDefault="001F2F4F" w:rsidP="00D67C42">
      <w:pPr>
        <w:spacing w:after="0" w:line="240" w:lineRule="auto"/>
      </w:pPr>
      <w:r>
        <w:separator/>
      </w:r>
    </w:p>
  </w:endnote>
  <w:endnote w:type="continuationSeparator" w:id="1">
    <w:p w:rsidR="001F2F4F" w:rsidRDefault="001F2F4F" w:rsidP="00D67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2F4F" w:rsidRDefault="001F2F4F" w:rsidP="00D67C42">
      <w:pPr>
        <w:spacing w:after="0" w:line="240" w:lineRule="auto"/>
      </w:pPr>
      <w:r>
        <w:separator/>
      </w:r>
    </w:p>
  </w:footnote>
  <w:footnote w:type="continuationSeparator" w:id="1">
    <w:p w:rsidR="001F2F4F" w:rsidRDefault="001F2F4F" w:rsidP="00D67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185" w:rsidRDefault="00CA0185" w:rsidP="00D67C42">
    <w:pPr>
      <w:pStyle w:val="Header"/>
    </w:pPr>
    <w:r>
      <w:t>HOMELAND SECURITY</w:t>
    </w:r>
    <w:r>
      <w:tab/>
    </w:r>
    <w:r>
      <w:tab/>
    </w:r>
    <w:sdt>
      <w:sdtPr>
        <w:id w:val="160722408"/>
        <w:docPartObj>
          <w:docPartGallery w:val="Page Numbers (Top of Page)"/>
          <w:docPartUnique/>
        </w:docPartObj>
      </w:sdtPr>
      <w:sdtContent>
        <w:fldSimple w:instr=" PAGE   \* MERGEFORMAT ">
          <w:r w:rsidR="008B5F29">
            <w:rPr>
              <w:noProof/>
            </w:rPr>
            <w:t>5</w:t>
          </w:r>
        </w:fldSimple>
      </w:sdtContent>
    </w:sdt>
  </w:p>
  <w:p w:rsidR="00CA0185" w:rsidRDefault="00CA018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185" w:rsidRDefault="00CA0185" w:rsidP="00D67C42">
    <w:pPr>
      <w:pStyle w:val="Header"/>
    </w:pPr>
    <w:r>
      <w:t>Running head: HOMELAND SECURITY</w:t>
    </w:r>
    <w:r>
      <w:tab/>
    </w:r>
    <w:r>
      <w:tab/>
    </w:r>
    <w:sdt>
      <w:sdtPr>
        <w:id w:val="160722371"/>
        <w:docPartObj>
          <w:docPartGallery w:val="Page Numbers (Top of Page)"/>
          <w:docPartUnique/>
        </w:docPartObj>
      </w:sdtPr>
      <w:sdtContent>
        <w:fldSimple w:instr=" PAGE   \* MERGEFORMAT ">
          <w:r w:rsidR="008B5F29">
            <w:rPr>
              <w:noProof/>
            </w:rPr>
            <w:t>1</w:t>
          </w:r>
        </w:fldSimple>
      </w:sdtContent>
    </w:sdt>
  </w:p>
  <w:p w:rsidR="00CA0185" w:rsidRDefault="00CA018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7C42"/>
    <w:rsid w:val="00046C65"/>
    <w:rsid w:val="00057D1C"/>
    <w:rsid w:val="000641A7"/>
    <w:rsid w:val="00083BE4"/>
    <w:rsid w:val="000B2ABF"/>
    <w:rsid w:val="000D0051"/>
    <w:rsid w:val="000E002A"/>
    <w:rsid w:val="000E6294"/>
    <w:rsid w:val="00102C86"/>
    <w:rsid w:val="00135157"/>
    <w:rsid w:val="00194B82"/>
    <w:rsid w:val="001C0875"/>
    <w:rsid w:val="001D10CE"/>
    <w:rsid w:val="001D7D4C"/>
    <w:rsid w:val="001F2F4F"/>
    <w:rsid w:val="002279F4"/>
    <w:rsid w:val="00256C9F"/>
    <w:rsid w:val="002D3641"/>
    <w:rsid w:val="003540E4"/>
    <w:rsid w:val="00384640"/>
    <w:rsid w:val="003857F1"/>
    <w:rsid w:val="003F4592"/>
    <w:rsid w:val="0048537F"/>
    <w:rsid w:val="004A2BFA"/>
    <w:rsid w:val="004D1746"/>
    <w:rsid w:val="00523033"/>
    <w:rsid w:val="0054403A"/>
    <w:rsid w:val="00581C27"/>
    <w:rsid w:val="005A19C6"/>
    <w:rsid w:val="005A6DC6"/>
    <w:rsid w:val="005B65F1"/>
    <w:rsid w:val="006319BF"/>
    <w:rsid w:val="006328A2"/>
    <w:rsid w:val="00641A5D"/>
    <w:rsid w:val="00647550"/>
    <w:rsid w:val="00662272"/>
    <w:rsid w:val="00681CC0"/>
    <w:rsid w:val="006F7E91"/>
    <w:rsid w:val="00721C50"/>
    <w:rsid w:val="00722747"/>
    <w:rsid w:val="00795860"/>
    <w:rsid w:val="007E5685"/>
    <w:rsid w:val="007E730C"/>
    <w:rsid w:val="007F1E80"/>
    <w:rsid w:val="00840D0E"/>
    <w:rsid w:val="008518A6"/>
    <w:rsid w:val="008625B6"/>
    <w:rsid w:val="00887472"/>
    <w:rsid w:val="008A5AC0"/>
    <w:rsid w:val="008B5F29"/>
    <w:rsid w:val="008D5513"/>
    <w:rsid w:val="008F2F44"/>
    <w:rsid w:val="00907FB0"/>
    <w:rsid w:val="009476EE"/>
    <w:rsid w:val="009A06A4"/>
    <w:rsid w:val="009E3D43"/>
    <w:rsid w:val="009F6808"/>
    <w:rsid w:val="00A026D3"/>
    <w:rsid w:val="00A56120"/>
    <w:rsid w:val="00A640C1"/>
    <w:rsid w:val="00A65387"/>
    <w:rsid w:val="00B85524"/>
    <w:rsid w:val="00C07265"/>
    <w:rsid w:val="00C3374B"/>
    <w:rsid w:val="00CA0185"/>
    <w:rsid w:val="00CA7E4E"/>
    <w:rsid w:val="00CC13F9"/>
    <w:rsid w:val="00CC30BF"/>
    <w:rsid w:val="00CC6E76"/>
    <w:rsid w:val="00CF452E"/>
    <w:rsid w:val="00CF52A3"/>
    <w:rsid w:val="00D36043"/>
    <w:rsid w:val="00D67C42"/>
    <w:rsid w:val="00D96C1F"/>
    <w:rsid w:val="00DD46F1"/>
    <w:rsid w:val="00E31D8B"/>
    <w:rsid w:val="00E33BB2"/>
    <w:rsid w:val="00E35207"/>
    <w:rsid w:val="00E427E1"/>
    <w:rsid w:val="00E502DC"/>
    <w:rsid w:val="00E6361F"/>
    <w:rsid w:val="00EB152E"/>
    <w:rsid w:val="00EE11BB"/>
    <w:rsid w:val="00F024E4"/>
    <w:rsid w:val="00F35087"/>
    <w:rsid w:val="00F40846"/>
    <w:rsid w:val="00F76AA1"/>
    <w:rsid w:val="00F937C9"/>
    <w:rsid w:val="00F95345"/>
    <w:rsid w:val="00F96662"/>
    <w:rsid w:val="00FB4424"/>
    <w:rsid w:val="00FD4D6F"/>
    <w:rsid w:val="00FE7607"/>
    <w:rsid w:val="00FF1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5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7C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C42"/>
  </w:style>
  <w:style w:type="paragraph" w:styleId="Footer">
    <w:name w:val="footer"/>
    <w:basedOn w:val="Normal"/>
    <w:link w:val="FooterChar"/>
    <w:uiPriority w:val="99"/>
    <w:semiHidden/>
    <w:unhideWhenUsed/>
    <w:rsid w:val="00D67C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67C42"/>
  </w:style>
  <w:style w:type="character" w:styleId="Hyperlink">
    <w:name w:val="Hyperlink"/>
    <w:basedOn w:val="DefaultParagraphFont"/>
    <w:uiPriority w:val="99"/>
    <w:unhideWhenUsed/>
    <w:rsid w:val="008B5F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ANDREW</cp:lastModifiedBy>
  <cp:revision>83</cp:revision>
  <dcterms:created xsi:type="dcterms:W3CDTF">2018-10-23T05:26:00Z</dcterms:created>
  <dcterms:modified xsi:type="dcterms:W3CDTF">2018-10-24T05:15:00Z</dcterms:modified>
</cp:coreProperties>
</file>