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E2CD6" w14:textId="77777777" w:rsidR="00010891" w:rsidRPr="007E1473" w:rsidRDefault="00010891" w:rsidP="00010891">
      <w:pPr>
        <w:jc w:val="center"/>
        <w:rPr>
          <w:rFonts w:eastAsia="Helvetica"/>
          <w:bCs/>
        </w:rPr>
      </w:pPr>
      <w:r w:rsidRPr="007E1473">
        <w:rPr>
          <w:rFonts w:eastAsia="Helvetica"/>
          <w:bCs/>
        </w:rPr>
        <w:t xml:space="preserve">Introduction to Linguistics </w:t>
      </w:r>
    </w:p>
    <w:p w14:paraId="081AC93D" w14:textId="73FB5EC3" w:rsidR="00010891" w:rsidRPr="007E1473" w:rsidRDefault="00010891" w:rsidP="00010891">
      <w:pPr>
        <w:jc w:val="center"/>
        <w:rPr>
          <w:rFonts w:eastAsia="Helvetica"/>
          <w:bCs/>
        </w:rPr>
      </w:pPr>
      <w:r w:rsidRPr="007E1473">
        <w:rPr>
          <w:rFonts w:eastAsia="Helvetica"/>
          <w:bCs/>
        </w:rPr>
        <w:t>Phonology Practice</w:t>
      </w:r>
      <w:r w:rsidR="00603FEB" w:rsidRPr="007E1473">
        <w:rPr>
          <w:rFonts w:eastAsia="Helvetica"/>
          <w:bCs/>
        </w:rPr>
        <w:t xml:space="preserve"> Problems</w:t>
      </w:r>
    </w:p>
    <w:p w14:paraId="06A6E52E" w14:textId="61432D4A" w:rsidR="00010891" w:rsidRPr="007E1473" w:rsidRDefault="007E1473" w:rsidP="00010891">
      <w:pPr>
        <w:jc w:val="center"/>
        <w:rPr>
          <w:rFonts w:eastAsia="Helvetica"/>
          <w:bCs/>
        </w:rPr>
      </w:pPr>
      <w:r>
        <w:rPr>
          <w:rFonts w:eastAsia="Helvetica"/>
          <w:bCs/>
        </w:rPr>
        <w:t>Spring 2021</w:t>
      </w:r>
    </w:p>
    <w:p w14:paraId="4BB2DC25" w14:textId="6C9492F2" w:rsidR="00010891" w:rsidRDefault="00010891" w:rsidP="00010891">
      <w:pPr>
        <w:autoSpaceDE w:val="0"/>
        <w:spacing w:line="280" w:lineRule="exact"/>
        <w:jc w:val="center"/>
        <w:rPr>
          <w:bCs/>
        </w:rPr>
      </w:pPr>
    </w:p>
    <w:p w14:paraId="1AD647C0" w14:textId="01724516" w:rsidR="00D76408" w:rsidRDefault="00D76408" w:rsidP="00010891">
      <w:pPr>
        <w:autoSpaceDE w:val="0"/>
        <w:spacing w:line="280" w:lineRule="exact"/>
        <w:jc w:val="center"/>
        <w:rPr>
          <w:rFonts w:ascii="Avenir Book" w:hAnsi="Avenir Book" w:cstheme="majorHAnsi"/>
          <w:bCs/>
          <w:color w:val="FF0000"/>
        </w:rPr>
      </w:pPr>
      <w:r w:rsidRPr="00D76408">
        <w:rPr>
          <w:rFonts w:ascii="Avenir Book" w:hAnsi="Avenir Book" w:cstheme="majorHAnsi"/>
          <w:bCs/>
          <w:color w:val="FF0000"/>
        </w:rPr>
        <w:t>The first page (</w:t>
      </w:r>
      <w:r w:rsidRPr="00D76408">
        <w:rPr>
          <w:rFonts w:ascii="Avenir Book" w:hAnsi="Avenir Book" w:cstheme="majorHAnsi"/>
          <w:b/>
          <w:color w:val="FF0000"/>
        </w:rPr>
        <w:t>problem A</w:t>
      </w:r>
      <w:r w:rsidRPr="00D76408">
        <w:rPr>
          <w:rFonts w:ascii="Avenir Book" w:hAnsi="Avenir Book" w:cstheme="majorHAnsi"/>
          <w:bCs/>
          <w:color w:val="FF0000"/>
        </w:rPr>
        <w:t xml:space="preserve">) should be submitted </w:t>
      </w:r>
      <w:r w:rsidRPr="00D76408">
        <w:rPr>
          <w:rFonts w:ascii="Avenir Book" w:hAnsi="Avenir Book" w:cstheme="majorHAnsi"/>
          <w:bCs/>
          <w:i/>
          <w:iCs/>
          <w:color w:val="FF0000"/>
        </w:rPr>
        <w:t>any time before May 7.</w:t>
      </w:r>
    </w:p>
    <w:p w14:paraId="17D11125" w14:textId="628B76D4" w:rsidR="00D76408" w:rsidRPr="00D76408" w:rsidRDefault="00D76408" w:rsidP="00010891">
      <w:pPr>
        <w:autoSpaceDE w:val="0"/>
        <w:spacing w:line="280" w:lineRule="exact"/>
        <w:jc w:val="center"/>
        <w:rPr>
          <w:rFonts w:ascii="Avenir Next Condensed" w:hAnsi="Avenir Next Condensed" w:cstheme="majorHAnsi"/>
          <w:bCs/>
          <w:color w:val="FF0000"/>
        </w:rPr>
      </w:pPr>
      <w:r w:rsidRPr="00D76408">
        <w:rPr>
          <w:rFonts w:ascii="Avenir Next Condensed" w:hAnsi="Avenir Next Condensed" w:cstheme="majorHAnsi"/>
          <w:bCs/>
          <w:color w:val="FF0000"/>
        </w:rPr>
        <w:t xml:space="preserve">The second page (problem B) is a </w:t>
      </w:r>
      <w:r w:rsidRPr="00D76408">
        <w:rPr>
          <w:rFonts w:ascii="Avenir Next Condensed" w:hAnsi="Avenir Next Condensed" w:cstheme="majorHAnsi"/>
          <w:bCs/>
          <w:i/>
          <w:iCs/>
          <w:color w:val="FF0000"/>
        </w:rPr>
        <w:t xml:space="preserve">challenge </w:t>
      </w:r>
      <w:r w:rsidRPr="00D76408">
        <w:rPr>
          <w:rFonts w:ascii="Avenir Next Condensed" w:hAnsi="Avenir Next Condensed" w:cstheme="majorHAnsi"/>
          <w:bCs/>
          <w:color w:val="FF0000"/>
        </w:rPr>
        <w:t>problem – try it for practice but it is not required!</w:t>
      </w:r>
    </w:p>
    <w:p w14:paraId="60CA9F76" w14:textId="77777777" w:rsidR="00D76408" w:rsidRPr="007E1473" w:rsidRDefault="00D76408" w:rsidP="00010891">
      <w:pPr>
        <w:autoSpaceDE w:val="0"/>
        <w:spacing w:line="280" w:lineRule="exact"/>
        <w:jc w:val="center"/>
        <w:rPr>
          <w:bCs/>
        </w:rPr>
      </w:pPr>
    </w:p>
    <w:p w14:paraId="27B44764" w14:textId="72B8DF81" w:rsidR="00B830BB" w:rsidRDefault="00010891" w:rsidP="00B830BB">
      <w:pPr>
        <w:rPr>
          <w:bCs/>
        </w:rPr>
      </w:pPr>
      <w:r w:rsidRPr="007E1473">
        <w:rPr>
          <w:bCs/>
        </w:rPr>
        <w:t>A</w:t>
      </w:r>
      <w:r w:rsidR="00B830BB" w:rsidRPr="007E1473">
        <w:rPr>
          <w:bCs/>
        </w:rPr>
        <w:t>. The following data are from Sindhi, an Indo-European language of the Indo-Aryan family, spoken in Pakistan and India. Examine the distribution of the phones [p], [</w:t>
      </w:r>
      <w:proofErr w:type="spellStart"/>
      <w:r w:rsidR="00B830BB" w:rsidRPr="007E1473">
        <w:rPr>
          <w:bCs/>
        </w:rPr>
        <w:t>p</w:t>
      </w:r>
      <w:r w:rsidR="00B830BB" w:rsidRPr="007E1473">
        <w:rPr>
          <w:bCs/>
          <w:vertAlign w:val="superscript"/>
        </w:rPr>
        <w:t>h</w:t>
      </w:r>
      <w:proofErr w:type="spellEnd"/>
      <w:r w:rsidR="00B830BB" w:rsidRPr="007E1473">
        <w:rPr>
          <w:bCs/>
        </w:rPr>
        <w:t xml:space="preserve">], and [b]. </w:t>
      </w:r>
      <w:r w:rsidR="00611B90" w:rsidRPr="007E1473">
        <w:rPr>
          <w:bCs/>
        </w:rPr>
        <w:t xml:space="preserve">Are these sounds </w:t>
      </w:r>
      <w:r w:rsidR="00611B90" w:rsidRPr="007E1473">
        <w:rPr>
          <w:b/>
        </w:rPr>
        <w:t>different phonemes</w:t>
      </w:r>
      <w:r w:rsidR="00611B90" w:rsidRPr="007E1473">
        <w:rPr>
          <w:bCs/>
        </w:rPr>
        <w:t xml:space="preserve">, or </w:t>
      </w:r>
      <w:r w:rsidR="00611B90" w:rsidRPr="007E1473">
        <w:rPr>
          <w:b/>
        </w:rPr>
        <w:t>allophones of the same phoneme</w:t>
      </w:r>
      <w:r w:rsidR="00611B90" w:rsidRPr="007E1473">
        <w:rPr>
          <w:bCs/>
        </w:rPr>
        <w:t xml:space="preserve">? If they are phonemes, say so and provide any </w:t>
      </w:r>
      <w:r w:rsidR="00611B90" w:rsidRPr="007E1473">
        <w:rPr>
          <w:bCs/>
          <w:u w:val="single"/>
        </w:rPr>
        <w:t>minimal pairs</w:t>
      </w:r>
      <w:r w:rsidR="00611B90" w:rsidRPr="007E1473">
        <w:rPr>
          <w:bCs/>
        </w:rPr>
        <w:t xml:space="preserve"> you find to support this analysis.  If they are allophones, describe their distribution.</w:t>
      </w:r>
    </w:p>
    <w:p w14:paraId="3963536C" w14:textId="77777777" w:rsidR="007E1473" w:rsidRDefault="007E1473" w:rsidP="00B830BB">
      <w:pPr>
        <w:rPr>
          <w:bCs/>
        </w:rPr>
      </w:pPr>
    </w:p>
    <w:p w14:paraId="40E052DE" w14:textId="14CAE541" w:rsidR="007E1473" w:rsidRDefault="007E1473" w:rsidP="00B830BB">
      <w:pPr>
        <w:rPr>
          <w:bCs/>
          <w:lang w:val="x-none"/>
        </w:rPr>
      </w:pPr>
      <w:r>
        <w:rPr>
          <w:bCs/>
        </w:rPr>
        <w:t>As a reminder, our textbook has alternative transcriptions for the following sounds</w:t>
      </w:r>
      <w:r>
        <w:rPr>
          <w:bCs/>
          <w:lang w:val="x-none"/>
        </w:rPr>
        <w:t xml:space="preserve">, but we will use the official IPA symbols here: </w:t>
      </w:r>
    </w:p>
    <w:p w14:paraId="304B217F" w14:textId="1D6B9BEA" w:rsidR="007E1473" w:rsidRPr="007E1473" w:rsidRDefault="007E1473" w:rsidP="007E1473">
      <w:pPr>
        <w:pStyle w:val="ListParagraph"/>
        <w:widowControl/>
        <w:numPr>
          <w:ilvl w:val="0"/>
          <w:numId w:val="2"/>
        </w:numPr>
        <w:suppressAutoHyphens w:val="0"/>
        <w:autoSpaceDE w:val="0"/>
        <w:autoSpaceDN w:val="0"/>
        <w:adjustRightInd w:val="0"/>
        <w:rPr>
          <w:rFonts w:eastAsiaTheme="minorEastAsia"/>
          <w:kern w:val="0"/>
          <w:lang w:bidi="my-MM"/>
        </w:rPr>
      </w:pPr>
      <w:r w:rsidRPr="007E1473">
        <w:rPr>
          <w:rFonts w:eastAsiaTheme="minorEastAsia"/>
          <w:kern w:val="0"/>
          <w:lang w:bidi="my-MM"/>
        </w:rPr>
        <w:t xml:space="preserve">š </w:t>
      </w:r>
      <w:r>
        <w:rPr>
          <w:rFonts w:eastAsiaTheme="minorEastAsia"/>
          <w:kern w:val="0"/>
          <w:lang w:val="x-none" w:bidi="my-MM"/>
        </w:rPr>
        <w:t xml:space="preserve">= </w:t>
      </w:r>
      <w:r w:rsidRPr="007E1473">
        <w:rPr>
          <w:rFonts w:eastAsiaTheme="minorEastAsia"/>
          <w:kern w:val="0"/>
          <w:lang w:bidi="my-MM"/>
        </w:rPr>
        <w:t>ʃ</w:t>
      </w:r>
    </w:p>
    <w:p w14:paraId="4D50C5F3" w14:textId="5792EE77" w:rsidR="007E1473" w:rsidRPr="007E1473" w:rsidRDefault="007E1473" w:rsidP="007E1473">
      <w:pPr>
        <w:pStyle w:val="ListParagraph"/>
        <w:widowControl/>
        <w:numPr>
          <w:ilvl w:val="0"/>
          <w:numId w:val="2"/>
        </w:numPr>
        <w:suppressAutoHyphens w:val="0"/>
        <w:autoSpaceDE w:val="0"/>
        <w:autoSpaceDN w:val="0"/>
        <w:adjustRightInd w:val="0"/>
        <w:rPr>
          <w:rFonts w:eastAsiaTheme="minorEastAsia"/>
          <w:kern w:val="0"/>
          <w:lang w:bidi="my-MM"/>
        </w:rPr>
      </w:pPr>
      <w:r w:rsidRPr="007E1473">
        <w:rPr>
          <w:rFonts w:eastAsiaTheme="minorEastAsia"/>
          <w:kern w:val="0"/>
          <w:lang w:bidi="my-MM"/>
        </w:rPr>
        <w:t xml:space="preserve">ž </w:t>
      </w:r>
      <w:r>
        <w:rPr>
          <w:rFonts w:eastAsiaTheme="minorEastAsia"/>
          <w:kern w:val="0"/>
          <w:lang w:val="x-none" w:bidi="my-MM"/>
        </w:rPr>
        <w:t>=</w:t>
      </w:r>
      <w:r w:rsidRPr="007E1473">
        <w:rPr>
          <w:rFonts w:eastAsiaTheme="minorEastAsia"/>
          <w:kern w:val="0"/>
          <w:lang w:bidi="my-MM"/>
        </w:rPr>
        <w:t xml:space="preserve"> ʒ</w:t>
      </w:r>
    </w:p>
    <w:p w14:paraId="2EC6D9B0" w14:textId="586AD820" w:rsidR="007E1473" w:rsidRPr="007E1473" w:rsidRDefault="007E1473" w:rsidP="007E1473">
      <w:pPr>
        <w:pStyle w:val="ListParagraph"/>
        <w:widowControl/>
        <w:numPr>
          <w:ilvl w:val="0"/>
          <w:numId w:val="2"/>
        </w:numPr>
        <w:suppressAutoHyphens w:val="0"/>
        <w:autoSpaceDE w:val="0"/>
        <w:autoSpaceDN w:val="0"/>
        <w:adjustRightInd w:val="0"/>
        <w:rPr>
          <w:rFonts w:eastAsiaTheme="minorEastAsia"/>
          <w:kern w:val="0"/>
          <w:lang w:bidi="my-MM"/>
        </w:rPr>
      </w:pPr>
      <w:r w:rsidRPr="007E1473">
        <w:rPr>
          <w:rFonts w:eastAsiaTheme="minorEastAsia"/>
          <w:kern w:val="0"/>
          <w:lang w:bidi="my-MM"/>
        </w:rPr>
        <w:t xml:space="preserve">č </w:t>
      </w:r>
      <w:r>
        <w:rPr>
          <w:rFonts w:eastAsiaTheme="minorEastAsia"/>
          <w:kern w:val="0"/>
          <w:lang w:val="x-none" w:bidi="my-MM"/>
        </w:rPr>
        <w:t xml:space="preserve">= </w:t>
      </w:r>
      <w:proofErr w:type="spellStart"/>
      <w:r w:rsidRPr="007E1473">
        <w:rPr>
          <w:rFonts w:eastAsiaTheme="minorEastAsia"/>
          <w:kern w:val="0"/>
          <w:lang w:bidi="my-MM"/>
        </w:rPr>
        <w:t>tʃ</w:t>
      </w:r>
      <w:proofErr w:type="spellEnd"/>
    </w:p>
    <w:p w14:paraId="46C9BDF6" w14:textId="06C87274" w:rsidR="007E1473" w:rsidRPr="007E1473" w:rsidRDefault="007E1473" w:rsidP="007E1473">
      <w:pPr>
        <w:pStyle w:val="ListParagraph"/>
        <w:numPr>
          <w:ilvl w:val="0"/>
          <w:numId w:val="2"/>
        </w:numPr>
        <w:rPr>
          <w:bCs/>
        </w:rPr>
      </w:pPr>
      <w:r w:rsidRPr="007E1473">
        <w:rPr>
          <w:rFonts w:eastAsiaTheme="minorEastAsia"/>
          <w:kern w:val="0"/>
          <w:lang w:bidi="my-MM"/>
        </w:rPr>
        <w:t xml:space="preserve">ǰ </w:t>
      </w:r>
      <w:r>
        <w:rPr>
          <w:rFonts w:eastAsiaTheme="minorEastAsia"/>
          <w:kern w:val="0"/>
          <w:lang w:val="x-none" w:bidi="my-MM"/>
        </w:rPr>
        <w:t xml:space="preserve">= </w:t>
      </w:r>
      <w:proofErr w:type="spellStart"/>
      <w:r w:rsidRPr="007E1473">
        <w:rPr>
          <w:rFonts w:eastAsiaTheme="minorEastAsia"/>
          <w:kern w:val="0"/>
          <w:lang w:bidi="my-MM"/>
        </w:rPr>
        <w:t>dʒ</w:t>
      </w:r>
      <w:proofErr w:type="spellEnd"/>
    </w:p>
    <w:p w14:paraId="4A2399E6" w14:textId="77777777" w:rsidR="00B830BB" w:rsidRPr="007E1473" w:rsidRDefault="00B830BB" w:rsidP="00B830BB">
      <w:pPr>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3"/>
        <w:gridCol w:w="2167"/>
        <w:gridCol w:w="2156"/>
        <w:gridCol w:w="2164"/>
      </w:tblGrid>
      <w:tr w:rsidR="007E1473" w:rsidRPr="007E1473" w14:paraId="322E63E4" w14:textId="77777777" w:rsidTr="00BE0830">
        <w:tc>
          <w:tcPr>
            <w:tcW w:w="2214" w:type="dxa"/>
            <w:tcBorders>
              <w:top w:val="nil"/>
              <w:left w:val="nil"/>
              <w:bottom w:val="nil"/>
              <w:right w:val="nil"/>
            </w:tcBorders>
          </w:tcPr>
          <w:p w14:paraId="52D3ECD6" w14:textId="77777777" w:rsidR="00B830BB" w:rsidRPr="007E1473" w:rsidRDefault="00B830BB" w:rsidP="00857490">
            <w:pPr>
              <w:rPr>
                <w:bCs/>
                <w:i/>
                <w:iCs/>
              </w:rPr>
            </w:pPr>
            <w:r w:rsidRPr="007E1473">
              <w:rPr>
                <w:bCs/>
                <w:i/>
                <w:iCs/>
              </w:rPr>
              <w:t>Sindhi</w:t>
            </w:r>
          </w:p>
        </w:tc>
        <w:tc>
          <w:tcPr>
            <w:tcW w:w="2214" w:type="dxa"/>
            <w:tcBorders>
              <w:top w:val="nil"/>
              <w:left w:val="nil"/>
              <w:bottom w:val="nil"/>
              <w:right w:val="single" w:sz="4" w:space="0" w:color="auto"/>
            </w:tcBorders>
          </w:tcPr>
          <w:p w14:paraId="2731B73E" w14:textId="77777777" w:rsidR="00B830BB" w:rsidRPr="007E1473" w:rsidRDefault="00B830BB" w:rsidP="00857490">
            <w:pPr>
              <w:rPr>
                <w:bCs/>
                <w:i/>
                <w:iCs/>
              </w:rPr>
            </w:pPr>
            <w:r w:rsidRPr="007E1473">
              <w:rPr>
                <w:bCs/>
                <w:i/>
                <w:iCs/>
              </w:rPr>
              <w:t>English translation</w:t>
            </w:r>
          </w:p>
        </w:tc>
        <w:tc>
          <w:tcPr>
            <w:tcW w:w="2214" w:type="dxa"/>
            <w:tcBorders>
              <w:top w:val="nil"/>
              <w:left w:val="single" w:sz="4" w:space="0" w:color="auto"/>
              <w:bottom w:val="nil"/>
              <w:right w:val="nil"/>
            </w:tcBorders>
          </w:tcPr>
          <w:p w14:paraId="394F95C6" w14:textId="77777777" w:rsidR="00B830BB" w:rsidRPr="007E1473" w:rsidRDefault="00B830BB" w:rsidP="00857490">
            <w:pPr>
              <w:rPr>
                <w:bCs/>
                <w:i/>
                <w:iCs/>
              </w:rPr>
            </w:pPr>
            <w:r w:rsidRPr="007E1473">
              <w:rPr>
                <w:bCs/>
                <w:i/>
                <w:iCs/>
              </w:rPr>
              <w:t>Sindhi</w:t>
            </w:r>
          </w:p>
        </w:tc>
        <w:tc>
          <w:tcPr>
            <w:tcW w:w="2214" w:type="dxa"/>
            <w:tcBorders>
              <w:top w:val="nil"/>
              <w:left w:val="nil"/>
              <w:bottom w:val="nil"/>
              <w:right w:val="nil"/>
            </w:tcBorders>
          </w:tcPr>
          <w:p w14:paraId="3D319503" w14:textId="77777777" w:rsidR="00B830BB" w:rsidRPr="007E1473" w:rsidRDefault="00B830BB" w:rsidP="00857490">
            <w:pPr>
              <w:rPr>
                <w:bCs/>
                <w:i/>
                <w:iCs/>
              </w:rPr>
            </w:pPr>
            <w:r w:rsidRPr="007E1473">
              <w:rPr>
                <w:bCs/>
                <w:i/>
                <w:iCs/>
              </w:rPr>
              <w:t>English translation</w:t>
            </w:r>
          </w:p>
        </w:tc>
      </w:tr>
      <w:tr w:rsidR="007E1473" w:rsidRPr="007E1473" w14:paraId="18A5DB2F" w14:textId="77777777" w:rsidTr="00BE0830">
        <w:tc>
          <w:tcPr>
            <w:tcW w:w="2214" w:type="dxa"/>
            <w:tcBorders>
              <w:top w:val="nil"/>
              <w:left w:val="nil"/>
              <w:bottom w:val="nil"/>
              <w:right w:val="nil"/>
            </w:tcBorders>
          </w:tcPr>
          <w:p w14:paraId="3F24706C" w14:textId="77777777" w:rsidR="00B64CBB" w:rsidRPr="007E1473" w:rsidRDefault="00B64CBB" w:rsidP="00857490">
            <w:pPr>
              <w:rPr>
                <w:bCs/>
                <w:i/>
                <w:iCs/>
              </w:rPr>
            </w:pPr>
          </w:p>
        </w:tc>
        <w:tc>
          <w:tcPr>
            <w:tcW w:w="2214" w:type="dxa"/>
            <w:tcBorders>
              <w:top w:val="nil"/>
              <w:left w:val="nil"/>
              <w:bottom w:val="nil"/>
              <w:right w:val="single" w:sz="4" w:space="0" w:color="auto"/>
            </w:tcBorders>
          </w:tcPr>
          <w:p w14:paraId="73F9B39A" w14:textId="77777777" w:rsidR="00B64CBB" w:rsidRPr="007E1473" w:rsidRDefault="00B64CBB" w:rsidP="00857490">
            <w:pPr>
              <w:rPr>
                <w:bCs/>
                <w:i/>
                <w:iCs/>
              </w:rPr>
            </w:pPr>
          </w:p>
        </w:tc>
        <w:tc>
          <w:tcPr>
            <w:tcW w:w="2214" w:type="dxa"/>
            <w:tcBorders>
              <w:top w:val="nil"/>
              <w:left w:val="single" w:sz="4" w:space="0" w:color="auto"/>
              <w:bottom w:val="nil"/>
              <w:right w:val="nil"/>
            </w:tcBorders>
          </w:tcPr>
          <w:p w14:paraId="4D6C147B" w14:textId="77777777" w:rsidR="00B64CBB" w:rsidRPr="007E1473" w:rsidRDefault="00B64CBB" w:rsidP="00857490">
            <w:pPr>
              <w:rPr>
                <w:bCs/>
                <w:i/>
                <w:iCs/>
              </w:rPr>
            </w:pPr>
          </w:p>
        </w:tc>
        <w:tc>
          <w:tcPr>
            <w:tcW w:w="2214" w:type="dxa"/>
            <w:tcBorders>
              <w:top w:val="nil"/>
              <w:left w:val="nil"/>
              <w:bottom w:val="nil"/>
              <w:right w:val="nil"/>
            </w:tcBorders>
          </w:tcPr>
          <w:p w14:paraId="465A7E23" w14:textId="77777777" w:rsidR="00B64CBB" w:rsidRPr="007E1473" w:rsidRDefault="00B64CBB" w:rsidP="00857490">
            <w:pPr>
              <w:rPr>
                <w:bCs/>
                <w:i/>
                <w:iCs/>
              </w:rPr>
            </w:pPr>
          </w:p>
        </w:tc>
      </w:tr>
      <w:tr w:rsidR="007E1473" w:rsidRPr="007E1473" w14:paraId="2B553C9F" w14:textId="77777777" w:rsidTr="00BE0830">
        <w:tc>
          <w:tcPr>
            <w:tcW w:w="2214" w:type="dxa"/>
            <w:tcBorders>
              <w:top w:val="nil"/>
              <w:left w:val="nil"/>
              <w:bottom w:val="nil"/>
              <w:right w:val="nil"/>
            </w:tcBorders>
          </w:tcPr>
          <w:p w14:paraId="38BAE677" w14:textId="77777777" w:rsidR="00B830BB" w:rsidRPr="007E1473" w:rsidRDefault="00B830BB" w:rsidP="00857490">
            <w:pPr>
              <w:rPr>
                <w:bCs/>
                <w:spacing w:val="20"/>
              </w:rPr>
            </w:pPr>
            <w:r w:rsidRPr="007E1473">
              <w:rPr>
                <w:bCs/>
                <w:spacing w:val="20"/>
              </w:rPr>
              <w:t>[</w:t>
            </w:r>
            <w:proofErr w:type="spellStart"/>
            <w:r w:rsidRPr="007E1473">
              <w:rPr>
                <w:bCs/>
                <w:spacing w:val="20"/>
              </w:rPr>
              <w:t>pənu</w:t>
            </w:r>
            <w:proofErr w:type="spellEnd"/>
            <w:r w:rsidRPr="007E1473">
              <w:rPr>
                <w:bCs/>
                <w:spacing w:val="20"/>
              </w:rPr>
              <w:t>]</w:t>
            </w:r>
          </w:p>
        </w:tc>
        <w:tc>
          <w:tcPr>
            <w:tcW w:w="2214" w:type="dxa"/>
            <w:tcBorders>
              <w:top w:val="nil"/>
              <w:left w:val="nil"/>
              <w:bottom w:val="nil"/>
              <w:right w:val="single" w:sz="4" w:space="0" w:color="auto"/>
            </w:tcBorders>
          </w:tcPr>
          <w:p w14:paraId="75282564" w14:textId="77777777" w:rsidR="00B830BB" w:rsidRPr="007E1473" w:rsidRDefault="00B830BB" w:rsidP="00857490">
            <w:pPr>
              <w:rPr>
                <w:bCs/>
              </w:rPr>
            </w:pPr>
            <w:r w:rsidRPr="007E1473">
              <w:rPr>
                <w:bCs/>
              </w:rPr>
              <w:t>leaf</w:t>
            </w:r>
          </w:p>
        </w:tc>
        <w:tc>
          <w:tcPr>
            <w:tcW w:w="2214" w:type="dxa"/>
            <w:tcBorders>
              <w:top w:val="nil"/>
              <w:left w:val="single" w:sz="4" w:space="0" w:color="auto"/>
              <w:bottom w:val="nil"/>
              <w:right w:val="nil"/>
            </w:tcBorders>
          </w:tcPr>
          <w:p w14:paraId="202F5615" w14:textId="77777777" w:rsidR="00B830BB" w:rsidRPr="007E1473" w:rsidRDefault="00B830BB" w:rsidP="00857490">
            <w:pPr>
              <w:rPr>
                <w:bCs/>
                <w:spacing w:val="20"/>
              </w:rPr>
            </w:pPr>
            <w:r w:rsidRPr="007E1473">
              <w:rPr>
                <w:bCs/>
                <w:spacing w:val="20"/>
              </w:rPr>
              <w:t>[</w:t>
            </w:r>
            <w:proofErr w:type="spellStart"/>
            <w:r w:rsidRPr="007E1473">
              <w:rPr>
                <w:bCs/>
                <w:spacing w:val="20"/>
              </w:rPr>
              <w:t>təru</w:t>
            </w:r>
            <w:proofErr w:type="spellEnd"/>
            <w:r w:rsidRPr="007E1473">
              <w:rPr>
                <w:bCs/>
                <w:spacing w:val="20"/>
              </w:rPr>
              <w:t>]</w:t>
            </w:r>
          </w:p>
        </w:tc>
        <w:tc>
          <w:tcPr>
            <w:tcW w:w="2214" w:type="dxa"/>
            <w:tcBorders>
              <w:top w:val="nil"/>
              <w:left w:val="nil"/>
              <w:bottom w:val="nil"/>
              <w:right w:val="nil"/>
            </w:tcBorders>
          </w:tcPr>
          <w:p w14:paraId="530614B5" w14:textId="77777777" w:rsidR="00B830BB" w:rsidRPr="007E1473" w:rsidRDefault="00B830BB" w:rsidP="00857490">
            <w:pPr>
              <w:rPr>
                <w:bCs/>
              </w:rPr>
            </w:pPr>
            <w:r w:rsidRPr="007E1473">
              <w:rPr>
                <w:bCs/>
              </w:rPr>
              <w:t>bottom</w:t>
            </w:r>
          </w:p>
        </w:tc>
      </w:tr>
      <w:tr w:rsidR="007E1473" w:rsidRPr="007E1473" w14:paraId="5EB28D14" w14:textId="77777777" w:rsidTr="00BE0830">
        <w:tc>
          <w:tcPr>
            <w:tcW w:w="2214" w:type="dxa"/>
            <w:tcBorders>
              <w:top w:val="nil"/>
              <w:left w:val="nil"/>
              <w:bottom w:val="nil"/>
              <w:right w:val="nil"/>
            </w:tcBorders>
          </w:tcPr>
          <w:p w14:paraId="00036393" w14:textId="587E549B" w:rsidR="00B830BB" w:rsidRPr="007E1473" w:rsidRDefault="00B830BB" w:rsidP="00857490">
            <w:pPr>
              <w:rPr>
                <w:bCs/>
                <w:spacing w:val="20"/>
              </w:rPr>
            </w:pPr>
            <w:r w:rsidRPr="007E1473">
              <w:rPr>
                <w:bCs/>
                <w:spacing w:val="20"/>
              </w:rPr>
              <w:t>[</w:t>
            </w:r>
            <w:proofErr w:type="spellStart"/>
            <w:r w:rsidRPr="007E1473">
              <w:rPr>
                <w:bCs/>
                <w:spacing w:val="20"/>
              </w:rPr>
              <w:t>və</w:t>
            </w:r>
            <w:r w:rsidR="007E1473" w:rsidRPr="007E1473">
              <w:rPr>
                <w:bCs/>
                <w:spacing w:val="20"/>
              </w:rPr>
              <w:t>ʤ</w:t>
            </w:r>
            <w:r w:rsidRPr="007E1473">
              <w:rPr>
                <w:bCs/>
                <w:spacing w:val="20"/>
              </w:rPr>
              <w:t>u</w:t>
            </w:r>
            <w:proofErr w:type="spellEnd"/>
            <w:r w:rsidRPr="007E1473">
              <w:rPr>
                <w:bCs/>
                <w:spacing w:val="20"/>
              </w:rPr>
              <w:t>]</w:t>
            </w:r>
          </w:p>
        </w:tc>
        <w:tc>
          <w:tcPr>
            <w:tcW w:w="2214" w:type="dxa"/>
            <w:tcBorders>
              <w:top w:val="nil"/>
              <w:left w:val="nil"/>
              <w:bottom w:val="nil"/>
              <w:right w:val="single" w:sz="4" w:space="0" w:color="auto"/>
            </w:tcBorders>
          </w:tcPr>
          <w:p w14:paraId="1D0FC0A4" w14:textId="77777777" w:rsidR="00B830BB" w:rsidRPr="007E1473" w:rsidRDefault="00B830BB" w:rsidP="00857490">
            <w:pPr>
              <w:rPr>
                <w:bCs/>
              </w:rPr>
            </w:pPr>
            <w:r w:rsidRPr="007E1473">
              <w:rPr>
                <w:bCs/>
              </w:rPr>
              <w:t>opportunity</w:t>
            </w:r>
          </w:p>
        </w:tc>
        <w:tc>
          <w:tcPr>
            <w:tcW w:w="2214" w:type="dxa"/>
            <w:tcBorders>
              <w:top w:val="nil"/>
              <w:left w:val="single" w:sz="4" w:space="0" w:color="auto"/>
              <w:bottom w:val="nil"/>
              <w:right w:val="nil"/>
            </w:tcBorders>
          </w:tcPr>
          <w:p w14:paraId="005E1CF0" w14:textId="77777777" w:rsidR="00B830BB" w:rsidRPr="007E1473" w:rsidRDefault="00B830BB" w:rsidP="00857490">
            <w:pPr>
              <w:rPr>
                <w:bCs/>
                <w:spacing w:val="20"/>
              </w:rPr>
            </w:pPr>
            <w:r w:rsidRPr="007E1473">
              <w:rPr>
                <w:bCs/>
                <w:spacing w:val="20"/>
              </w:rPr>
              <w:t>[</w:t>
            </w:r>
            <w:proofErr w:type="spellStart"/>
            <w:r w:rsidRPr="007E1473">
              <w:rPr>
                <w:bCs/>
                <w:spacing w:val="20"/>
              </w:rPr>
              <w:t>k</w:t>
            </w:r>
            <w:r w:rsidRPr="007E1473">
              <w:rPr>
                <w:bCs/>
                <w:spacing w:val="20"/>
                <w:vertAlign w:val="superscript"/>
              </w:rPr>
              <w:t>h</w:t>
            </w:r>
            <w:r w:rsidRPr="007E1473">
              <w:rPr>
                <w:bCs/>
                <w:spacing w:val="20"/>
              </w:rPr>
              <w:t>əto</w:t>
            </w:r>
            <w:proofErr w:type="spellEnd"/>
            <w:r w:rsidRPr="007E1473">
              <w:rPr>
                <w:bCs/>
                <w:spacing w:val="20"/>
              </w:rPr>
              <w:t>]</w:t>
            </w:r>
          </w:p>
        </w:tc>
        <w:tc>
          <w:tcPr>
            <w:tcW w:w="2214" w:type="dxa"/>
            <w:tcBorders>
              <w:top w:val="nil"/>
              <w:left w:val="nil"/>
              <w:bottom w:val="nil"/>
              <w:right w:val="nil"/>
            </w:tcBorders>
          </w:tcPr>
          <w:p w14:paraId="3588DDD2" w14:textId="77777777" w:rsidR="00B830BB" w:rsidRPr="007E1473" w:rsidRDefault="00B830BB" w:rsidP="00857490">
            <w:pPr>
              <w:rPr>
                <w:bCs/>
              </w:rPr>
            </w:pPr>
            <w:r w:rsidRPr="007E1473">
              <w:rPr>
                <w:bCs/>
              </w:rPr>
              <w:t>sour</w:t>
            </w:r>
          </w:p>
        </w:tc>
      </w:tr>
      <w:tr w:rsidR="007E1473" w:rsidRPr="007E1473" w14:paraId="75ED610E" w14:textId="77777777" w:rsidTr="00BE0830">
        <w:tc>
          <w:tcPr>
            <w:tcW w:w="2214" w:type="dxa"/>
            <w:tcBorders>
              <w:top w:val="nil"/>
              <w:left w:val="nil"/>
              <w:bottom w:val="nil"/>
              <w:right w:val="nil"/>
            </w:tcBorders>
          </w:tcPr>
          <w:p w14:paraId="02DB2943" w14:textId="77777777" w:rsidR="00B830BB" w:rsidRPr="007E1473" w:rsidRDefault="00B830BB" w:rsidP="00857490">
            <w:pPr>
              <w:rPr>
                <w:bCs/>
                <w:spacing w:val="20"/>
              </w:rPr>
            </w:pPr>
            <w:r w:rsidRPr="007E1473">
              <w:rPr>
                <w:bCs/>
                <w:spacing w:val="20"/>
              </w:rPr>
              <w:t>[</w:t>
            </w:r>
            <w:proofErr w:type="spellStart"/>
            <w:r w:rsidRPr="007E1473">
              <w:rPr>
                <w:bCs/>
                <w:spacing w:val="20"/>
              </w:rPr>
              <w:t>ʃeki</w:t>
            </w:r>
            <w:proofErr w:type="spellEnd"/>
            <w:r w:rsidRPr="007E1473">
              <w:rPr>
                <w:bCs/>
                <w:spacing w:val="20"/>
              </w:rPr>
              <w:t>]</w:t>
            </w:r>
          </w:p>
        </w:tc>
        <w:tc>
          <w:tcPr>
            <w:tcW w:w="2214" w:type="dxa"/>
            <w:tcBorders>
              <w:top w:val="nil"/>
              <w:left w:val="nil"/>
              <w:bottom w:val="nil"/>
              <w:right w:val="single" w:sz="4" w:space="0" w:color="auto"/>
            </w:tcBorders>
          </w:tcPr>
          <w:p w14:paraId="2CCA9F85" w14:textId="77777777" w:rsidR="00B830BB" w:rsidRPr="007E1473" w:rsidRDefault="00B830BB" w:rsidP="00857490">
            <w:pPr>
              <w:rPr>
                <w:bCs/>
              </w:rPr>
            </w:pPr>
            <w:r w:rsidRPr="007E1473">
              <w:rPr>
                <w:bCs/>
              </w:rPr>
              <w:t>suspicious</w:t>
            </w:r>
          </w:p>
        </w:tc>
        <w:tc>
          <w:tcPr>
            <w:tcW w:w="2214" w:type="dxa"/>
            <w:tcBorders>
              <w:top w:val="nil"/>
              <w:left w:val="single" w:sz="4" w:space="0" w:color="auto"/>
              <w:bottom w:val="nil"/>
              <w:right w:val="nil"/>
            </w:tcBorders>
          </w:tcPr>
          <w:p w14:paraId="7456834A" w14:textId="77777777" w:rsidR="00B830BB" w:rsidRPr="007E1473" w:rsidRDefault="00B830BB" w:rsidP="00857490">
            <w:pPr>
              <w:rPr>
                <w:bCs/>
                <w:spacing w:val="20"/>
              </w:rPr>
            </w:pPr>
            <w:r w:rsidRPr="007E1473">
              <w:rPr>
                <w:bCs/>
                <w:spacing w:val="20"/>
              </w:rPr>
              <w:t>[</w:t>
            </w:r>
            <w:proofErr w:type="spellStart"/>
            <w:r w:rsidRPr="007E1473">
              <w:rPr>
                <w:bCs/>
                <w:spacing w:val="20"/>
              </w:rPr>
              <w:t>bəʤu</w:t>
            </w:r>
            <w:proofErr w:type="spellEnd"/>
            <w:r w:rsidRPr="007E1473">
              <w:rPr>
                <w:bCs/>
                <w:spacing w:val="20"/>
              </w:rPr>
              <w:t>]</w:t>
            </w:r>
          </w:p>
        </w:tc>
        <w:tc>
          <w:tcPr>
            <w:tcW w:w="2214" w:type="dxa"/>
            <w:tcBorders>
              <w:top w:val="nil"/>
              <w:left w:val="nil"/>
              <w:bottom w:val="nil"/>
              <w:right w:val="nil"/>
            </w:tcBorders>
          </w:tcPr>
          <w:p w14:paraId="35F793C9" w14:textId="77777777" w:rsidR="00B830BB" w:rsidRPr="007E1473" w:rsidRDefault="00B830BB" w:rsidP="00857490">
            <w:pPr>
              <w:rPr>
                <w:bCs/>
              </w:rPr>
            </w:pPr>
            <w:r w:rsidRPr="007E1473">
              <w:rPr>
                <w:bCs/>
              </w:rPr>
              <w:t>run</w:t>
            </w:r>
          </w:p>
        </w:tc>
      </w:tr>
      <w:tr w:rsidR="007E1473" w:rsidRPr="007E1473" w14:paraId="6D081295" w14:textId="77777777" w:rsidTr="00BE0830">
        <w:tc>
          <w:tcPr>
            <w:tcW w:w="2214" w:type="dxa"/>
            <w:tcBorders>
              <w:top w:val="nil"/>
              <w:left w:val="nil"/>
              <w:bottom w:val="nil"/>
              <w:right w:val="nil"/>
            </w:tcBorders>
          </w:tcPr>
          <w:p w14:paraId="2EB14A87" w14:textId="77777777" w:rsidR="00B830BB" w:rsidRPr="007E1473" w:rsidRDefault="00B830BB" w:rsidP="00857490">
            <w:pPr>
              <w:rPr>
                <w:bCs/>
                <w:spacing w:val="20"/>
              </w:rPr>
            </w:pPr>
            <w:r w:rsidRPr="007E1473">
              <w:rPr>
                <w:bCs/>
                <w:spacing w:val="20"/>
              </w:rPr>
              <w:t>[</w:t>
            </w:r>
            <w:proofErr w:type="spellStart"/>
            <w:r w:rsidRPr="007E1473">
              <w:rPr>
                <w:bCs/>
                <w:spacing w:val="20"/>
              </w:rPr>
              <w:t>gədo</w:t>
            </w:r>
            <w:proofErr w:type="spellEnd"/>
            <w:r w:rsidRPr="007E1473">
              <w:rPr>
                <w:bCs/>
                <w:spacing w:val="20"/>
              </w:rPr>
              <w:t>]</w:t>
            </w:r>
          </w:p>
        </w:tc>
        <w:tc>
          <w:tcPr>
            <w:tcW w:w="2214" w:type="dxa"/>
            <w:tcBorders>
              <w:top w:val="nil"/>
              <w:left w:val="nil"/>
              <w:bottom w:val="nil"/>
              <w:right w:val="single" w:sz="4" w:space="0" w:color="auto"/>
            </w:tcBorders>
          </w:tcPr>
          <w:p w14:paraId="6284DB02" w14:textId="77777777" w:rsidR="00B830BB" w:rsidRPr="007E1473" w:rsidRDefault="00B830BB" w:rsidP="00857490">
            <w:pPr>
              <w:rPr>
                <w:bCs/>
              </w:rPr>
            </w:pPr>
            <w:r w:rsidRPr="007E1473">
              <w:rPr>
                <w:bCs/>
              </w:rPr>
              <w:t>dull</w:t>
            </w:r>
          </w:p>
        </w:tc>
        <w:tc>
          <w:tcPr>
            <w:tcW w:w="2214" w:type="dxa"/>
            <w:tcBorders>
              <w:top w:val="nil"/>
              <w:left w:val="single" w:sz="4" w:space="0" w:color="auto"/>
              <w:bottom w:val="nil"/>
              <w:right w:val="nil"/>
            </w:tcBorders>
          </w:tcPr>
          <w:p w14:paraId="1DD2BDE3" w14:textId="77777777" w:rsidR="00B830BB" w:rsidRPr="007E1473" w:rsidRDefault="00B830BB" w:rsidP="00857490">
            <w:pPr>
              <w:rPr>
                <w:bCs/>
                <w:spacing w:val="20"/>
              </w:rPr>
            </w:pPr>
            <w:r w:rsidRPr="007E1473">
              <w:rPr>
                <w:bCs/>
                <w:spacing w:val="20"/>
              </w:rPr>
              <w:t>[</w:t>
            </w:r>
            <w:proofErr w:type="spellStart"/>
            <w:r w:rsidRPr="007E1473">
              <w:rPr>
                <w:bCs/>
                <w:spacing w:val="20"/>
              </w:rPr>
              <w:t>bənu</w:t>
            </w:r>
            <w:proofErr w:type="spellEnd"/>
            <w:r w:rsidRPr="007E1473">
              <w:rPr>
                <w:bCs/>
                <w:spacing w:val="20"/>
              </w:rPr>
              <w:t>]</w:t>
            </w:r>
          </w:p>
        </w:tc>
        <w:tc>
          <w:tcPr>
            <w:tcW w:w="2214" w:type="dxa"/>
            <w:tcBorders>
              <w:top w:val="nil"/>
              <w:left w:val="nil"/>
              <w:bottom w:val="nil"/>
              <w:right w:val="nil"/>
            </w:tcBorders>
          </w:tcPr>
          <w:p w14:paraId="38CB5EFE" w14:textId="77777777" w:rsidR="00B830BB" w:rsidRPr="007E1473" w:rsidRDefault="00B830BB" w:rsidP="00857490">
            <w:pPr>
              <w:rPr>
                <w:bCs/>
              </w:rPr>
            </w:pPr>
            <w:r w:rsidRPr="007E1473">
              <w:rPr>
                <w:bCs/>
              </w:rPr>
              <w:t>forest</w:t>
            </w:r>
          </w:p>
        </w:tc>
      </w:tr>
      <w:tr w:rsidR="007E1473" w:rsidRPr="007E1473" w14:paraId="62D91BF7" w14:textId="77777777" w:rsidTr="00BE0830">
        <w:tc>
          <w:tcPr>
            <w:tcW w:w="2214" w:type="dxa"/>
            <w:tcBorders>
              <w:top w:val="nil"/>
              <w:left w:val="nil"/>
              <w:bottom w:val="nil"/>
              <w:right w:val="nil"/>
            </w:tcBorders>
          </w:tcPr>
          <w:p w14:paraId="69BDD5F0" w14:textId="77777777" w:rsidR="00B830BB" w:rsidRPr="007E1473" w:rsidRDefault="00B830BB" w:rsidP="00857490">
            <w:pPr>
              <w:rPr>
                <w:bCs/>
                <w:spacing w:val="20"/>
              </w:rPr>
            </w:pPr>
            <w:r w:rsidRPr="007E1473">
              <w:rPr>
                <w:bCs/>
                <w:spacing w:val="20"/>
              </w:rPr>
              <w:t>[</w:t>
            </w:r>
            <w:proofErr w:type="spellStart"/>
            <w:r w:rsidRPr="007E1473">
              <w:rPr>
                <w:bCs/>
                <w:spacing w:val="20"/>
              </w:rPr>
              <w:t>dəru</w:t>
            </w:r>
            <w:proofErr w:type="spellEnd"/>
            <w:r w:rsidRPr="007E1473">
              <w:rPr>
                <w:bCs/>
                <w:spacing w:val="20"/>
              </w:rPr>
              <w:t>]</w:t>
            </w:r>
          </w:p>
        </w:tc>
        <w:tc>
          <w:tcPr>
            <w:tcW w:w="2214" w:type="dxa"/>
            <w:tcBorders>
              <w:top w:val="nil"/>
              <w:left w:val="nil"/>
              <w:bottom w:val="nil"/>
              <w:right w:val="single" w:sz="4" w:space="0" w:color="auto"/>
            </w:tcBorders>
          </w:tcPr>
          <w:p w14:paraId="32C5431C" w14:textId="77777777" w:rsidR="00B830BB" w:rsidRPr="007E1473" w:rsidRDefault="00B830BB" w:rsidP="00857490">
            <w:pPr>
              <w:rPr>
                <w:bCs/>
              </w:rPr>
            </w:pPr>
            <w:r w:rsidRPr="007E1473">
              <w:rPr>
                <w:bCs/>
              </w:rPr>
              <w:t>door</w:t>
            </w:r>
          </w:p>
        </w:tc>
        <w:tc>
          <w:tcPr>
            <w:tcW w:w="2214" w:type="dxa"/>
            <w:tcBorders>
              <w:top w:val="nil"/>
              <w:left w:val="single" w:sz="4" w:space="0" w:color="auto"/>
              <w:bottom w:val="nil"/>
              <w:right w:val="nil"/>
            </w:tcBorders>
          </w:tcPr>
          <w:p w14:paraId="54AC6ABA" w14:textId="77777777" w:rsidR="00B830BB" w:rsidRPr="007E1473" w:rsidRDefault="00B830BB" w:rsidP="00857490">
            <w:pPr>
              <w:rPr>
                <w:bCs/>
                <w:spacing w:val="20"/>
              </w:rPr>
            </w:pPr>
            <w:r w:rsidRPr="007E1473">
              <w:rPr>
                <w:bCs/>
                <w:spacing w:val="20"/>
              </w:rPr>
              <w:t>[</w:t>
            </w:r>
            <w:proofErr w:type="spellStart"/>
            <w:r w:rsidRPr="007E1473">
              <w:rPr>
                <w:bCs/>
                <w:spacing w:val="20"/>
              </w:rPr>
              <w:t>bəʧu</w:t>
            </w:r>
            <w:proofErr w:type="spellEnd"/>
            <w:r w:rsidRPr="007E1473">
              <w:rPr>
                <w:bCs/>
                <w:spacing w:val="20"/>
              </w:rPr>
              <w:t>]</w:t>
            </w:r>
          </w:p>
        </w:tc>
        <w:tc>
          <w:tcPr>
            <w:tcW w:w="2214" w:type="dxa"/>
            <w:tcBorders>
              <w:top w:val="nil"/>
              <w:left w:val="nil"/>
              <w:bottom w:val="nil"/>
              <w:right w:val="nil"/>
            </w:tcBorders>
          </w:tcPr>
          <w:p w14:paraId="75874E70" w14:textId="77777777" w:rsidR="00B830BB" w:rsidRPr="007E1473" w:rsidRDefault="00B830BB" w:rsidP="00857490">
            <w:pPr>
              <w:rPr>
                <w:bCs/>
              </w:rPr>
            </w:pPr>
            <w:r w:rsidRPr="007E1473">
              <w:rPr>
                <w:bCs/>
              </w:rPr>
              <w:t>be safe</w:t>
            </w:r>
          </w:p>
        </w:tc>
      </w:tr>
      <w:tr w:rsidR="007E1473" w:rsidRPr="007E1473" w14:paraId="2E73AC9B" w14:textId="77777777" w:rsidTr="00BE0830">
        <w:tc>
          <w:tcPr>
            <w:tcW w:w="2214" w:type="dxa"/>
            <w:tcBorders>
              <w:top w:val="nil"/>
              <w:left w:val="nil"/>
              <w:bottom w:val="nil"/>
              <w:right w:val="nil"/>
            </w:tcBorders>
          </w:tcPr>
          <w:p w14:paraId="3E12C78B" w14:textId="77777777" w:rsidR="00B830BB" w:rsidRPr="007E1473" w:rsidRDefault="00B830BB" w:rsidP="00857490">
            <w:pPr>
              <w:rPr>
                <w:bCs/>
                <w:spacing w:val="20"/>
              </w:rPr>
            </w:pPr>
            <w:r w:rsidRPr="007E1473">
              <w:rPr>
                <w:bCs/>
                <w:spacing w:val="20"/>
              </w:rPr>
              <w:t>[</w:t>
            </w:r>
            <w:proofErr w:type="spellStart"/>
            <w:r w:rsidRPr="007E1473">
              <w:rPr>
                <w:bCs/>
                <w:spacing w:val="20"/>
              </w:rPr>
              <w:t>p</w:t>
            </w:r>
            <w:r w:rsidRPr="007E1473">
              <w:rPr>
                <w:bCs/>
                <w:spacing w:val="20"/>
                <w:vertAlign w:val="superscript"/>
              </w:rPr>
              <w:t>h</w:t>
            </w:r>
            <w:r w:rsidRPr="007E1473">
              <w:rPr>
                <w:bCs/>
                <w:spacing w:val="20"/>
              </w:rPr>
              <w:t>ənu</w:t>
            </w:r>
            <w:proofErr w:type="spellEnd"/>
            <w:r w:rsidRPr="007E1473">
              <w:rPr>
                <w:bCs/>
                <w:spacing w:val="20"/>
              </w:rPr>
              <w:t>]</w:t>
            </w:r>
          </w:p>
        </w:tc>
        <w:tc>
          <w:tcPr>
            <w:tcW w:w="2214" w:type="dxa"/>
            <w:tcBorders>
              <w:top w:val="nil"/>
              <w:left w:val="nil"/>
              <w:bottom w:val="nil"/>
              <w:right w:val="single" w:sz="4" w:space="0" w:color="auto"/>
            </w:tcBorders>
          </w:tcPr>
          <w:p w14:paraId="717E0027" w14:textId="77777777" w:rsidR="00B830BB" w:rsidRPr="007E1473" w:rsidRDefault="00B830BB" w:rsidP="00857490">
            <w:pPr>
              <w:rPr>
                <w:bCs/>
              </w:rPr>
            </w:pPr>
            <w:r w:rsidRPr="007E1473">
              <w:rPr>
                <w:bCs/>
              </w:rPr>
              <w:t>hood of snake</w:t>
            </w:r>
          </w:p>
        </w:tc>
        <w:tc>
          <w:tcPr>
            <w:tcW w:w="2214" w:type="dxa"/>
            <w:tcBorders>
              <w:top w:val="nil"/>
              <w:left w:val="single" w:sz="4" w:space="0" w:color="auto"/>
              <w:bottom w:val="nil"/>
              <w:right w:val="nil"/>
            </w:tcBorders>
          </w:tcPr>
          <w:p w14:paraId="09D8BE26" w14:textId="77777777" w:rsidR="00B830BB" w:rsidRPr="007E1473" w:rsidRDefault="00B830BB" w:rsidP="00857490">
            <w:pPr>
              <w:rPr>
                <w:bCs/>
                <w:spacing w:val="20"/>
              </w:rPr>
            </w:pPr>
            <w:r w:rsidRPr="007E1473">
              <w:rPr>
                <w:bCs/>
                <w:spacing w:val="20"/>
              </w:rPr>
              <w:t>[</w:t>
            </w:r>
            <w:proofErr w:type="spellStart"/>
            <w:r w:rsidRPr="007E1473">
              <w:rPr>
                <w:bCs/>
                <w:spacing w:val="20"/>
              </w:rPr>
              <w:t>ʤəʤu</w:t>
            </w:r>
            <w:proofErr w:type="spellEnd"/>
            <w:r w:rsidRPr="007E1473">
              <w:rPr>
                <w:bCs/>
                <w:spacing w:val="20"/>
              </w:rPr>
              <w:t>]</w:t>
            </w:r>
          </w:p>
        </w:tc>
        <w:tc>
          <w:tcPr>
            <w:tcW w:w="2214" w:type="dxa"/>
            <w:tcBorders>
              <w:top w:val="nil"/>
              <w:left w:val="nil"/>
              <w:bottom w:val="nil"/>
              <w:right w:val="nil"/>
            </w:tcBorders>
          </w:tcPr>
          <w:p w14:paraId="5B037385" w14:textId="77777777" w:rsidR="00B830BB" w:rsidRPr="007E1473" w:rsidRDefault="00B830BB" w:rsidP="00857490">
            <w:pPr>
              <w:rPr>
                <w:bCs/>
              </w:rPr>
            </w:pPr>
            <w:r w:rsidRPr="007E1473">
              <w:rPr>
                <w:bCs/>
              </w:rPr>
              <w:t>judge</w:t>
            </w:r>
          </w:p>
        </w:tc>
      </w:tr>
    </w:tbl>
    <w:p w14:paraId="26B17061" w14:textId="77777777" w:rsidR="0076682E" w:rsidRPr="007E1473" w:rsidRDefault="0076682E">
      <w:pPr>
        <w:rPr>
          <w:bCs/>
        </w:rPr>
      </w:pPr>
    </w:p>
    <w:p w14:paraId="00310A51" w14:textId="77777777" w:rsidR="00010891" w:rsidRPr="007E1473" w:rsidRDefault="00010891">
      <w:pPr>
        <w:rPr>
          <w:bCs/>
        </w:rPr>
      </w:pPr>
    </w:p>
    <w:p w14:paraId="2220141B" w14:textId="77777777" w:rsidR="00611B90" w:rsidRPr="007E1473" w:rsidRDefault="00611B90">
      <w:pPr>
        <w:rPr>
          <w:bCs/>
        </w:rPr>
      </w:pPr>
    </w:p>
    <w:p w14:paraId="43B01F3C" w14:textId="77777777" w:rsidR="00611B90" w:rsidRPr="007E1473" w:rsidRDefault="00611B90">
      <w:pPr>
        <w:rPr>
          <w:bCs/>
        </w:rPr>
      </w:pPr>
    </w:p>
    <w:p w14:paraId="56AB1474" w14:textId="47300F94" w:rsidR="00611B90" w:rsidRPr="007E1473" w:rsidRDefault="00611B90">
      <w:pPr>
        <w:rPr>
          <w:bCs/>
        </w:rPr>
      </w:pPr>
    </w:p>
    <w:p w14:paraId="19D26D92" w14:textId="38C2347C" w:rsidR="00A2378C" w:rsidRPr="007E1473" w:rsidRDefault="00A2378C">
      <w:pPr>
        <w:rPr>
          <w:bCs/>
        </w:rPr>
      </w:pPr>
    </w:p>
    <w:p w14:paraId="0D64469A" w14:textId="5AF53558" w:rsidR="00A2378C" w:rsidRPr="007E1473" w:rsidRDefault="00A2378C">
      <w:pPr>
        <w:rPr>
          <w:bCs/>
        </w:rPr>
      </w:pPr>
    </w:p>
    <w:p w14:paraId="0C0C620A" w14:textId="5219D0C7" w:rsidR="00A2378C" w:rsidRPr="007E1473" w:rsidRDefault="00A2378C">
      <w:pPr>
        <w:rPr>
          <w:bCs/>
        </w:rPr>
      </w:pPr>
    </w:p>
    <w:p w14:paraId="436B5682" w14:textId="07E28881" w:rsidR="00A2378C" w:rsidRPr="007E1473" w:rsidRDefault="00A2378C">
      <w:pPr>
        <w:rPr>
          <w:bCs/>
        </w:rPr>
      </w:pPr>
    </w:p>
    <w:p w14:paraId="189B7716" w14:textId="1F343FA4" w:rsidR="00A2378C" w:rsidRPr="007E1473" w:rsidRDefault="00A2378C">
      <w:pPr>
        <w:rPr>
          <w:bCs/>
        </w:rPr>
      </w:pPr>
    </w:p>
    <w:p w14:paraId="327A3658" w14:textId="1583978D" w:rsidR="00A2378C" w:rsidRPr="007E1473" w:rsidRDefault="00A2378C">
      <w:pPr>
        <w:rPr>
          <w:bCs/>
        </w:rPr>
      </w:pPr>
    </w:p>
    <w:p w14:paraId="7459BDEF" w14:textId="31D85F21" w:rsidR="00A2378C" w:rsidRPr="007E1473" w:rsidRDefault="00A2378C">
      <w:pPr>
        <w:rPr>
          <w:bCs/>
        </w:rPr>
      </w:pPr>
    </w:p>
    <w:p w14:paraId="54C63EA4" w14:textId="545E089F" w:rsidR="00A2378C" w:rsidRPr="007E1473" w:rsidRDefault="00A2378C">
      <w:pPr>
        <w:rPr>
          <w:bCs/>
        </w:rPr>
      </w:pPr>
    </w:p>
    <w:p w14:paraId="367D9CF2" w14:textId="0BFAB9F2" w:rsidR="00A2378C" w:rsidRPr="007E1473" w:rsidRDefault="00A2378C">
      <w:pPr>
        <w:rPr>
          <w:bCs/>
        </w:rPr>
      </w:pPr>
    </w:p>
    <w:p w14:paraId="2CBC3E13" w14:textId="4CA62B7B" w:rsidR="00A2378C" w:rsidRPr="007E1473" w:rsidRDefault="00A2378C">
      <w:pPr>
        <w:rPr>
          <w:bCs/>
        </w:rPr>
      </w:pPr>
    </w:p>
    <w:p w14:paraId="1DDED997" w14:textId="094E2969" w:rsidR="00A2378C" w:rsidRPr="007E1473" w:rsidRDefault="00A2378C">
      <w:pPr>
        <w:rPr>
          <w:bCs/>
        </w:rPr>
      </w:pPr>
    </w:p>
    <w:p w14:paraId="1697536D" w14:textId="46682B81" w:rsidR="00A2378C" w:rsidRPr="007E1473" w:rsidRDefault="00A2378C">
      <w:pPr>
        <w:rPr>
          <w:bCs/>
        </w:rPr>
      </w:pPr>
    </w:p>
    <w:p w14:paraId="2559C277" w14:textId="7F861775" w:rsidR="00A2378C" w:rsidRPr="007E1473" w:rsidRDefault="00A2378C">
      <w:pPr>
        <w:rPr>
          <w:bCs/>
        </w:rPr>
      </w:pPr>
    </w:p>
    <w:p w14:paraId="2968AF9D" w14:textId="77777777" w:rsidR="00A2378C" w:rsidRPr="007E1473" w:rsidRDefault="00A2378C">
      <w:pPr>
        <w:rPr>
          <w:bCs/>
        </w:rPr>
      </w:pPr>
    </w:p>
    <w:p w14:paraId="11A3B20A" w14:textId="467042CD" w:rsidR="00010891" w:rsidRPr="007E1473" w:rsidRDefault="00611B90" w:rsidP="00010891">
      <w:pPr>
        <w:rPr>
          <w:bCs/>
        </w:rPr>
      </w:pPr>
      <w:r w:rsidRPr="007E1473">
        <w:rPr>
          <w:bCs/>
        </w:rPr>
        <w:t>B</w:t>
      </w:r>
      <w:r w:rsidR="00010891" w:rsidRPr="007E1473">
        <w:rPr>
          <w:bCs/>
        </w:rPr>
        <w:t xml:space="preserve">. </w:t>
      </w:r>
      <w:r w:rsidR="00603FEB" w:rsidRPr="007E1473">
        <w:rPr>
          <w:bCs/>
        </w:rPr>
        <w:t xml:space="preserve">Ganda is a Bantu language spoken in Uganda.  </w:t>
      </w:r>
      <w:r w:rsidR="00010891" w:rsidRPr="007E1473">
        <w:rPr>
          <w:bCs/>
        </w:rPr>
        <w:t>Examine the phones [r] and [l] in this data. Are they different phonemes, or allophones of the same phoneme? If they are phonemes, say so and provide any minimal pairs you find to support this analysis.  If they are allophones, describe their distribution</w:t>
      </w:r>
      <w:r w:rsidR="001A0B4F" w:rsidRPr="007E1473">
        <w:rPr>
          <w:bCs/>
        </w:rPr>
        <w:t>.</w:t>
      </w:r>
    </w:p>
    <w:p w14:paraId="4FF1F3BC" w14:textId="77777777" w:rsidR="00010891" w:rsidRPr="007E1473" w:rsidRDefault="00010891" w:rsidP="00010891">
      <w:pPr>
        <w:rPr>
          <w:bCs/>
        </w:rPr>
      </w:pPr>
    </w:p>
    <w:tbl>
      <w:tblPr>
        <w:tblW w:w="6957" w:type="dxa"/>
        <w:tblInd w:w="92" w:type="dxa"/>
        <w:tblLook w:val="0000" w:firstRow="0" w:lastRow="0" w:firstColumn="0" w:lastColumn="0" w:noHBand="0" w:noVBand="0"/>
      </w:tblPr>
      <w:tblGrid>
        <w:gridCol w:w="1660"/>
        <w:gridCol w:w="1934"/>
        <w:gridCol w:w="1676"/>
        <w:gridCol w:w="1687"/>
      </w:tblGrid>
      <w:tr w:rsidR="00010891" w:rsidRPr="007E1473" w14:paraId="4C5125AC" w14:textId="77777777" w:rsidTr="00BE0830">
        <w:trPr>
          <w:trHeight w:val="260"/>
        </w:trPr>
        <w:tc>
          <w:tcPr>
            <w:tcW w:w="1660" w:type="dxa"/>
            <w:tcBorders>
              <w:top w:val="nil"/>
              <w:left w:val="nil"/>
              <w:bottom w:val="nil"/>
              <w:right w:val="nil"/>
            </w:tcBorders>
            <w:shd w:val="clear" w:color="auto" w:fill="auto"/>
            <w:noWrap/>
            <w:vAlign w:val="bottom"/>
          </w:tcPr>
          <w:p w14:paraId="102065CA" w14:textId="77777777" w:rsidR="00010891" w:rsidRPr="007E1473" w:rsidRDefault="00010891" w:rsidP="00857490">
            <w:pPr>
              <w:spacing w:after="160"/>
              <w:rPr>
                <w:bCs/>
                <w:i/>
                <w:szCs w:val="20"/>
              </w:rPr>
            </w:pPr>
            <w:r w:rsidRPr="007E1473">
              <w:rPr>
                <w:bCs/>
                <w:i/>
                <w:szCs w:val="20"/>
              </w:rPr>
              <w:t>Ganda</w:t>
            </w:r>
          </w:p>
        </w:tc>
        <w:tc>
          <w:tcPr>
            <w:tcW w:w="1934" w:type="dxa"/>
            <w:tcBorders>
              <w:top w:val="nil"/>
              <w:left w:val="nil"/>
              <w:bottom w:val="nil"/>
              <w:right w:val="single" w:sz="4" w:space="0" w:color="auto"/>
            </w:tcBorders>
            <w:shd w:val="clear" w:color="auto" w:fill="auto"/>
            <w:noWrap/>
            <w:vAlign w:val="bottom"/>
          </w:tcPr>
          <w:p w14:paraId="45EDBED7" w14:textId="77777777" w:rsidR="00010891" w:rsidRPr="007E1473" w:rsidRDefault="00010891" w:rsidP="00857490">
            <w:pPr>
              <w:spacing w:after="160"/>
              <w:rPr>
                <w:bCs/>
                <w:i/>
                <w:szCs w:val="20"/>
              </w:rPr>
            </w:pPr>
            <w:r w:rsidRPr="007E1473">
              <w:rPr>
                <w:bCs/>
                <w:i/>
                <w:szCs w:val="20"/>
              </w:rPr>
              <w:t>English</w:t>
            </w:r>
          </w:p>
        </w:tc>
        <w:tc>
          <w:tcPr>
            <w:tcW w:w="1676" w:type="dxa"/>
            <w:tcBorders>
              <w:top w:val="nil"/>
              <w:left w:val="single" w:sz="4" w:space="0" w:color="auto"/>
              <w:bottom w:val="nil"/>
              <w:right w:val="nil"/>
            </w:tcBorders>
            <w:shd w:val="clear" w:color="auto" w:fill="auto"/>
            <w:noWrap/>
            <w:vAlign w:val="bottom"/>
          </w:tcPr>
          <w:p w14:paraId="4CBF0A62" w14:textId="77777777" w:rsidR="00010891" w:rsidRPr="007E1473" w:rsidRDefault="00010891" w:rsidP="00857490">
            <w:pPr>
              <w:spacing w:after="160"/>
              <w:rPr>
                <w:bCs/>
                <w:i/>
                <w:szCs w:val="20"/>
              </w:rPr>
            </w:pPr>
            <w:r w:rsidRPr="007E1473">
              <w:rPr>
                <w:bCs/>
                <w:i/>
                <w:szCs w:val="20"/>
              </w:rPr>
              <w:t>Ganda</w:t>
            </w:r>
          </w:p>
        </w:tc>
        <w:tc>
          <w:tcPr>
            <w:tcW w:w="1687" w:type="dxa"/>
            <w:tcBorders>
              <w:top w:val="nil"/>
              <w:left w:val="nil"/>
              <w:bottom w:val="nil"/>
              <w:right w:val="nil"/>
            </w:tcBorders>
            <w:shd w:val="clear" w:color="auto" w:fill="auto"/>
            <w:noWrap/>
            <w:vAlign w:val="bottom"/>
          </w:tcPr>
          <w:p w14:paraId="57FE27FE" w14:textId="77777777" w:rsidR="00010891" w:rsidRPr="007E1473" w:rsidRDefault="00010891" w:rsidP="00857490">
            <w:pPr>
              <w:spacing w:after="160"/>
              <w:rPr>
                <w:bCs/>
                <w:i/>
                <w:szCs w:val="20"/>
              </w:rPr>
            </w:pPr>
            <w:r w:rsidRPr="007E1473">
              <w:rPr>
                <w:bCs/>
                <w:i/>
                <w:szCs w:val="20"/>
              </w:rPr>
              <w:t>English</w:t>
            </w:r>
          </w:p>
        </w:tc>
      </w:tr>
      <w:tr w:rsidR="00010891" w:rsidRPr="007E1473" w14:paraId="46EB8F2D" w14:textId="77777777" w:rsidTr="00BE0830">
        <w:trPr>
          <w:trHeight w:val="260"/>
        </w:trPr>
        <w:tc>
          <w:tcPr>
            <w:tcW w:w="1660" w:type="dxa"/>
            <w:tcBorders>
              <w:top w:val="nil"/>
              <w:left w:val="nil"/>
              <w:bottom w:val="nil"/>
              <w:right w:val="nil"/>
            </w:tcBorders>
            <w:shd w:val="clear" w:color="auto" w:fill="auto"/>
            <w:noWrap/>
            <w:vAlign w:val="bottom"/>
          </w:tcPr>
          <w:p w14:paraId="601F0EA0" w14:textId="77777777" w:rsidR="00010891" w:rsidRPr="007E1473" w:rsidRDefault="00010891" w:rsidP="00857490">
            <w:pPr>
              <w:spacing w:after="160"/>
              <w:rPr>
                <w:bCs/>
                <w:szCs w:val="20"/>
              </w:rPr>
            </w:pPr>
            <w:r w:rsidRPr="007E1473">
              <w:rPr>
                <w:bCs/>
                <w:szCs w:val="20"/>
              </w:rPr>
              <w:t xml:space="preserve">[kola]  </w:t>
            </w:r>
          </w:p>
        </w:tc>
        <w:tc>
          <w:tcPr>
            <w:tcW w:w="1934" w:type="dxa"/>
            <w:tcBorders>
              <w:top w:val="nil"/>
              <w:left w:val="nil"/>
              <w:bottom w:val="nil"/>
              <w:right w:val="single" w:sz="4" w:space="0" w:color="auto"/>
            </w:tcBorders>
            <w:shd w:val="clear" w:color="auto" w:fill="auto"/>
            <w:noWrap/>
            <w:vAlign w:val="bottom"/>
          </w:tcPr>
          <w:p w14:paraId="2280F37B" w14:textId="77777777" w:rsidR="00010891" w:rsidRPr="007E1473" w:rsidRDefault="00010891" w:rsidP="00857490">
            <w:pPr>
              <w:spacing w:after="160"/>
              <w:rPr>
                <w:bCs/>
                <w:szCs w:val="20"/>
              </w:rPr>
            </w:pPr>
            <w:r w:rsidRPr="007E1473">
              <w:rPr>
                <w:bCs/>
                <w:szCs w:val="20"/>
              </w:rPr>
              <w:t xml:space="preserve">'do'  </w:t>
            </w:r>
          </w:p>
        </w:tc>
        <w:tc>
          <w:tcPr>
            <w:tcW w:w="1676" w:type="dxa"/>
            <w:tcBorders>
              <w:top w:val="nil"/>
              <w:left w:val="single" w:sz="4" w:space="0" w:color="auto"/>
              <w:bottom w:val="nil"/>
              <w:right w:val="nil"/>
            </w:tcBorders>
            <w:shd w:val="clear" w:color="auto" w:fill="auto"/>
            <w:noWrap/>
            <w:vAlign w:val="bottom"/>
          </w:tcPr>
          <w:p w14:paraId="480989FA" w14:textId="77777777" w:rsidR="00010891" w:rsidRPr="007E1473" w:rsidRDefault="00010891" w:rsidP="00857490">
            <w:pPr>
              <w:spacing w:after="160"/>
              <w:rPr>
                <w:bCs/>
                <w:szCs w:val="20"/>
              </w:rPr>
            </w:pPr>
            <w:r w:rsidRPr="007E1473">
              <w:rPr>
                <w:bCs/>
                <w:szCs w:val="20"/>
              </w:rPr>
              <w:t>[</w:t>
            </w:r>
            <w:proofErr w:type="spellStart"/>
            <w:r w:rsidRPr="007E1473">
              <w:rPr>
                <w:bCs/>
                <w:szCs w:val="20"/>
              </w:rPr>
              <w:t>wulira</w:t>
            </w:r>
            <w:proofErr w:type="spellEnd"/>
            <w:r w:rsidRPr="007E1473">
              <w:rPr>
                <w:bCs/>
                <w:szCs w:val="20"/>
              </w:rPr>
              <w:t xml:space="preserve">] </w:t>
            </w:r>
          </w:p>
        </w:tc>
        <w:tc>
          <w:tcPr>
            <w:tcW w:w="1687" w:type="dxa"/>
            <w:tcBorders>
              <w:top w:val="nil"/>
              <w:left w:val="nil"/>
              <w:bottom w:val="nil"/>
              <w:right w:val="nil"/>
            </w:tcBorders>
            <w:shd w:val="clear" w:color="auto" w:fill="auto"/>
            <w:noWrap/>
            <w:vAlign w:val="bottom"/>
          </w:tcPr>
          <w:p w14:paraId="30FF22EC" w14:textId="77777777" w:rsidR="00010891" w:rsidRPr="007E1473" w:rsidRDefault="00010891" w:rsidP="00857490">
            <w:pPr>
              <w:spacing w:after="160"/>
              <w:rPr>
                <w:bCs/>
                <w:szCs w:val="20"/>
              </w:rPr>
            </w:pPr>
            <w:r w:rsidRPr="007E1473">
              <w:rPr>
                <w:bCs/>
                <w:szCs w:val="20"/>
              </w:rPr>
              <w:t>'hear'</w:t>
            </w:r>
          </w:p>
        </w:tc>
      </w:tr>
      <w:tr w:rsidR="00010891" w:rsidRPr="007E1473" w14:paraId="3C7B5117" w14:textId="77777777" w:rsidTr="00BE0830">
        <w:trPr>
          <w:trHeight w:val="260"/>
        </w:trPr>
        <w:tc>
          <w:tcPr>
            <w:tcW w:w="1660" w:type="dxa"/>
            <w:tcBorders>
              <w:top w:val="nil"/>
              <w:left w:val="nil"/>
              <w:bottom w:val="nil"/>
              <w:right w:val="nil"/>
            </w:tcBorders>
            <w:shd w:val="clear" w:color="auto" w:fill="auto"/>
            <w:noWrap/>
            <w:vAlign w:val="bottom"/>
          </w:tcPr>
          <w:p w14:paraId="55E08A36" w14:textId="77777777" w:rsidR="00010891" w:rsidRPr="007E1473" w:rsidRDefault="00010891" w:rsidP="00857490">
            <w:pPr>
              <w:spacing w:after="160"/>
              <w:rPr>
                <w:bCs/>
                <w:szCs w:val="20"/>
              </w:rPr>
            </w:pPr>
            <w:r w:rsidRPr="007E1473">
              <w:rPr>
                <w:bCs/>
                <w:szCs w:val="20"/>
              </w:rPr>
              <w:t>[</w:t>
            </w:r>
            <w:proofErr w:type="spellStart"/>
            <w:r w:rsidRPr="007E1473">
              <w:rPr>
                <w:bCs/>
                <w:szCs w:val="20"/>
              </w:rPr>
              <w:t>lwana</w:t>
            </w:r>
            <w:proofErr w:type="spellEnd"/>
            <w:r w:rsidRPr="007E1473">
              <w:rPr>
                <w:bCs/>
                <w:szCs w:val="20"/>
              </w:rPr>
              <w:t xml:space="preserve">] </w:t>
            </w:r>
          </w:p>
        </w:tc>
        <w:tc>
          <w:tcPr>
            <w:tcW w:w="1934" w:type="dxa"/>
            <w:tcBorders>
              <w:top w:val="nil"/>
              <w:left w:val="nil"/>
              <w:bottom w:val="nil"/>
              <w:right w:val="single" w:sz="4" w:space="0" w:color="auto"/>
            </w:tcBorders>
            <w:shd w:val="clear" w:color="auto" w:fill="auto"/>
            <w:noWrap/>
            <w:vAlign w:val="bottom"/>
          </w:tcPr>
          <w:p w14:paraId="222323CB" w14:textId="77777777" w:rsidR="00010891" w:rsidRPr="007E1473" w:rsidRDefault="00010891" w:rsidP="00857490">
            <w:pPr>
              <w:spacing w:after="160"/>
              <w:rPr>
                <w:bCs/>
                <w:szCs w:val="20"/>
              </w:rPr>
            </w:pPr>
            <w:r w:rsidRPr="007E1473">
              <w:rPr>
                <w:bCs/>
                <w:szCs w:val="20"/>
              </w:rPr>
              <w:t xml:space="preserve">'fight' </w:t>
            </w:r>
          </w:p>
        </w:tc>
        <w:tc>
          <w:tcPr>
            <w:tcW w:w="1676" w:type="dxa"/>
            <w:tcBorders>
              <w:top w:val="nil"/>
              <w:left w:val="single" w:sz="4" w:space="0" w:color="auto"/>
              <w:bottom w:val="nil"/>
              <w:right w:val="nil"/>
            </w:tcBorders>
            <w:shd w:val="clear" w:color="auto" w:fill="auto"/>
            <w:noWrap/>
            <w:vAlign w:val="bottom"/>
          </w:tcPr>
          <w:p w14:paraId="3920E4FC" w14:textId="77777777" w:rsidR="00010891" w:rsidRPr="007E1473" w:rsidRDefault="00010891" w:rsidP="00857490">
            <w:pPr>
              <w:spacing w:after="160"/>
              <w:rPr>
                <w:bCs/>
                <w:szCs w:val="20"/>
              </w:rPr>
            </w:pPr>
            <w:r w:rsidRPr="007E1473">
              <w:rPr>
                <w:bCs/>
                <w:szCs w:val="20"/>
              </w:rPr>
              <w:t>[</w:t>
            </w:r>
            <w:proofErr w:type="spellStart"/>
            <w:r w:rsidRPr="007E1473">
              <w:rPr>
                <w:bCs/>
                <w:szCs w:val="20"/>
              </w:rPr>
              <w:t>beera</w:t>
            </w:r>
            <w:proofErr w:type="spellEnd"/>
            <w:r w:rsidRPr="007E1473">
              <w:rPr>
                <w:bCs/>
                <w:szCs w:val="20"/>
              </w:rPr>
              <w:t xml:space="preserve">] </w:t>
            </w:r>
          </w:p>
        </w:tc>
        <w:tc>
          <w:tcPr>
            <w:tcW w:w="1687" w:type="dxa"/>
            <w:tcBorders>
              <w:top w:val="nil"/>
              <w:left w:val="nil"/>
              <w:bottom w:val="nil"/>
              <w:right w:val="nil"/>
            </w:tcBorders>
            <w:shd w:val="clear" w:color="auto" w:fill="auto"/>
            <w:noWrap/>
            <w:vAlign w:val="bottom"/>
          </w:tcPr>
          <w:p w14:paraId="3DFD60E7" w14:textId="77777777" w:rsidR="00010891" w:rsidRPr="007E1473" w:rsidRDefault="00010891" w:rsidP="00857490">
            <w:pPr>
              <w:spacing w:after="160"/>
              <w:rPr>
                <w:bCs/>
                <w:szCs w:val="20"/>
              </w:rPr>
            </w:pPr>
            <w:r w:rsidRPr="007E1473">
              <w:rPr>
                <w:bCs/>
                <w:szCs w:val="20"/>
              </w:rPr>
              <w:t>'help'</w:t>
            </w:r>
          </w:p>
        </w:tc>
      </w:tr>
      <w:tr w:rsidR="00010891" w:rsidRPr="007E1473" w14:paraId="2C4D68EF" w14:textId="77777777" w:rsidTr="00BE0830">
        <w:trPr>
          <w:trHeight w:val="260"/>
        </w:trPr>
        <w:tc>
          <w:tcPr>
            <w:tcW w:w="1660" w:type="dxa"/>
            <w:tcBorders>
              <w:top w:val="nil"/>
              <w:left w:val="nil"/>
              <w:bottom w:val="nil"/>
              <w:right w:val="nil"/>
            </w:tcBorders>
            <w:shd w:val="clear" w:color="auto" w:fill="auto"/>
            <w:noWrap/>
            <w:vAlign w:val="bottom"/>
          </w:tcPr>
          <w:p w14:paraId="61E2AAA8" w14:textId="77777777" w:rsidR="00010891" w:rsidRPr="007E1473" w:rsidRDefault="00010891" w:rsidP="00857490">
            <w:pPr>
              <w:spacing w:after="160"/>
              <w:rPr>
                <w:bCs/>
                <w:szCs w:val="20"/>
              </w:rPr>
            </w:pPr>
            <w:r w:rsidRPr="007E1473">
              <w:rPr>
                <w:bCs/>
                <w:szCs w:val="20"/>
              </w:rPr>
              <w:t>[</w:t>
            </w:r>
            <w:proofErr w:type="spellStart"/>
            <w:r w:rsidRPr="007E1473">
              <w:rPr>
                <w:bCs/>
                <w:szCs w:val="20"/>
              </w:rPr>
              <w:t>buulira</w:t>
            </w:r>
            <w:proofErr w:type="spellEnd"/>
            <w:r w:rsidRPr="007E1473">
              <w:rPr>
                <w:bCs/>
                <w:szCs w:val="20"/>
              </w:rPr>
              <w:t xml:space="preserve">] </w:t>
            </w:r>
          </w:p>
        </w:tc>
        <w:tc>
          <w:tcPr>
            <w:tcW w:w="1934" w:type="dxa"/>
            <w:tcBorders>
              <w:top w:val="nil"/>
              <w:left w:val="nil"/>
              <w:bottom w:val="nil"/>
              <w:right w:val="single" w:sz="4" w:space="0" w:color="auto"/>
            </w:tcBorders>
            <w:shd w:val="clear" w:color="auto" w:fill="auto"/>
            <w:noWrap/>
            <w:vAlign w:val="bottom"/>
          </w:tcPr>
          <w:p w14:paraId="4FB9DDED" w14:textId="77777777" w:rsidR="00010891" w:rsidRPr="007E1473" w:rsidRDefault="00010891" w:rsidP="00857490">
            <w:pPr>
              <w:spacing w:after="160"/>
              <w:rPr>
                <w:bCs/>
                <w:szCs w:val="20"/>
              </w:rPr>
            </w:pPr>
            <w:r w:rsidRPr="007E1473">
              <w:rPr>
                <w:bCs/>
                <w:szCs w:val="20"/>
              </w:rPr>
              <w:t xml:space="preserve">'tell' </w:t>
            </w:r>
          </w:p>
        </w:tc>
        <w:tc>
          <w:tcPr>
            <w:tcW w:w="1676" w:type="dxa"/>
            <w:tcBorders>
              <w:top w:val="nil"/>
              <w:left w:val="single" w:sz="4" w:space="0" w:color="auto"/>
              <w:bottom w:val="nil"/>
              <w:right w:val="nil"/>
            </w:tcBorders>
            <w:shd w:val="clear" w:color="auto" w:fill="auto"/>
            <w:noWrap/>
            <w:vAlign w:val="bottom"/>
          </w:tcPr>
          <w:p w14:paraId="2883A058" w14:textId="77777777" w:rsidR="00010891" w:rsidRPr="007E1473" w:rsidRDefault="00010891" w:rsidP="00857490">
            <w:pPr>
              <w:spacing w:after="160"/>
              <w:rPr>
                <w:bCs/>
                <w:szCs w:val="20"/>
              </w:rPr>
            </w:pPr>
            <w:r w:rsidRPr="007E1473">
              <w:rPr>
                <w:bCs/>
                <w:szCs w:val="20"/>
              </w:rPr>
              <w:t>[</w:t>
            </w:r>
            <w:proofErr w:type="spellStart"/>
            <w:r w:rsidRPr="007E1473">
              <w:rPr>
                <w:bCs/>
                <w:szCs w:val="20"/>
              </w:rPr>
              <w:t>jukira</w:t>
            </w:r>
            <w:proofErr w:type="spellEnd"/>
            <w:r w:rsidRPr="007E1473">
              <w:rPr>
                <w:bCs/>
                <w:szCs w:val="20"/>
              </w:rPr>
              <w:t xml:space="preserve">] </w:t>
            </w:r>
          </w:p>
        </w:tc>
        <w:tc>
          <w:tcPr>
            <w:tcW w:w="1687" w:type="dxa"/>
            <w:tcBorders>
              <w:top w:val="nil"/>
              <w:left w:val="nil"/>
              <w:bottom w:val="nil"/>
              <w:right w:val="nil"/>
            </w:tcBorders>
            <w:shd w:val="clear" w:color="auto" w:fill="auto"/>
            <w:noWrap/>
            <w:vAlign w:val="bottom"/>
          </w:tcPr>
          <w:p w14:paraId="5CAB223D" w14:textId="77777777" w:rsidR="00010891" w:rsidRPr="007E1473" w:rsidRDefault="00010891" w:rsidP="00857490">
            <w:pPr>
              <w:spacing w:after="160"/>
              <w:rPr>
                <w:bCs/>
                <w:szCs w:val="20"/>
              </w:rPr>
            </w:pPr>
            <w:r w:rsidRPr="007E1473">
              <w:rPr>
                <w:bCs/>
                <w:szCs w:val="20"/>
              </w:rPr>
              <w:t>'remember'</w:t>
            </w:r>
          </w:p>
        </w:tc>
      </w:tr>
      <w:tr w:rsidR="00010891" w:rsidRPr="007E1473" w14:paraId="67DD7DDC" w14:textId="77777777" w:rsidTr="00BE0830">
        <w:trPr>
          <w:trHeight w:val="260"/>
        </w:trPr>
        <w:tc>
          <w:tcPr>
            <w:tcW w:w="1660" w:type="dxa"/>
            <w:tcBorders>
              <w:top w:val="nil"/>
              <w:left w:val="nil"/>
              <w:bottom w:val="nil"/>
              <w:right w:val="nil"/>
            </w:tcBorders>
            <w:shd w:val="clear" w:color="auto" w:fill="auto"/>
            <w:noWrap/>
            <w:vAlign w:val="bottom"/>
          </w:tcPr>
          <w:p w14:paraId="30BF6C72" w14:textId="77777777" w:rsidR="00010891" w:rsidRPr="007E1473" w:rsidRDefault="00010891" w:rsidP="00857490">
            <w:pPr>
              <w:spacing w:after="160"/>
              <w:rPr>
                <w:bCs/>
                <w:szCs w:val="20"/>
              </w:rPr>
            </w:pPr>
            <w:r w:rsidRPr="007E1473">
              <w:rPr>
                <w:bCs/>
                <w:szCs w:val="20"/>
              </w:rPr>
              <w:t>[</w:t>
            </w:r>
            <w:proofErr w:type="spellStart"/>
            <w:r w:rsidRPr="007E1473">
              <w:rPr>
                <w:bCs/>
                <w:szCs w:val="20"/>
              </w:rPr>
              <w:t>lya</w:t>
            </w:r>
            <w:proofErr w:type="spellEnd"/>
            <w:r w:rsidRPr="007E1473">
              <w:rPr>
                <w:bCs/>
                <w:szCs w:val="20"/>
              </w:rPr>
              <w:t>]</w:t>
            </w:r>
          </w:p>
        </w:tc>
        <w:tc>
          <w:tcPr>
            <w:tcW w:w="1934" w:type="dxa"/>
            <w:tcBorders>
              <w:top w:val="nil"/>
              <w:left w:val="nil"/>
              <w:bottom w:val="nil"/>
              <w:right w:val="single" w:sz="4" w:space="0" w:color="auto"/>
            </w:tcBorders>
            <w:shd w:val="clear" w:color="auto" w:fill="auto"/>
            <w:noWrap/>
            <w:vAlign w:val="bottom"/>
          </w:tcPr>
          <w:p w14:paraId="3AB0202A" w14:textId="77777777" w:rsidR="00010891" w:rsidRPr="007E1473" w:rsidRDefault="00010891" w:rsidP="00857490">
            <w:pPr>
              <w:spacing w:after="160"/>
              <w:rPr>
                <w:bCs/>
                <w:szCs w:val="20"/>
              </w:rPr>
            </w:pPr>
            <w:r w:rsidRPr="007E1473">
              <w:rPr>
                <w:bCs/>
                <w:szCs w:val="20"/>
              </w:rPr>
              <w:t xml:space="preserve">'eat' </w:t>
            </w:r>
          </w:p>
        </w:tc>
        <w:tc>
          <w:tcPr>
            <w:tcW w:w="1676" w:type="dxa"/>
            <w:tcBorders>
              <w:top w:val="nil"/>
              <w:left w:val="single" w:sz="4" w:space="0" w:color="auto"/>
              <w:bottom w:val="nil"/>
              <w:right w:val="nil"/>
            </w:tcBorders>
            <w:shd w:val="clear" w:color="auto" w:fill="auto"/>
            <w:noWrap/>
            <w:vAlign w:val="bottom"/>
          </w:tcPr>
          <w:p w14:paraId="11CEC16E" w14:textId="77777777" w:rsidR="00010891" w:rsidRPr="007E1473" w:rsidRDefault="00010891" w:rsidP="00857490">
            <w:pPr>
              <w:spacing w:after="160"/>
              <w:rPr>
                <w:bCs/>
                <w:szCs w:val="20"/>
              </w:rPr>
            </w:pPr>
            <w:r w:rsidRPr="007E1473">
              <w:rPr>
                <w:bCs/>
                <w:szCs w:val="20"/>
              </w:rPr>
              <w:t>[</w:t>
            </w:r>
            <w:proofErr w:type="spellStart"/>
            <w:r w:rsidRPr="007E1473">
              <w:rPr>
                <w:bCs/>
                <w:szCs w:val="20"/>
              </w:rPr>
              <w:t>eryato</w:t>
            </w:r>
            <w:proofErr w:type="spellEnd"/>
            <w:r w:rsidRPr="007E1473">
              <w:rPr>
                <w:bCs/>
                <w:szCs w:val="20"/>
              </w:rPr>
              <w:t xml:space="preserve">] </w:t>
            </w:r>
          </w:p>
        </w:tc>
        <w:tc>
          <w:tcPr>
            <w:tcW w:w="1687" w:type="dxa"/>
            <w:tcBorders>
              <w:top w:val="nil"/>
              <w:left w:val="nil"/>
              <w:bottom w:val="nil"/>
              <w:right w:val="nil"/>
            </w:tcBorders>
            <w:shd w:val="clear" w:color="auto" w:fill="auto"/>
            <w:noWrap/>
            <w:vAlign w:val="bottom"/>
          </w:tcPr>
          <w:p w14:paraId="43DF4817" w14:textId="77777777" w:rsidR="00010891" w:rsidRPr="007E1473" w:rsidRDefault="00010891" w:rsidP="00857490">
            <w:pPr>
              <w:spacing w:after="160"/>
              <w:rPr>
                <w:bCs/>
                <w:szCs w:val="20"/>
              </w:rPr>
            </w:pPr>
            <w:r w:rsidRPr="007E1473">
              <w:rPr>
                <w:bCs/>
                <w:szCs w:val="20"/>
              </w:rPr>
              <w:t>'canoe'</w:t>
            </w:r>
          </w:p>
        </w:tc>
      </w:tr>
      <w:tr w:rsidR="00010891" w:rsidRPr="007E1473" w14:paraId="4E38F639" w14:textId="77777777" w:rsidTr="00BE0830">
        <w:trPr>
          <w:trHeight w:val="260"/>
        </w:trPr>
        <w:tc>
          <w:tcPr>
            <w:tcW w:w="1660" w:type="dxa"/>
            <w:tcBorders>
              <w:top w:val="nil"/>
              <w:left w:val="nil"/>
              <w:bottom w:val="nil"/>
              <w:right w:val="nil"/>
            </w:tcBorders>
            <w:shd w:val="clear" w:color="auto" w:fill="auto"/>
            <w:noWrap/>
            <w:vAlign w:val="bottom"/>
          </w:tcPr>
          <w:p w14:paraId="37324327" w14:textId="77777777" w:rsidR="00010891" w:rsidRPr="007E1473" w:rsidRDefault="00010891" w:rsidP="00857490">
            <w:pPr>
              <w:spacing w:after="160"/>
              <w:rPr>
                <w:bCs/>
                <w:szCs w:val="20"/>
              </w:rPr>
            </w:pPr>
            <w:r w:rsidRPr="007E1473">
              <w:rPr>
                <w:bCs/>
                <w:szCs w:val="20"/>
              </w:rPr>
              <w:t>[</w:t>
            </w:r>
            <w:proofErr w:type="spellStart"/>
            <w:r w:rsidRPr="007E1473">
              <w:rPr>
                <w:bCs/>
                <w:szCs w:val="20"/>
              </w:rPr>
              <w:t>luula</w:t>
            </w:r>
            <w:proofErr w:type="spellEnd"/>
            <w:r w:rsidRPr="007E1473">
              <w:rPr>
                <w:bCs/>
                <w:szCs w:val="20"/>
              </w:rPr>
              <w:t xml:space="preserve">] </w:t>
            </w:r>
          </w:p>
        </w:tc>
        <w:tc>
          <w:tcPr>
            <w:tcW w:w="1934" w:type="dxa"/>
            <w:tcBorders>
              <w:top w:val="nil"/>
              <w:left w:val="nil"/>
              <w:bottom w:val="nil"/>
              <w:right w:val="single" w:sz="4" w:space="0" w:color="auto"/>
            </w:tcBorders>
            <w:shd w:val="clear" w:color="auto" w:fill="auto"/>
            <w:noWrap/>
            <w:vAlign w:val="bottom"/>
          </w:tcPr>
          <w:p w14:paraId="1E470E08" w14:textId="77777777" w:rsidR="00010891" w:rsidRPr="007E1473" w:rsidRDefault="00010891" w:rsidP="00857490">
            <w:pPr>
              <w:spacing w:after="160"/>
              <w:rPr>
                <w:bCs/>
                <w:szCs w:val="20"/>
              </w:rPr>
            </w:pPr>
            <w:r w:rsidRPr="007E1473">
              <w:rPr>
                <w:bCs/>
                <w:szCs w:val="20"/>
              </w:rPr>
              <w:t xml:space="preserve">'sit' </w:t>
            </w:r>
          </w:p>
        </w:tc>
        <w:tc>
          <w:tcPr>
            <w:tcW w:w="1676" w:type="dxa"/>
            <w:tcBorders>
              <w:top w:val="nil"/>
              <w:left w:val="single" w:sz="4" w:space="0" w:color="auto"/>
              <w:bottom w:val="nil"/>
              <w:right w:val="nil"/>
            </w:tcBorders>
            <w:shd w:val="clear" w:color="auto" w:fill="auto"/>
            <w:noWrap/>
            <w:vAlign w:val="bottom"/>
          </w:tcPr>
          <w:p w14:paraId="26F1FABC" w14:textId="77777777" w:rsidR="00010891" w:rsidRPr="007E1473" w:rsidRDefault="00010891" w:rsidP="00857490">
            <w:pPr>
              <w:spacing w:after="160"/>
              <w:rPr>
                <w:bCs/>
                <w:szCs w:val="20"/>
              </w:rPr>
            </w:pPr>
            <w:r w:rsidRPr="007E1473">
              <w:rPr>
                <w:bCs/>
                <w:szCs w:val="20"/>
              </w:rPr>
              <w:t>[</w:t>
            </w:r>
            <w:proofErr w:type="spellStart"/>
            <w:r w:rsidRPr="007E1473">
              <w:rPr>
                <w:bCs/>
                <w:szCs w:val="20"/>
              </w:rPr>
              <w:t>omuliro</w:t>
            </w:r>
            <w:proofErr w:type="spellEnd"/>
            <w:r w:rsidRPr="007E1473">
              <w:rPr>
                <w:bCs/>
                <w:szCs w:val="20"/>
              </w:rPr>
              <w:t xml:space="preserve">] </w:t>
            </w:r>
          </w:p>
        </w:tc>
        <w:tc>
          <w:tcPr>
            <w:tcW w:w="1687" w:type="dxa"/>
            <w:tcBorders>
              <w:top w:val="nil"/>
              <w:left w:val="nil"/>
              <w:bottom w:val="nil"/>
              <w:right w:val="nil"/>
            </w:tcBorders>
            <w:shd w:val="clear" w:color="auto" w:fill="auto"/>
            <w:noWrap/>
            <w:vAlign w:val="bottom"/>
          </w:tcPr>
          <w:p w14:paraId="2C2CD01F" w14:textId="77777777" w:rsidR="00010891" w:rsidRPr="007E1473" w:rsidRDefault="00010891" w:rsidP="00857490">
            <w:pPr>
              <w:spacing w:after="160"/>
              <w:rPr>
                <w:bCs/>
                <w:szCs w:val="20"/>
              </w:rPr>
            </w:pPr>
            <w:r w:rsidRPr="007E1473">
              <w:rPr>
                <w:bCs/>
                <w:szCs w:val="20"/>
              </w:rPr>
              <w:t>'fire'</w:t>
            </w:r>
          </w:p>
        </w:tc>
      </w:tr>
      <w:tr w:rsidR="00010891" w:rsidRPr="007E1473" w14:paraId="1699AD08" w14:textId="77777777" w:rsidTr="00BE0830">
        <w:trPr>
          <w:trHeight w:val="260"/>
        </w:trPr>
        <w:tc>
          <w:tcPr>
            <w:tcW w:w="1660" w:type="dxa"/>
            <w:tcBorders>
              <w:top w:val="nil"/>
              <w:left w:val="nil"/>
              <w:bottom w:val="nil"/>
              <w:right w:val="nil"/>
            </w:tcBorders>
            <w:shd w:val="clear" w:color="auto" w:fill="auto"/>
            <w:noWrap/>
            <w:vAlign w:val="bottom"/>
          </w:tcPr>
          <w:p w14:paraId="7A4AD50D" w14:textId="77777777" w:rsidR="00010891" w:rsidRPr="007E1473" w:rsidRDefault="00010891" w:rsidP="00857490">
            <w:pPr>
              <w:spacing w:after="160"/>
              <w:rPr>
                <w:bCs/>
                <w:szCs w:val="20"/>
              </w:rPr>
            </w:pPr>
            <w:r w:rsidRPr="007E1473">
              <w:rPr>
                <w:bCs/>
                <w:szCs w:val="20"/>
              </w:rPr>
              <w:t>[</w:t>
            </w:r>
            <w:proofErr w:type="spellStart"/>
            <w:r w:rsidRPr="007E1473">
              <w:rPr>
                <w:bCs/>
                <w:szCs w:val="20"/>
              </w:rPr>
              <w:t>omugole</w:t>
            </w:r>
            <w:proofErr w:type="spellEnd"/>
            <w:r w:rsidRPr="007E1473">
              <w:rPr>
                <w:bCs/>
                <w:szCs w:val="20"/>
              </w:rPr>
              <w:t xml:space="preserve">] </w:t>
            </w:r>
          </w:p>
        </w:tc>
        <w:tc>
          <w:tcPr>
            <w:tcW w:w="1934" w:type="dxa"/>
            <w:tcBorders>
              <w:top w:val="nil"/>
              <w:left w:val="nil"/>
              <w:bottom w:val="nil"/>
              <w:right w:val="single" w:sz="4" w:space="0" w:color="auto"/>
            </w:tcBorders>
            <w:shd w:val="clear" w:color="auto" w:fill="auto"/>
            <w:noWrap/>
            <w:vAlign w:val="bottom"/>
          </w:tcPr>
          <w:p w14:paraId="23DC4697" w14:textId="77777777" w:rsidR="00010891" w:rsidRPr="007E1473" w:rsidRDefault="00010891" w:rsidP="00857490">
            <w:pPr>
              <w:spacing w:after="160"/>
              <w:rPr>
                <w:bCs/>
                <w:szCs w:val="20"/>
              </w:rPr>
            </w:pPr>
            <w:r w:rsidRPr="007E1473">
              <w:rPr>
                <w:bCs/>
                <w:szCs w:val="20"/>
              </w:rPr>
              <w:t xml:space="preserve">'bride' </w:t>
            </w:r>
          </w:p>
        </w:tc>
        <w:tc>
          <w:tcPr>
            <w:tcW w:w="1676" w:type="dxa"/>
            <w:tcBorders>
              <w:top w:val="nil"/>
              <w:left w:val="single" w:sz="4" w:space="0" w:color="auto"/>
              <w:bottom w:val="nil"/>
              <w:right w:val="nil"/>
            </w:tcBorders>
            <w:shd w:val="clear" w:color="auto" w:fill="auto"/>
            <w:noWrap/>
            <w:vAlign w:val="bottom"/>
          </w:tcPr>
          <w:p w14:paraId="548CD3DD" w14:textId="77777777" w:rsidR="00010891" w:rsidRPr="007E1473" w:rsidRDefault="00010891" w:rsidP="00857490">
            <w:pPr>
              <w:spacing w:after="160"/>
              <w:rPr>
                <w:bCs/>
                <w:szCs w:val="20"/>
              </w:rPr>
            </w:pPr>
            <w:r w:rsidRPr="007E1473">
              <w:rPr>
                <w:bCs/>
                <w:szCs w:val="20"/>
              </w:rPr>
              <w:t>[</w:t>
            </w:r>
            <w:proofErr w:type="spellStart"/>
            <w:r w:rsidRPr="007E1473">
              <w:rPr>
                <w:bCs/>
                <w:szCs w:val="20"/>
              </w:rPr>
              <w:t>effirimbi</w:t>
            </w:r>
            <w:proofErr w:type="spellEnd"/>
            <w:r w:rsidRPr="007E1473">
              <w:rPr>
                <w:bCs/>
                <w:szCs w:val="20"/>
              </w:rPr>
              <w:t xml:space="preserve">] </w:t>
            </w:r>
          </w:p>
        </w:tc>
        <w:tc>
          <w:tcPr>
            <w:tcW w:w="1687" w:type="dxa"/>
            <w:tcBorders>
              <w:top w:val="nil"/>
              <w:left w:val="nil"/>
              <w:bottom w:val="nil"/>
              <w:right w:val="nil"/>
            </w:tcBorders>
            <w:shd w:val="clear" w:color="auto" w:fill="auto"/>
            <w:noWrap/>
            <w:vAlign w:val="bottom"/>
          </w:tcPr>
          <w:p w14:paraId="39A8AA4A" w14:textId="77777777" w:rsidR="00010891" w:rsidRPr="007E1473" w:rsidRDefault="00010891" w:rsidP="00857490">
            <w:pPr>
              <w:spacing w:after="160"/>
              <w:rPr>
                <w:bCs/>
                <w:szCs w:val="20"/>
              </w:rPr>
            </w:pPr>
            <w:r w:rsidRPr="007E1473">
              <w:rPr>
                <w:bCs/>
                <w:szCs w:val="20"/>
              </w:rPr>
              <w:t>'whistle'</w:t>
            </w:r>
          </w:p>
        </w:tc>
      </w:tr>
      <w:tr w:rsidR="00010891" w:rsidRPr="007E1473" w14:paraId="1D486963" w14:textId="77777777" w:rsidTr="00BE0830">
        <w:trPr>
          <w:trHeight w:val="260"/>
        </w:trPr>
        <w:tc>
          <w:tcPr>
            <w:tcW w:w="1660" w:type="dxa"/>
            <w:tcBorders>
              <w:top w:val="nil"/>
              <w:left w:val="nil"/>
              <w:bottom w:val="nil"/>
              <w:right w:val="nil"/>
            </w:tcBorders>
            <w:shd w:val="clear" w:color="auto" w:fill="auto"/>
            <w:noWrap/>
            <w:vAlign w:val="bottom"/>
          </w:tcPr>
          <w:p w14:paraId="208FBEB6" w14:textId="77777777" w:rsidR="00010891" w:rsidRPr="007E1473" w:rsidRDefault="00010891" w:rsidP="00857490">
            <w:pPr>
              <w:spacing w:after="160"/>
              <w:rPr>
                <w:bCs/>
                <w:szCs w:val="20"/>
              </w:rPr>
            </w:pPr>
            <w:r w:rsidRPr="007E1473">
              <w:rPr>
                <w:bCs/>
                <w:szCs w:val="20"/>
              </w:rPr>
              <w:t>[</w:t>
            </w:r>
            <w:proofErr w:type="spellStart"/>
            <w:r w:rsidRPr="007E1473">
              <w:rPr>
                <w:bCs/>
                <w:szCs w:val="20"/>
              </w:rPr>
              <w:t>lumonde</w:t>
            </w:r>
            <w:proofErr w:type="spellEnd"/>
            <w:r w:rsidRPr="007E1473">
              <w:rPr>
                <w:bCs/>
                <w:szCs w:val="20"/>
              </w:rPr>
              <w:t xml:space="preserve">] </w:t>
            </w:r>
          </w:p>
        </w:tc>
        <w:tc>
          <w:tcPr>
            <w:tcW w:w="1934" w:type="dxa"/>
            <w:tcBorders>
              <w:top w:val="nil"/>
              <w:left w:val="nil"/>
              <w:bottom w:val="nil"/>
              <w:right w:val="single" w:sz="4" w:space="0" w:color="auto"/>
            </w:tcBorders>
            <w:shd w:val="clear" w:color="auto" w:fill="auto"/>
            <w:noWrap/>
            <w:vAlign w:val="bottom"/>
          </w:tcPr>
          <w:p w14:paraId="45940570" w14:textId="77777777" w:rsidR="00010891" w:rsidRPr="007E1473" w:rsidRDefault="00010891" w:rsidP="00857490">
            <w:pPr>
              <w:spacing w:after="160"/>
              <w:rPr>
                <w:bCs/>
                <w:szCs w:val="20"/>
              </w:rPr>
            </w:pPr>
            <w:r w:rsidRPr="007E1473">
              <w:rPr>
                <w:bCs/>
                <w:szCs w:val="20"/>
              </w:rPr>
              <w:t xml:space="preserve">'sweet potato' </w:t>
            </w:r>
          </w:p>
        </w:tc>
        <w:tc>
          <w:tcPr>
            <w:tcW w:w="1676" w:type="dxa"/>
            <w:tcBorders>
              <w:top w:val="nil"/>
              <w:left w:val="single" w:sz="4" w:space="0" w:color="auto"/>
              <w:bottom w:val="nil"/>
              <w:right w:val="nil"/>
            </w:tcBorders>
            <w:shd w:val="clear" w:color="auto" w:fill="auto"/>
            <w:noWrap/>
            <w:vAlign w:val="bottom"/>
          </w:tcPr>
          <w:p w14:paraId="5AA171CD" w14:textId="77777777" w:rsidR="00010891" w:rsidRPr="007E1473" w:rsidRDefault="00010891" w:rsidP="00857490">
            <w:pPr>
              <w:spacing w:after="160"/>
              <w:rPr>
                <w:bCs/>
                <w:szCs w:val="20"/>
              </w:rPr>
            </w:pPr>
            <w:r w:rsidRPr="007E1473">
              <w:rPr>
                <w:bCs/>
                <w:szCs w:val="20"/>
              </w:rPr>
              <w:t>[</w:t>
            </w:r>
            <w:proofErr w:type="spellStart"/>
            <w:r w:rsidRPr="007E1473">
              <w:rPr>
                <w:bCs/>
                <w:szCs w:val="20"/>
              </w:rPr>
              <w:t>emmeeri</w:t>
            </w:r>
            <w:proofErr w:type="spellEnd"/>
            <w:r w:rsidRPr="007E1473">
              <w:rPr>
                <w:bCs/>
                <w:szCs w:val="20"/>
              </w:rPr>
              <w:t xml:space="preserve">] </w:t>
            </w:r>
          </w:p>
        </w:tc>
        <w:tc>
          <w:tcPr>
            <w:tcW w:w="1687" w:type="dxa"/>
            <w:tcBorders>
              <w:top w:val="nil"/>
              <w:left w:val="nil"/>
              <w:bottom w:val="nil"/>
              <w:right w:val="nil"/>
            </w:tcBorders>
            <w:shd w:val="clear" w:color="auto" w:fill="auto"/>
            <w:noWrap/>
            <w:vAlign w:val="bottom"/>
          </w:tcPr>
          <w:p w14:paraId="7E97B6B0" w14:textId="77777777" w:rsidR="00010891" w:rsidRPr="007E1473" w:rsidRDefault="00010891" w:rsidP="00857490">
            <w:pPr>
              <w:spacing w:after="160"/>
              <w:rPr>
                <w:bCs/>
                <w:szCs w:val="20"/>
              </w:rPr>
            </w:pPr>
            <w:r w:rsidRPr="007E1473">
              <w:rPr>
                <w:bCs/>
                <w:szCs w:val="20"/>
              </w:rPr>
              <w:t>'ship'</w:t>
            </w:r>
          </w:p>
        </w:tc>
      </w:tr>
      <w:tr w:rsidR="00010891" w:rsidRPr="007E1473" w14:paraId="29BB49EB" w14:textId="77777777" w:rsidTr="00BE0830">
        <w:trPr>
          <w:trHeight w:val="260"/>
        </w:trPr>
        <w:tc>
          <w:tcPr>
            <w:tcW w:w="1660" w:type="dxa"/>
            <w:tcBorders>
              <w:top w:val="nil"/>
              <w:left w:val="nil"/>
              <w:bottom w:val="nil"/>
              <w:right w:val="nil"/>
            </w:tcBorders>
            <w:shd w:val="clear" w:color="auto" w:fill="auto"/>
            <w:noWrap/>
            <w:vAlign w:val="bottom"/>
          </w:tcPr>
          <w:p w14:paraId="7DFFC0B8" w14:textId="77777777" w:rsidR="00010891" w:rsidRPr="007E1473" w:rsidRDefault="00010891" w:rsidP="00857490">
            <w:pPr>
              <w:spacing w:after="160"/>
              <w:rPr>
                <w:bCs/>
                <w:szCs w:val="20"/>
              </w:rPr>
            </w:pPr>
            <w:r w:rsidRPr="007E1473">
              <w:rPr>
                <w:bCs/>
                <w:szCs w:val="20"/>
              </w:rPr>
              <w:t>[</w:t>
            </w:r>
            <w:proofErr w:type="spellStart"/>
            <w:r w:rsidRPr="007E1473">
              <w:rPr>
                <w:bCs/>
                <w:szCs w:val="20"/>
              </w:rPr>
              <w:t>eddwaliro</w:t>
            </w:r>
            <w:proofErr w:type="spellEnd"/>
            <w:r w:rsidRPr="007E1473">
              <w:rPr>
                <w:bCs/>
                <w:szCs w:val="20"/>
              </w:rPr>
              <w:t>]</w:t>
            </w:r>
          </w:p>
        </w:tc>
        <w:tc>
          <w:tcPr>
            <w:tcW w:w="1934" w:type="dxa"/>
            <w:tcBorders>
              <w:top w:val="nil"/>
              <w:left w:val="nil"/>
              <w:bottom w:val="nil"/>
              <w:right w:val="single" w:sz="4" w:space="0" w:color="auto"/>
            </w:tcBorders>
            <w:shd w:val="clear" w:color="auto" w:fill="auto"/>
            <w:noWrap/>
            <w:vAlign w:val="bottom"/>
          </w:tcPr>
          <w:p w14:paraId="5791572A" w14:textId="77777777" w:rsidR="00010891" w:rsidRPr="007E1473" w:rsidRDefault="00010891" w:rsidP="00857490">
            <w:pPr>
              <w:spacing w:after="160"/>
              <w:rPr>
                <w:bCs/>
                <w:szCs w:val="20"/>
              </w:rPr>
            </w:pPr>
            <w:r w:rsidRPr="007E1473">
              <w:rPr>
                <w:bCs/>
                <w:szCs w:val="20"/>
              </w:rPr>
              <w:t xml:space="preserve">'hospital' </w:t>
            </w:r>
          </w:p>
        </w:tc>
        <w:tc>
          <w:tcPr>
            <w:tcW w:w="1676" w:type="dxa"/>
            <w:tcBorders>
              <w:top w:val="nil"/>
              <w:left w:val="single" w:sz="4" w:space="0" w:color="auto"/>
              <w:bottom w:val="nil"/>
              <w:right w:val="nil"/>
            </w:tcBorders>
            <w:shd w:val="clear" w:color="auto" w:fill="auto"/>
            <w:noWrap/>
            <w:vAlign w:val="bottom"/>
          </w:tcPr>
          <w:p w14:paraId="7DC9DE11" w14:textId="77777777" w:rsidR="00010891" w:rsidRPr="007E1473" w:rsidRDefault="00010891" w:rsidP="00857490">
            <w:pPr>
              <w:spacing w:after="160"/>
              <w:rPr>
                <w:bCs/>
                <w:szCs w:val="20"/>
              </w:rPr>
            </w:pPr>
            <w:r w:rsidRPr="007E1473">
              <w:rPr>
                <w:bCs/>
                <w:szCs w:val="20"/>
              </w:rPr>
              <w:t>[</w:t>
            </w:r>
            <w:proofErr w:type="spellStart"/>
            <w:r w:rsidRPr="007E1473">
              <w:rPr>
                <w:bCs/>
                <w:szCs w:val="20"/>
              </w:rPr>
              <w:t>eraddu</w:t>
            </w:r>
            <w:proofErr w:type="spellEnd"/>
            <w:r w:rsidRPr="007E1473">
              <w:rPr>
                <w:bCs/>
                <w:szCs w:val="20"/>
              </w:rPr>
              <w:t xml:space="preserve">] </w:t>
            </w:r>
          </w:p>
        </w:tc>
        <w:tc>
          <w:tcPr>
            <w:tcW w:w="1687" w:type="dxa"/>
            <w:tcBorders>
              <w:top w:val="nil"/>
              <w:left w:val="nil"/>
              <w:bottom w:val="nil"/>
              <w:right w:val="nil"/>
            </w:tcBorders>
            <w:shd w:val="clear" w:color="auto" w:fill="auto"/>
            <w:noWrap/>
            <w:vAlign w:val="bottom"/>
          </w:tcPr>
          <w:p w14:paraId="44591D06" w14:textId="77777777" w:rsidR="00010891" w:rsidRPr="007E1473" w:rsidRDefault="00010891" w:rsidP="00857490">
            <w:pPr>
              <w:spacing w:after="160"/>
              <w:rPr>
                <w:bCs/>
                <w:szCs w:val="20"/>
              </w:rPr>
            </w:pPr>
            <w:r w:rsidRPr="007E1473">
              <w:rPr>
                <w:bCs/>
                <w:szCs w:val="20"/>
              </w:rPr>
              <w:t>'lightning'</w:t>
            </w:r>
          </w:p>
        </w:tc>
      </w:tr>
      <w:tr w:rsidR="00010891" w:rsidRPr="007E1473" w14:paraId="548F5D83" w14:textId="77777777" w:rsidTr="00BE0830">
        <w:trPr>
          <w:trHeight w:val="260"/>
        </w:trPr>
        <w:tc>
          <w:tcPr>
            <w:tcW w:w="1660" w:type="dxa"/>
            <w:tcBorders>
              <w:top w:val="nil"/>
              <w:left w:val="nil"/>
              <w:bottom w:val="nil"/>
              <w:right w:val="nil"/>
            </w:tcBorders>
            <w:shd w:val="clear" w:color="auto" w:fill="auto"/>
            <w:noWrap/>
            <w:vAlign w:val="bottom"/>
          </w:tcPr>
          <w:p w14:paraId="110F94F1" w14:textId="77777777" w:rsidR="00010891" w:rsidRPr="007E1473" w:rsidRDefault="00010891" w:rsidP="00857490">
            <w:pPr>
              <w:spacing w:after="160"/>
              <w:rPr>
                <w:bCs/>
                <w:szCs w:val="20"/>
              </w:rPr>
            </w:pPr>
            <w:r w:rsidRPr="007E1473">
              <w:rPr>
                <w:bCs/>
                <w:szCs w:val="20"/>
              </w:rPr>
              <w:t>[</w:t>
            </w:r>
            <w:proofErr w:type="spellStart"/>
            <w:r w:rsidRPr="007E1473">
              <w:rPr>
                <w:bCs/>
                <w:szCs w:val="20"/>
              </w:rPr>
              <w:t>oluganda</w:t>
            </w:r>
            <w:proofErr w:type="spellEnd"/>
            <w:r w:rsidRPr="007E1473">
              <w:rPr>
                <w:bCs/>
                <w:szCs w:val="20"/>
              </w:rPr>
              <w:t xml:space="preserve">] </w:t>
            </w:r>
          </w:p>
        </w:tc>
        <w:tc>
          <w:tcPr>
            <w:tcW w:w="1934" w:type="dxa"/>
            <w:tcBorders>
              <w:top w:val="nil"/>
              <w:left w:val="nil"/>
              <w:bottom w:val="nil"/>
              <w:right w:val="single" w:sz="4" w:space="0" w:color="auto"/>
            </w:tcBorders>
            <w:shd w:val="clear" w:color="auto" w:fill="auto"/>
            <w:noWrap/>
            <w:vAlign w:val="bottom"/>
          </w:tcPr>
          <w:p w14:paraId="1DD1897D" w14:textId="77777777" w:rsidR="00010891" w:rsidRPr="007E1473" w:rsidRDefault="00010891" w:rsidP="00857490">
            <w:pPr>
              <w:spacing w:after="160"/>
              <w:rPr>
                <w:bCs/>
                <w:szCs w:val="20"/>
              </w:rPr>
            </w:pPr>
            <w:r w:rsidRPr="007E1473">
              <w:rPr>
                <w:bCs/>
                <w:szCs w:val="20"/>
              </w:rPr>
              <w:t xml:space="preserve">'Ganda language' </w:t>
            </w:r>
          </w:p>
        </w:tc>
        <w:tc>
          <w:tcPr>
            <w:tcW w:w="1676" w:type="dxa"/>
            <w:tcBorders>
              <w:top w:val="nil"/>
              <w:left w:val="single" w:sz="4" w:space="0" w:color="auto"/>
              <w:bottom w:val="nil"/>
              <w:right w:val="nil"/>
            </w:tcBorders>
            <w:shd w:val="clear" w:color="auto" w:fill="auto"/>
            <w:noWrap/>
            <w:vAlign w:val="bottom"/>
          </w:tcPr>
          <w:p w14:paraId="0A945322" w14:textId="77777777" w:rsidR="00010891" w:rsidRPr="007E1473" w:rsidRDefault="00010891" w:rsidP="00857490">
            <w:pPr>
              <w:spacing w:after="160"/>
              <w:rPr>
                <w:bCs/>
                <w:szCs w:val="20"/>
              </w:rPr>
            </w:pPr>
            <w:r w:rsidRPr="007E1473">
              <w:rPr>
                <w:bCs/>
                <w:szCs w:val="20"/>
              </w:rPr>
              <w:t>[</w:t>
            </w:r>
            <w:proofErr w:type="spellStart"/>
            <w:r w:rsidRPr="007E1473">
              <w:rPr>
                <w:bCs/>
                <w:szCs w:val="20"/>
              </w:rPr>
              <w:t>wawaabira</w:t>
            </w:r>
            <w:proofErr w:type="spellEnd"/>
            <w:r w:rsidRPr="007E1473">
              <w:rPr>
                <w:bCs/>
                <w:szCs w:val="20"/>
              </w:rPr>
              <w:t xml:space="preserve">] </w:t>
            </w:r>
          </w:p>
        </w:tc>
        <w:tc>
          <w:tcPr>
            <w:tcW w:w="1687" w:type="dxa"/>
            <w:tcBorders>
              <w:top w:val="nil"/>
              <w:left w:val="nil"/>
              <w:bottom w:val="nil"/>
              <w:right w:val="nil"/>
            </w:tcBorders>
            <w:shd w:val="clear" w:color="auto" w:fill="auto"/>
            <w:noWrap/>
            <w:vAlign w:val="bottom"/>
          </w:tcPr>
          <w:p w14:paraId="77460734" w14:textId="77777777" w:rsidR="00010891" w:rsidRPr="007E1473" w:rsidRDefault="00010891" w:rsidP="00857490">
            <w:pPr>
              <w:spacing w:after="160"/>
              <w:rPr>
                <w:bCs/>
                <w:szCs w:val="20"/>
              </w:rPr>
            </w:pPr>
            <w:r w:rsidRPr="007E1473">
              <w:rPr>
                <w:bCs/>
                <w:szCs w:val="20"/>
              </w:rPr>
              <w:t>'accuse'</w:t>
            </w:r>
          </w:p>
        </w:tc>
      </w:tr>
      <w:tr w:rsidR="00010891" w:rsidRPr="007E1473" w14:paraId="1265D7B4" w14:textId="77777777" w:rsidTr="00BE0830">
        <w:trPr>
          <w:trHeight w:val="260"/>
        </w:trPr>
        <w:tc>
          <w:tcPr>
            <w:tcW w:w="1660" w:type="dxa"/>
            <w:tcBorders>
              <w:top w:val="nil"/>
              <w:left w:val="nil"/>
              <w:bottom w:val="nil"/>
              <w:right w:val="nil"/>
            </w:tcBorders>
            <w:shd w:val="clear" w:color="auto" w:fill="auto"/>
            <w:noWrap/>
            <w:vAlign w:val="bottom"/>
          </w:tcPr>
          <w:p w14:paraId="1B033BBD" w14:textId="77777777" w:rsidR="00010891" w:rsidRPr="007E1473" w:rsidRDefault="00010891" w:rsidP="00857490">
            <w:pPr>
              <w:spacing w:after="160"/>
              <w:rPr>
                <w:bCs/>
                <w:szCs w:val="20"/>
              </w:rPr>
            </w:pPr>
            <w:r w:rsidRPr="007E1473">
              <w:rPr>
                <w:bCs/>
                <w:szCs w:val="20"/>
              </w:rPr>
              <w:t>[</w:t>
            </w:r>
            <w:proofErr w:type="spellStart"/>
            <w:r w:rsidRPr="007E1473">
              <w:rPr>
                <w:bCs/>
                <w:szCs w:val="20"/>
              </w:rPr>
              <w:t>olulimi</w:t>
            </w:r>
            <w:proofErr w:type="spellEnd"/>
            <w:r w:rsidRPr="007E1473">
              <w:rPr>
                <w:bCs/>
                <w:szCs w:val="20"/>
              </w:rPr>
              <w:t xml:space="preserve">] </w:t>
            </w:r>
          </w:p>
        </w:tc>
        <w:tc>
          <w:tcPr>
            <w:tcW w:w="1934" w:type="dxa"/>
            <w:tcBorders>
              <w:top w:val="nil"/>
              <w:left w:val="nil"/>
              <w:bottom w:val="nil"/>
              <w:right w:val="single" w:sz="4" w:space="0" w:color="auto"/>
            </w:tcBorders>
            <w:shd w:val="clear" w:color="auto" w:fill="auto"/>
            <w:noWrap/>
            <w:vAlign w:val="bottom"/>
          </w:tcPr>
          <w:p w14:paraId="661790A2" w14:textId="77777777" w:rsidR="00010891" w:rsidRPr="007E1473" w:rsidRDefault="00010891" w:rsidP="00857490">
            <w:pPr>
              <w:spacing w:after="160"/>
              <w:rPr>
                <w:bCs/>
                <w:szCs w:val="20"/>
              </w:rPr>
            </w:pPr>
            <w:r w:rsidRPr="007E1473">
              <w:rPr>
                <w:bCs/>
                <w:szCs w:val="20"/>
              </w:rPr>
              <w:t xml:space="preserve">'tongue' </w:t>
            </w:r>
          </w:p>
        </w:tc>
        <w:tc>
          <w:tcPr>
            <w:tcW w:w="1676" w:type="dxa"/>
            <w:tcBorders>
              <w:top w:val="nil"/>
              <w:left w:val="single" w:sz="4" w:space="0" w:color="auto"/>
              <w:bottom w:val="nil"/>
              <w:right w:val="nil"/>
            </w:tcBorders>
            <w:shd w:val="clear" w:color="auto" w:fill="auto"/>
            <w:noWrap/>
            <w:vAlign w:val="bottom"/>
          </w:tcPr>
          <w:p w14:paraId="311481ED" w14:textId="77777777" w:rsidR="00010891" w:rsidRPr="007E1473" w:rsidRDefault="00010891" w:rsidP="00857490">
            <w:pPr>
              <w:spacing w:after="160"/>
              <w:rPr>
                <w:bCs/>
                <w:szCs w:val="20"/>
              </w:rPr>
            </w:pPr>
            <w:r w:rsidRPr="007E1473">
              <w:rPr>
                <w:bCs/>
                <w:szCs w:val="20"/>
              </w:rPr>
              <w:t>[</w:t>
            </w:r>
            <w:proofErr w:type="spellStart"/>
            <w:r w:rsidRPr="007E1473">
              <w:rPr>
                <w:bCs/>
                <w:szCs w:val="20"/>
              </w:rPr>
              <w:t>lagira</w:t>
            </w:r>
            <w:proofErr w:type="spellEnd"/>
            <w:r w:rsidRPr="007E1473">
              <w:rPr>
                <w:bCs/>
                <w:szCs w:val="20"/>
              </w:rPr>
              <w:t xml:space="preserve">] </w:t>
            </w:r>
          </w:p>
        </w:tc>
        <w:tc>
          <w:tcPr>
            <w:tcW w:w="1687" w:type="dxa"/>
            <w:tcBorders>
              <w:top w:val="nil"/>
              <w:left w:val="nil"/>
              <w:bottom w:val="nil"/>
              <w:right w:val="nil"/>
            </w:tcBorders>
            <w:shd w:val="clear" w:color="auto" w:fill="auto"/>
            <w:noWrap/>
            <w:vAlign w:val="bottom"/>
          </w:tcPr>
          <w:p w14:paraId="7AC92A39" w14:textId="77777777" w:rsidR="00010891" w:rsidRPr="007E1473" w:rsidRDefault="00010891" w:rsidP="00857490">
            <w:pPr>
              <w:spacing w:after="160"/>
              <w:rPr>
                <w:bCs/>
                <w:szCs w:val="20"/>
              </w:rPr>
            </w:pPr>
            <w:r w:rsidRPr="007E1473">
              <w:rPr>
                <w:bCs/>
                <w:szCs w:val="20"/>
              </w:rPr>
              <w:t>'command'</w:t>
            </w:r>
          </w:p>
        </w:tc>
      </w:tr>
    </w:tbl>
    <w:p w14:paraId="6810C5C4" w14:textId="7995B134" w:rsidR="00010891" w:rsidRPr="007E1473" w:rsidRDefault="00010891">
      <w:pPr>
        <w:rPr>
          <w:bCs/>
        </w:rPr>
      </w:pPr>
    </w:p>
    <w:p w14:paraId="1A385EAF" w14:textId="77777777" w:rsidR="006E7852" w:rsidRPr="007E1473" w:rsidRDefault="006E7852">
      <w:pPr>
        <w:rPr>
          <w:bCs/>
        </w:rPr>
      </w:pPr>
    </w:p>
    <w:sectPr w:rsidR="006E7852" w:rsidRPr="007E1473" w:rsidSect="00BE0830">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867E7" w14:textId="77777777" w:rsidR="00C803E7" w:rsidRDefault="00C803E7" w:rsidP="00BE0830">
      <w:r>
        <w:separator/>
      </w:r>
    </w:p>
  </w:endnote>
  <w:endnote w:type="continuationSeparator" w:id="0">
    <w:p w14:paraId="4F615E6C" w14:textId="77777777" w:rsidR="00C803E7" w:rsidRDefault="00C803E7" w:rsidP="00BE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oto Sans Chakma">
    <w:altName w:val="﷽﷽﷽﷽﷽﷽﷽﷽s Chakma"/>
    <w:panose1 w:val="020B0502040504020204"/>
    <w:charset w:val="00"/>
    <w:family w:val="swiss"/>
    <w:pitch w:val="variable"/>
    <w:sig w:usb0="80010003" w:usb1="02002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venir Book">
    <w:altName w:val="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venir Next Condensed">
    <w:altName w:val="﷽﷽﷽﷽﷽﷽﷽﷽ext Condensed"/>
    <w:panose1 w:val="020B0506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748B6" w14:textId="77777777" w:rsidR="00BE0830" w:rsidRDefault="00BE0830" w:rsidP="006E37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EA8A44" w14:textId="77777777" w:rsidR="00BE0830" w:rsidRDefault="00BE0830" w:rsidP="00BE0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DC852" w14:textId="77777777" w:rsidR="00BE0830" w:rsidRDefault="00BE0830" w:rsidP="006E37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3C8BD9" w14:textId="77777777" w:rsidR="00BE0830" w:rsidRDefault="00BE0830" w:rsidP="00BE0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3FFB5" w14:textId="77777777" w:rsidR="00C803E7" w:rsidRDefault="00C803E7" w:rsidP="00BE0830">
      <w:r>
        <w:separator/>
      </w:r>
    </w:p>
  </w:footnote>
  <w:footnote w:type="continuationSeparator" w:id="0">
    <w:p w14:paraId="7B101C7B" w14:textId="77777777" w:rsidR="00C803E7" w:rsidRDefault="00C803E7" w:rsidP="00BE0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16F77"/>
    <w:multiLevelType w:val="hybridMultilevel"/>
    <w:tmpl w:val="CEF2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F2478"/>
    <w:multiLevelType w:val="hybridMultilevel"/>
    <w:tmpl w:val="073AAF4C"/>
    <w:lvl w:ilvl="0" w:tplc="B4BAF4D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BB"/>
    <w:rsid w:val="00010891"/>
    <w:rsid w:val="00021A87"/>
    <w:rsid w:val="0005400F"/>
    <w:rsid w:val="00160DE9"/>
    <w:rsid w:val="001A0B4F"/>
    <w:rsid w:val="004B4C2F"/>
    <w:rsid w:val="00603FEB"/>
    <w:rsid w:val="00611B90"/>
    <w:rsid w:val="00655CEE"/>
    <w:rsid w:val="006E7852"/>
    <w:rsid w:val="00717A40"/>
    <w:rsid w:val="00757D27"/>
    <w:rsid w:val="0076682E"/>
    <w:rsid w:val="007E1473"/>
    <w:rsid w:val="00981670"/>
    <w:rsid w:val="00A2378C"/>
    <w:rsid w:val="00B64CBB"/>
    <w:rsid w:val="00B8300C"/>
    <w:rsid w:val="00B830BB"/>
    <w:rsid w:val="00BE0830"/>
    <w:rsid w:val="00C52EA1"/>
    <w:rsid w:val="00C803E7"/>
    <w:rsid w:val="00D76408"/>
    <w:rsid w:val="00EE4881"/>
    <w:rsid w:val="00F460C3"/>
    <w:rsid w:val="00F474D2"/>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7ECB3D"/>
  <w14:defaultImageDpi w14:val="300"/>
  <w15:docId w15:val="{81F0A746-52EE-B345-9D7C-5535F287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73"/>
    <w:pPr>
      <w:widowControl w:val="0"/>
      <w:suppressAutoHyphens/>
    </w:pPr>
    <w:rPr>
      <w:rFonts w:ascii="Times New Roman" w:eastAsia="Arial Unicode MS" w:hAnsi="Times New Roman" w:cs="Times New Roman"/>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0830"/>
    <w:pPr>
      <w:tabs>
        <w:tab w:val="center" w:pos="4320"/>
        <w:tab w:val="right" w:pos="8640"/>
      </w:tabs>
    </w:pPr>
  </w:style>
  <w:style w:type="character" w:customStyle="1" w:styleId="FooterChar">
    <w:name w:val="Footer Char"/>
    <w:basedOn w:val="DefaultParagraphFont"/>
    <w:link w:val="Footer"/>
    <w:uiPriority w:val="99"/>
    <w:rsid w:val="00BE0830"/>
    <w:rPr>
      <w:rFonts w:ascii="Times New Roman" w:eastAsia="Arial Unicode MS" w:hAnsi="Times New Roman" w:cs="Times New Roman"/>
      <w:kern w:val="1"/>
    </w:rPr>
  </w:style>
  <w:style w:type="character" w:styleId="PageNumber">
    <w:name w:val="page number"/>
    <w:basedOn w:val="DefaultParagraphFont"/>
    <w:uiPriority w:val="99"/>
    <w:semiHidden/>
    <w:unhideWhenUsed/>
    <w:rsid w:val="00BE0830"/>
  </w:style>
  <w:style w:type="paragraph" w:styleId="ListParagraph">
    <w:name w:val="List Paragraph"/>
    <w:basedOn w:val="Normal"/>
    <w:uiPriority w:val="34"/>
    <w:qFormat/>
    <w:rsid w:val="007E1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Ronkos</dc:creator>
  <cp:keywords/>
  <dc:description/>
  <cp:lastModifiedBy>Jonathan Nissenbaum</cp:lastModifiedBy>
  <cp:revision>2</cp:revision>
  <dcterms:created xsi:type="dcterms:W3CDTF">2021-04-30T19:42:00Z</dcterms:created>
  <dcterms:modified xsi:type="dcterms:W3CDTF">2021-04-30T19:42:00Z</dcterms:modified>
</cp:coreProperties>
</file>