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1A72" w14:textId="77777777" w:rsidR="00872BC6" w:rsidRDefault="00533D28">
      <w:pPr>
        <w:pStyle w:val="Title"/>
      </w:pPr>
      <w:r>
        <w:t xml:space="preserve">Homework Assignment #8 (due by </w:t>
      </w:r>
      <w:r>
        <w:rPr>
          <w:u w:val="thick"/>
        </w:rPr>
        <w:t>11:59pm CST on Sunday, June 27th</w:t>
      </w:r>
      <w:r>
        <w:t>)</w:t>
      </w:r>
    </w:p>
    <w:p w14:paraId="77337615" w14:textId="77777777" w:rsidR="00872BC6" w:rsidRDefault="00533D28">
      <w:pPr>
        <w:pStyle w:val="BodyText"/>
        <w:ind w:left="100" w:right="108"/>
      </w:pPr>
      <w:r>
        <w:t xml:space="preserve">Please study CH12 to finish this homework assignment. You can calculate the answers following steps in the textbook practice (Computing </w:t>
      </w:r>
      <w:r>
        <w:rPr>
          <w:i/>
        </w:rPr>
        <w:t xml:space="preserve">a </w:t>
      </w:r>
      <w:r>
        <w:t xml:space="preserve">and </w:t>
      </w:r>
      <w:r>
        <w:rPr>
          <w:i/>
        </w:rPr>
        <w:t xml:space="preserve">b </w:t>
      </w:r>
      <w:r>
        <w:t>for the prediction Equation on Page 406-407 and TESTING THE SIGNIFICANCE OF R</w:t>
      </w:r>
      <w:r>
        <w:rPr>
          <w:vertAlign w:val="superscript"/>
        </w:rPr>
        <w:t>2</w:t>
      </w:r>
      <w:r>
        <w:t xml:space="preserve"> USING </w:t>
      </w:r>
      <w:r>
        <w:rPr>
          <w:b/>
        </w:rPr>
        <w:t xml:space="preserve">ANOVA </w:t>
      </w:r>
      <w:r>
        <w:t>on Page 419-421) and weekly</w:t>
      </w:r>
    </w:p>
    <w:p w14:paraId="0C45E856" w14:textId="77777777" w:rsidR="00872BC6" w:rsidRDefault="00533D28">
      <w:pPr>
        <w:pStyle w:val="BodyText"/>
        <w:ind w:left="100" w:right="150"/>
      </w:pPr>
      <w:r>
        <w:t xml:space="preserve">materials in Blackboard. Also, please familiar with how to interpret the results using your own words following each definition (See interpretation on Page 410-411). </w:t>
      </w:r>
      <w:r>
        <w:rPr>
          <w:u w:val="single"/>
        </w:rPr>
        <w:t>Table 12.3 (P.412)</w:t>
      </w:r>
      <w:r>
        <w:t xml:space="preserve"> </w:t>
      </w:r>
      <w:r>
        <w:rPr>
          <w:u w:val="single"/>
        </w:rPr>
        <w:t>provides a clear, sequential example of the steps to follow to calculate the regression</w:t>
      </w:r>
      <w:r>
        <w:t xml:space="preserve"> </w:t>
      </w:r>
      <w:r>
        <w:rPr>
          <w:u w:val="single"/>
        </w:rPr>
        <w:t>coefficients.</w:t>
      </w:r>
      <w:r>
        <w:t xml:space="preserve"> By following the steps in this table, you not only learn about the calculation of the regression coefficients, but also about the logic of how the regression equation is constructed. Of course, one additional caveat: continue to remind yourself about the issue of rounding error and should develop a general classroom rule to round to a specific decimal point (i.e., </w:t>
      </w:r>
      <w:r>
        <w:rPr>
          <w:b/>
        </w:rPr>
        <w:t>2 decimal points</w:t>
      </w:r>
      <w:r>
        <w:t>) for all calculations.</w:t>
      </w:r>
    </w:p>
    <w:p w14:paraId="70EEE383" w14:textId="77777777" w:rsidR="00872BC6" w:rsidRDefault="00872BC6">
      <w:pPr>
        <w:pStyle w:val="BodyText"/>
      </w:pPr>
    </w:p>
    <w:p w14:paraId="179B023E" w14:textId="77777777" w:rsidR="00872BC6" w:rsidRDefault="00533D28">
      <w:pPr>
        <w:pStyle w:val="BodyText"/>
        <w:ind w:left="100"/>
      </w:pPr>
      <w:r>
        <w:t>Problem set 1: Use the following data to answer questions 1-4 (30 points):</w:t>
      </w:r>
    </w:p>
    <w:p w14:paraId="30B1BC7F" w14:textId="77777777" w:rsidR="00872BC6" w:rsidRDefault="00533D28">
      <w:pPr>
        <w:pStyle w:val="BodyText"/>
        <w:ind w:left="100" w:right="96"/>
      </w:pPr>
      <w:r>
        <w:t>There is often thought to be a relationship between a person’s educational attainment and the number of children he or she has. The hypothesis is that as one’s educational level increases, he or she has fewer children. Investigate this conjecture with 20 cases drawn from the 2018 GSS file. The following table displays educational attainment, in years, and the number of children for each respondent.</w:t>
      </w:r>
    </w:p>
    <w:p w14:paraId="2D9921EA" w14:textId="77777777" w:rsidR="00872BC6" w:rsidRDefault="00872BC6">
      <w:pPr>
        <w:pStyle w:val="BodyText"/>
        <w:spacing w:before="1"/>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552"/>
        <w:gridCol w:w="1564"/>
        <w:gridCol w:w="1552"/>
      </w:tblGrid>
      <w:tr w:rsidR="00872BC6" w14:paraId="438B09AA" w14:textId="77777777">
        <w:trPr>
          <w:trHeight w:val="275"/>
        </w:trPr>
        <w:tc>
          <w:tcPr>
            <w:tcW w:w="1562" w:type="dxa"/>
          </w:tcPr>
          <w:p w14:paraId="66B6D650" w14:textId="77777777" w:rsidR="00872BC6" w:rsidRDefault="00533D28">
            <w:pPr>
              <w:pStyle w:val="TableParagraph"/>
              <w:spacing w:line="256" w:lineRule="exact"/>
              <w:ind w:left="234" w:right="223"/>
              <w:jc w:val="center"/>
              <w:rPr>
                <w:rFonts w:ascii="Times New Roman"/>
                <w:b/>
                <w:sz w:val="24"/>
              </w:rPr>
            </w:pPr>
            <w:r>
              <w:rPr>
                <w:rFonts w:ascii="Times New Roman"/>
                <w:b/>
                <w:sz w:val="24"/>
              </w:rPr>
              <w:t>Education</w:t>
            </w:r>
          </w:p>
        </w:tc>
        <w:tc>
          <w:tcPr>
            <w:tcW w:w="1552" w:type="dxa"/>
          </w:tcPr>
          <w:p w14:paraId="0F489FC5" w14:textId="77777777" w:rsidR="00872BC6" w:rsidRDefault="00533D28">
            <w:pPr>
              <w:pStyle w:val="TableParagraph"/>
              <w:spacing w:line="256" w:lineRule="exact"/>
              <w:ind w:left="333" w:right="325"/>
              <w:jc w:val="center"/>
              <w:rPr>
                <w:rFonts w:ascii="Times New Roman"/>
                <w:sz w:val="24"/>
              </w:rPr>
            </w:pPr>
            <w:r>
              <w:rPr>
                <w:rFonts w:ascii="Times New Roman"/>
                <w:sz w:val="24"/>
              </w:rPr>
              <w:t>Children</w:t>
            </w:r>
          </w:p>
        </w:tc>
        <w:tc>
          <w:tcPr>
            <w:tcW w:w="1564" w:type="dxa"/>
          </w:tcPr>
          <w:p w14:paraId="702600D6" w14:textId="77777777" w:rsidR="00872BC6" w:rsidRDefault="00533D28">
            <w:pPr>
              <w:pStyle w:val="TableParagraph"/>
              <w:spacing w:line="256" w:lineRule="exact"/>
              <w:ind w:left="235" w:right="224"/>
              <w:jc w:val="center"/>
              <w:rPr>
                <w:rFonts w:ascii="Times New Roman"/>
                <w:b/>
                <w:sz w:val="24"/>
              </w:rPr>
            </w:pPr>
            <w:r>
              <w:rPr>
                <w:rFonts w:ascii="Times New Roman"/>
                <w:b/>
                <w:sz w:val="24"/>
              </w:rPr>
              <w:t>Education</w:t>
            </w:r>
          </w:p>
        </w:tc>
        <w:tc>
          <w:tcPr>
            <w:tcW w:w="1552" w:type="dxa"/>
          </w:tcPr>
          <w:p w14:paraId="7CFAFB63" w14:textId="77777777" w:rsidR="00872BC6" w:rsidRDefault="00533D28">
            <w:pPr>
              <w:pStyle w:val="TableParagraph"/>
              <w:spacing w:line="256" w:lineRule="exact"/>
              <w:ind w:left="335" w:right="324"/>
              <w:jc w:val="center"/>
              <w:rPr>
                <w:rFonts w:ascii="Times New Roman"/>
                <w:sz w:val="24"/>
              </w:rPr>
            </w:pPr>
            <w:r>
              <w:rPr>
                <w:rFonts w:ascii="Times New Roman"/>
                <w:sz w:val="24"/>
              </w:rPr>
              <w:t>Children</w:t>
            </w:r>
          </w:p>
        </w:tc>
      </w:tr>
      <w:tr w:rsidR="00872BC6" w14:paraId="69ADD791" w14:textId="77777777">
        <w:trPr>
          <w:trHeight w:val="275"/>
        </w:trPr>
        <w:tc>
          <w:tcPr>
            <w:tcW w:w="1562" w:type="dxa"/>
          </w:tcPr>
          <w:p w14:paraId="47FE8C9C" w14:textId="77777777" w:rsidR="00872BC6" w:rsidRDefault="00533D28">
            <w:pPr>
              <w:pStyle w:val="TableParagraph"/>
              <w:spacing w:line="256" w:lineRule="exact"/>
              <w:ind w:left="230" w:right="223"/>
              <w:jc w:val="center"/>
              <w:rPr>
                <w:rFonts w:ascii="Times New Roman"/>
                <w:b/>
                <w:sz w:val="24"/>
              </w:rPr>
            </w:pPr>
            <w:r>
              <w:rPr>
                <w:rFonts w:ascii="Times New Roman"/>
                <w:b/>
                <w:sz w:val="24"/>
              </w:rPr>
              <w:t>16</w:t>
            </w:r>
          </w:p>
        </w:tc>
        <w:tc>
          <w:tcPr>
            <w:tcW w:w="1552" w:type="dxa"/>
          </w:tcPr>
          <w:p w14:paraId="0B650BF3" w14:textId="77777777" w:rsidR="00872BC6" w:rsidRDefault="00533D28">
            <w:pPr>
              <w:pStyle w:val="TableParagraph"/>
              <w:spacing w:line="256" w:lineRule="exact"/>
              <w:ind w:left="8"/>
              <w:jc w:val="center"/>
              <w:rPr>
                <w:rFonts w:ascii="Times New Roman"/>
                <w:sz w:val="24"/>
              </w:rPr>
            </w:pPr>
            <w:r>
              <w:rPr>
                <w:rFonts w:ascii="Times New Roman"/>
                <w:sz w:val="24"/>
              </w:rPr>
              <w:t>1</w:t>
            </w:r>
          </w:p>
        </w:tc>
        <w:tc>
          <w:tcPr>
            <w:tcW w:w="1564" w:type="dxa"/>
          </w:tcPr>
          <w:p w14:paraId="3E88237F" w14:textId="77777777" w:rsidR="00872BC6" w:rsidRDefault="00533D28">
            <w:pPr>
              <w:pStyle w:val="TableParagraph"/>
              <w:spacing w:line="256" w:lineRule="exact"/>
              <w:ind w:left="235" w:right="223"/>
              <w:jc w:val="center"/>
              <w:rPr>
                <w:b/>
              </w:rPr>
            </w:pPr>
            <w:r>
              <w:rPr>
                <w:b/>
              </w:rPr>
              <w:t>14</w:t>
            </w:r>
          </w:p>
        </w:tc>
        <w:tc>
          <w:tcPr>
            <w:tcW w:w="1552" w:type="dxa"/>
          </w:tcPr>
          <w:p w14:paraId="07C69E26" w14:textId="77777777" w:rsidR="00872BC6" w:rsidRDefault="00533D28">
            <w:pPr>
              <w:pStyle w:val="TableParagraph"/>
              <w:spacing w:line="256" w:lineRule="exact"/>
              <w:ind w:left="13"/>
              <w:jc w:val="center"/>
            </w:pPr>
            <w:r>
              <w:t>2</w:t>
            </w:r>
          </w:p>
        </w:tc>
      </w:tr>
      <w:tr w:rsidR="00872BC6" w14:paraId="28FCE352" w14:textId="77777777">
        <w:trPr>
          <w:trHeight w:val="275"/>
        </w:trPr>
        <w:tc>
          <w:tcPr>
            <w:tcW w:w="1562" w:type="dxa"/>
          </w:tcPr>
          <w:p w14:paraId="4D33C59E" w14:textId="77777777" w:rsidR="00872BC6" w:rsidRDefault="00533D28">
            <w:pPr>
              <w:pStyle w:val="TableParagraph"/>
              <w:spacing w:line="256" w:lineRule="exact"/>
              <w:ind w:left="230" w:right="223"/>
              <w:jc w:val="center"/>
              <w:rPr>
                <w:rFonts w:ascii="Times New Roman"/>
                <w:b/>
                <w:sz w:val="24"/>
              </w:rPr>
            </w:pPr>
            <w:r>
              <w:rPr>
                <w:rFonts w:ascii="Times New Roman"/>
                <w:b/>
                <w:sz w:val="24"/>
              </w:rPr>
              <w:t>12</w:t>
            </w:r>
          </w:p>
        </w:tc>
        <w:tc>
          <w:tcPr>
            <w:tcW w:w="1552" w:type="dxa"/>
          </w:tcPr>
          <w:p w14:paraId="56312679" w14:textId="77777777" w:rsidR="00872BC6" w:rsidRDefault="00533D28">
            <w:pPr>
              <w:pStyle w:val="TableParagraph"/>
              <w:spacing w:line="256" w:lineRule="exact"/>
              <w:ind w:left="8"/>
              <w:jc w:val="center"/>
              <w:rPr>
                <w:rFonts w:ascii="Times New Roman"/>
                <w:sz w:val="24"/>
              </w:rPr>
            </w:pPr>
            <w:r>
              <w:rPr>
                <w:rFonts w:ascii="Times New Roman"/>
                <w:sz w:val="24"/>
              </w:rPr>
              <w:t>3</w:t>
            </w:r>
          </w:p>
        </w:tc>
        <w:tc>
          <w:tcPr>
            <w:tcW w:w="1564" w:type="dxa"/>
          </w:tcPr>
          <w:p w14:paraId="369DD543" w14:textId="77777777" w:rsidR="00872BC6" w:rsidRDefault="00533D28">
            <w:pPr>
              <w:pStyle w:val="TableParagraph"/>
              <w:spacing w:line="256" w:lineRule="exact"/>
              <w:ind w:left="235" w:right="223"/>
              <w:jc w:val="center"/>
              <w:rPr>
                <w:b/>
              </w:rPr>
            </w:pPr>
            <w:r>
              <w:rPr>
                <w:b/>
              </w:rPr>
              <w:t>13</w:t>
            </w:r>
          </w:p>
        </w:tc>
        <w:tc>
          <w:tcPr>
            <w:tcW w:w="1552" w:type="dxa"/>
          </w:tcPr>
          <w:p w14:paraId="600B34FE" w14:textId="77777777" w:rsidR="00872BC6" w:rsidRDefault="00533D28">
            <w:pPr>
              <w:pStyle w:val="TableParagraph"/>
              <w:spacing w:line="256" w:lineRule="exact"/>
              <w:ind w:left="13"/>
              <w:jc w:val="center"/>
            </w:pPr>
            <w:r>
              <w:t>2</w:t>
            </w:r>
          </w:p>
        </w:tc>
      </w:tr>
      <w:tr w:rsidR="00872BC6" w14:paraId="7486085F" w14:textId="77777777">
        <w:trPr>
          <w:trHeight w:val="275"/>
        </w:trPr>
        <w:tc>
          <w:tcPr>
            <w:tcW w:w="1562" w:type="dxa"/>
          </w:tcPr>
          <w:p w14:paraId="08A97B9D" w14:textId="77777777" w:rsidR="00872BC6" w:rsidRDefault="00533D28">
            <w:pPr>
              <w:pStyle w:val="TableParagraph"/>
              <w:spacing w:line="256" w:lineRule="exact"/>
              <w:ind w:left="230" w:right="223"/>
              <w:jc w:val="center"/>
              <w:rPr>
                <w:rFonts w:ascii="Times New Roman"/>
                <w:b/>
                <w:sz w:val="24"/>
              </w:rPr>
            </w:pPr>
            <w:r>
              <w:rPr>
                <w:rFonts w:ascii="Times New Roman"/>
                <w:b/>
                <w:sz w:val="24"/>
              </w:rPr>
              <w:t>16</w:t>
            </w:r>
          </w:p>
        </w:tc>
        <w:tc>
          <w:tcPr>
            <w:tcW w:w="1552" w:type="dxa"/>
          </w:tcPr>
          <w:p w14:paraId="68F7D9B3" w14:textId="77777777" w:rsidR="00872BC6" w:rsidRDefault="00533D28">
            <w:pPr>
              <w:pStyle w:val="TableParagraph"/>
              <w:spacing w:line="256" w:lineRule="exact"/>
              <w:ind w:left="8"/>
              <w:jc w:val="center"/>
              <w:rPr>
                <w:rFonts w:ascii="Times New Roman"/>
                <w:sz w:val="24"/>
              </w:rPr>
            </w:pPr>
            <w:r>
              <w:rPr>
                <w:rFonts w:ascii="Times New Roman"/>
                <w:sz w:val="24"/>
              </w:rPr>
              <w:t>2</w:t>
            </w:r>
          </w:p>
        </w:tc>
        <w:tc>
          <w:tcPr>
            <w:tcW w:w="1564" w:type="dxa"/>
          </w:tcPr>
          <w:p w14:paraId="0767938E" w14:textId="77777777" w:rsidR="00872BC6" w:rsidRDefault="00533D28">
            <w:pPr>
              <w:pStyle w:val="TableParagraph"/>
              <w:spacing w:line="256" w:lineRule="exact"/>
              <w:ind w:left="235" w:right="223"/>
              <w:jc w:val="center"/>
              <w:rPr>
                <w:b/>
              </w:rPr>
            </w:pPr>
            <w:r>
              <w:rPr>
                <w:b/>
              </w:rPr>
              <w:t>15</w:t>
            </w:r>
          </w:p>
        </w:tc>
        <w:tc>
          <w:tcPr>
            <w:tcW w:w="1552" w:type="dxa"/>
          </w:tcPr>
          <w:p w14:paraId="2B9454CD" w14:textId="77777777" w:rsidR="00872BC6" w:rsidRDefault="00533D28">
            <w:pPr>
              <w:pStyle w:val="TableParagraph"/>
              <w:spacing w:line="256" w:lineRule="exact"/>
              <w:ind w:left="13"/>
              <w:jc w:val="center"/>
            </w:pPr>
            <w:r>
              <w:t>1</w:t>
            </w:r>
          </w:p>
        </w:tc>
      </w:tr>
      <w:tr w:rsidR="00872BC6" w14:paraId="15F4C079" w14:textId="77777777">
        <w:trPr>
          <w:trHeight w:val="277"/>
        </w:trPr>
        <w:tc>
          <w:tcPr>
            <w:tcW w:w="1562" w:type="dxa"/>
          </w:tcPr>
          <w:p w14:paraId="54FC24CA" w14:textId="77777777" w:rsidR="00872BC6" w:rsidRDefault="00533D28">
            <w:pPr>
              <w:pStyle w:val="TableParagraph"/>
              <w:spacing w:before="1" w:line="257" w:lineRule="exact"/>
              <w:ind w:left="7"/>
              <w:jc w:val="center"/>
              <w:rPr>
                <w:rFonts w:ascii="Times New Roman"/>
                <w:b/>
                <w:sz w:val="24"/>
              </w:rPr>
            </w:pPr>
            <w:r>
              <w:rPr>
                <w:rFonts w:ascii="Times New Roman"/>
                <w:b/>
                <w:sz w:val="24"/>
              </w:rPr>
              <w:t>8</w:t>
            </w:r>
          </w:p>
        </w:tc>
        <w:tc>
          <w:tcPr>
            <w:tcW w:w="1552" w:type="dxa"/>
          </w:tcPr>
          <w:p w14:paraId="681C3205" w14:textId="77777777" w:rsidR="00872BC6" w:rsidRDefault="00533D28">
            <w:pPr>
              <w:pStyle w:val="TableParagraph"/>
              <w:spacing w:before="1" w:line="257" w:lineRule="exact"/>
              <w:ind w:left="8"/>
              <w:jc w:val="center"/>
              <w:rPr>
                <w:rFonts w:ascii="Times New Roman"/>
                <w:sz w:val="24"/>
              </w:rPr>
            </w:pPr>
            <w:r>
              <w:rPr>
                <w:rFonts w:ascii="Times New Roman"/>
                <w:sz w:val="24"/>
              </w:rPr>
              <w:t>6</w:t>
            </w:r>
          </w:p>
        </w:tc>
        <w:tc>
          <w:tcPr>
            <w:tcW w:w="1564" w:type="dxa"/>
          </w:tcPr>
          <w:p w14:paraId="1CB7E573" w14:textId="77777777" w:rsidR="00872BC6" w:rsidRDefault="00533D28">
            <w:pPr>
              <w:pStyle w:val="TableParagraph"/>
              <w:spacing w:line="258" w:lineRule="exact"/>
              <w:ind w:left="235" w:right="223"/>
              <w:jc w:val="center"/>
              <w:rPr>
                <w:b/>
              </w:rPr>
            </w:pPr>
            <w:r>
              <w:rPr>
                <w:b/>
              </w:rPr>
              <w:t>12</w:t>
            </w:r>
          </w:p>
        </w:tc>
        <w:tc>
          <w:tcPr>
            <w:tcW w:w="1552" w:type="dxa"/>
          </w:tcPr>
          <w:p w14:paraId="55EA3B60" w14:textId="77777777" w:rsidR="00872BC6" w:rsidRDefault="00533D28">
            <w:pPr>
              <w:pStyle w:val="TableParagraph"/>
              <w:spacing w:line="258" w:lineRule="exact"/>
              <w:ind w:left="13"/>
              <w:jc w:val="center"/>
            </w:pPr>
            <w:r>
              <w:t>2</w:t>
            </w:r>
          </w:p>
        </w:tc>
      </w:tr>
      <w:tr w:rsidR="00872BC6" w14:paraId="6301B681" w14:textId="77777777">
        <w:trPr>
          <w:trHeight w:val="275"/>
        </w:trPr>
        <w:tc>
          <w:tcPr>
            <w:tcW w:w="1562" w:type="dxa"/>
          </w:tcPr>
          <w:p w14:paraId="69889954" w14:textId="77777777" w:rsidR="00872BC6" w:rsidRDefault="00533D28">
            <w:pPr>
              <w:pStyle w:val="TableParagraph"/>
              <w:spacing w:line="256" w:lineRule="exact"/>
              <w:ind w:left="230" w:right="223"/>
              <w:jc w:val="center"/>
              <w:rPr>
                <w:rFonts w:ascii="Times New Roman"/>
                <w:b/>
                <w:sz w:val="24"/>
              </w:rPr>
            </w:pPr>
            <w:r>
              <w:rPr>
                <w:rFonts w:ascii="Times New Roman"/>
                <w:b/>
                <w:sz w:val="24"/>
              </w:rPr>
              <w:t>15</w:t>
            </w:r>
          </w:p>
        </w:tc>
        <w:tc>
          <w:tcPr>
            <w:tcW w:w="1552" w:type="dxa"/>
          </w:tcPr>
          <w:p w14:paraId="386F0E46" w14:textId="77777777" w:rsidR="00872BC6" w:rsidRDefault="00533D28">
            <w:pPr>
              <w:pStyle w:val="TableParagraph"/>
              <w:spacing w:line="256" w:lineRule="exact"/>
              <w:ind w:left="8"/>
              <w:jc w:val="center"/>
              <w:rPr>
                <w:rFonts w:ascii="Times New Roman"/>
                <w:sz w:val="24"/>
              </w:rPr>
            </w:pPr>
            <w:r>
              <w:rPr>
                <w:rFonts w:ascii="Times New Roman"/>
                <w:sz w:val="24"/>
              </w:rPr>
              <w:t>1</w:t>
            </w:r>
          </w:p>
        </w:tc>
        <w:tc>
          <w:tcPr>
            <w:tcW w:w="1564" w:type="dxa"/>
          </w:tcPr>
          <w:p w14:paraId="17835658" w14:textId="77777777" w:rsidR="00872BC6" w:rsidRDefault="00533D28">
            <w:pPr>
              <w:pStyle w:val="TableParagraph"/>
              <w:spacing w:line="256" w:lineRule="exact"/>
              <w:ind w:left="235" w:right="223"/>
              <w:jc w:val="center"/>
              <w:rPr>
                <w:b/>
              </w:rPr>
            </w:pPr>
            <w:r>
              <w:rPr>
                <w:b/>
              </w:rPr>
              <w:t>12</w:t>
            </w:r>
          </w:p>
        </w:tc>
        <w:tc>
          <w:tcPr>
            <w:tcW w:w="1552" w:type="dxa"/>
          </w:tcPr>
          <w:p w14:paraId="24942950" w14:textId="77777777" w:rsidR="00872BC6" w:rsidRDefault="00533D28">
            <w:pPr>
              <w:pStyle w:val="TableParagraph"/>
              <w:spacing w:line="256" w:lineRule="exact"/>
              <w:ind w:left="13"/>
              <w:jc w:val="center"/>
            </w:pPr>
            <w:r>
              <w:t>3</w:t>
            </w:r>
          </w:p>
        </w:tc>
      </w:tr>
      <w:tr w:rsidR="00872BC6" w14:paraId="4D33BC99" w14:textId="77777777">
        <w:trPr>
          <w:trHeight w:val="275"/>
        </w:trPr>
        <w:tc>
          <w:tcPr>
            <w:tcW w:w="1562" w:type="dxa"/>
          </w:tcPr>
          <w:p w14:paraId="53C367E6" w14:textId="77777777" w:rsidR="00872BC6" w:rsidRDefault="00533D28">
            <w:pPr>
              <w:pStyle w:val="TableParagraph"/>
              <w:spacing w:line="256" w:lineRule="exact"/>
              <w:ind w:left="230" w:right="223"/>
              <w:jc w:val="center"/>
              <w:rPr>
                <w:rFonts w:ascii="Times New Roman"/>
                <w:b/>
                <w:sz w:val="24"/>
              </w:rPr>
            </w:pPr>
            <w:r>
              <w:rPr>
                <w:rFonts w:ascii="Times New Roman"/>
                <w:b/>
                <w:sz w:val="24"/>
              </w:rPr>
              <w:t>14</w:t>
            </w:r>
          </w:p>
        </w:tc>
        <w:tc>
          <w:tcPr>
            <w:tcW w:w="1552" w:type="dxa"/>
          </w:tcPr>
          <w:p w14:paraId="0A75D81F" w14:textId="77777777" w:rsidR="00872BC6" w:rsidRDefault="00533D28">
            <w:pPr>
              <w:pStyle w:val="TableParagraph"/>
              <w:spacing w:line="256" w:lineRule="exact"/>
              <w:ind w:left="8"/>
              <w:jc w:val="center"/>
              <w:rPr>
                <w:rFonts w:ascii="Times New Roman"/>
                <w:sz w:val="24"/>
              </w:rPr>
            </w:pPr>
            <w:r>
              <w:rPr>
                <w:rFonts w:ascii="Times New Roman"/>
                <w:sz w:val="24"/>
              </w:rPr>
              <w:t>2</w:t>
            </w:r>
          </w:p>
        </w:tc>
        <w:tc>
          <w:tcPr>
            <w:tcW w:w="1564" w:type="dxa"/>
          </w:tcPr>
          <w:p w14:paraId="65F0D083" w14:textId="77777777" w:rsidR="00872BC6" w:rsidRDefault="00533D28">
            <w:pPr>
              <w:pStyle w:val="TableParagraph"/>
              <w:spacing w:line="256" w:lineRule="exact"/>
              <w:ind w:left="235" w:right="223"/>
              <w:jc w:val="center"/>
              <w:rPr>
                <w:b/>
              </w:rPr>
            </w:pPr>
            <w:r>
              <w:rPr>
                <w:b/>
              </w:rPr>
              <w:t>11</w:t>
            </w:r>
          </w:p>
        </w:tc>
        <w:tc>
          <w:tcPr>
            <w:tcW w:w="1552" w:type="dxa"/>
          </w:tcPr>
          <w:p w14:paraId="627C14B8" w14:textId="77777777" w:rsidR="00872BC6" w:rsidRDefault="00533D28">
            <w:pPr>
              <w:pStyle w:val="TableParagraph"/>
              <w:spacing w:line="256" w:lineRule="exact"/>
              <w:ind w:left="13"/>
              <w:jc w:val="center"/>
            </w:pPr>
            <w:r>
              <w:t>3</w:t>
            </w:r>
          </w:p>
        </w:tc>
      </w:tr>
      <w:tr w:rsidR="00872BC6" w14:paraId="496C9924" w14:textId="77777777">
        <w:trPr>
          <w:trHeight w:val="275"/>
        </w:trPr>
        <w:tc>
          <w:tcPr>
            <w:tcW w:w="1562" w:type="dxa"/>
          </w:tcPr>
          <w:p w14:paraId="54D706AF" w14:textId="77777777" w:rsidR="00872BC6" w:rsidRDefault="00533D28">
            <w:pPr>
              <w:pStyle w:val="TableParagraph"/>
              <w:spacing w:line="256" w:lineRule="exact"/>
              <w:ind w:left="230" w:right="223"/>
              <w:jc w:val="center"/>
              <w:rPr>
                <w:rFonts w:ascii="Times New Roman"/>
                <w:b/>
                <w:sz w:val="24"/>
              </w:rPr>
            </w:pPr>
            <w:r>
              <w:rPr>
                <w:rFonts w:ascii="Times New Roman"/>
                <w:b/>
                <w:sz w:val="24"/>
              </w:rPr>
              <w:t>18</w:t>
            </w:r>
          </w:p>
        </w:tc>
        <w:tc>
          <w:tcPr>
            <w:tcW w:w="1552" w:type="dxa"/>
          </w:tcPr>
          <w:p w14:paraId="58283DE4" w14:textId="77777777" w:rsidR="00872BC6" w:rsidRDefault="00533D28">
            <w:pPr>
              <w:pStyle w:val="TableParagraph"/>
              <w:spacing w:line="256" w:lineRule="exact"/>
              <w:ind w:left="8"/>
              <w:jc w:val="center"/>
              <w:rPr>
                <w:rFonts w:ascii="Times New Roman"/>
                <w:sz w:val="24"/>
              </w:rPr>
            </w:pPr>
            <w:r>
              <w:rPr>
                <w:rFonts w:ascii="Times New Roman"/>
                <w:sz w:val="24"/>
              </w:rPr>
              <w:t>1</w:t>
            </w:r>
          </w:p>
        </w:tc>
        <w:tc>
          <w:tcPr>
            <w:tcW w:w="1564" w:type="dxa"/>
          </w:tcPr>
          <w:p w14:paraId="1ADB3743" w14:textId="77777777" w:rsidR="00872BC6" w:rsidRDefault="00533D28">
            <w:pPr>
              <w:pStyle w:val="TableParagraph"/>
              <w:spacing w:line="256" w:lineRule="exact"/>
              <w:ind w:left="235" w:right="223"/>
              <w:jc w:val="center"/>
              <w:rPr>
                <w:b/>
              </w:rPr>
            </w:pPr>
            <w:r>
              <w:rPr>
                <w:b/>
              </w:rPr>
              <w:t>12</w:t>
            </w:r>
          </w:p>
        </w:tc>
        <w:tc>
          <w:tcPr>
            <w:tcW w:w="1552" w:type="dxa"/>
          </w:tcPr>
          <w:p w14:paraId="66E3BA3D" w14:textId="77777777" w:rsidR="00872BC6" w:rsidRDefault="00533D28">
            <w:pPr>
              <w:pStyle w:val="TableParagraph"/>
              <w:spacing w:line="256" w:lineRule="exact"/>
              <w:ind w:left="13"/>
              <w:jc w:val="center"/>
            </w:pPr>
            <w:r>
              <w:t>3</w:t>
            </w:r>
          </w:p>
        </w:tc>
      </w:tr>
      <w:tr w:rsidR="00872BC6" w14:paraId="71592796" w14:textId="77777777">
        <w:trPr>
          <w:trHeight w:val="275"/>
        </w:trPr>
        <w:tc>
          <w:tcPr>
            <w:tcW w:w="1562" w:type="dxa"/>
          </w:tcPr>
          <w:p w14:paraId="663BD1E4" w14:textId="77777777" w:rsidR="00872BC6" w:rsidRDefault="00533D28">
            <w:pPr>
              <w:pStyle w:val="TableParagraph"/>
              <w:spacing w:line="256" w:lineRule="exact"/>
              <w:ind w:left="230" w:right="223"/>
              <w:jc w:val="center"/>
              <w:rPr>
                <w:rFonts w:ascii="Times New Roman"/>
                <w:b/>
                <w:sz w:val="24"/>
              </w:rPr>
            </w:pPr>
            <w:r>
              <w:rPr>
                <w:rFonts w:ascii="Times New Roman"/>
                <w:b/>
                <w:sz w:val="24"/>
              </w:rPr>
              <w:t>12</w:t>
            </w:r>
          </w:p>
        </w:tc>
        <w:tc>
          <w:tcPr>
            <w:tcW w:w="1552" w:type="dxa"/>
          </w:tcPr>
          <w:p w14:paraId="1FF01389" w14:textId="77777777" w:rsidR="00872BC6" w:rsidRDefault="00533D28">
            <w:pPr>
              <w:pStyle w:val="TableParagraph"/>
              <w:spacing w:line="256" w:lineRule="exact"/>
              <w:ind w:left="8"/>
              <w:jc w:val="center"/>
              <w:rPr>
                <w:rFonts w:ascii="Times New Roman"/>
                <w:sz w:val="24"/>
              </w:rPr>
            </w:pPr>
            <w:r>
              <w:rPr>
                <w:rFonts w:ascii="Times New Roman"/>
                <w:sz w:val="24"/>
              </w:rPr>
              <w:t>4</w:t>
            </w:r>
          </w:p>
        </w:tc>
        <w:tc>
          <w:tcPr>
            <w:tcW w:w="1564" w:type="dxa"/>
          </w:tcPr>
          <w:p w14:paraId="582A4456" w14:textId="77777777" w:rsidR="00872BC6" w:rsidRDefault="00533D28">
            <w:pPr>
              <w:pStyle w:val="TableParagraph"/>
              <w:spacing w:line="256" w:lineRule="exact"/>
              <w:ind w:left="235" w:right="223"/>
              <w:jc w:val="center"/>
              <w:rPr>
                <w:b/>
              </w:rPr>
            </w:pPr>
            <w:r>
              <w:rPr>
                <w:b/>
              </w:rPr>
              <w:t>11</w:t>
            </w:r>
          </w:p>
        </w:tc>
        <w:tc>
          <w:tcPr>
            <w:tcW w:w="1552" w:type="dxa"/>
          </w:tcPr>
          <w:p w14:paraId="688C81B7" w14:textId="77777777" w:rsidR="00872BC6" w:rsidRDefault="00533D28">
            <w:pPr>
              <w:pStyle w:val="TableParagraph"/>
              <w:spacing w:line="256" w:lineRule="exact"/>
              <w:ind w:left="13"/>
              <w:jc w:val="center"/>
            </w:pPr>
            <w:r>
              <w:t>4</w:t>
            </w:r>
          </w:p>
        </w:tc>
      </w:tr>
      <w:tr w:rsidR="00872BC6" w14:paraId="389F15CA" w14:textId="77777777">
        <w:trPr>
          <w:trHeight w:val="275"/>
        </w:trPr>
        <w:tc>
          <w:tcPr>
            <w:tcW w:w="1562" w:type="dxa"/>
          </w:tcPr>
          <w:p w14:paraId="0450AB18" w14:textId="77777777" w:rsidR="00872BC6" w:rsidRDefault="00533D28">
            <w:pPr>
              <w:pStyle w:val="TableParagraph"/>
              <w:spacing w:line="256" w:lineRule="exact"/>
              <w:ind w:left="230" w:right="223"/>
              <w:jc w:val="center"/>
              <w:rPr>
                <w:rFonts w:ascii="Times New Roman"/>
                <w:b/>
                <w:sz w:val="24"/>
              </w:rPr>
            </w:pPr>
            <w:r>
              <w:rPr>
                <w:rFonts w:ascii="Times New Roman"/>
                <w:b/>
                <w:sz w:val="24"/>
              </w:rPr>
              <w:t>24</w:t>
            </w:r>
          </w:p>
        </w:tc>
        <w:tc>
          <w:tcPr>
            <w:tcW w:w="1552" w:type="dxa"/>
          </w:tcPr>
          <w:p w14:paraId="25C0661A" w14:textId="77777777" w:rsidR="00872BC6" w:rsidRDefault="00533D28">
            <w:pPr>
              <w:pStyle w:val="TableParagraph"/>
              <w:spacing w:line="256" w:lineRule="exact"/>
              <w:ind w:left="10"/>
              <w:jc w:val="center"/>
            </w:pPr>
            <w:r>
              <w:t>0</w:t>
            </w:r>
          </w:p>
        </w:tc>
        <w:tc>
          <w:tcPr>
            <w:tcW w:w="1564" w:type="dxa"/>
          </w:tcPr>
          <w:p w14:paraId="6119B7A1" w14:textId="77777777" w:rsidR="00872BC6" w:rsidRDefault="00533D28">
            <w:pPr>
              <w:pStyle w:val="TableParagraph"/>
              <w:spacing w:line="256" w:lineRule="exact"/>
              <w:ind w:left="235" w:right="223"/>
              <w:jc w:val="center"/>
              <w:rPr>
                <w:rFonts w:ascii="Times New Roman"/>
                <w:b/>
                <w:sz w:val="24"/>
              </w:rPr>
            </w:pPr>
            <w:r>
              <w:rPr>
                <w:rFonts w:ascii="Times New Roman"/>
                <w:b/>
                <w:sz w:val="24"/>
              </w:rPr>
              <w:t>12</w:t>
            </w:r>
          </w:p>
        </w:tc>
        <w:tc>
          <w:tcPr>
            <w:tcW w:w="1552" w:type="dxa"/>
          </w:tcPr>
          <w:p w14:paraId="32A68091" w14:textId="77777777" w:rsidR="00872BC6" w:rsidRDefault="00533D28">
            <w:pPr>
              <w:pStyle w:val="TableParagraph"/>
              <w:spacing w:line="256" w:lineRule="exact"/>
              <w:ind w:left="12"/>
              <w:jc w:val="center"/>
              <w:rPr>
                <w:rFonts w:ascii="Times New Roman"/>
                <w:sz w:val="24"/>
              </w:rPr>
            </w:pPr>
            <w:r>
              <w:rPr>
                <w:rFonts w:ascii="Times New Roman"/>
                <w:sz w:val="24"/>
              </w:rPr>
              <w:t>4</w:t>
            </w:r>
          </w:p>
        </w:tc>
      </w:tr>
      <w:tr w:rsidR="00872BC6" w14:paraId="6038347C" w14:textId="77777777">
        <w:trPr>
          <w:trHeight w:val="278"/>
        </w:trPr>
        <w:tc>
          <w:tcPr>
            <w:tcW w:w="1562" w:type="dxa"/>
          </w:tcPr>
          <w:p w14:paraId="4A13BB6D" w14:textId="77777777" w:rsidR="00872BC6" w:rsidRDefault="00533D28">
            <w:pPr>
              <w:pStyle w:val="TableParagraph"/>
              <w:spacing w:line="258" w:lineRule="exact"/>
              <w:ind w:left="234" w:right="222"/>
              <w:jc w:val="center"/>
              <w:rPr>
                <w:b/>
              </w:rPr>
            </w:pPr>
            <w:r>
              <w:rPr>
                <w:b/>
              </w:rPr>
              <w:t>12</w:t>
            </w:r>
          </w:p>
        </w:tc>
        <w:tc>
          <w:tcPr>
            <w:tcW w:w="1552" w:type="dxa"/>
          </w:tcPr>
          <w:p w14:paraId="720A24A7" w14:textId="77777777" w:rsidR="00872BC6" w:rsidRDefault="00533D28">
            <w:pPr>
              <w:pStyle w:val="TableParagraph"/>
              <w:spacing w:line="258" w:lineRule="exact"/>
              <w:ind w:left="10"/>
              <w:jc w:val="center"/>
            </w:pPr>
            <w:r>
              <w:t>3</w:t>
            </w:r>
          </w:p>
        </w:tc>
        <w:tc>
          <w:tcPr>
            <w:tcW w:w="1564" w:type="dxa"/>
          </w:tcPr>
          <w:p w14:paraId="0A2D15A1" w14:textId="77777777" w:rsidR="00872BC6" w:rsidRDefault="00533D28">
            <w:pPr>
              <w:pStyle w:val="TableParagraph"/>
              <w:spacing w:before="1" w:line="257" w:lineRule="exact"/>
              <w:ind w:left="235" w:right="223"/>
              <w:jc w:val="center"/>
              <w:rPr>
                <w:rFonts w:ascii="Times New Roman"/>
                <w:b/>
                <w:sz w:val="24"/>
              </w:rPr>
            </w:pPr>
            <w:r>
              <w:rPr>
                <w:rFonts w:ascii="Times New Roman"/>
                <w:b/>
                <w:sz w:val="24"/>
              </w:rPr>
              <w:t>12</w:t>
            </w:r>
          </w:p>
        </w:tc>
        <w:tc>
          <w:tcPr>
            <w:tcW w:w="1552" w:type="dxa"/>
          </w:tcPr>
          <w:p w14:paraId="7EA377CF" w14:textId="77777777" w:rsidR="00872BC6" w:rsidRDefault="00533D28">
            <w:pPr>
              <w:pStyle w:val="TableParagraph"/>
              <w:spacing w:before="1" w:line="257" w:lineRule="exact"/>
              <w:ind w:left="12"/>
              <w:jc w:val="center"/>
              <w:rPr>
                <w:rFonts w:ascii="Times New Roman"/>
                <w:sz w:val="24"/>
              </w:rPr>
            </w:pPr>
            <w:r>
              <w:rPr>
                <w:rFonts w:ascii="Times New Roman"/>
                <w:sz w:val="24"/>
              </w:rPr>
              <w:t>4</w:t>
            </w:r>
          </w:p>
        </w:tc>
      </w:tr>
    </w:tbl>
    <w:p w14:paraId="674275A7" w14:textId="77777777" w:rsidR="00872BC6" w:rsidRDefault="00533D28">
      <w:pPr>
        <w:pStyle w:val="ListParagraph"/>
        <w:numPr>
          <w:ilvl w:val="0"/>
          <w:numId w:val="1"/>
        </w:numPr>
        <w:tabs>
          <w:tab w:val="left" w:pos="820"/>
        </w:tabs>
        <w:ind w:right="754"/>
        <w:rPr>
          <w:sz w:val="24"/>
        </w:rPr>
      </w:pPr>
      <w:r>
        <w:rPr>
          <w:sz w:val="24"/>
        </w:rPr>
        <w:t>Calculate the Pearson correlation coefficient for these two variables. Does its value support the hypothesized relationship (10 pts)?</w:t>
      </w:r>
    </w:p>
    <w:p w14:paraId="7BA86420" w14:textId="77777777" w:rsidR="00872BC6" w:rsidRDefault="00872BC6">
      <w:pPr>
        <w:pStyle w:val="BodyText"/>
        <w:spacing w:after="1"/>
      </w:pPr>
    </w:p>
    <w:tbl>
      <w:tblPr>
        <w:tblW w:w="0" w:type="auto"/>
        <w:tblInd w:w="1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98"/>
        <w:gridCol w:w="1070"/>
        <w:gridCol w:w="890"/>
        <w:gridCol w:w="1070"/>
        <w:gridCol w:w="892"/>
        <w:gridCol w:w="1070"/>
        <w:gridCol w:w="1603"/>
      </w:tblGrid>
      <w:tr w:rsidR="00872BC6" w14:paraId="38EC69BA" w14:textId="77777777">
        <w:trPr>
          <w:trHeight w:val="214"/>
        </w:trPr>
        <w:tc>
          <w:tcPr>
            <w:tcW w:w="998" w:type="dxa"/>
          </w:tcPr>
          <w:p w14:paraId="06162560" w14:textId="77777777" w:rsidR="00872BC6" w:rsidRDefault="00533D28">
            <w:pPr>
              <w:pStyle w:val="TableParagraph"/>
              <w:spacing w:line="194" w:lineRule="exact"/>
              <w:ind w:left="289"/>
              <w:rPr>
                <w:b/>
                <w:sz w:val="18"/>
              </w:rPr>
            </w:pPr>
            <w:r>
              <w:rPr>
                <w:b/>
                <w:sz w:val="18"/>
              </w:rPr>
              <w:t>EDUC</w:t>
            </w:r>
          </w:p>
        </w:tc>
        <w:tc>
          <w:tcPr>
            <w:tcW w:w="1070" w:type="dxa"/>
          </w:tcPr>
          <w:p w14:paraId="1AA49032" w14:textId="77777777" w:rsidR="00872BC6" w:rsidRDefault="00533D28">
            <w:pPr>
              <w:pStyle w:val="TableParagraph"/>
              <w:spacing w:line="194" w:lineRule="exact"/>
              <w:ind w:left="268"/>
              <w:rPr>
                <w:b/>
                <w:sz w:val="18"/>
              </w:rPr>
            </w:pPr>
            <w:r>
              <w:rPr>
                <w:b/>
                <w:sz w:val="18"/>
              </w:rPr>
              <w:t>CHILDS</w:t>
            </w:r>
          </w:p>
        </w:tc>
        <w:tc>
          <w:tcPr>
            <w:tcW w:w="890" w:type="dxa"/>
          </w:tcPr>
          <w:p w14:paraId="363C8A1C" w14:textId="77777777" w:rsidR="00872BC6" w:rsidRDefault="00872BC6">
            <w:pPr>
              <w:pStyle w:val="TableParagraph"/>
              <w:spacing w:before="2"/>
              <w:rPr>
                <w:rFonts w:ascii="Times New Roman"/>
                <w:sz w:val="3"/>
              </w:rPr>
            </w:pPr>
          </w:p>
          <w:p w14:paraId="4B8B13A3" w14:textId="77777777" w:rsidR="00872BC6" w:rsidRDefault="00E346F1">
            <w:pPr>
              <w:pStyle w:val="TableParagraph"/>
              <w:spacing w:line="20" w:lineRule="exact"/>
              <w:ind w:left="455"/>
              <w:rPr>
                <w:rFonts w:ascii="Times New Roman"/>
                <w:sz w:val="2"/>
              </w:rPr>
            </w:pPr>
            <w:r>
              <w:rPr>
                <w:rFonts w:ascii="Times New Roman"/>
                <w:sz w:val="2"/>
              </w:rPr>
            </w:r>
            <w:r>
              <w:rPr>
                <w:rFonts w:ascii="Times New Roman"/>
                <w:sz w:val="2"/>
              </w:rPr>
              <w:pict w14:anchorId="6B2572CB">
                <v:group id="_x0000_s1062" style="width:9.75pt;height:.4pt;mso-position-horizontal-relative:char;mso-position-vertical-relative:line" coordsize="195,8">
                  <v:line id="_x0000_s1063" style="position:absolute" from="0,4" to="195,4" strokeweight=".1323mm"/>
                  <w10:wrap type="none"/>
                  <w10:anchorlock/>
                </v:group>
              </w:pict>
            </w:r>
          </w:p>
          <w:p w14:paraId="317D2849" w14:textId="77777777" w:rsidR="00872BC6" w:rsidRDefault="00533D28">
            <w:pPr>
              <w:pStyle w:val="TableParagraph"/>
              <w:spacing w:line="137" w:lineRule="exact"/>
              <w:ind w:left="172"/>
              <w:rPr>
                <w:b/>
                <w:sz w:val="18"/>
              </w:rPr>
            </w:pPr>
            <w:r>
              <w:rPr>
                <w:b/>
                <w:w w:val="110"/>
                <w:position w:val="1"/>
                <w:sz w:val="18"/>
              </w:rPr>
              <w:t>(</w:t>
            </w:r>
            <w:r>
              <w:rPr>
                <w:i/>
                <w:w w:val="110"/>
                <w:position w:val="1"/>
                <w:sz w:val="18"/>
              </w:rPr>
              <w:t xml:space="preserve">X </w:t>
            </w:r>
            <w:r>
              <w:rPr>
                <w:b/>
                <w:w w:val="110"/>
                <w:position w:val="1"/>
                <w:sz w:val="18"/>
              </w:rPr>
              <w:t xml:space="preserve">- </w:t>
            </w:r>
            <w:proofErr w:type="gramStart"/>
            <w:r>
              <w:rPr>
                <w:rFonts w:ascii="Times New Roman"/>
                <w:i/>
                <w:w w:val="115"/>
                <w:sz w:val="18"/>
              </w:rPr>
              <w:t xml:space="preserve">X </w:t>
            </w:r>
            <w:r>
              <w:rPr>
                <w:b/>
                <w:w w:val="110"/>
                <w:position w:val="1"/>
                <w:sz w:val="18"/>
              </w:rPr>
              <w:t>)</w:t>
            </w:r>
            <w:proofErr w:type="gramEnd"/>
          </w:p>
        </w:tc>
        <w:tc>
          <w:tcPr>
            <w:tcW w:w="1070" w:type="dxa"/>
          </w:tcPr>
          <w:p w14:paraId="297F4AB8" w14:textId="77777777" w:rsidR="00872BC6" w:rsidRDefault="00872BC6">
            <w:pPr>
              <w:pStyle w:val="TableParagraph"/>
              <w:spacing w:before="2"/>
              <w:rPr>
                <w:rFonts w:ascii="Times New Roman"/>
                <w:sz w:val="3"/>
              </w:rPr>
            </w:pPr>
          </w:p>
          <w:p w14:paraId="1362324A" w14:textId="77777777" w:rsidR="00872BC6" w:rsidRDefault="00E346F1">
            <w:pPr>
              <w:pStyle w:val="TableParagraph"/>
              <w:spacing w:line="20" w:lineRule="exact"/>
              <w:ind w:left="513"/>
              <w:rPr>
                <w:rFonts w:ascii="Times New Roman"/>
                <w:sz w:val="2"/>
              </w:rPr>
            </w:pPr>
            <w:r>
              <w:rPr>
                <w:rFonts w:ascii="Times New Roman"/>
                <w:sz w:val="2"/>
              </w:rPr>
            </w:r>
            <w:r>
              <w:rPr>
                <w:rFonts w:ascii="Times New Roman"/>
                <w:sz w:val="2"/>
              </w:rPr>
              <w:pict w14:anchorId="3AC680BF">
                <v:group id="_x0000_s1060" style="width:9.75pt;height:.4pt;mso-position-horizontal-relative:char;mso-position-vertical-relative:line" coordsize="195,8">
                  <v:line id="_x0000_s1061" style="position:absolute" from="0,4" to="195,4" strokeweight=".1323mm"/>
                  <w10:wrap type="none"/>
                  <w10:anchorlock/>
                </v:group>
              </w:pict>
            </w:r>
          </w:p>
          <w:p w14:paraId="392FF243" w14:textId="77777777" w:rsidR="00872BC6" w:rsidRDefault="00533D28">
            <w:pPr>
              <w:pStyle w:val="TableParagraph"/>
              <w:spacing w:line="137" w:lineRule="exact"/>
              <w:ind w:left="230"/>
              <w:rPr>
                <w:b/>
                <w:sz w:val="18"/>
              </w:rPr>
            </w:pPr>
            <w:r>
              <w:rPr>
                <w:b/>
                <w:w w:val="110"/>
                <w:position w:val="1"/>
                <w:sz w:val="18"/>
              </w:rPr>
              <w:t>(</w:t>
            </w:r>
            <w:r>
              <w:rPr>
                <w:i/>
                <w:w w:val="110"/>
                <w:position w:val="1"/>
                <w:sz w:val="18"/>
              </w:rPr>
              <w:t xml:space="preserve">X </w:t>
            </w:r>
            <w:r>
              <w:rPr>
                <w:b/>
                <w:w w:val="110"/>
                <w:position w:val="1"/>
                <w:sz w:val="18"/>
              </w:rPr>
              <w:t xml:space="preserve">- </w:t>
            </w:r>
            <w:r>
              <w:rPr>
                <w:rFonts w:ascii="Times New Roman"/>
                <w:i/>
                <w:w w:val="115"/>
                <w:sz w:val="18"/>
              </w:rPr>
              <w:t xml:space="preserve">X </w:t>
            </w:r>
            <w:r>
              <w:rPr>
                <w:b/>
                <w:w w:val="110"/>
                <w:position w:val="1"/>
                <w:sz w:val="18"/>
              </w:rPr>
              <w:t>)</w:t>
            </w:r>
            <w:r>
              <w:rPr>
                <w:b/>
                <w:w w:val="110"/>
                <w:position w:val="1"/>
                <w:sz w:val="18"/>
                <w:vertAlign w:val="superscript"/>
              </w:rPr>
              <w:t>2</w:t>
            </w:r>
          </w:p>
        </w:tc>
        <w:tc>
          <w:tcPr>
            <w:tcW w:w="892" w:type="dxa"/>
          </w:tcPr>
          <w:p w14:paraId="7F6DC2B6" w14:textId="77777777" w:rsidR="00872BC6" w:rsidRDefault="00872BC6">
            <w:pPr>
              <w:pStyle w:val="TableParagraph"/>
              <w:spacing w:before="2"/>
              <w:rPr>
                <w:rFonts w:ascii="Times New Roman"/>
                <w:sz w:val="3"/>
              </w:rPr>
            </w:pPr>
          </w:p>
          <w:p w14:paraId="30D3C02C" w14:textId="77777777" w:rsidR="00872BC6" w:rsidRDefault="00E346F1">
            <w:pPr>
              <w:pStyle w:val="TableParagraph"/>
              <w:spacing w:line="20" w:lineRule="exact"/>
              <w:ind w:left="485"/>
              <w:rPr>
                <w:rFonts w:ascii="Times New Roman"/>
                <w:sz w:val="2"/>
              </w:rPr>
            </w:pPr>
            <w:r>
              <w:rPr>
                <w:rFonts w:ascii="Times New Roman"/>
                <w:sz w:val="2"/>
              </w:rPr>
            </w:r>
            <w:r>
              <w:rPr>
                <w:rFonts w:ascii="Times New Roman"/>
                <w:sz w:val="2"/>
              </w:rPr>
              <w:pict w14:anchorId="54C7489C">
                <v:group id="_x0000_s1058" style="width:6.95pt;height:.4pt;mso-position-horizontal-relative:char;mso-position-vertical-relative:line" coordsize="139,8">
                  <v:line id="_x0000_s1059" style="position:absolute" from="0,4" to="139,4" strokeweight=".1323mm"/>
                  <w10:wrap type="none"/>
                  <w10:anchorlock/>
                </v:group>
              </w:pict>
            </w:r>
          </w:p>
          <w:p w14:paraId="46801BCB" w14:textId="77777777" w:rsidR="00872BC6" w:rsidRDefault="00533D28">
            <w:pPr>
              <w:pStyle w:val="TableParagraph"/>
              <w:spacing w:line="137" w:lineRule="exact"/>
              <w:ind w:left="207"/>
              <w:rPr>
                <w:b/>
                <w:sz w:val="18"/>
              </w:rPr>
            </w:pPr>
            <w:r>
              <w:rPr>
                <w:b/>
                <w:w w:val="110"/>
                <w:position w:val="1"/>
                <w:sz w:val="18"/>
              </w:rPr>
              <w:t>(</w:t>
            </w:r>
            <w:r>
              <w:rPr>
                <w:i/>
                <w:w w:val="110"/>
                <w:position w:val="1"/>
                <w:sz w:val="18"/>
              </w:rPr>
              <w:t xml:space="preserve">Y </w:t>
            </w:r>
            <w:r>
              <w:rPr>
                <w:b/>
                <w:w w:val="110"/>
                <w:position w:val="1"/>
                <w:sz w:val="18"/>
              </w:rPr>
              <w:t xml:space="preserve">- </w:t>
            </w:r>
            <w:proofErr w:type="gramStart"/>
            <w:r>
              <w:rPr>
                <w:rFonts w:ascii="Times New Roman"/>
                <w:i/>
                <w:w w:val="115"/>
                <w:sz w:val="18"/>
              </w:rPr>
              <w:t xml:space="preserve">Y </w:t>
            </w:r>
            <w:r>
              <w:rPr>
                <w:b/>
                <w:w w:val="110"/>
                <w:position w:val="1"/>
                <w:sz w:val="18"/>
              </w:rPr>
              <w:t>)</w:t>
            </w:r>
            <w:proofErr w:type="gramEnd"/>
          </w:p>
        </w:tc>
        <w:tc>
          <w:tcPr>
            <w:tcW w:w="1070" w:type="dxa"/>
          </w:tcPr>
          <w:p w14:paraId="3BB72359" w14:textId="77777777" w:rsidR="00872BC6" w:rsidRDefault="00872BC6">
            <w:pPr>
              <w:pStyle w:val="TableParagraph"/>
              <w:spacing w:before="2"/>
              <w:rPr>
                <w:rFonts w:ascii="Times New Roman"/>
                <w:sz w:val="3"/>
              </w:rPr>
            </w:pPr>
          </w:p>
          <w:p w14:paraId="7BD3D6AF" w14:textId="77777777" w:rsidR="00872BC6" w:rsidRDefault="00E346F1">
            <w:pPr>
              <w:pStyle w:val="TableParagraph"/>
              <w:spacing w:line="20" w:lineRule="exact"/>
              <w:ind w:left="529"/>
              <w:rPr>
                <w:rFonts w:ascii="Times New Roman"/>
                <w:sz w:val="2"/>
              </w:rPr>
            </w:pPr>
            <w:r>
              <w:rPr>
                <w:rFonts w:ascii="Times New Roman"/>
                <w:sz w:val="2"/>
              </w:rPr>
            </w:r>
            <w:r>
              <w:rPr>
                <w:rFonts w:ascii="Times New Roman"/>
                <w:sz w:val="2"/>
              </w:rPr>
              <w:pict w14:anchorId="42F1F154">
                <v:group id="_x0000_s1056" style="width:6.95pt;height:.4pt;mso-position-horizontal-relative:char;mso-position-vertical-relative:line" coordsize="139,8">
                  <v:line id="_x0000_s1057" style="position:absolute" from="0,4" to="139,4" strokeweight=".1323mm"/>
                  <w10:wrap type="none"/>
                  <w10:anchorlock/>
                </v:group>
              </w:pict>
            </w:r>
          </w:p>
          <w:p w14:paraId="08DFF11D" w14:textId="77777777" w:rsidR="00872BC6" w:rsidRDefault="00533D28">
            <w:pPr>
              <w:pStyle w:val="TableParagraph"/>
              <w:spacing w:line="137" w:lineRule="exact"/>
              <w:ind w:left="251"/>
              <w:rPr>
                <w:b/>
                <w:sz w:val="18"/>
              </w:rPr>
            </w:pPr>
            <w:r>
              <w:rPr>
                <w:b/>
                <w:w w:val="105"/>
                <w:position w:val="1"/>
                <w:sz w:val="18"/>
              </w:rPr>
              <w:t>(</w:t>
            </w:r>
            <w:r>
              <w:rPr>
                <w:i/>
                <w:w w:val="105"/>
                <w:position w:val="1"/>
                <w:sz w:val="18"/>
              </w:rPr>
              <w:t xml:space="preserve">Y </w:t>
            </w:r>
            <w:r>
              <w:rPr>
                <w:b/>
                <w:w w:val="105"/>
                <w:position w:val="1"/>
                <w:sz w:val="18"/>
              </w:rPr>
              <w:t xml:space="preserve">- </w:t>
            </w:r>
            <w:proofErr w:type="gramStart"/>
            <w:r>
              <w:rPr>
                <w:rFonts w:ascii="Times New Roman"/>
                <w:i/>
                <w:w w:val="115"/>
                <w:sz w:val="18"/>
              </w:rPr>
              <w:t xml:space="preserve">Y </w:t>
            </w:r>
            <w:r>
              <w:rPr>
                <w:b/>
                <w:w w:val="105"/>
                <w:position w:val="1"/>
                <w:sz w:val="18"/>
              </w:rPr>
              <w:t>)</w:t>
            </w:r>
            <w:proofErr w:type="gramEnd"/>
            <w:r>
              <w:rPr>
                <w:b/>
                <w:w w:val="105"/>
                <w:position w:val="1"/>
                <w:sz w:val="18"/>
              </w:rPr>
              <w:t xml:space="preserve"> </w:t>
            </w:r>
            <w:r>
              <w:rPr>
                <w:b/>
                <w:w w:val="105"/>
                <w:position w:val="1"/>
                <w:sz w:val="18"/>
                <w:vertAlign w:val="superscript"/>
              </w:rPr>
              <w:t>2</w:t>
            </w:r>
          </w:p>
        </w:tc>
        <w:tc>
          <w:tcPr>
            <w:tcW w:w="1603" w:type="dxa"/>
          </w:tcPr>
          <w:p w14:paraId="12318AA1" w14:textId="77777777" w:rsidR="00872BC6" w:rsidRDefault="00872BC6">
            <w:pPr>
              <w:pStyle w:val="TableParagraph"/>
              <w:spacing w:before="2"/>
              <w:rPr>
                <w:rFonts w:ascii="Times New Roman"/>
                <w:sz w:val="3"/>
              </w:rPr>
            </w:pPr>
          </w:p>
          <w:p w14:paraId="119FF298" w14:textId="77777777" w:rsidR="00872BC6" w:rsidRDefault="00E346F1">
            <w:pPr>
              <w:pStyle w:val="TableParagraph"/>
              <w:tabs>
                <w:tab w:val="left" w:pos="1132"/>
              </w:tabs>
              <w:spacing w:line="20" w:lineRule="exact"/>
              <w:ind w:left="510"/>
              <w:rPr>
                <w:rFonts w:ascii="Times New Roman"/>
                <w:sz w:val="2"/>
              </w:rPr>
            </w:pPr>
            <w:r>
              <w:rPr>
                <w:rFonts w:ascii="Times New Roman"/>
                <w:sz w:val="2"/>
              </w:rPr>
            </w:r>
            <w:r>
              <w:rPr>
                <w:rFonts w:ascii="Times New Roman"/>
                <w:sz w:val="2"/>
              </w:rPr>
              <w:pict w14:anchorId="36A4EBB3">
                <v:group id="_x0000_s1054" style="width:9.75pt;height:.4pt;mso-position-horizontal-relative:char;mso-position-vertical-relative:line" coordsize="195,8">
                  <v:line id="_x0000_s1055" style="position:absolute" from="0,4" to="195,4" strokeweight=".1323mm"/>
                  <w10:wrap type="none"/>
                  <w10:anchorlock/>
                </v:group>
              </w:pict>
            </w:r>
            <w:r w:rsidR="00533D28">
              <w:rPr>
                <w:rFonts w:ascii="Times New Roman"/>
                <w:sz w:val="2"/>
              </w:rPr>
              <w:tab/>
            </w:r>
            <w:r>
              <w:rPr>
                <w:rFonts w:ascii="Times New Roman"/>
                <w:sz w:val="2"/>
              </w:rPr>
            </w:r>
            <w:r>
              <w:rPr>
                <w:rFonts w:ascii="Times New Roman"/>
                <w:sz w:val="2"/>
              </w:rPr>
              <w:pict w14:anchorId="57BF707A">
                <v:group id="_x0000_s1052" style="width:6.95pt;height:.4pt;mso-position-horizontal-relative:char;mso-position-vertical-relative:line" coordsize="139,8">
                  <v:line id="_x0000_s1053" style="position:absolute" from="0,4" to="138,4" strokeweight=".1323mm"/>
                  <w10:wrap type="none"/>
                  <w10:anchorlock/>
                </v:group>
              </w:pict>
            </w:r>
          </w:p>
          <w:p w14:paraId="402A7C39" w14:textId="77777777" w:rsidR="00872BC6" w:rsidRDefault="00533D28">
            <w:pPr>
              <w:pStyle w:val="TableParagraph"/>
              <w:spacing w:line="137" w:lineRule="exact"/>
              <w:ind w:left="227"/>
              <w:rPr>
                <w:b/>
                <w:sz w:val="18"/>
              </w:rPr>
            </w:pPr>
            <w:r>
              <w:rPr>
                <w:b/>
                <w:w w:val="110"/>
                <w:position w:val="1"/>
                <w:sz w:val="18"/>
              </w:rPr>
              <w:t>(</w:t>
            </w:r>
            <w:r>
              <w:rPr>
                <w:i/>
                <w:w w:val="110"/>
                <w:position w:val="1"/>
                <w:sz w:val="18"/>
              </w:rPr>
              <w:t xml:space="preserve">X </w:t>
            </w:r>
            <w:r>
              <w:rPr>
                <w:b/>
                <w:w w:val="110"/>
                <w:position w:val="1"/>
                <w:sz w:val="18"/>
              </w:rPr>
              <w:t xml:space="preserve">- </w:t>
            </w:r>
            <w:proofErr w:type="gramStart"/>
            <w:r>
              <w:rPr>
                <w:rFonts w:ascii="Times New Roman"/>
                <w:i/>
                <w:w w:val="115"/>
                <w:sz w:val="18"/>
              </w:rPr>
              <w:t xml:space="preserve">X </w:t>
            </w:r>
            <w:r>
              <w:rPr>
                <w:b/>
                <w:w w:val="110"/>
                <w:position w:val="1"/>
                <w:sz w:val="18"/>
              </w:rPr>
              <w:t>)</w:t>
            </w:r>
            <w:proofErr w:type="gramEnd"/>
            <w:r>
              <w:rPr>
                <w:b/>
                <w:w w:val="110"/>
                <w:position w:val="1"/>
                <w:sz w:val="18"/>
              </w:rPr>
              <w:t xml:space="preserve"> (</w:t>
            </w:r>
            <w:r>
              <w:rPr>
                <w:i/>
                <w:w w:val="110"/>
                <w:position w:val="1"/>
                <w:sz w:val="18"/>
              </w:rPr>
              <w:t xml:space="preserve">Y </w:t>
            </w:r>
            <w:r>
              <w:rPr>
                <w:b/>
                <w:w w:val="110"/>
                <w:position w:val="1"/>
                <w:sz w:val="18"/>
              </w:rPr>
              <w:t xml:space="preserve">- </w:t>
            </w:r>
            <w:r>
              <w:rPr>
                <w:rFonts w:ascii="Times New Roman"/>
                <w:i/>
                <w:w w:val="115"/>
                <w:sz w:val="18"/>
              </w:rPr>
              <w:t xml:space="preserve">Y </w:t>
            </w:r>
            <w:r>
              <w:rPr>
                <w:b/>
                <w:w w:val="110"/>
                <w:position w:val="1"/>
                <w:sz w:val="18"/>
              </w:rPr>
              <w:t>)</w:t>
            </w:r>
          </w:p>
        </w:tc>
      </w:tr>
      <w:tr w:rsidR="00DF5358" w14:paraId="255A13E0" w14:textId="77777777">
        <w:trPr>
          <w:trHeight w:val="214"/>
        </w:trPr>
        <w:tc>
          <w:tcPr>
            <w:tcW w:w="998" w:type="dxa"/>
          </w:tcPr>
          <w:p w14:paraId="60A0E84C" w14:textId="77777777" w:rsidR="00DF5358" w:rsidRDefault="00DF5358" w:rsidP="00DF5358">
            <w:pPr>
              <w:pStyle w:val="TableParagraph"/>
              <w:spacing w:line="194" w:lineRule="exact"/>
              <w:ind w:right="61"/>
              <w:jc w:val="right"/>
              <w:rPr>
                <w:sz w:val="20"/>
              </w:rPr>
            </w:pPr>
            <w:r>
              <w:rPr>
                <w:w w:val="95"/>
                <w:sz w:val="20"/>
              </w:rPr>
              <w:t>16</w:t>
            </w:r>
          </w:p>
        </w:tc>
        <w:tc>
          <w:tcPr>
            <w:tcW w:w="1070" w:type="dxa"/>
          </w:tcPr>
          <w:p w14:paraId="17FCA2C0" w14:textId="77777777" w:rsidR="00DF5358" w:rsidRDefault="00DF5358" w:rsidP="00DF5358">
            <w:pPr>
              <w:pStyle w:val="TableParagraph"/>
              <w:spacing w:line="194" w:lineRule="exact"/>
              <w:ind w:right="60"/>
              <w:jc w:val="right"/>
              <w:rPr>
                <w:sz w:val="20"/>
              </w:rPr>
            </w:pPr>
            <w:r>
              <w:rPr>
                <w:w w:val="99"/>
                <w:sz w:val="20"/>
              </w:rPr>
              <w:t>1</w:t>
            </w:r>
          </w:p>
        </w:tc>
        <w:tc>
          <w:tcPr>
            <w:tcW w:w="890" w:type="dxa"/>
          </w:tcPr>
          <w:p w14:paraId="51FC4BE2" w14:textId="2D2E03D0" w:rsidR="00DF5358" w:rsidRDefault="00DF5358" w:rsidP="00DF5358">
            <w:pPr>
              <w:pStyle w:val="TableParagraph"/>
              <w:rPr>
                <w:rFonts w:ascii="Times New Roman"/>
                <w:sz w:val="14"/>
              </w:rPr>
            </w:pPr>
            <w:r>
              <w:rPr>
                <w:rFonts w:ascii="Times New Roman"/>
                <w:sz w:val="14"/>
              </w:rPr>
              <w:t>2.45</w:t>
            </w:r>
          </w:p>
        </w:tc>
        <w:tc>
          <w:tcPr>
            <w:tcW w:w="1070" w:type="dxa"/>
          </w:tcPr>
          <w:p w14:paraId="56F7F66A" w14:textId="5CCD5C17" w:rsidR="00DF5358" w:rsidRDefault="00DF5358" w:rsidP="00DF5358">
            <w:pPr>
              <w:pStyle w:val="TableParagraph"/>
              <w:rPr>
                <w:rFonts w:ascii="Times New Roman"/>
                <w:sz w:val="14"/>
              </w:rPr>
            </w:pPr>
            <w:r w:rsidRPr="00DF5358">
              <w:rPr>
                <w:rFonts w:ascii="Times New Roman"/>
                <w:sz w:val="14"/>
              </w:rPr>
              <w:t>6.002</w:t>
            </w:r>
          </w:p>
        </w:tc>
        <w:tc>
          <w:tcPr>
            <w:tcW w:w="892" w:type="dxa"/>
          </w:tcPr>
          <w:p w14:paraId="01B52E22" w14:textId="34D86F40"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1EB777DD" w14:textId="402A851B" w:rsidR="00DF5358" w:rsidRDefault="00DF5358" w:rsidP="00DF5358">
            <w:pPr>
              <w:pStyle w:val="TableParagraph"/>
              <w:rPr>
                <w:rFonts w:ascii="Times New Roman"/>
                <w:sz w:val="14"/>
              </w:rPr>
            </w:pPr>
            <w:r w:rsidRPr="00DF5358">
              <w:rPr>
                <w:rFonts w:ascii="Times New Roman"/>
                <w:sz w:val="14"/>
              </w:rPr>
              <w:t>2.402</w:t>
            </w:r>
          </w:p>
        </w:tc>
        <w:tc>
          <w:tcPr>
            <w:tcW w:w="1603" w:type="dxa"/>
          </w:tcPr>
          <w:p w14:paraId="7F7E24E3" w14:textId="1B111F76" w:rsidR="00DF5358" w:rsidRDefault="00DF5358" w:rsidP="00DF5358">
            <w:pPr>
              <w:pStyle w:val="TableParagraph"/>
              <w:rPr>
                <w:rFonts w:ascii="Times New Roman"/>
                <w:sz w:val="14"/>
              </w:rPr>
            </w:pPr>
            <w:r w:rsidRPr="00DF5358">
              <w:rPr>
                <w:rFonts w:ascii="Times New Roman"/>
                <w:sz w:val="14"/>
              </w:rPr>
              <w:t>-3.797</w:t>
            </w:r>
          </w:p>
        </w:tc>
      </w:tr>
      <w:tr w:rsidR="00DF5358" w14:paraId="6CCDC9D4" w14:textId="77777777">
        <w:trPr>
          <w:trHeight w:val="211"/>
        </w:trPr>
        <w:tc>
          <w:tcPr>
            <w:tcW w:w="998" w:type="dxa"/>
          </w:tcPr>
          <w:p w14:paraId="0BB93226" w14:textId="77777777" w:rsidR="00DF5358" w:rsidRDefault="00DF5358" w:rsidP="00DF5358">
            <w:pPr>
              <w:pStyle w:val="TableParagraph"/>
              <w:spacing w:line="192" w:lineRule="exact"/>
              <w:ind w:right="61"/>
              <w:jc w:val="right"/>
              <w:rPr>
                <w:sz w:val="20"/>
              </w:rPr>
            </w:pPr>
            <w:r>
              <w:rPr>
                <w:w w:val="95"/>
                <w:sz w:val="20"/>
              </w:rPr>
              <w:t>12</w:t>
            </w:r>
          </w:p>
        </w:tc>
        <w:tc>
          <w:tcPr>
            <w:tcW w:w="1070" w:type="dxa"/>
          </w:tcPr>
          <w:p w14:paraId="5AC59101" w14:textId="77777777" w:rsidR="00DF5358" w:rsidRDefault="00DF5358" w:rsidP="00DF5358">
            <w:pPr>
              <w:pStyle w:val="TableParagraph"/>
              <w:spacing w:line="192" w:lineRule="exact"/>
              <w:ind w:right="60"/>
              <w:jc w:val="right"/>
              <w:rPr>
                <w:sz w:val="20"/>
              </w:rPr>
            </w:pPr>
            <w:r>
              <w:rPr>
                <w:w w:val="99"/>
                <w:sz w:val="20"/>
              </w:rPr>
              <w:t>3</w:t>
            </w:r>
          </w:p>
        </w:tc>
        <w:tc>
          <w:tcPr>
            <w:tcW w:w="890" w:type="dxa"/>
          </w:tcPr>
          <w:p w14:paraId="6858ABDA" w14:textId="108A605E" w:rsidR="00DF5358" w:rsidRDefault="00DF5358" w:rsidP="00DF5358">
            <w:pPr>
              <w:pStyle w:val="TableParagraph"/>
              <w:rPr>
                <w:rFonts w:ascii="Times New Roman"/>
                <w:sz w:val="14"/>
              </w:rPr>
            </w:pPr>
            <w:r>
              <w:rPr>
                <w:rFonts w:ascii="Times New Roman"/>
                <w:sz w:val="14"/>
              </w:rPr>
              <w:t>-1.55</w:t>
            </w:r>
          </w:p>
        </w:tc>
        <w:tc>
          <w:tcPr>
            <w:tcW w:w="1070" w:type="dxa"/>
          </w:tcPr>
          <w:p w14:paraId="2CC5B7E4" w14:textId="68DD22D8" w:rsidR="00DF5358" w:rsidRDefault="00DF5358" w:rsidP="00DF5358">
            <w:pPr>
              <w:pStyle w:val="TableParagraph"/>
              <w:rPr>
                <w:rFonts w:ascii="Times New Roman"/>
                <w:sz w:val="14"/>
              </w:rPr>
            </w:pPr>
            <w:r w:rsidRPr="00DF5358">
              <w:rPr>
                <w:rFonts w:ascii="Times New Roman"/>
                <w:sz w:val="14"/>
              </w:rPr>
              <w:t>2.403</w:t>
            </w:r>
          </w:p>
        </w:tc>
        <w:tc>
          <w:tcPr>
            <w:tcW w:w="892" w:type="dxa"/>
          </w:tcPr>
          <w:p w14:paraId="382C7CAC" w14:textId="6E30BAB8" w:rsidR="00DF5358" w:rsidRDefault="00DF5358" w:rsidP="00DF5358">
            <w:pPr>
              <w:pStyle w:val="TableParagraph"/>
              <w:rPr>
                <w:rFonts w:ascii="Times New Roman"/>
                <w:sz w:val="14"/>
              </w:rPr>
            </w:pPr>
            <w:r w:rsidRPr="00203022">
              <w:rPr>
                <w:rFonts w:ascii="Times New Roman"/>
                <w:sz w:val="14"/>
              </w:rPr>
              <w:t>0.450</w:t>
            </w:r>
          </w:p>
        </w:tc>
        <w:tc>
          <w:tcPr>
            <w:tcW w:w="1070" w:type="dxa"/>
          </w:tcPr>
          <w:p w14:paraId="1DB799F8" w14:textId="12D4F097" w:rsidR="00DF5358" w:rsidRDefault="00DF5358" w:rsidP="00DF5358">
            <w:pPr>
              <w:pStyle w:val="TableParagraph"/>
              <w:rPr>
                <w:rFonts w:ascii="Times New Roman"/>
                <w:sz w:val="14"/>
              </w:rPr>
            </w:pPr>
            <w:r w:rsidRPr="00DF5358">
              <w:rPr>
                <w:rFonts w:ascii="Times New Roman"/>
                <w:sz w:val="14"/>
              </w:rPr>
              <w:t>0.203</w:t>
            </w:r>
          </w:p>
        </w:tc>
        <w:tc>
          <w:tcPr>
            <w:tcW w:w="1603" w:type="dxa"/>
          </w:tcPr>
          <w:p w14:paraId="279A7D83" w14:textId="7B555BAA" w:rsidR="00DF5358" w:rsidRDefault="00DF5358" w:rsidP="00DF5358">
            <w:pPr>
              <w:pStyle w:val="TableParagraph"/>
              <w:rPr>
                <w:rFonts w:ascii="Times New Roman"/>
                <w:sz w:val="14"/>
              </w:rPr>
            </w:pPr>
            <w:r w:rsidRPr="00DF5358">
              <w:rPr>
                <w:rFonts w:ascii="Times New Roman"/>
                <w:sz w:val="14"/>
              </w:rPr>
              <w:t>-0.698</w:t>
            </w:r>
          </w:p>
        </w:tc>
      </w:tr>
      <w:tr w:rsidR="00DF5358" w14:paraId="10060245" w14:textId="77777777">
        <w:trPr>
          <w:trHeight w:val="214"/>
        </w:trPr>
        <w:tc>
          <w:tcPr>
            <w:tcW w:w="998" w:type="dxa"/>
          </w:tcPr>
          <w:p w14:paraId="2DC4AF8B" w14:textId="77777777" w:rsidR="00DF5358" w:rsidRDefault="00DF5358" w:rsidP="00DF5358">
            <w:pPr>
              <w:pStyle w:val="TableParagraph"/>
              <w:spacing w:line="194" w:lineRule="exact"/>
              <w:ind w:right="61"/>
              <w:jc w:val="right"/>
              <w:rPr>
                <w:sz w:val="20"/>
              </w:rPr>
            </w:pPr>
            <w:r>
              <w:rPr>
                <w:sz w:val="20"/>
              </w:rPr>
              <w:t>16</w:t>
            </w:r>
          </w:p>
        </w:tc>
        <w:tc>
          <w:tcPr>
            <w:tcW w:w="1070" w:type="dxa"/>
          </w:tcPr>
          <w:p w14:paraId="6D8F4621" w14:textId="77777777" w:rsidR="00DF5358" w:rsidRDefault="00DF5358" w:rsidP="00DF5358">
            <w:pPr>
              <w:pStyle w:val="TableParagraph"/>
              <w:spacing w:line="194" w:lineRule="exact"/>
              <w:ind w:right="60"/>
              <w:jc w:val="right"/>
              <w:rPr>
                <w:sz w:val="20"/>
              </w:rPr>
            </w:pPr>
            <w:r>
              <w:rPr>
                <w:w w:val="99"/>
                <w:sz w:val="20"/>
              </w:rPr>
              <w:t>2</w:t>
            </w:r>
          </w:p>
        </w:tc>
        <w:tc>
          <w:tcPr>
            <w:tcW w:w="890" w:type="dxa"/>
          </w:tcPr>
          <w:p w14:paraId="2C8249A4" w14:textId="4B7FFC10" w:rsidR="00DF5358" w:rsidRDefault="00DF5358" w:rsidP="00DF5358">
            <w:pPr>
              <w:pStyle w:val="TableParagraph"/>
              <w:rPr>
                <w:rFonts w:ascii="Times New Roman"/>
                <w:sz w:val="14"/>
              </w:rPr>
            </w:pPr>
            <w:r w:rsidRPr="00203022">
              <w:rPr>
                <w:rFonts w:ascii="Times New Roman"/>
                <w:sz w:val="14"/>
              </w:rPr>
              <w:t>2.450</w:t>
            </w:r>
          </w:p>
        </w:tc>
        <w:tc>
          <w:tcPr>
            <w:tcW w:w="1070" w:type="dxa"/>
          </w:tcPr>
          <w:p w14:paraId="1D4FD08D" w14:textId="71C63A33" w:rsidR="00DF5358" w:rsidRDefault="00DF5358" w:rsidP="00DF5358">
            <w:pPr>
              <w:pStyle w:val="TableParagraph"/>
              <w:rPr>
                <w:rFonts w:ascii="Times New Roman"/>
                <w:sz w:val="14"/>
              </w:rPr>
            </w:pPr>
            <w:r w:rsidRPr="00DF5358">
              <w:rPr>
                <w:rFonts w:ascii="Times New Roman"/>
                <w:sz w:val="14"/>
              </w:rPr>
              <w:t>6.002</w:t>
            </w:r>
          </w:p>
        </w:tc>
        <w:tc>
          <w:tcPr>
            <w:tcW w:w="892" w:type="dxa"/>
          </w:tcPr>
          <w:p w14:paraId="1A007F00" w14:textId="5E782831" w:rsidR="00DF5358" w:rsidRDefault="00DF5358" w:rsidP="00DF5358">
            <w:pPr>
              <w:pStyle w:val="TableParagraph"/>
              <w:rPr>
                <w:rFonts w:ascii="Times New Roman"/>
                <w:sz w:val="14"/>
              </w:rPr>
            </w:pPr>
            <w:r w:rsidRPr="00203022">
              <w:rPr>
                <w:rFonts w:ascii="Times New Roman"/>
                <w:sz w:val="14"/>
              </w:rPr>
              <w:t>-0.550</w:t>
            </w:r>
          </w:p>
        </w:tc>
        <w:tc>
          <w:tcPr>
            <w:tcW w:w="1070" w:type="dxa"/>
          </w:tcPr>
          <w:p w14:paraId="2014EB4F" w14:textId="1214925F" w:rsidR="00DF5358" w:rsidRDefault="00DF5358" w:rsidP="00DF5358">
            <w:pPr>
              <w:pStyle w:val="TableParagraph"/>
              <w:rPr>
                <w:rFonts w:ascii="Times New Roman"/>
                <w:sz w:val="14"/>
              </w:rPr>
            </w:pPr>
            <w:r w:rsidRPr="00DF5358">
              <w:rPr>
                <w:rFonts w:ascii="Times New Roman"/>
                <w:sz w:val="14"/>
              </w:rPr>
              <w:t>0.302</w:t>
            </w:r>
          </w:p>
        </w:tc>
        <w:tc>
          <w:tcPr>
            <w:tcW w:w="1603" w:type="dxa"/>
          </w:tcPr>
          <w:p w14:paraId="5D93F40A" w14:textId="797920C6" w:rsidR="00DF5358" w:rsidRDefault="00DF5358" w:rsidP="00DF5358">
            <w:pPr>
              <w:pStyle w:val="TableParagraph"/>
              <w:rPr>
                <w:rFonts w:ascii="Times New Roman"/>
                <w:sz w:val="14"/>
              </w:rPr>
            </w:pPr>
            <w:r w:rsidRPr="00DF5358">
              <w:rPr>
                <w:rFonts w:ascii="Times New Roman"/>
                <w:sz w:val="14"/>
              </w:rPr>
              <w:t>-1.347</w:t>
            </w:r>
          </w:p>
        </w:tc>
      </w:tr>
      <w:tr w:rsidR="00DF5358" w14:paraId="6CF7B895" w14:textId="77777777">
        <w:trPr>
          <w:trHeight w:val="214"/>
        </w:trPr>
        <w:tc>
          <w:tcPr>
            <w:tcW w:w="998" w:type="dxa"/>
          </w:tcPr>
          <w:p w14:paraId="5191D45A" w14:textId="77777777" w:rsidR="00DF5358" w:rsidRDefault="00DF5358" w:rsidP="00DF5358">
            <w:pPr>
              <w:pStyle w:val="TableParagraph"/>
              <w:spacing w:line="194" w:lineRule="exact"/>
              <w:ind w:right="61"/>
              <w:jc w:val="right"/>
              <w:rPr>
                <w:sz w:val="20"/>
              </w:rPr>
            </w:pPr>
            <w:r>
              <w:rPr>
                <w:w w:val="99"/>
                <w:sz w:val="20"/>
              </w:rPr>
              <w:t>8</w:t>
            </w:r>
          </w:p>
        </w:tc>
        <w:tc>
          <w:tcPr>
            <w:tcW w:w="1070" w:type="dxa"/>
          </w:tcPr>
          <w:p w14:paraId="628C5EE1" w14:textId="77777777" w:rsidR="00DF5358" w:rsidRDefault="00DF5358" w:rsidP="00DF5358">
            <w:pPr>
              <w:pStyle w:val="TableParagraph"/>
              <w:spacing w:line="194" w:lineRule="exact"/>
              <w:ind w:right="60"/>
              <w:jc w:val="right"/>
              <w:rPr>
                <w:sz w:val="20"/>
              </w:rPr>
            </w:pPr>
            <w:r>
              <w:rPr>
                <w:w w:val="99"/>
                <w:sz w:val="20"/>
              </w:rPr>
              <w:t>6</w:t>
            </w:r>
          </w:p>
        </w:tc>
        <w:tc>
          <w:tcPr>
            <w:tcW w:w="890" w:type="dxa"/>
          </w:tcPr>
          <w:p w14:paraId="3E20C3F1" w14:textId="15DFA387" w:rsidR="00DF5358" w:rsidRDefault="00DF5358" w:rsidP="00DF5358">
            <w:pPr>
              <w:pStyle w:val="TableParagraph"/>
              <w:rPr>
                <w:rFonts w:ascii="Times New Roman"/>
                <w:sz w:val="14"/>
              </w:rPr>
            </w:pPr>
            <w:r w:rsidRPr="00203022">
              <w:rPr>
                <w:rFonts w:ascii="Times New Roman"/>
                <w:sz w:val="14"/>
              </w:rPr>
              <w:t>-5.550</w:t>
            </w:r>
          </w:p>
        </w:tc>
        <w:tc>
          <w:tcPr>
            <w:tcW w:w="1070" w:type="dxa"/>
          </w:tcPr>
          <w:p w14:paraId="0A09C51A" w14:textId="7879B362" w:rsidR="00DF5358" w:rsidRDefault="00DF5358" w:rsidP="00DF5358">
            <w:pPr>
              <w:pStyle w:val="TableParagraph"/>
              <w:rPr>
                <w:rFonts w:ascii="Times New Roman"/>
                <w:sz w:val="14"/>
              </w:rPr>
            </w:pPr>
            <w:r w:rsidRPr="00DF5358">
              <w:rPr>
                <w:rFonts w:ascii="Times New Roman"/>
                <w:sz w:val="14"/>
              </w:rPr>
              <w:t>30.803</w:t>
            </w:r>
          </w:p>
        </w:tc>
        <w:tc>
          <w:tcPr>
            <w:tcW w:w="892" w:type="dxa"/>
          </w:tcPr>
          <w:p w14:paraId="33DB340A" w14:textId="42AAC9AD" w:rsidR="00DF5358" w:rsidRDefault="00DF5358" w:rsidP="00DF5358">
            <w:pPr>
              <w:pStyle w:val="TableParagraph"/>
              <w:rPr>
                <w:rFonts w:ascii="Times New Roman"/>
                <w:sz w:val="14"/>
              </w:rPr>
            </w:pPr>
            <w:r w:rsidRPr="00203022">
              <w:rPr>
                <w:rFonts w:ascii="Times New Roman"/>
                <w:sz w:val="14"/>
              </w:rPr>
              <w:t>3.450</w:t>
            </w:r>
          </w:p>
        </w:tc>
        <w:tc>
          <w:tcPr>
            <w:tcW w:w="1070" w:type="dxa"/>
          </w:tcPr>
          <w:p w14:paraId="7B6822F2" w14:textId="7BBA7F4B" w:rsidR="00DF5358" w:rsidRDefault="00DF5358" w:rsidP="00DF5358">
            <w:pPr>
              <w:pStyle w:val="TableParagraph"/>
              <w:rPr>
                <w:rFonts w:ascii="Times New Roman"/>
                <w:sz w:val="14"/>
              </w:rPr>
            </w:pPr>
            <w:r w:rsidRPr="00DF5358">
              <w:rPr>
                <w:rFonts w:ascii="Times New Roman"/>
                <w:sz w:val="14"/>
              </w:rPr>
              <w:t>11.903</w:t>
            </w:r>
          </w:p>
        </w:tc>
        <w:tc>
          <w:tcPr>
            <w:tcW w:w="1603" w:type="dxa"/>
          </w:tcPr>
          <w:p w14:paraId="65118A69" w14:textId="1A69E994" w:rsidR="00DF5358" w:rsidRDefault="00DF5358" w:rsidP="00DF5358">
            <w:pPr>
              <w:pStyle w:val="TableParagraph"/>
              <w:rPr>
                <w:rFonts w:ascii="Times New Roman"/>
                <w:sz w:val="14"/>
              </w:rPr>
            </w:pPr>
            <w:r w:rsidRPr="00DF5358">
              <w:rPr>
                <w:rFonts w:ascii="Times New Roman"/>
                <w:sz w:val="14"/>
              </w:rPr>
              <w:t>-19.148</w:t>
            </w:r>
          </w:p>
        </w:tc>
      </w:tr>
      <w:tr w:rsidR="00DF5358" w14:paraId="636E5544" w14:textId="77777777">
        <w:trPr>
          <w:trHeight w:val="214"/>
        </w:trPr>
        <w:tc>
          <w:tcPr>
            <w:tcW w:w="998" w:type="dxa"/>
          </w:tcPr>
          <w:p w14:paraId="76710F2E" w14:textId="77777777" w:rsidR="00DF5358" w:rsidRDefault="00DF5358" w:rsidP="00DF5358">
            <w:pPr>
              <w:pStyle w:val="TableParagraph"/>
              <w:spacing w:line="194" w:lineRule="exact"/>
              <w:ind w:right="61"/>
              <w:jc w:val="right"/>
              <w:rPr>
                <w:sz w:val="20"/>
              </w:rPr>
            </w:pPr>
            <w:r>
              <w:rPr>
                <w:w w:val="95"/>
                <w:sz w:val="20"/>
              </w:rPr>
              <w:t>15</w:t>
            </w:r>
          </w:p>
        </w:tc>
        <w:tc>
          <w:tcPr>
            <w:tcW w:w="1070" w:type="dxa"/>
          </w:tcPr>
          <w:p w14:paraId="6A605D02" w14:textId="77777777" w:rsidR="00DF5358" w:rsidRDefault="00DF5358" w:rsidP="00DF5358">
            <w:pPr>
              <w:pStyle w:val="TableParagraph"/>
              <w:spacing w:line="194" w:lineRule="exact"/>
              <w:ind w:right="60"/>
              <w:jc w:val="right"/>
              <w:rPr>
                <w:sz w:val="20"/>
              </w:rPr>
            </w:pPr>
            <w:r>
              <w:rPr>
                <w:w w:val="99"/>
                <w:sz w:val="20"/>
              </w:rPr>
              <w:t>1</w:t>
            </w:r>
          </w:p>
        </w:tc>
        <w:tc>
          <w:tcPr>
            <w:tcW w:w="890" w:type="dxa"/>
          </w:tcPr>
          <w:p w14:paraId="0DDCF4F7" w14:textId="70EC826C" w:rsidR="00DF5358" w:rsidRDefault="00DF5358" w:rsidP="00DF5358">
            <w:pPr>
              <w:pStyle w:val="TableParagraph"/>
              <w:rPr>
                <w:rFonts w:ascii="Times New Roman"/>
                <w:sz w:val="14"/>
              </w:rPr>
            </w:pPr>
            <w:r w:rsidRPr="00203022">
              <w:rPr>
                <w:rFonts w:ascii="Times New Roman"/>
                <w:sz w:val="14"/>
              </w:rPr>
              <w:t>1.450</w:t>
            </w:r>
          </w:p>
        </w:tc>
        <w:tc>
          <w:tcPr>
            <w:tcW w:w="1070" w:type="dxa"/>
          </w:tcPr>
          <w:p w14:paraId="70AE5609" w14:textId="51160A8E" w:rsidR="00DF5358" w:rsidRDefault="00DF5358" w:rsidP="00DF5358">
            <w:pPr>
              <w:pStyle w:val="TableParagraph"/>
              <w:rPr>
                <w:rFonts w:ascii="Times New Roman"/>
                <w:sz w:val="14"/>
              </w:rPr>
            </w:pPr>
            <w:r w:rsidRPr="00DF5358">
              <w:rPr>
                <w:rFonts w:ascii="Times New Roman"/>
                <w:sz w:val="14"/>
              </w:rPr>
              <w:t>2.102</w:t>
            </w:r>
          </w:p>
        </w:tc>
        <w:tc>
          <w:tcPr>
            <w:tcW w:w="892" w:type="dxa"/>
          </w:tcPr>
          <w:p w14:paraId="6B277AD9" w14:textId="2D07BE93"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64A0C01B" w14:textId="4AD301C2" w:rsidR="00DF5358" w:rsidRDefault="00DF5358" w:rsidP="00DF5358">
            <w:pPr>
              <w:pStyle w:val="TableParagraph"/>
              <w:rPr>
                <w:rFonts w:ascii="Times New Roman"/>
                <w:sz w:val="14"/>
              </w:rPr>
            </w:pPr>
            <w:r w:rsidRPr="00DF5358">
              <w:rPr>
                <w:rFonts w:ascii="Times New Roman"/>
                <w:sz w:val="14"/>
              </w:rPr>
              <w:t>2.402</w:t>
            </w:r>
          </w:p>
        </w:tc>
        <w:tc>
          <w:tcPr>
            <w:tcW w:w="1603" w:type="dxa"/>
          </w:tcPr>
          <w:p w14:paraId="05F6AD98" w14:textId="4CDB6F91" w:rsidR="00DF5358" w:rsidRDefault="00DF5358" w:rsidP="00DF5358">
            <w:pPr>
              <w:pStyle w:val="TableParagraph"/>
              <w:rPr>
                <w:rFonts w:ascii="Times New Roman"/>
                <w:sz w:val="14"/>
              </w:rPr>
            </w:pPr>
            <w:r w:rsidRPr="00DF5358">
              <w:rPr>
                <w:rFonts w:ascii="Times New Roman"/>
                <w:sz w:val="14"/>
              </w:rPr>
              <w:t>-2.247</w:t>
            </w:r>
          </w:p>
        </w:tc>
      </w:tr>
      <w:tr w:rsidR="00DF5358" w14:paraId="339230F1" w14:textId="77777777">
        <w:trPr>
          <w:trHeight w:val="214"/>
        </w:trPr>
        <w:tc>
          <w:tcPr>
            <w:tcW w:w="998" w:type="dxa"/>
          </w:tcPr>
          <w:p w14:paraId="1ACA029F" w14:textId="77777777" w:rsidR="00DF5358" w:rsidRDefault="00DF5358" w:rsidP="00DF5358">
            <w:pPr>
              <w:pStyle w:val="TableParagraph"/>
              <w:spacing w:line="194" w:lineRule="exact"/>
              <w:ind w:right="61"/>
              <w:jc w:val="right"/>
              <w:rPr>
                <w:sz w:val="20"/>
              </w:rPr>
            </w:pPr>
            <w:r>
              <w:rPr>
                <w:w w:val="95"/>
                <w:sz w:val="20"/>
              </w:rPr>
              <w:t>14</w:t>
            </w:r>
          </w:p>
        </w:tc>
        <w:tc>
          <w:tcPr>
            <w:tcW w:w="1070" w:type="dxa"/>
          </w:tcPr>
          <w:p w14:paraId="52D35D56" w14:textId="77777777" w:rsidR="00DF5358" w:rsidRDefault="00DF5358" w:rsidP="00DF5358">
            <w:pPr>
              <w:pStyle w:val="TableParagraph"/>
              <w:spacing w:line="194" w:lineRule="exact"/>
              <w:ind w:right="60"/>
              <w:jc w:val="right"/>
              <w:rPr>
                <w:sz w:val="20"/>
              </w:rPr>
            </w:pPr>
            <w:r>
              <w:rPr>
                <w:w w:val="99"/>
                <w:sz w:val="20"/>
              </w:rPr>
              <w:t>2</w:t>
            </w:r>
          </w:p>
        </w:tc>
        <w:tc>
          <w:tcPr>
            <w:tcW w:w="890" w:type="dxa"/>
          </w:tcPr>
          <w:p w14:paraId="11B08257" w14:textId="56E17462" w:rsidR="00DF5358" w:rsidRDefault="00DF5358" w:rsidP="00DF5358">
            <w:pPr>
              <w:pStyle w:val="TableParagraph"/>
              <w:rPr>
                <w:rFonts w:ascii="Times New Roman"/>
                <w:sz w:val="14"/>
              </w:rPr>
            </w:pPr>
            <w:r w:rsidRPr="00203022">
              <w:rPr>
                <w:rFonts w:ascii="Times New Roman"/>
                <w:sz w:val="14"/>
              </w:rPr>
              <w:t>0.450</w:t>
            </w:r>
          </w:p>
        </w:tc>
        <w:tc>
          <w:tcPr>
            <w:tcW w:w="1070" w:type="dxa"/>
          </w:tcPr>
          <w:p w14:paraId="3B84EBC5" w14:textId="05BCBCEB" w:rsidR="00DF5358" w:rsidRDefault="00DF5358" w:rsidP="00DF5358">
            <w:pPr>
              <w:pStyle w:val="TableParagraph"/>
              <w:rPr>
                <w:rFonts w:ascii="Times New Roman"/>
                <w:sz w:val="14"/>
              </w:rPr>
            </w:pPr>
            <w:r w:rsidRPr="00DF5358">
              <w:rPr>
                <w:rFonts w:ascii="Times New Roman"/>
                <w:sz w:val="14"/>
              </w:rPr>
              <w:t>0.202</w:t>
            </w:r>
          </w:p>
        </w:tc>
        <w:tc>
          <w:tcPr>
            <w:tcW w:w="892" w:type="dxa"/>
          </w:tcPr>
          <w:p w14:paraId="7555A5D3" w14:textId="1D26E73E" w:rsidR="00DF5358" w:rsidRDefault="00DF5358" w:rsidP="00DF5358">
            <w:pPr>
              <w:pStyle w:val="TableParagraph"/>
              <w:rPr>
                <w:rFonts w:ascii="Times New Roman"/>
                <w:sz w:val="14"/>
              </w:rPr>
            </w:pPr>
            <w:r w:rsidRPr="00203022">
              <w:rPr>
                <w:rFonts w:ascii="Times New Roman"/>
                <w:sz w:val="14"/>
              </w:rPr>
              <w:t>-0.550</w:t>
            </w:r>
          </w:p>
        </w:tc>
        <w:tc>
          <w:tcPr>
            <w:tcW w:w="1070" w:type="dxa"/>
          </w:tcPr>
          <w:p w14:paraId="71C797DF" w14:textId="26B208C0" w:rsidR="00DF5358" w:rsidRDefault="00DF5358" w:rsidP="00DF5358">
            <w:pPr>
              <w:pStyle w:val="TableParagraph"/>
              <w:rPr>
                <w:rFonts w:ascii="Times New Roman"/>
                <w:sz w:val="14"/>
              </w:rPr>
            </w:pPr>
            <w:r w:rsidRPr="00DF5358">
              <w:rPr>
                <w:rFonts w:ascii="Times New Roman"/>
                <w:sz w:val="14"/>
              </w:rPr>
              <w:t>0.302</w:t>
            </w:r>
          </w:p>
        </w:tc>
        <w:tc>
          <w:tcPr>
            <w:tcW w:w="1603" w:type="dxa"/>
          </w:tcPr>
          <w:p w14:paraId="111A288C" w14:textId="5A37287A" w:rsidR="00DF5358" w:rsidRDefault="00DF5358" w:rsidP="00DF5358">
            <w:pPr>
              <w:pStyle w:val="TableParagraph"/>
              <w:rPr>
                <w:rFonts w:ascii="Times New Roman"/>
                <w:sz w:val="14"/>
              </w:rPr>
            </w:pPr>
            <w:r w:rsidRPr="00DF5358">
              <w:rPr>
                <w:rFonts w:ascii="Times New Roman"/>
                <w:sz w:val="14"/>
              </w:rPr>
              <w:t>-0.247</w:t>
            </w:r>
          </w:p>
        </w:tc>
      </w:tr>
      <w:tr w:rsidR="00DF5358" w14:paraId="31E92F45" w14:textId="77777777">
        <w:trPr>
          <w:trHeight w:val="214"/>
        </w:trPr>
        <w:tc>
          <w:tcPr>
            <w:tcW w:w="998" w:type="dxa"/>
          </w:tcPr>
          <w:p w14:paraId="0A6C5C3B" w14:textId="77777777" w:rsidR="00DF5358" w:rsidRDefault="00DF5358" w:rsidP="00DF5358">
            <w:pPr>
              <w:pStyle w:val="TableParagraph"/>
              <w:spacing w:line="194" w:lineRule="exact"/>
              <w:ind w:right="61"/>
              <w:jc w:val="right"/>
              <w:rPr>
                <w:sz w:val="20"/>
              </w:rPr>
            </w:pPr>
            <w:r>
              <w:rPr>
                <w:sz w:val="20"/>
              </w:rPr>
              <w:t>18</w:t>
            </w:r>
          </w:p>
        </w:tc>
        <w:tc>
          <w:tcPr>
            <w:tcW w:w="1070" w:type="dxa"/>
          </w:tcPr>
          <w:p w14:paraId="7A1AEC44" w14:textId="77777777" w:rsidR="00DF5358" w:rsidRDefault="00DF5358" w:rsidP="00DF5358">
            <w:pPr>
              <w:pStyle w:val="TableParagraph"/>
              <w:spacing w:line="194" w:lineRule="exact"/>
              <w:ind w:right="60"/>
              <w:jc w:val="right"/>
              <w:rPr>
                <w:sz w:val="20"/>
              </w:rPr>
            </w:pPr>
            <w:r>
              <w:rPr>
                <w:w w:val="99"/>
                <w:sz w:val="20"/>
              </w:rPr>
              <w:t>1</w:t>
            </w:r>
          </w:p>
        </w:tc>
        <w:tc>
          <w:tcPr>
            <w:tcW w:w="890" w:type="dxa"/>
          </w:tcPr>
          <w:p w14:paraId="75E6ECAD" w14:textId="629A026B" w:rsidR="00DF5358" w:rsidRDefault="00DF5358" w:rsidP="00DF5358">
            <w:pPr>
              <w:pStyle w:val="TableParagraph"/>
              <w:rPr>
                <w:rFonts w:ascii="Times New Roman"/>
                <w:sz w:val="14"/>
              </w:rPr>
            </w:pPr>
            <w:r w:rsidRPr="00203022">
              <w:rPr>
                <w:rFonts w:ascii="Times New Roman"/>
                <w:sz w:val="14"/>
              </w:rPr>
              <w:t>4.450</w:t>
            </w:r>
          </w:p>
        </w:tc>
        <w:tc>
          <w:tcPr>
            <w:tcW w:w="1070" w:type="dxa"/>
          </w:tcPr>
          <w:p w14:paraId="3712B258" w14:textId="19EDB4A5" w:rsidR="00DF5358" w:rsidRDefault="00DF5358" w:rsidP="00DF5358">
            <w:pPr>
              <w:pStyle w:val="TableParagraph"/>
              <w:rPr>
                <w:rFonts w:ascii="Times New Roman"/>
                <w:sz w:val="14"/>
              </w:rPr>
            </w:pPr>
            <w:r w:rsidRPr="00DF5358">
              <w:rPr>
                <w:rFonts w:ascii="Times New Roman"/>
                <w:sz w:val="14"/>
              </w:rPr>
              <w:t>19.802</w:t>
            </w:r>
          </w:p>
        </w:tc>
        <w:tc>
          <w:tcPr>
            <w:tcW w:w="892" w:type="dxa"/>
          </w:tcPr>
          <w:p w14:paraId="6350996E" w14:textId="78820731"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261B0B65" w14:textId="19EA29AE" w:rsidR="00DF5358" w:rsidRDefault="00DF5358" w:rsidP="00DF5358">
            <w:pPr>
              <w:pStyle w:val="TableParagraph"/>
              <w:rPr>
                <w:rFonts w:ascii="Times New Roman"/>
                <w:sz w:val="14"/>
              </w:rPr>
            </w:pPr>
            <w:r w:rsidRPr="00DF5358">
              <w:rPr>
                <w:rFonts w:ascii="Times New Roman"/>
                <w:sz w:val="14"/>
              </w:rPr>
              <w:t>2.402</w:t>
            </w:r>
          </w:p>
        </w:tc>
        <w:tc>
          <w:tcPr>
            <w:tcW w:w="1603" w:type="dxa"/>
          </w:tcPr>
          <w:p w14:paraId="7690F3E2" w14:textId="4678388A" w:rsidR="00DF5358" w:rsidRDefault="00DF5358" w:rsidP="00DF5358">
            <w:pPr>
              <w:pStyle w:val="TableParagraph"/>
              <w:rPr>
                <w:rFonts w:ascii="Times New Roman"/>
                <w:sz w:val="14"/>
              </w:rPr>
            </w:pPr>
            <w:r w:rsidRPr="00DF5358">
              <w:rPr>
                <w:rFonts w:ascii="Times New Roman"/>
                <w:sz w:val="14"/>
              </w:rPr>
              <w:t>-6.897</w:t>
            </w:r>
          </w:p>
        </w:tc>
      </w:tr>
      <w:tr w:rsidR="00DF5358" w14:paraId="1B866DAB" w14:textId="77777777">
        <w:trPr>
          <w:trHeight w:val="214"/>
        </w:trPr>
        <w:tc>
          <w:tcPr>
            <w:tcW w:w="998" w:type="dxa"/>
          </w:tcPr>
          <w:p w14:paraId="59C741CE" w14:textId="77777777" w:rsidR="00DF5358" w:rsidRDefault="00DF5358" w:rsidP="00DF5358">
            <w:pPr>
              <w:pStyle w:val="TableParagraph"/>
              <w:spacing w:line="194" w:lineRule="exact"/>
              <w:ind w:right="61"/>
              <w:jc w:val="right"/>
              <w:rPr>
                <w:sz w:val="20"/>
              </w:rPr>
            </w:pPr>
            <w:r>
              <w:rPr>
                <w:w w:val="95"/>
                <w:sz w:val="20"/>
              </w:rPr>
              <w:t>12</w:t>
            </w:r>
          </w:p>
        </w:tc>
        <w:tc>
          <w:tcPr>
            <w:tcW w:w="1070" w:type="dxa"/>
          </w:tcPr>
          <w:p w14:paraId="4C347093" w14:textId="77777777" w:rsidR="00DF5358" w:rsidRDefault="00DF5358" w:rsidP="00DF5358">
            <w:pPr>
              <w:pStyle w:val="TableParagraph"/>
              <w:spacing w:line="194" w:lineRule="exact"/>
              <w:ind w:right="60"/>
              <w:jc w:val="right"/>
              <w:rPr>
                <w:sz w:val="20"/>
              </w:rPr>
            </w:pPr>
            <w:r>
              <w:rPr>
                <w:w w:val="99"/>
                <w:sz w:val="20"/>
              </w:rPr>
              <w:t>4</w:t>
            </w:r>
          </w:p>
        </w:tc>
        <w:tc>
          <w:tcPr>
            <w:tcW w:w="890" w:type="dxa"/>
          </w:tcPr>
          <w:p w14:paraId="12CF9118" w14:textId="49C6DE11"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3FFE0974" w14:textId="6EBEE89A" w:rsidR="00DF5358" w:rsidRDefault="00DF5358" w:rsidP="00DF5358">
            <w:pPr>
              <w:pStyle w:val="TableParagraph"/>
              <w:rPr>
                <w:rFonts w:ascii="Times New Roman"/>
                <w:sz w:val="14"/>
              </w:rPr>
            </w:pPr>
            <w:r w:rsidRPr="00DF5358">
              <w:rPr>
                <w:rFonts w:ascii="Times New Roman"/>
                <w:sz w:val="14"/>
              </w:rPr>
              <w:t>2.403</w:t>
            </w:r>
          </w:p>
        </w:tc>
        <w:tc>
          <w:tcPr>
            <w:tcW w:w="892" w:type="dxa"/>
          </w:tcPr>
          <w:p w14:paraId="0FBD88C7" w14:textId="2F5AE28E" w:rsidR="00DF5358" w:rsidRDefault="00DF5358" w:rsidP="00DF5358">
            <w:pPr>
              <w:pStyle w:val="TableParagraph"/>
              <w:rPr>
                <w:rFonts w:ascii="Times New Roman"/>
                <w:sz w:val="14"/>
              </w:rPr>
            </w:pPr>
            <w:r w:rsidRPr="00203022">
              <w:rPr>
                <w:rFonts w:ascii="Times New Roman"/>
                <w:sz w:val="14"/>
              </w:rPr>
              <w:t>1.450</w:t>
            </w:r>
          </w:p>
        </w:tc>
        <w:tc>
          <w:tcPr>
            <w:tcW w:w="1070" w:type="dxa"/>
          </w:tcPr>
          <w:p w14:paraId="7534E167" w14:textId="3B25842B" w:rsidR="00DF5358" w:rsidRDefault="00DF5358" w:rsidP="00DF5358">
            <w:pPr>
              <w:pStyle w:val="TableParagraph"/>
              <w:rPr>
                <w:rFonts w:ascii="Times New Roman"/>
                <w:sz w:val="14"/>
              </w:rPr>
            </w:pPr>
            <w:r w:rsidRPr="00DF5358">
              <w:rPr>
                <w:rFonts w:ascii="Times New Roman"/>
                <w:sz w:val="14"/>
              </w:rPr>
              <w:t>2.103</w:t>
            </w:r>
          </w:p>
        </w:tc>
        <w:tc>
          <w:tcPr>
            <w:tcW w:w="1603" w:type="dxa"/>
          </w:tcPr>
          <w:p w14:paraId="08B82595" w14:textId="4BE31C38" w:rsidR="00DF5358" w:rsidRDefault="00DF5358" w:rsidP="00DF5358">
            <w:pPr>
              <w:pStyle w:val="TableParagraph"/>
              <w:rPr>
                <w:rFonts w:ascii="Times New Roman"/>
                <w:sz w:val="14"/>
              </w:rPr>
            </w:pPr>
            <w:r w:rsidRPr="00DF5358">
              <w:rPr>
                <w:rFonts w:ascii="Times New Roman"/>
                <w:sz w:val="14"/>
              </w:rPr>
              <w:t>-2.248</w:t>
            </w:r>
          </w:p>
        </w:tc>
      </w:tr>
      <w:tr w:rsidR="00DF5358" w14:paraId="0147576D" w14:textId="77777777">
        <w:trPr>
          <w:trHeight w:val="214"/>
        </w:trPr>
        <w:tc>
          <w:tcPr>
            <w:tcW w:w="998" w:type="dxa"/>
          </w:tcPr>
          <w:p w14:paraId="0F29F6DE" w14:textId="77777777" w:rsidR="00DF5358" w:rsidRDefault="00DF5358" w:rsidP="00DF5358">
            <w:pPr>
              <w:pStyle w:val="TableParagraph"/>
              <w:spacing w:line="194" w:lineRule="exact"/>
              <w:ind w:right="61"/>
              <w:jc w:val="right"/>
              <w:rPr>
                <w:sz w:val="20"/>
              </w:rPr>
            </w:pPr>
            <w:r>
              <w:rPr>
                <w:w w:val="95"/>
                <w:sz w:val="20"/>
              </w:rPr>
              <w:t>24</w:t>
            </w:r>
          </w:p>
        </w:tc>
        <w:tc>
          <w:tcPr>
            <w:tcW w:w="1070" w:type="dxa"/>
          </w:tcPr>
          <w:p w14:paraId="57F04989" w14:textId="77777777" w:rsidR="00DF5358" w:rsidRDefault="00DF5358" w:rsidP="00DF5358">
            <w:pPr>
              <w:pStyle w:val="TableParagraph"/>
              <w:spacing w:line="194" w:lineRule="exact"/>
              <w:ind w:right="60"/>
              <w:jc w:val="right"/>
              <w:rPr>
                <w:sz w:val="20"/>
              </w:rPr>
            </w:pPr>
            <w:r>
              <w:rPr>
                <w:w w:val="99"/>
                <w:sz w:val="20"/>
              </w:rPr>
              <w:t>0</w:t>
            </w:r>
          </w:p>
        </w:tc>
        <w:tc>
          <w:tcPr>
            <w:tcW w:w="890" w:type="dxa"/>
          </w:tcPr>
          <w:p w14:paraId="3841F106" w14:textId="67051AF5" w:rsidR="00DF5358" w:rsidRDefault="00DF5358" w:rsidP="00DF5358">
            <w:pPr>
              <w:pStyle w:val="TableParagraph"/>
              <w:rPr>
                <w:rFonts w:ascii="Times New Roman"/>
                <w:sz w:val="14"/>
              </w:rPr>
            </w:pPr>
            <w:r w:rsidRPr="00203022">
              <w:rPr>
                <w:rFonts w:ascii="Times New Roman"/>
                <w:sz w:val="14"/>
              </w:rPr>
              <w:t>10.450</w:t>
            </w:r>
          </w:p>
        </w:tc>
        <w:tc>
          <w:tcPr>
            <w:tcW w:w="1070" w:type="dxa"/>
          </w:tcPr>
          <w:p w14:paraId="54C84E5E" w14:textId="56CFBA39" w:rsidR="00DF5358" w:rsidRDefault="00DF5358" w:rsidP="00DF5358">
            <w:pPr>
              <w:pStyle w:val="TableParagraph"/>
              <w:rPr>
                <w:rFonts w:ascii="Times New Roman"/>
                <w:sz w:val="14"/>
              </w:rPr>
            </w:pPr>
            <w:r w:rsidRPr="00DF5358">
              <w:rPr>
                <w:rFonts w:ascii="Times New Roman"/>
                <w:sz w:val="14"/>
              </w:rPr>
              <w:t>109.202</w:t>
            </w:r>
          </w:p>
        </w:tc>
        <w:tc>
          <w:tcPr>
            <w:tcW w:w="892" w:type="dxa"/>
          </w:tcPr>
          <w:p w14:paraId="2373482A" w14:textId="4CB22FE3" w:rsidR="00DF5358" w:rsidRDefault="00DF5358" w:rsidP="00DF5358">
            <w:pPr>
              <w:pStyle w:val="TableParagraph"/>
              <w:rPr>
                <w:rFonts w:ascii="Times New Roman"/>
                <w:sz w:val="14"/>
              </w:rPr>
            </w:pPr>
            <w:r w:rsidRPr="00203022">
              <w:rPr>
                <w:rFonts w:ascii="Times New Roman"/>
                <w:sz w:val="14"/>
              </w:rPr>
              <w:t>-2.550</w:t>
            </w:r>
          </w:p>
        </w:tc>
        <w:tc>
          <w:tcPr>
            <w:tcW w:w="1070" w:type="dxa"/>
          </w:tcPr>
          <w:p w14:paraId="18A428D6" w14:textId="3B787C51" w:rsidR="00DF5358" w:rsidRDefault="00DF5358" w:rsidP="00DF5358">
            <w:pPr>
              <w:pStyle w:val="TableParagraph"/>
              <w:rPr>
                <w:rFonts w:ascii="Times New Roman"/>
                <w:sz w:val="14"/>
              </w:rPr>
            </w:pPr>
            <w:r w:rsidRPr="00DF5358">
              <w:rPr>
                <w:rFonts w:ascii="Times New Roman"/>
                <w:sz w:val="14"/>
              </w:rPr>
              <w:t>6.502</w:t>
            </w:r>
          </w:p>
        </w:tc>
        <w:tc>
          <w:tcPr>
            <w:tcW w:w="1603" w:type="dxa"/>
          </w:tcPr>
          <w:p w14:paraId="6CBF4858" w14:textId="29757633" w:rsidR="00DF5358" w:rsidRDefault="00DF5358" w:rsidP="00DF5358">
            <w:pPr>
              <w:pStyle w:val="TableParagraph"/>
              <w:rPr>
                <w:rFonts w:ascii="Times New Roman"/>
                <w:sz w:val="14"/>
              </w:rPr>
            </w:pPr>
            <w:r w:rsidRPr="00DF5358">
              <w:rPr>
                <w:rFonts w:ascii="Times New Roman"/>
                <w:sz w:val="14"/>
              </w:rPr>
              <w:t>-26.647</w:t>
            </w:r>
          </w:p>
        </w:tc>
      </w:tr>
      <w:tr w:rsidR="00DF5358" w14:paraId="2DAA94DE" w14:textId="77777777">
        <w:trPr>
          <w:trHeight w:val="214"/>
        </w:trPr>
        <w:tc>
          <w:tcPr>
            <w:tcW w:w="998" w:type="dxa"/>
          </w:tcPr>
          <w:p w14:paraId="28F1A307" w14:textId="77777777" w:rsidR="00DF5358" w:rsidRDefault="00DF5358" w:rsidP="00DF5358">
            <w:pPr>
              <w:pStyle w:val="TableParagraph"/>
              <w:spacing w:line="194" w:lineRule="exact"/>
              <w:ind w:right="61"/>
              <w:jc w:val="right"/>
              <w:rPr>
                <w:sz w:val="20"/>
              </w:rPr>
            </w:pPr>
            <w:r>
              <w:rPr>
                <w:w w:val="95"/>
                <w:sz w:val="20"/>
              </w:rPr>
              <w:t>12</w:t>
            </w:r>
          </w:p>
        </w:tc>
        <w:tc>
          <w:tcPr>
            <w:tcW w:w="1070" w:type="dxa"/>
          </w:tcPr>
          <w:p w14:paraId="59080062" w14:textId="77777777" w:rsidR="00DF5358" w:rsidRDefault="00DF5358" w:rsidP="00DF5358">
            <w:pPr>
              <w:pStyle w:val="TableParagraph"/>
              <w:spacing w:line="194" w:lineRule="exact"/>
              <w:ind w:right="60"/>
              <w:jc w:val="right"/>
              <w:rPr>
                <w:sz w:val="20"/>
              </w:rPr>
            </w:pPr>
            <w:r>
              <w:rPr>
                <w:w w:val="99"/>
                <w:sz w:val="20"/>
              </w:rPr>
              <w:t>3</w:t>
            </w:r>
          </w:p>
        </w:tc>
        <w:tc>
          <w:tcPr>
            <w:tcW w:w="890" w:type="dxa"/>
          </w:tcPr>
          <w:p w14:paraId="2303A7D3" w14:textId="5CB7EE5A"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5E4A2151" w14:textId="6C334EC4" w:rsidR="00DF5358" w:rsidRDefault="00DF5358" w:rsidP="00DF5358">
            <w:pPr>
              <w:pStyle w:val="TableParagraph"/>
              <w:rPr>
                <w:rFonts w:ascii="Times New Roman"/>
                <w:sz w:val="14"/>
              </w:rPr>
            </w:pPr>
            <w:r w:rsidRPr="00DF5358">
              <w:rPr>
                <w:rFonts w:ascii="Times New Roman"/>
                <w:sz w:val="14"/>
              </w:rPr>
              <w:t>2.403</w:t>
            </w:r>
          </w:p>
        </w:tc>
        <w:tc>
          <w:tcPr>
            <w:tcW w:w="892" w:type="dxa"/>
          </w:tcPr>
          <w:p w14:paraId="5CED0E32" w14:textId="6AE3EA2F" w:rsidR="00DF5358" w:rsidRDefault="00DF5358" w:rsidP="00DF5358">
            <w:pPr>
              <w:pStyle w:val="TableParagraph"/>
              <w:rPr>
                <w:rFonts w:ascii="Times New Roman"/>
                <w:sz w:val="14"/>
              </w:rPr>
            </w:pPr>
            <w:r w:rsidRPr="00203022">
              <w:rPr>
                <w:rFonts w:ascii="Times New Roman"/>
                <w:sz w:val="14"/>
              </w:rPr>
              <w:t>0.450</w:t>
            </w:r>
          </w:p>
        </w:tc>
        <w:tc>
          <w:tcPr>
            <w:tcW w:w="1070" w:type="dxa"/>
          </w:tcPr>
          <w:p w14:paraId="0D4671FA" w14:textId="1170DE22" w:rsidR="00DF5358" w:rsidRDefault="00DF5358" w:rsidP="00DF5358">
            <w:pPr>
              <w:pStyle w:val="TableParagraph"/>
              <w:rPr>
                <w:rFonts w:ascii="Times New Roman"/>
                <w:sz w:val="14"/>
              </w:rPr>
            </w:pPr>
            <w:r w:rsidRPr="00DF5358">
              <w:rPr>
                <w:rFonts w:ascii="Times New Roman"/>
                <w:sz w:val="14"/>
              </w:rPr>
              <w:t>0.203</w:t>
            </w:r>
          </w:p>
        </w:tc>
        <w:tc>
          <w:tcPr>
            <w:tcW w:w="1603" w:type="dxa"/>
          </w:tcPr>
          <w:p w14:paraId="628F472E" w14:textId="227D7FDA" w:rsidR="00DF5358" w:rsidRDefault="00DF5358" w:rsidP="00DF5358">
            <w:pPr>
              <w:pStyle w:val="TableParagraph"/>
              <w:rPr>
                <w:rFonts w:ascii="Times New Roman"/>
                <w:sz w:val="14"/>
              </w:rPr>
            </w:pPr>
            <w:r w:rsidRPr="00DF5358">
              <w:rPr>
                <w:rFonts w:ascii="Times New Roman"/>
                <w:sz w:val="14"/>
              </w:rPr>
              <w:t>-0.698</w:t>
            </w:r>
          </w:p>
        </w:tc>
      </w:tr>
      <w:tr w:rsidR="00DF5358" w14:paraId="4E2AC992" w14:textId="77777777">
        <w:trPr>
          <w:trHeight w:val="214"/>
        </w:trPr>
        <w:tc>
          <w:tcPr>
            <w:tcW w:w="998" w:type="dxa"/>
          </w:tcPr>
          <w:p w14:paraId="041DC45F" w14:textId="77777777" w:rsidR="00DF5358" w:rsidRDefault="00DF5358" w:rsidP="00DF5358">
            <w:pPr>
              <w:pStyle w:val="TableParagraph"/>
              <w:spacing w:line="194" w:lineRule="exact"/>
              <w:ind w:right="61"/>
              <w:jc w:val="right"/>
              <w:rPr>
                <w:sz w:val="20"/>
              </w:rPr>
            </w:pPr>
            <w:r>
              <w:rPr>
                <w:w w:val="95"/>
                <w:sz w:val="20"/>
              </w:rPr>
              <w:t>14</w:t>
            </w:r>
          </w:p>
        </w:tc>
        <w:tc>
          <w:tcPr>
            <w:tcW w:w="1070" w:type="dxa"/>
          </w:tcPr>
          <w:p w14:paraId="05031B13" w14:textId="77777777" w:rsidR="00DF5358" w:rsidRDefault="00DF5358" w:rsidP="00DF5358">
            <w:pPr>
              <w:pStyle w:val="TableParagraph"/>
              <w:spacing w:line="194" w:lineRule="exact"/>
              <w:ind w:right="60"/>
              <w:jc w:val="right"/>
              <w:rPr>
                <w:sz w:val="20"/>
              </w:rPr>
            </w:pPr>
            <w:r>
              <w:rPr>
                <w:w w:val="99"/>
                <w:sz w:val="20"/>
              </w:rPr>
              <w:t>2</w:t>
            </w:r>
          </w:p>
        </w:tc>
        <w:tc>
          <w:tcPr>
            <w:tcW w:w="890" w:type="dxa"/>
          </w:tcPr>
          <w:p w14:paraId="633261F8" w14:textId="0168838D" w:rsidR="00DF5358" w:rsidRDefault="00DF5358" w:rsidP="00DF5358">
            <w:pPr>
              <w:pStyle w:val="TableParagraph"/>
              <w:rPr>
                <w:rFonts w:ascii="Times New Roman"/>
                <w:sz w:val="14"/>
              </w:rPr>
            </w:pPr>
            <w:r w:rsidRPr="00203022">
              <w:rPr>
                <w:rFonts w:ascii="Times New Roman"/>
                <w:sz w:val="14"/>
              </w:rPr>
              <w:t>0.450</w:t>
            </w:r>
          </w:p>
        </w:tc>
        <w:tc>
          <w:tcPr>
            <w:tcW w:w="1070" w:type="dxa"/>
          </w:tcPr>
          <w:p w14:paraId="1EE55E88" w14:textId="79E9A9B0" w:rsidR="00DF5358" w:rsidRDefault="00DF5358" w:rsidP="00DF5358">
            <w:pPr>
              <w:pStyle w:val="TableParagraph"/>
              <w:rPr>
                <w:rFonts w:ascii="Times New Roman"/>
                <w:sz w:val="14"/>
              </w:rPr>
            </w:pPr>
            <w:r w:rsidRPr="00DF5358">
              <w:rPr>
                <w:rFonts w:ascii="Times New Roman"/>
                <w:sz w:val="14"/>
              </w:rPr>
              <w:t>0.202</w:t>
            </w:r>
          </w:p>
        </w:tc>
        <w:tc>
          <w:tcPr>
            <w:tcW w:w="892" w:type="dxa"/>
          </w:tcPr>
          <w:p w14:paraId="60684F69" w14:textId="449BFB4B" w:rsidR="00DF5358" w:rsidRDefault="00DF5358" w:rsidP="00DF5358">
            <w:pPr>
              <w:pStyle w:val="TableParagraph"/>
              <w:rPr>
                <w:rFonts w:ascii="Times New Roman"/>
                <w:sz w:val="14"/>
              </w:rPr>
            </w:pPr>
            <w:r w:rsidRPr="00203022">
              <w:rPr>
                <w:rFonts w:ascii="Times New Roman"/>
                <w:sz w:val="14"/>
              </w:rPr>
              <w:t>-0.550</w:t>
            </w:r>
          </w:p>
        </w:tc>
        <w:tc>
          <w:tcPr>
            <w:tcW w:w="1070" w:type="dxa"/>
          </w:tcPr>
          <w:p w14:paraId="1CBB5E57" w14:textId="19030E87" w:rsidR="00DF5358" w:rsidRDefault="00DF5358" w:rsidP="00DF5358">
            <w:pPr>
              <w:pStyle w:val="TableParagraph"/>
              <w:rPr>
                <w:rFonts w:ascii="Times New Roman"/>
                <w:sz w:val="14"/>
              </w:rPr>
            </w:pPr>
            <w:r w:rsidRPr="00DF5358">
              <w:rPr>
                <w:rFonts w:ascii="Times New Roman"/>
                <w:sz w:val="14"/>
              </w:rPr>
              <w:t>0.302</w:t>
            </w:r>
          </w:p>
        </w:tc>
        <w:tc>
          <w:tcPr>
            <w:tcW w:w="1603" w:type="dxa"/>
          </w:tcPr>
          <w:p w14:paraId="5B1EF85C" w14:textId="11A8ECF5" w:rsidR="00DF5358" w:rsidRDefault="00DF5358" w:rsidP="00DF5358">
            <w:pPr>
              <w:pStyle w:val="TableParagraph"/>
              <w:rPr>
                <w:rFonts w:ascii="Times New Roman"/>
                <w:sz w:val="14"/>
              </w:rPr>
            </w:pPr>
            <w:r w:rsidRPr="00DF5358">
              <w:rPr>
                <w:rFonts w:ascii="Times New Roman"/>
                <w:sz w:val="14"/>
              </w:rPr>
              <w:t>-0.247</w:t>
            </w:r>
          </w:p>
        </w:tc>
      </w:tr>
      <w:tr w:rsidR="00DF5358" w14:paraId="098584F3" w14:textId="77777777">
        <w:trPr>
          <w:trHeight w:val="211"/>
        </w:trPr>
        <w:tc>
          <w:tcPr>
            <w:tcW w:w="998" w:type="dxa"/>
          </w:tcPr>
          <w:p w14:paraId="5A83D24F" w14:textId="77777777" w:rsidR="00DF5358" w:rsidRDefault="00DF5358" w:rsidP="00DF5358">
            <w:pPr>
              <w:pStyle w:val="TableParagraph"/>
              <w:spacing w:line="192" w:lineRule="exact"/>
              <w:ind w:right="61"/>
              <w:jc w:val="right"/>
              <w:rPr>
                <w:sz w:val="20"/>
              </w:rPr>
            </w:pPr>
            <w:r>
              <w:rPr>
                <w:w w:val="95"/>
                <w:sz w:val="20"/>
              </w:rPr>
              <w:t>13</w:t>
            </w:r>
          </w:p>
        </w:tc>
        <w:tc>
          <w:tcPr>
            <w:tcW w:w="1070" w:type="dxa"/>
          </w:tcPr>
          <w:p w14:paraId="0E280C99" w14:textId="77777777" w:rsidR="00DF5358" w:rsidRDefault="00DF5358" w:rsidP="00DF5358">
            <w:pPr>
              <w:pStyle w:val="TableParagraph"/>
              <w:spacing w:line="192" w:lineRule="exact"/>
              <w:ind w:right="60"/>
              <w:jc w:val="right"/>
              <w:rPr>
                <w:sz w:val="20"/>
              </w:rPr>
            </w:pPr>
            <w:r>
              <w:rPr>
                <w:w w:val="99"/>
                <w:sz w:val="20"/>
              </w:rPr>
              <w:t>2</w:t>
            </w:r>
          </w:p>
        </w:tc>
        <w:tc>
          <w:tcPr>
            <w:tcW w:w="890" w:type="dxa"/>
          </w:tcPr>
          <w:p w14:paraId="317812A3" w14:textId="3793FC56" w:rsidR="00DF5358" w:rsidRDefault="00DF5358" w:rsidP="00DF5358">
            <w:pPr>
              <w:pStyle w:val="TableParagraph"/>
              <w:rPr>
                <w:rFonts w:ascii="Times New Roman"/>
                <w:sz w:val="14"/>
              </w:rPr>
            </w:pPr>
            <w:r w:rsidRPr="00203022">
              <w:rPr>
                <w:rFonts w:ascii="Times New Roman"/>
                <w:sz w:val="14"/>
              </w:rPr>
              <w:t>0.550</w:t>
            </w:r>
          </w:p>
        </w:tc>
        <w:tc>
          <w:tcPr>
            <w:tcW w:w="1070" w:type="dxa"/>
          </w:tcPr>
          <w:p w14:paraId="666FD4E0" w14:textId="6F3BB519" w:rsidR="00DF5358" w:rsidRDefault="00DF5358" w:rsidP="00DF5358">
            <w:pPr>
              <w:pStyle w:val="TableParagraph"/>
              <w:rPr>
                <w:rFonts w:ascii="Times New Roman"/>
                <w:sz w:val="14"/>
              </w:rPr>
            </w:pPr>
            <w:r w:rsidRPr="00DF5358">
              <w:rPr>
                <w:rFonts w:ascii="Times New Roman"/>
                <w:sz w:val="14"/>
              </w:rPr>
              <w:t>0.303</w:t>
            </w:r>
          </w:p>
        </w:tc>
        <w:tc>
          <w:tcPr>
            <w:tcW w:w="892" w:type="dxa"/>
          </w:tcPr>
          <w:p w14:paraId="6B467129" w14:textId="2F044D94" w:rsidR="00DF5358" w:rsidRDefault="00DF5358" w:rsidP="00DF5358">
            <w:pPr>
              <w:pStyle w:val="TableParagraph"/>
              <w:rPr>
                <w:rFonts w:ascii="Times New Roman"/>
                <w:sz w:val="14"/>
              </w:rPr>
            </w:pPr>
            <w:r w:rsidRPr="00203022">
              <w:rPr>
                <w:rFonts w:ascii="Times New Roman"/>
                <w:sz w:val="14"/>
              </w:rPr>
              <w:t>-0.550</w:t>
            </w:r>
          </w:p>
        </w:tc>
        <w:tc>
          <w:tcPr>
            <w:tcW w:w="1070" w:type="dxa"/>
          </w:tcPr>
          <w:p w14:paraId="08701F4B" w14:textId="5948B430" w:rsidR="00DF5358" w:rsidRDefault="00DF5358" w:rsidP="00DF5358">
            <w:pPr>
              <w:pStyle w:val="TableParagraph"/>
              <w:rPr>
                <w:rFonts w:ascii="Times New Roman"/>
                <w:sz w:val="14"/>
              </w:rPr>
            </w:pPr>
            <w:r w:rsidRPr="00DF5358">
              <w:rPr>
                <w:rFonts w:ascii="Times New Roman"/>
                <w:sz w:val="14"/>
              </w:rPr>
              <w:t>0.302</w:t>
            </w:r>
          </w:p>
        </w:tc>
        <w:tc>
          <w:tcPr>
            <w:tcW w:w="1603" w:type="dxa"/>
          </w:tcPr>
          <w:p w14:paraId="506D3B37" w14:textId="400010E8" w:rsidR="00DF5358" w:rsidRDefault="00DF5358" w:rsidP="00DF5358">
            <w:pPr>
              <w:pStyle w:val="TableParagraph"/>
              <w:rPr>
                <w:rFonts w:ascii="Times New Roman"/>
                <w:sz w:val="14"/>
              </w:rPr>
            </w:pPr>
            <w:r w:rsidRPr="00DF5358">
              <w:rPr>
                <w:rFonts w:ascii="Times New Roman"/>
                <w:sz w:val="14"/>
              </w:rPr>
              <w:t>0.303</w:t>
            </w:r>
          </w:p>
        </w:tc>
      </w:tr>
    </w:tbl>
    <w:p w14:paraId="624A1B31" w14:textId="77777777" w:rsidR="00872BC6" w:rsidRDefault="00872BC6">
      <w:pPr>
        <w:rPr>
          <w:sz w:val="14"/>
        </w:rPr>
        <w:sectPr w:rsidR="00872BC6">
          <w:footerReference w:type="default" r:id="rId7"/>
          <w:type w:val="continuous"/>
          <w:pgSz w:w="12240" w:h="15840"/>
          <w:pgMar w:top="1360" w:right="1340" w:bottom="1200" w:left="1340" w:header="720" w:footer="1014" w:gutter="0"/>
          <w:pgNumType w:start="1"/>
          <w:cols w:space="720"/>
        </w:sectPr>
      </w:pPr>
    </w:p>
    <w:tbl>
      <w:tblPr>
        <w:tblW w:w="0" w:type="auto"/>
        <w:tblInd w:w="1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98"/>
        <w:gridCol w:w="1070"/>
        <w:gridCol w:w="890"/>
        <w:gridCol w:w="1070"/>
        <w:gridCol w:w="892"/>
        <w:gridCol w:w="1070"/>
        <w:gridCol w:w="1620"/>
      </w:tblGrid>
      <w:tr w:rsidR="00DF5358" w14:paraId="5700A003" w14:textId="77777777">
        <w:trPr>
          <w:trHeight w:val="214"/>
        </w:trPr>
        <w:tc>
          <w:tcPr>
            <w:tcW w:w="998" w:type="dxa"/>
          </w:tcPr>
          <w:p w14:paraId="50021A7D" w14:textId="77777777" w:rsidR="00DF5358" w:rsidRDefault="00DF5358" w:rsidP="00DF5358">
            <w:pPr>
              <w:pStyle w:val="TableParagraph"/>
              <w:spacing w:line="194" w:lineRule="exact"/>
              <w:ind w:right="61"/>
              <w:jc w:val="right"/>
              <w:rPr>
                <w:sz w:val="20"/>
              </w:rPr>
            </w:pPr>
            <w:r>
              <w:rPr>
                <w:w w:val="95"/>
                <w:sz w:val="20"/>
              </w:rPr>
              <w:lastRenderedPageBreak/>
              <w:t>15</w:t>
            </w:r>
          </w:p>
        </w:tc>
        <w:tc>
          <w:tcPr>
            <w:tcW w:w="1070" w:type="dxa"/>
          </w:tcPr>
          <w:p w14:paraId="7BBF18A1" w14:textId="77777777" w:rsidR="00DF5358" w:rsidRDefault="00DF5358" w:rsidP="00DF5358">
            <w:pPr>
              <w:pStyle w:val="TableParagraph"/>
              <w:spacing w:line="194" w:lineRule="exact"/>
              <w:ind w:right="60"/>
              <w:jc w:val="right"/>
              <w:rPr>
                <w:sz w:val="20"/>
              </w:rPr>
            </w:pPr>
            <w:r>
              <w:rPr>
                <w:w w:val="99"/>
                <w:sz w:val="20"/>
              </w:rPr>
              <w:t>1</w:t>
            </w:r>
          </w:p>
        </w:tc>
        <w:tc>
          <w:tcPr>
            <w:tcW w:w="890" w:type="dxa"/>
          </w:tcPr>
          <w:p w14:paraId="6D20D5EA" w14:textId="429A7231" w:rsidR="00DF5358" w:rsidRDefault="00DF5358" w:rsidP="00DF5358">
            <w:pPr>
              <w:pStyle w:val="TableParagraph"/>
              <w:rPr>
                <w:rFonts w:ascii="Times New Roman"/>
                <w:sz w:val="14"/>
              </w:rPr>
            </w:pPr>
            <w:r w:rsidRPr="00203022">
              <w:rPr>
                <w:rFonts w:ascii="Times New Roman"/>
                <w:sz w:val="14"/>
              </w:rPr>
              <w:t>1.450</w:t>
            </w:r>
          </w:p>
        </w:tc>
        <w:tc>
          <w:tcPr>
            <w:tcW w:w="1070" w:type="dxa"/>
          </w:tcPr>
          <w:p w14:paraId="1FBB74E9" w14:textId="6C4BA03E" w:rsidR="00DF5358" w:rsidRDefault="00DF5358" w:rsidP="00DF5358">
            <w:pPr>
              <w:pStyle w:val="TableParagraph"/>
              <w:rPr>
                <w:rFonts w:ascii="Times New Roman"/>
                <w:sz w:val="14"/>
              </w:rPr>
            </w:pPr>
            <w:r w:rsidRPr="00DF5358">
              <w:rPr>
                <w:rFonts w:ascii="Times New Roman"/>
                <w:sz w:val="14"/>
              </w:rPr>
              <w:t>2.102</w:t>
            </w:r>
          </w:p>
        </w:tc>
        <w:tc>
          <w:tcPr>
            <w:tcW w:w="892" w:type="dxa"/>
          </w:tcPr>
          <w:p w14:paraId="7580CEB5" w14:textId="79800B03"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6986DB34" w14:textId="087B130B" w:rsidR="00DF5358" w:rsidRDefault="00DF5358" w:rsidP="00DF5358">
            <w:pPr>
              <w:pStyle w:val="TableParagraph"/>
              <w:rPr>
                <w:rFonts w:ascii="Times New Roman"/>
                <w:sz w:val="14"/>
              </w:rPr>
            </w:pPr>
            <w:r w:rsidRPr="00DF5358">
              <w:rPr>
                <w:rFonts w:ascii="Times New Roman"/>
                <w:sz w:val="14"/>
              </w:rPr>
              <w:t>2.402</w:t>
            </w:r>
          </w:p>
        </w:tc>
        <w:tc>
          <w:tcPr>
            <w:tcW w:w="1620" w:type="dxa"/>
          </w:tcPr>
          <w:p w14:paraId="759457FE" w14:textId="70B5C6CB" w:rsidR="00DF5358" w:rsidRDefault="00DF5358" w:rsidP="00DF5358">
            <w:pPr>
              <w:pStyle w:val="TableParagraph"/>
              <w:rPr>
                <w:rFonts w:ascii="Times New Roman"/>
                <w:sz w:val="14"/>
              </w:rPr>
            </w:pPr>
            <w:r w:rsidRPr="00DF5358">
              <w:rPr>
                <w:rFonts w:ascii="Times New Roman"/>
                <w:sz w:val="14"/>
              </w:rPr>
              <w:t>-2.247</w:t>
            </w:r>
          </w:p>
        </w:tc>
      </w:tr>
      <w:tr w:rsidR="00DF5358" w14:paraId="3F609D36" w14:textId="77777777">
        <w:trPr>
          <w:trHeight w:val="214"/>
        </w:trPr>
        <w:tc>
          <w:tcPr>
            <w:tcW w:w="998" w:type="dxa"/>
          </w:tcPr>
          <w:p w14:paraId="4E076CEE" w14:textId="77777777" w:rsidR="00DF5358" w:rsidRDefault="00DF5358" w:rsidP="00DF5358">
            <w:pPr>
              <w:pStyle w:val="TableParagraph"/>
              <w:spacing w:line="194" w:lineRule="exact"/>
              <w:ind w:right="61"/>
              <w:jc w:val="right"/>
              <w:rPr>
                <w:sz w:val="20"/>
              </w:rPr>
            </w:pPr>
            <w:r>
              <w:rPr>
                <w:w w:val="95"/>
                <w:sz w:val="20"/>
              </w:rPr>
              <w:t>12</w:t>
            </w:r>
          </w:p>
        </w:tc>
        <w:tc>
          <w:tcPr>
            <w:tcW w:w="1070" w:type="dxa"/>
          </w:tcPr>
          <w:p w14:paraId="0DEAB823" w14:textId="77777777" w:rsidR="00DF5358" w:rsidRDefault="00DF5358" w:rsidP="00DF5358">
            <w:pPr>
              <w:pStyle w:val="TableParagraph"/>
              <w:spacing w:line="194" w:lineRule="exact"/>
              <w:ind w:right="60"/>
              <w:jc w:val="right"/>
              <w:rPr>
                <w:sz w:val="20"/>
              </w:rPr>
            </w:pPr>
            <w:r>
              <w:rPr>
                <w:w w:val="99"/>
                <w:sz w:val="20"/>
              </w:rPr>
              <w:t>2</w:t>
            </w:r>
          </w:p>
        </w:tc>
        <w:tc>
          <w:tcPr>
            <w:tcW w:w="890" w:type="dxa"/>
          </w:tcPr>
          <w:p w14:paraId="00A6C9BF" w14:textId="4748FAD1" w:rsidR="00DF5358" w:rsidRDefault="00DF5358" w:rsidP="00DF5358">
            <w:pPr>
              <w:pStyle w:val="TableParagraph"/>
              <w:rPr>
                <w:rFonts w:ascii="Times New Roman"/>
                <w:sz w:val="14"/>
              </w:rPr>
            </w:pPr>
            <w:r>
              <w:rPr>
                <w:rFonts w:ascii="Times New Roman"/>
                <w:sz w:val="14"/>
              </w:rPr>
              <w:t>-</w:t>
            </w:r>
            <w:r w:rsidRPr="00203022">
              <w:rPr>
                <w:rFonts w:ascii="Times New Roman"/>
                <w:sz w:val="14"/>
              </w:rPr>
              <w:t>1.550</w:t>
            </w:r>
          </w:p>
        </w:tc>
        <w:tc>
          <w:tcPr>
            <w:tcW w:w="1070" w:type="dxa"/>
          </w:tcPr>
          <w:p w14:paraId="19964C40" w14:textId="30CB301D" w:rsidR="00DF5358" w:rsidRDefault="00DF5358" w:rsidP="00DF5358">
            <w:pPr>
              <w:pStyle w:val="TableParagraph"/>
              <w:rPr>
                <w:rFonts w:ascii="Times New Roman"/>
                <w:sz w:val="14"/>
              </w:rPr>
            </w:pPr>
            <w:r w:rsidRPr="00DF5358">
              <w:rPr>
                <w:rFonts w:ascii="Times New Roman"/>
                <w:sz w:val="14"/>
              </w:rPr>
              <w:t>2.403</w:t>
            </w:r>
          </w:p>
        </w:tc>
        <w:tc>
          <w:tcPr>
            <w:tcW w:w="892" w:type="dxa"/>
          </w:tcPr>
          <w:p w14:paraId="35F7FF01" w14:textId="40335D03" w:rsidR="00DF5358" w:rsidRDefault="00DF5358" w:rsidP="00DF5358">
            <w:pPr>
              <w:pStyle w:val="TableParagraph"/>
              <w:rPr>
                <w:rFonts w:ascii="Times New Roman"/>
                <w:sz w:val="14"/>
              </w:rPr>
            </w:pPr>
            <w:r w:rsidRPr="00203022">
              <w:rPr>
                <w:rFonts w:ascii="Times New Roman"/>
                <w:sz w:val="14"/>
              </w:rPr>
              <w:t>-0.550</w:t>
            </w:r>
          </w:p>
        </w:tc>
        <w:tc>
          <w:tcPr>
            <w:tcW w:w="1070" w:type="dxa"/>
          </w:tcPr>
          <w:p w14:paraId="05FEA0D9" w14:textId="0ADAD64E" w:rsidR="00DF5358" w:rsidRDefault="00DF5358" w:rsidP="00DF5358">
            <w:pPr>
              <w:pStyle w:val="TableParagraph"/>
              <w:rPr>
                <w:rFonts w:ascii="Times New Roman"/>
                <w:sz w:val="14"/>
              </w:rPr>
            </w:pPr>
            <w:r w:rsidRPr="00DF5358">
              <w:rPr>
                <w:rFonts w:ascii="Times New Roman"/>
                <w:sz w:val="14"/>
              </w:rPr>
              <w:t>0.302</w:t>
            </w:r>
          </w:p>
        </w:tc>
        <w:tc>
          <w:tcPr>
            <w:tcW w:w="1620" w:type="dxa"/>
          </w:tcPr>
          <w:p w14:paraId="146D479A" w14:textId="0250051C" w:rsidR="00DF5358" w:rsidRDefault="00DF5358" w:rsidP="00DF5358">
            <w:pPr>
              <w:pStyle w:val="TableParagraph"/>
              <w:rPr>
                <w:rFonts w:ascii="Times New Roman"/>
                <w:sz w:val="14"/>
              </w:rPr>
            </w:pPr>
            <w:r w:rsidRPr="00DF5358">
              <w:rPr>
                <w:rFonts w:ascii="Times New Roman"/>
                <w:sz w:val="14"/>
              </w:rPr>
              <w:t>0.853</w:t>
            </w:r>
          </w:p>
        </w:tc>
      </w:tr>
      <w:tr w:rsidR="00DF5358" w14:paraId="3D858024" w14:textId="77777777">
        <w:trPr>
          <w:trHeight w:val="214"/>
        </w:trPr>
        <w:tc>
          <w:tcPr>
            <w:tcW w:w="998" w:type="dxa"/>
          </w:tcPr>
          <w:p w14:paraId="787BF848" w14:textId="77777777" w:rsidR="00DF5358" w:rsidRDefault="00DF5358" w:rsidP="00DF5358">
            <w:pPr>
              <w:pStyle w:val="TableParagraph"/>
              <w:spacing w:line="194" w:lineRule="exact"/>
              <w:ind w:right="61"/>
              <w:jc w:val="right"/>
              <w:rPr>
                <w:sz w:val="20"/>
              </w:rPr>
            </w:pPr>
            <w:r>
              <w:rPr>
                <w:w w:val="95"/>
                <w:sz w:val="20"/>
              </w:rPr>
              <w:t>12</w:t>
            </w:r>
          </w:p>
        </w:tc>
        <w:tc>
          <w:tcPr>
            <w:tcW w:w="1070" w:type="dxa"/>
          </w:tcPr>
          <w:p w14:paraId="46F0CFED" w14:textId="77777777" w:rsidR="00DF5358" w:rsidRDefault="00DF5358" w:rsidP="00DF5358">
            <w:pPr>
              <w:pStyle w:val="TableParagraph"/>
              <w:spacing w:line="194" w:lineRule="exact"/>
              <w:ind w:right="60"/>
              <w:jc w:val="right"/>
              <w:rPr>
                <w:sz w:val="20"/>
              </w:rPr>
            </w:pPr>
            <w:r>
              <w:rPr>
                <w:w w:val="99"/>
                <w:sz w:val="20"/>
              </w:rPr>
              <w:t>3</w:t>
            </w:r>
          </w:p>
        </w:tc>
        <w:tc>
          <w:tcPr>
            <w:tcW w:w="890" w:type="dxa"/>
          </w:tcPr>
          <w:p w14:paraId="1F6594FC" w14:textId="10405A2A"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171151E1" w14:textId="3CB5DCAC" w:rsidR="00DF5358" w:rsidRDefault="00DF5358" w:rsidP="00DF5358">
            <w:pPr>
              <w:pStyle w:val="TableParagraph"/>
              <w:rPr>
                <w:rFonts w:ascii="Times New Roman"/>
                <w:sz w:val="14"/>
              </w:rPr>
            </w:pPr>
            <w:r w:rsidRPr="00DF5358">
              <w:rPr>
                <w:rFonts w:ascii="Times New Roman"/>
                <w:sz w:val="14"/>
              </w:rPr>
              <w:t>2.403</w:t>
            </w:r>
          </w:p>
        </w:tc>
        <w:tc>
          <w:tcPr>
            <w:tcW w:w="892" w:type="dxa"/>
          </w:tcPr>
          <w:p w14:paraId="0E7EDF69" w14:textId="0D841DBA" w:rsidR="00DF5358" w:rsidRDefault="00DF5358" w:rsidP="00DF5358">
            <w:pPr>
              <w:pStyle w:val="TableParagraph"/>
              <w:rPr>
                <w:rFonts w:ascii="Times New Roman"/>
                <w:sz w:val="14"/>
              </w:rPr>
            </w:pPr>
            <w:r w:rsidRPr="00203022">
              <w:rPr>
                <w:rFonts w:ascii="Times New Roman"/>
                <w:sz w:val="14"/>
              </w:rPr>
              <w:t>0.450</w:t>
            </w:r>
          </w:p>
        </w:tc>
        <w:tc>
          <w:tcPr>
            <w:tcW w:w="1070" w:type="dxa"/>
          </w:tcPr>
          <w:p w14:paraId="344D7B3D" w14:textId="7DFFC894" w:rsidR="00DF5358" w:rsidRDefault="00DF5358" w:rsidP="00DF5358">
            <w:pPr>
              <w:pStyle w:val="TableParagraph"/>
              <w:rPr>
                <w:rFonts w:ascii="Times New Roman"/>
                <w:sz w:val="14"/>
              </w:rPr>
            </w:pPr>
            <w:r w:rsidRPr="00DF5358">
              <w:rPr>
                <w:rFonts w:ascii="Times New Roman"/>
                <w:sz w:val="14"/>
              </w:rPr>
              <w:t>0.203</w:t>
            </w:r>
          </w:p>
        </w:tc>
        <w:tc>
          <w:tcPr>
            <w:tcW w:w="1620" w:type="dxa"/>
          </w:tcPr>
          <w:p w14:paraId="1B7DA090" w14:textId="5EB3ED10" w:rsidR="00DF5358" w:rsidRDefault="00DF5358" w:rsidP="00DF5358">
            <w:pPr>
              <w:pStyle w:val="TableParagraph"/>
              <w:rPr>
                <w:rFonts w:ascii="Times New Roman"/>
                <w:sz w:val="14"/>
              </w:rPr>
            </w:pPr>
            <w:r w:rsidRPr="00DF5358">
              <w:rPr>
                <w:rFonts w:ascii="Times New Roman"/>
                <w:sz w:val="14"/>
              </w:rPr>
              <w:t>-0.698</w:t>
            </w:r>
          </w:p>
        </w:tc>
      </w:tr>
      <w:tr w:rsidR="00DF5358" w14:paraId="1F7DB536" w14:textId="77777777">
        <w:trPr>
          <w:trHeight w:val="214"/>
        </w:trPr>
        <w:tc>
          <w:tcPr>
            <w:tcW w:w="998" w:type="dxa"/>
          </w:tcPr>
          <w:p w14:paraId="4591B806" w14:textId="77777777" w:rsidR="00DF5358" w:rsidRDefault="00DF5358" w:rsidP="00DF5358">
            <w:pPr>
              <w:pStyle w:val="TableParagraph"/>
              <w:spacing w:line="194" w:lineRule="exact"/>
              <w:ind w:right="61"/>
              <w:jc w:val="right"/>
              <w:rPr>
                <w:sz w:val="20"/>
              </w:rPr>
            </w:pPr>
            <w:r>
              <w:rPr>
                <w:w w:val="95"/>
                <w:sz w:val="20"/>
              </w:rPr>
              <w:t>11</w:t>
            </w:r>
          </w:p>
        </w:tc>
        <w:tc>
          <w:tcPr>
            <w:tcW w:w="1070" w:type="dxa"/>
          </w:tcPr>
          <w:p w14:paraId="024D9AF2" w14:textId="77777777" w:rsidR="00DF5358" w:rsidRDefault="00DF5358" w:rsidP="00DF5358">
            <w:pPr>
              <w:pStyle w:val="TableParagraph"/>
              <w:spacing w:line="194" w:lineRule="exact"/>
              <w:ind w:right="60"/>
              <w:jc w:val="right"/>
              <w:rPr>
                <w:sz w:val="20"/>
              </w:rPr>
            </w:pPr>
            <w:r>
              <w:rPr>
                <w:w w:val="99"/>
                <w:sz w:val="20"/>
              </w:rPr>
              <w:t>3</w:t>
            </w:r>
          </w:p>
        </w:tc>
        <w:tc>
          <w:tcPr>
            <w:tcW w:w="890" w:type="dxa"/>
          </w:tcPr>
          <w:p w14:paraId="763DE471" w14:textId="60D6E6CB" w:rsidR="00DF5358" w:rsidRDefault="00DF5358" w:rsidP="00DF5358">
            <w:pPr>
              <w:pStyle w:val="TableParagraph"/>
              <w:rPr>
                <w:rFonts w:ascii="Times New Roman"/>
                <w:sz w:val="14"/>
              </w:rPr>
            </w:pPr>
            <w:r>
              <w:rPr>
                <w:rFonts w:ascii="Times New Roman"/>
                <w:sz w:val="14"/>
              </w:rPr>
              <w:t>-</w:t>
            </w:r>
            <w:r w:rsidRPr="00203022">
              <w:rPr>
                <w:rFonts w:ascii="Times New Roman"/>
                <w:sz w:val="14"/>
              </w:rPr>
              <w:t>2.550</w:t>
            </w:r>
          </w:p>
        </w:tc>
        <w:tc>
          <w:tcPr>
            <w:tcW w:w="1070" w:type="dxa"/>
          </w:tcPr>
          <w:p w14:paraId="3F71BB8A" w14:textId="12CB8518" w:rsidR="00DF5358" w:rsidRDefault="00DF5358" w:rsidP="00DF5358">
            <w:pPr>
              <w:pStyle w:val="TableParagraph"/>
              <w:rPr>
                <w:rFonts w:ascii="Times New Roman"/>
                <w:sz w:val="14"/>
              </w:rPr>
            </w:pPr>
            <w:r w:rsidRPr="00DF5358">
              <w:rPr>
                <w:rFonts w:ascii="Times New Roman"/>
                <w:sz w:val="14"/>
              </w:rPr>
              <w:t>6.503</w:t>
            </w:r>
          </w:p>
        </w:tc>
        <w:tc>
          <w:tcPr>
            <w:tcW w:w="892" w:type="dxa"/>
          </w:tcPr>
          <w:p w14:paraId="09346AB0" w14:textId="20750FAF" w:rsidR="00DF5358" w:rsidRDefault="00DF5358" w:rsidP="00DF5358">
            <w:pPr>
              <w:pStyle w:val="TableParagraph"/>
              <w:rPr>
                <w:rFonts w:ascii="Times New Roman"/>
                <w:sz w:val="14"/>
              </w:rPr>
            </w:pPr>
            <w:r w:rsidRPr="00203022">
              <w:rPr>
                <w:rFonts w:ascii="Times New Roman"/>
                <w:sz w:val="14"/>
              </w:rPr>
              <w:t>0.450</w:t>
            </w:r>
          </w:p>
        </w:tc>
        <w:tc>
          <w:tcPr>
            <w:tcW w:w="1070" w:type="dxa"/>
          </w:tcPr>
          <w:p w14:paraId="3AED9557" w14:textId="7D9E3C5C" w:rsidR="00DF5358" w:rsidRDefault="00DF5358" w:rsidP="00DF5358">
            <w:pPr>
              <w:pStyle w:val="TableParagraph"/>
              <w:rPr>
                <w:rFonts w:ascii="Times New Roman"/>
                <w:sz w:val="14"/>
              </w:rPr>
            </w:pPr>
            <w:r w:rsidRPr="00DF5358">
              <w:rPr>
                <w:rFonts w:ascii="Times New Roman"/>
                <w:sz w:val="14"/>
              </w:rPr>
              <w:t>0.203</w:t>
            </w:r>
          </w:p>
        </w:tc>
        <w:tc>
          <w:tcPr>
            <w:tcW w:w="1620" w:type="dxa"/>
          </w:tcPr>
          <w:p w14:paraId="4786F54F" w14:textId="5398543A" w:rsidR="00DF5358" w:rsidRDefault="00DF5358" w:rsidP="00DF5358">
            <w:pPr>
              <w:pStyle w:val="TableParagraph"/>
              <w:rPr>
                <w:rFonts w:ascii="Times New Roman"/>
                <w:sz w:val="14"/>
              </w:rPr>
            </w:pPr>
            <w:r w:rsidRPr="00DF5358">
              <w:rPr>
                <w:rFonts w:ascii="Times New Roman"/>
                <w:sz w:val="14"/>
              </w:rPr>
              <w:t>-1.148</w:t>
            </w:r>
          </w:p>
        </w:tc>
      </w:tr>
      <w:tr w:rsidR="00DF5358" w14:paraId="62A5D84E" w14:textId="77777777">
        <w:trPr>
          <w:trHeight w:val="214"/>
        </w:trPr>
        <w:tc>
          <w:tcPr>
            <w:tcW w:w="998" w:type="dxa"/>
          </w:tcPr>
          <w:p w14:paraId="349DA678" w14:textId="77777777" w:rsidR="00DF5358" w:rsidRDefault="00DF5358" w:rsidP="00DF5358">
            <w:pPr>
              <w:pStyle w:val="TableParagraph"/>
              <w:spacing w:line="194" w:lineRule="exact"/>
              <w:ind w:right="61"/>
              <w:jc w:val="right"/>
              <w:rPr>
                <w:sz w:val="20"/>
              </w:rPr>
            </w:pPr>
            <w:r>
              <w:rPr>
                <w:w w:val="95"/>
                <w:sz w:val="20"/>
              </w:rPr>
              <w:t>12</w:t>
            </w:r>
          </w:p>
        </w:tc>
        <w:tc>
          <w:tcPr>
            <w:tcW w:w="1070" w:type="dxa"/>
          </w:tcPr>
          <w:p w14:paraId="1F0818DF" w14:textId="77777777" w:rsidR="00DF5358" w:rsidRDefault="00DF5358" w:rsidP="00DF5358">
            <w:pPr>
              <w:pStyle w:val="TableParagraph"/>
              <w:spacing w:line="194" w:lineRule="exact"/>
              <w:ind w:right="60"/>
              <w:jc w:val="right"/>
              <w:rPr>
                <w:sz w:val="20"/>
              </w:rPr>
            </w:pPr>
            <w:r>
              <w:rPr>
                <w:w w:val="99"/>
                <w:sz w:val="20"/>
              </w:rPr>
              <w:t>3</w:t>
            </w:r>
          </w:p>
        </w:tc>
        <w:tc>
          <w:tcPr>
            <w:tcW w:w="890" w:type="dxa"/>
          </w:tcPr>
          <w:p w14:paraId="14AEDD3C" w14:textId="3A9E0BE9"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1369FF72" w14:textId="5BBBBB7D" w:rsidR="00DF5358" w:rsidRDefault="00DF5358" w:rsidP="00DF5358">
            <w:pPr>
              <w:pStyle w:val="TableParagraph"/>
              <w:rPr>
                <w:rFonts w:ascii="Times New Roman"/>
                <w:sz w:val="14"/>
              </w:rPr>
            </w:pPr>
            <w:r w:rsidRPr="00DF5358">
              <w:rPr>
                <w:rFonts w:ascii="Times New Roman"/>
                <w:sz w:val="14"/>
              </w:rPr>
              <w:t>2.403</w:t>
            </w:r>
          </w:p>
        </w:tc>
        <w:tc>
          <w:tcPr>
            <w:tcW w:w="892" w:type="dxa"/>
          </w:tcPr>
          <w:p w14:paraId="6479782D" w14:textId="45E77F5F" w:rsidR="00DF5358" w:rsidRDefault="00DF5358" w:rsidP="00DF5358">
            <w:pPr>
              <w:pStyle w:val="TableParagraph"/>
              <w:rPr>
                <w:rFonts w:ascii="Times New Roman"/>
                <w:sz w:val="14"/>
              </w:rPr>
            </w:pPr>
            <w:r w:rsidRPr="00203022">
              <w:rPr>
                <w:rFonts w:ascii="Times New Roman"/>
                <w:sz w:val="14"/>
              </w:rPr>
              <w:t>0.450</w:t>
            </w:r>
          </w:p>
        </w:tc>
        <w:tc>
          <w:tcPr>
            <w:tcW w:w="1070" w:type="dxa"/>
          </w:tcPr>
          <w:p w14:paraId="2304464B" w14:textId="64137E26" w:rsidR="00DF5358" w:rsidRDefault="00DF5358" w:rsidP="00DF5358">
            <w:pPr>
              <w:pStyle w:val="TableParagraph"/>
              <w:rPr>
                <w:rFonts w:ascii="Times New Roman"/>
                <w:sz w:val="14"/>
              </w:rPr>
            </w:pPr>
            <w:r w:rsidRPr="00DF5358">
              <w:rPr>
                <w:rFonts w:ascii="Times New Roman"/>
                <w:sz w:val="14"/>
              </w:rPr>
              <w:t>0.203</w:t>
            </w:r>
          </w:p>
        </w:tc>
        <w:tc>
          <w:tcPr>
            <w:tcW w:w="1620" w:type="dxa"/>
          </w:tcPr>
          <w:p w14:paraId="76096CF5" w14:textId="0E3C5CBC" w:rsidR="00DF5358" w:rsidRDefault="00DF5358" w:rsidP="00DF5358">
            <w:pPr>
              <w:pStyle w:val="TableParagraph"/>
              <w:rPr>
                <w:rFonts w:ascii="Times New Roman"/>
                <w:sz w:val="14"/>
              </w:rPr>
            </w:pPr>
            <w:r w:rsidRPr="00DF5358">
              <w:rPr>
                <w:rFonts w:ascii="Times New Roman"/>
                <w:sz w:val="14"/>
              </w:rPr>
              <w:t>-0.698</w:t>
            </w:r>
          </w:p>
        </w:tc>
      </w:tr>
      <w:tr w:rsidR="00DF5358" w14:paraId="4BC42F56" w14:textId="77777777">
        <w:trPr>
          <w:trHeight w:val="211"/>
        </w:trPr>
        <w:tc>
          <w:tcPr>
            <w:tcW w:w="998" w:type="dxa"/>
          </w:tcPr>
          <w:p w14:paraId="0F68185B" w14:textId="77777777" w:rsidR="00DF5358" w:rsidRDefault="00DF5358" w:rsidP="00DF5358">
            <w:pPr>
              <w:pStyle w:val="TableParagraph"/>
              <w:spacing w:line="192" w:lineRule="exact"/>
              <w:ind w:right="61"/>
              <w:jc w:val="right"/>
              <w:rPr>
                <w:sz w:val="20"/>
              </w:rPr>
            </w:pPr>
            <w:r>
              <w:rPr>
                <w:w w:val="95"/>
                <w:sz w:val="20"/>
              </w:rPr>
              <w:t>11</w:t>
            </w:r>
          </w:p>
        </w:tc>
        <w:tc>
          <w:tcPr>
            <w:tcW w:w="1070" w:type="dxa"/>
          </w:tcPr>
          <w:p w14:paraId="277B23BE" w14:textId="77777777" w:rsidR="00DF5358" w:rsidRDefault="00DF5358" w:rsidP="00DF5358">
            <w:pPr>
              <w:pStyle w:val="TableParagraph"/>
              <w:spacing w:line="192" w:lineRule="exact"/>
              <w:ind w:right="60"/>
              <w:jc w:val="right"/>
              <w:rPr>
                <w:sz w:val="20"/>
              </w:rPr>
            </w:pPr>
            <w:r>
              <w:rPr>
                <w:w w:val="99"/>
                <w:sz w:val="20"/>
              </w:rPr>
              <w:t>4</w:t>
            </w:r>
          </w:p>
        </w:tc>
        <w:tc>
          <w:tcPr>
            <w:tcW w:w="890" w:type="dxa"/>
          </w:tcPr>
          <w:p w14:paraId="3A16EAD8" w14:textId="16AF6B67" w:rsidR="00DF5358" w:rsidRDefault="00DF5358" w:rsidP="00DF5358">
            <w:pPr>
              <w:pStyle w:val="TableParagraph"/>
              <w:rPr>
                <w:rFonts w:ascii="Times New Roman"/>
                <w:sz w:val="14"/>
              </w:rPr>
            </w:pPr>
            <w:r w:rsidRPr="00203022">
              <w:rPr>
                <w:rFonts w:ascii="Times New Roman"/>
                <w:sz w:val="14"/>
              </w:rPr>
              <w:t>-2.550</w:t>
            </w:r>
          </w:p>
        </w:tc>
        <w:tc>
          <w:tcPr>
            <w:tcW w:w="1070" w:type="dxa"/>
          </w:tcPr>
          <w:p w14:paraId="1C3C2A80" w14:textId="1176B47C" w:rsidR="00DF5358" w:rsidRDefault="00DF5358" w:rsidP="00DF5358">
            <w:pPr>
              <w:pStyle w:val="TableParagraph"/>
              <w:rPr>
                <w:rFonts w:ascii="Times New Roman"/>
                <w:sz w:val="14"/>
              </w:rPr>
            </w:pPr>
            <w:r w:rsidRPr="00DF5358">
              <w:rPr>
                <w:rFonts w:ascii="Times New Roman"/>
                <w:sz w:val="14"/>
              </w:rPr>
              <w:t>6.503</w:t>
            </w:r>
          </w:p>
        </w:tc>
        <w:tc>
          <w:tcPr>
            <w:tcW w:w="892" w:type="dxa"/>
          </w:tcPr>
          <w:p w14:paraId="4B3735A9" w14:textId="5D0E2E56" w:rsidR="00DF5358" w:rsidRDefault="00DF5358" w:rsidP="00DF5358">
            <w:pPr>
              <w:pStyle w:val="TableParagraph"/>
              <w:rPr>
                <w:rFonts w:ascii="Times New Roman"/>
                <w:sz w:val="14"/>
              </w:rPr>
            </w:pPr>
            <w:r w:rsidRPr="00203022">
              <w:rPr>
                <w:rFonts w:ascii="Times New Roman"/>
                <w:sz w:val="14"/>
              </w:rPr>
              <w:t>1.450</w:t>
            </w:r>
          </w:p>
        </w:tc>
        <w:tc>
          <w:tcPr>
            <w:tcW w:w="1070" w:type="dxa"/>
          </w:tcPr>
          <w:p w14:paraId="201260F9" w14:textId="7BB2BB10" w:rsidR="00DF5358" w:rsidRDefault="00DF5358" w:rsidP="00DF5358">
            <w:pPr>
              <w:pStyle w:val="TableParagraph"/>
              <w:rPr>
                <w:rFonts w:ascii="Times New Roman"/>
                <w:sz w:val="14"/>
              </w:rPr>
            </w:pPr>
            <w:r w:rsidRPr="00DF5358">
              <w:rPr>
                <w:rFonts w:ascii="Times New Roman"/>
                <w:sz w:val="14"/>
              </w:rPr>
              <w:t>2.103</w:t>
            </w:r>
          </w:p>
        </w:tc>
        <w:tc>
          <w:tcPr>
            <w:tcW w:w="1620" w:type="dxa"/>
          </w:tcPr>
          <w:p w14:paraId="7C1EFC5B" w14:textId="3E519335" w:rsidR="00DF5358" w:rsidRDefault="00DF5358" w:rsidP="00DF5358">
            <w:pPr>
              <w:pStyle w:val="TableParagraph"/>
              <w:rPr>
                <w:rFonts w:ascii="Times New Roman"/>
                <w:sz w:val="14"/>
              </w:rPr>
            </w:pPr>
            <w:r w:rsidRPr="00DF5358">
              <w:rPr>
                <w:rFonts w:ascii="Times New Roman"/>
                <w:sz w:val="14"/>
              </w:rPr>
              <w:t>-3.698</w:t>
            </w:r>
          </w:p>
        </w:tc>
      </w:tr>
      <w:tr w:rsidR="00DF5358" w14:paraId="3FFAAB1A" w14:textId="77777777">
        <w:trPr>
          <w:trHeight w:val="214"/>
        </w:trPr>
        <w:tc>
          <w:tcPr>
            <w:tcW w:w="998" w:type="dxa"/>
          </w:tcPr>
          <w:p w14:paraId="4058CEE2" w14:textId="77777777" w:rsidR="00DF5358" w:rsidRDefault="00DF5358" w:rsidP="00DF5358">
            <w:pPr>
              <w:pStyle w:val="TableParagraph"/>
              <w:spacing w:line="194" w:lineRule="exact"/>
              <w:ind w:right="61"/>
              <w:jc w:val="right"/>
              <w:rPr>
                <w:sz w:val="20"/>
              </w:rPr>
            </w:pPr>
            <w:r>
              <w:rPr>
                <w:w w:val="95"/>
                <w:sz w:val="20"/>
              </w:rPr>
              <w:t>12</w:t>
            </w:r>
          </w:p>
        </w:tc>
        <w:tc>
          <w:tcPr>
            <w:tcW w:w="1070" w:type="dxa"/>
          </w:tcPr>
          <w:p w14:paraId="2A05895F" w14:textId="77777777" w:rsidR="00DF5358" w:rsidRDefault="00DF5358" w:rsidP="00DF5358">
            <w:pPr>
              <w:pStyle w:val="TableParagraph"/>
              <w:spacing w:line="194" w:lineRule="exact"/>
              <w:ind w:right="60"/>
              <w:jc w:val="right"/>
              <w:rPr>
                <w:sz w:val="20"/>
              </w:rPr>
            </w:pPr>
            <w:r>
              <w:rPr>
                <w:w w:val="99"/>
                <w:sz w:val="20"/>
              </w:rPr>
              <w:t>4</w:t>
            </w:r>
          </w:p>
        </w:tc>
        <w:tc>
          <w:tcPr>
            <w:tcW w:w="890" w:type="dxa"/>
          </w:tcPr>
          <w:p w14:paraId="3173D01D" w14:textId="7CF476DC"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4303B0C4" w14:textId="26962913" w:rsidR="00DF5358" w:rsidRDefault="00DF5358" w:rsidP="00DF5358">
            <w:pPr>
              <w:pStyle w:val="TableParagraph"/>
              <w:rPr>
                <w:rFonts w:ascii="Times New Roman"/>
                <w:sz w:val="14"/>
              </w:rPr>
            </w:pPr>
            <w:r w:rsidRPr="00DF5358">
              <w:rPr>
                <w:rFonts w:ascii="Times New Roman"/>
                <w:sz w:val="14"/>
              </w:rPr>
              <w:t>2.403</w:t>
            </w:r>
          </w:p>
        </w:tc>
        <w:tc>
          <w:tcPr>
            <w:tcW w:w="892" w:type="dxa"/>
          </w:tcPr>
          <w:p w14:paraId="7FA12CEF" w14:textId="04147662" w:rsidR="00DF5358" w:rsidRDefault="00DF5358" w:rsidP="00DF5358">
            <w:pPr>
              <w:pStyle w:val="TableParagraph"/>
              <w:rPr>
                <w:rFonts w:ascii="Times New Roman"/>
                <w:sz w:val="14"/>
              </w:rPr>
            </w:pPr>
            <w:r w:rsidRPr="00203022">
              <w:rPr>
                <w:rFonts w:ascii="Times New Roman"/>
                <w:sz w:val="14"/>
              </w:rPr>
              <w:t>1.450</w:t>
            </w:r>
          </w:p>
        </w:tc>
        <w:tc>
          <w:tcPr>
            <w:tcW w:w="1070" w:type="dxa"/>
          </w:tcPr>
          <w:p w14:paraId="6545D5F1" w14:textId="0CE42E07" w:rsidR="00DF5358" w:rsidRDefault="00DF5358" w:rsidP="00DF5358">
            <w:pPr>
              <w:pStyle w:val="TableParagraph"/>
              <w:rPr>
                <w:rFonts w:ascii="Times New Roman"/>
                <w:sz w:val="14"/>
              </w:rPr>
            </w:pPr>
            <w:r w:rsidRPr="00DF5358">
              <w:rPr>
                <w:rFonts w:ascii="Times New Roman"/>
                <w:sz w:val="14"/>
              </w:rPr>
              <w:t>2.103</w:t>
            </w:r>
          </w:p>
        </w:tc>
        <w:tc>
          <w:tcPr>
            <w:tcW w:w="1620" w:type="dxa"/>
          </w:tcPr>
          <w:p w14:paraId="432D67FA" w14:textId="0CD26B8C" w:rsidR="00DF5358" w:rsidRDefault="00DF5358" w:rsidP="00DF5358">
            <w:pPr>
              <w:pStyle w:val="TableParagraph"/>
              <w:rPr>
                <w:rFonts w:ascii="Times New Roman"/>
                <w:sz w:val="14"/>
              </w:rPr>
            </w:pPr>
            <w:r w:rsidRPr="00DF5358">
              <w:rPr>
                <w:rFonts w:ascii="Times New Roman"/>
                <w:sz w:val="14"/>
              </w:rPr>
              <w:t>-2.248</w:t>
            </w:r>
          </w:p>
        </w:tc>
      </w:tr>
      <w:tr w:rsidR="00DF5358" w14:paraId="65A00063" w14:textId="77777777">
        <w:trPr>
          <w:trHeight w:val="214"/>
        </w:trPr>
        <w:tc>
          <w:tcPr>
            <w:tcW w:w="998" w:type="dxa"/>
          </w:tcPr>
          <w:p w14:paraId="0E82D0A7" w14:textId="77777777" w:rsidR="00DF5358" w:rsidRDefault="00DF5358" w:rsidP="00DF5358">
            <w:pPr>
              <w:pStyle w:val="TableParagraph"/>
              <w:spacing w:line="194" w:lineRule="exact"/>
              <w:ind w:right="61"/>
              <w:jc w:val="right"/>
              <w:rPr>
                <w:sz w:val="20"/>
              </w:rPr>
            </w:pPr>
            <w:r>
              <w:rPr>
                <w:w w:val="95"/>
                <w:sz w:val="20"/>
              </w:rPr>
              <w:t>12</w:t>
            </w:r>
          </w:p>
        </w:tc>
        <w:tc>
          <w:tcPr>
            <w:tcW w:w="1070" w:type="dxa"/>
          </w:tcPr>
          <w:p w14:paraId="4B8B3FBA" w14:textId="77777777" w:rsidR="00DF5358" w:rsidRDefault="00DF5358" w:rsidP="00DF5358">
            <w:pPr>
              <w:pStyle w:val="TableParagraph"/>
              <w:spacing w:line="194" w:lineRule="exact"/>
              <w:ind w:right="60"/>
              <w:jc w:val="right"/>
              <w:rPr>
                <w:sz w:val="20"/>
              </w:rPr>
            </w:pPr>
            <w:r>
              <w:rPr>
                <w:w w:val="99"/>
                <w:sz w:val="20"/>
              </w:rPr>
              <w:t>4</w:t>
            </w:r>
          </w:p>
        </w:tc>
        <w:tc>
          <w:tcPr>
            <w:tcW w:w="890" w:type="dxa"/>
          </w:tcPr>
          <w:p w14:paraId="3818B117" w14:textId="6B91836C" w:rsidR="00DF5358" w:rsidRDefault="00DF5358" w:rsidP="00DF5358">
            <w:pPr>
              <w:pStyle w:val="TableParagraph"/>
              <w:rPr>
                <w:rFonts w:ascii="Times New Roman"/>
                <w:sz w:val="14"/>
              </w:rPr>
            </w:pPr>
            <w:r w:rsidRPr="00203022">
              <w:rPr>
                <w:rFonts w:ascii="Times New Roman"/>
                <w:sz w:val="14"/>
              </w:rPr>
              <w:t>-1.550</w:t>
            </w:r>
          </w:p>
        </w:tc>
        <w:tc>
          <w:tcPr>
            <w:tcW w:w="1070" w:type="dxa"/>
          </w:tcPr>
          <w:p w14:paraId="264E9620" w14:textId="795A13B6" w:rsidR="00DF5358" w:rsidRDefault="00DF5358" w:rsidP="00DF5358">
            <w:pPr>
              <w:pStyle w:val="TableParagraph"/>
              <w:rPr>
                <w:rFonts w:ascii="Times New Roman"/>
                <w:sz w:val="14"/>
              </w:rPr>
            </w:pPr>
            <w:r w:rsidRPr="00DF5358">
              <w:rPr>
                <w:rFonts w:ascii="Times New Roman"/>
                <w:sz w:val="14"/>
              </w:rPr>
              <w:t>2.403</w:t>
            </w:r>
          </w:p>
        </w:tc>
        <w:tc>
          <w:tcPr>
            <w:tcW w:w="892" w:type="dxa"/>
          </w:tcPr>
          <w:p w14:paraId="2FE20A24" w14:textId="200E389D" w:rsidR="00DF5358" w:rsidRDefault="00DF5358" w:rsidP="00DF5358">
            <w:pPr>
              <w:pStyle w:val="TableParagraph"/>
              <w:rPr>
                <w:rFonts w:ascii="Times New Roman"/>
                <w:sz w:val="14"/>
              </w:rPr>
            </w:pPr>
            <w:r w:rsidRPr="00203022">
              <w:rPr>
                <w:rFonts w:ascii="Times New Roman"/>
                <w:sz w:val="14"/>
              </w:rPr>
              <w:t>1.450</w:t>
            </w:r>
          </w:p>
        </w:tc>
        <w:tc>
          <w:tcPr>
            <w:tcW w:w="1070" w:type="dxa"/>
          </w:tcPr>
          <w:p w14:paraId="0DABC99E" w14:textId="3B85D21F" w:rsidR="00DF5358" w:rsidRDefault="00DF5358" w:rsidP="00DF5358">
            <w:pPr>
              <w:pStyle w:val="TableParagraph"/>
              <w:rPr>
                <w:rFonts w:ascii="Times New Roman"/>
                <w:sz w:val="14"/>
              </w:rPr>
            </w:pPr>
            <w:r w:rsidRPr="00DF5358">
              <w:rPr>
                <w:rFonts w:ascii="Times New Roman"/>
                <w:sz w:val="14"/>
              </w:rPr>
              <w:t>2.103</w:t>
            </w:r>
          </w:p>
        </w:tc>
        <w:tc>
          <w:tcPr>
            <w:tcW w:w="1620" w:type="dxa"/>
          </w:tcPr>
          <w:p w14:paraId="12627144" w14:textId="6C50CE2B" w:rsidR="00DF5358" w:rsidRDefault="00DF5358" w:rsidP="00DF5358">
            <w:pPr>
              <w:pStyle w:val="TableParagraph"/>
              <w:rPr>
                <w:rFonts w:ascii="Times New Roman"/>
                <w:sz w:val="14"/>
              </w:rPr>
            </w:pPr>
            <w:r w:rsidRPr="00DF5358">
              <w:rPr>
                <w:rFonts w:ascii="Times New Roman"/>
                <w:sz w:val="14"/>
              </w:rPr>
              <w:t>-2.248</w:t>
            </w:r>
          </w:p>
        </w:tc>
      </w:tr>
      <w:tr w:rsidR="00DF5358" w14:paraId="0E6C328E" w14:textId="77777777">
        <w:trPr>
          <w:trHeight w:val="214"/>
        </w:trPr>
        <w:tc>
          <w:tcPr>
            <w:tcW w:w="998" w:type="dxa"/>
          </w:tcPr>
          <w:p w14:paraId="463BC921" w14:textId="77777777" w:rsidR="00DF5358" w:rsidRDefault="00DF5358" w:rsidP="00DF5358">
            <w:pPr>
              <w:pStyle w:val="TableParagraph"/>
              <w:spacing w:line="194" w:lineRule="exact"/>
              <w:ind w:left="107"/>
              <w:rPr>
                <w:sz w:val="20"/>
              </w:rPr>
            </w:pPr>
            <w:r>
              <w:rPr>
                <w:rFonts w:ascii="Arial" w:hAnsi="Arial"/>
                <w:b/>
                <w:sz w:val="20"/>
              </w:rPr>
              <w:t>Σ</w:t>
            </w:r>
            <w:r>
              <w:rPr>
                <w:i/>
                <w:sz w:val="20"/>
              </w:rPr>
              <w:t>X</w:t>
            </w:r>
            <w:r>
              <w:rPr>
                <w:sz w:val="20"/>
              </w:rPr>
              <w:t>=271</w:t>
            </w:r>
          </w:p>
        </w:tc>
        <w:tc>
          <w:tcPr>
            <w:tcW w:w="1070" w:type="dxa"/>
          </w:tcPr>
          <w:p w14:paraId="7E9FD7CB" w14:textId="77777777" w:rsidR="00DF5358" w:rsidRDefault="00DF5358" w:rsidP="00DF5358">
            <w:pPr>
              <w:pStyle w:val="TableParagraph"/>
              <w:spacing w:line="194" w:lineRule="exact"/>
              <w:ind w:left="107"/>
              <w:rPr>
                <w:sz w:val="20"/>
              </w:rPr>
            </w:pPr>
            <w:r>
              <w:rPr>
                <w:rFonts w:ascii="Arial" w:hAnsi="Arial"/>
                <w:b/>
                <w:sz w:val="20"/>
              </w:rPr>
              <w:t>Σ</w:t>
            </w:r>
            <w:r>
              <w:rPr>
                <w:i/>
                <w:sz w:val="20"/>
              </w:rPr>
              <w:t>Y</w:t>
            </w:r>
            <w:r>
              <w:rPr>
                <w:sz w:val="20"/>
              </w:rPr>
              <w:t>=51</w:t>
            </w:r>
          </w:p>
        </w:tc>
        <w:tc>
          <w:tcPr>
            <w:tcW w:w="890" w:type="dxa"/>
          </w:tcPr>
          <w:p w14:paraId="55267AA9" w14:textId="7AEA518E" w:rsidR="00DF5358" w:rsidRDefault="00DF5358" w:rsidP="00DF5358">
            <w:pPr>
              <w:pStyle w:val="TableParagraph"/>
              <w:spacing w:line="194" w:lineRule="exact"/>
              <w:ind w:left="107"/>
              <w:rPr>
                <w:sz w:val="20"/>
              </w:rPr>
            </w:pPr>
            <w:r>
              <w:rPr>
                <w:rFonts w:ascii="Arial" w:hAnsi="Arial"/>
                <w:b/>
                <w:sz w:val="20"/>
              </w:rPr>
              <w:t>Σ</w:t>
            </w:r>
            <w:r>
              <w:rPr>
                <w:sz w:val="20"/>
              </w:rPr>
              <w:t>=13.55</w:t>
            </w:r>
          </w:p>
        </w:tc>
        <w:tc>
          <w:tcPr>
            <w:tcW w:w="1070" w:type="dxa"/>
          </w:tcPr>
          <w:p w14:paraId="403C7F3C" w14:textId="77E4EADA" w:rsidR="00DF5358" w:rsidRDefault="00DF5358" w:rsidP="00DF5358">
            <w:pPr>
              <w:pStyle w:val="TableParagraph"/>
              <w:spacing w:line="194" w:lineRule="exact"/>
              <w:ind w:left="108"/>
              <w:rPr>
                <w:sz w:val="20"/>
              </w:rPr>
            </w:pPr>
            <w:r>
              <w:rPr>
                <w:rFonts w:ascii="Arial" w:hAnsi="Arial"/>
                <w:b/>
                <w:sz w:val="20"/>
              </w:rPr>
              <w:t>Σ</w:t>
            </w:r>
            <w:r>
              <w:rPr>
                <w:sz w:val="20"/>
              </w:rPr>
              <w:t>=</w:t>
            </w:r>
            <w:r w:rsidRPr="00DF5358">
              <w:rPr>
                <w:sz w:val="20"/>
              </w:rPr>
              <w:t>208.950</w:t>
            </w:r>
          </w:p>
        </w:tc>
        <w:tc>
          <w:tcPr>
            <w:tcW w:w="892" w:type="dxa"/>
          </w:tcPr>
          <w:p w14:paraId="6BE9F277" w14:textId="4BE8ABEE" w:rsidR="00DF5358" w:rsidRDefault="00DF5358" w:rsidP="00DF5358">
            <w:pPr>
              <w:pStyle w:val="TableParagraph"/>
              <w:spacing w:line="194" w:lineRule="exact"/>
              <w:ind w:left="108"/>
              <w:rPr>
                <w:sz w:val="20"/>
              </w:rPr>
            </w:pPr>
            <w:r>
              <w:rPr>
                <w:rFonts w:ascii="Arial" w:hAnsi="Arial"/>
                <w:b/>
                <w:sz w:val="20"/>
              </w:rPr>
              <w:t>Σ</w:t>
            </w:r>
            <w:r>
              <w:rPr>
                <w:sz w:val="20"/>
              </w:rPr>
              <w:t>=</w:t>
            </w:r>
            <w:r w:rsidRPr="00DF5358">
              <w:rPr>
                <w:sz w:val="20"/>
              </w:rPr>
              <w:t>2.550</w:t>
            </w:r>
          </w:p>
        </w:tc>
        <w:tc>
          <w:tcPr>
            <w:tcW w:w="1070" w:type="dxa"/>
          </w:tcPr>
          <w:p w14:paraId="0907BEFD" w14:textId="25426B3F" w:rsidR="00DF5358" w:rsidRDefault="00DF5358" w:rsidP="00DF5358">
            <w:pPr>
              <w:pStyle w:val="TableParagraph"/>
              <w:spacing w:line="194" w:lineRule="exact"/>
              <w:ind w:left="109"/>
              <w:rPr>
                <w:sz w:val="20"/>
              </w:rPr>
            </w:pPr>
            <w:r>
              <w:rPr>
                <w:rFonts w:ascii="Arial" w:hAnsi="Arial"/>
                <w:b/>
                <w:sz w:val="20"/>
              </w:rPr>
              <w:t>Σ</w:t>
            </w:r>
            <w:r>
              <w:rPr>
                <w:sz w:val="20"/>
              </w:rPr>
              <w:t>=</w:t>
            </w:r>
            <w:r w:rsidRPr="00DF5358">
              <w:rPr>
                <w:sz w:val="20"/>
              </w:rPr>
              <w:t>38.950</w:t>
            </w:r>
          </w:p>
        </w:tc>
        <w:tc>
          <w:tcPr>
            <w:tcW w:w="1620" w:type="dxa"/>
          </w:tcPr>
          <w:p w14:paraId="093697DA" w14:textId="17A3390E" w:rsidR="00DF5358" w:rsidRDefault="00DF5358" w:rsidP="00DF5358">
            <w:pPr>
              <w:pStyle w:val="TableParagraph"/>
              <w:spacing w:line="194" w:lineRule="exact"/>
              <w:ind w:left="109"/>
              <w:rPr>
                <w:sz w:val="20"/>
              </w:rPr>
            </w:pPr>
            <w:r>
              <w:rPr>
                <w:rFonts w:ascii="Arial" w:hAnsi="Arial"/>
                <w:b/>
                <w:sz w:val="20"/>
              </w:rPr>
              <w:t>Σ</w:t>
            </w:r>
            <w:r>
              <w:rPr>
                <w:sz w:val="20"/>
              </w:rPr>
              <w:t>=-</w:t>
            </w:r>
            <w:r w:rsidRPr="00DF5358">
              <w:rPr>
                <w:sz w:val="20"/>
              </w:rPr>
              <w:t>76.050</w:t>
            </w:r>
          </w:p>
        </w:tc>
      </w:tr>
      <w:tr w:rsidR="00DF5358" w14:paraId="06948550" w14:textId="77777777">
        <w:trPr>
          <w:trHeight w:val="509"/>
        </w:trPr>
        <w:tc>
          <w:tcPr>
            <w:tcW w:w="7610" w:type="dxa"/>
            <w:gridSpan w:val="7"/>
          </w:tcPr>
          <w:p w14:paraId="67DC3971" w14:textId="30DF7E94" w:rsidR="00DF5358" w:rsidRDefault="00DF5358" w:rsidP="00DF5358">
            <w:pPr>
              <w:pStyle w:val="TableParagraph"/>
              <w:spacing w:before="1"/>
              <w:ind w:left="107"/>
              <w:rPr>
                <w:b/>
                <w:sz w:val="20"/>
              </w:rPr>
            </w:pPr>
            <w:r>
              <w:t xml:space="preserve">Mean </w:t>
            </w:r>
            <w:r>
              <w:rPr>
                <w:i/>
              </w:rPr>
              <w:t xml:space="preserve">X </w:t>
            </w:r>
            <w:r>
              <w:rPr>
                <w:b/>
              </w:rPr>
              <w:t>= (</w:t>
            </w:r>
            <w:r>
              <w:rPr>
                <w:rFonts w:ascii="Arial" w:hAnsi="Arial"/>
                <w:b/>
                <w:sz w:val="20"/>
              </w:rPr>
              <w:t>Σ</w:t>
            </w:r>
            <w:r>
              <w:rPr>
                <w:i/>
                <w:sz w:val="20"/>
              </w:rPr>
              <w:t xml:space="preserve">X </w:t>
            </w:r>
            <w:r>
              <w:rPr>
                <w:b/>
                <w:sz w:val="20"/>
              </w:rPr>
              <w:t xml:space="preserve">/ </w:t>
            </w:r>
            <w:r>
              <w:rPr>
                <w:sz w:val="20"/>
              </w:rPr>
              <w:t>N</w:t>
            </w:r>
            <w:r>
              <w:rPr>
                <w:b/>
                <w:sz w:val="20"/>
              </w:rPr>
              <w:t>) =13.55</w:t>
            </w:r>
          </w:p>
        </w:tc>
      </w:tr>
      <w:tr w:rsidR="00DF5358" w14:paraId="27B3AC11" w14:textId="77777777">
        <w:trPr>
          <w:trHeight w:val="720"/>
        </w:trPr>
        <w:tc>
          <w:tcPr>
            <w:tcW w:w="7610" w:type="dxa"/>
            <w:gridSpan w:val="7"/>
          </w:tcPr>
          <w:p w14:paraId="0ACAF8B3" w14:textId="0E27732C" w:rsidR="00DF5358" w:rsidRDefault="00DF5358" w:rsidP="00DF5358">
            <w:pPr>
              <w:pStyle w:val="TableParagraph"/>
              <w:spacing w:before="1"/>
              <w:ind w:left="107"/>
              <w:rPr>
                <w:sz w:val="20"/>
              </w:rPr>
            </w:pPr>
            <w:r>
              <w:t xml:space="preserve">Mean </w:t>
            </w:r>
            <w:r>
              <w:rPr>
                <w:i/>
              </w:rPr>
              <w:t xml:space="preserve">Y </w:t>
            </w:r>
            <w:r>
              <w:t xml:space="preserve">= </w:t>
            </w:r>
            <w:r>
              <w:rPr>
                <w:b/>
              </w:rPr>
              <w:t>(</w:t>
            </w:r>
            <w:r>
              <w:rPr>
                <w:rFonts w:ascii="Arial" w:hAnsi="Arial"/>
                <w:b/>
                <w:sz w:val="20"/>
              </w:rPr>
              <w:t>Σ</w:t>
            </w:r>
            <w:r>
              <w:rPr>
                <w:i/>
                <w:sz w:val="20"/>
              </w:rPr>
              <w:t xml:space="preserve">Y </w:t>
            </w:r>
            <w:r>
              <w:rPr>
                <w:sz w:val="20"/>
              </w:rPr>
              <w:t>/ N) =2.75</w:t>
            </w:r>
          </w:p>
        </w:tc>
      </w:tr>
      <w:tr w:rsidR="00DF5358" w14:paraId="052B4013" w14:textId="77777777">
        <w:trPr>
          <w:trHeight w:val="1018"/>
        </w:trPr>
        <w:tc>
          <w:tcPr>
            <w:tcW w:w="7610" w:type="dxa"/>
            <w:gridSpan w:val="7"/>
          </w:tcPr>
          <w:p w14:paraId="32DCD521" w14:textId="77777777" w:rsidR="00DF5358" w:rsidRDefault="00DF5358" w:rsidP="00DF5358">
            <w:pPr>
              <w:pStyle w:val="TableParagraph"/>
              <w:spacing w:before="3"/>
              <w:rPr>
                <w:rFonts w:ascii="Times New Roman"/>
                <w:sz w:val="4"/>
              </w:rPr>
            </w:pPr>
          </w:p>
          <w:p w14:paraId="5CE91B5E" w14:textId="77777777" w:rsidR="00DF5358" w:rsidRDefault="00E346F1" w:rsidP="00DF5358">
            <w:pPr>
              <w:pStyle w:val="TableParagraph"/>
              <w:spacing w:line="20" w:lineRule="exact"/>
              <w:ind w:left="2310"/>
              <w:rPr>
                <w:rFonts w:ascii="Times New Roman"/>
                <w:sz w:val="2"/>
              </w:rPr>
            </w:pPr>
            <w:r>
              <w:rPr>
                <w:rFonts w:ascii="Times New Roman"/>
                <w:sz w:val="2"/>
              </w:rPr>
            </w:r>
            <w:r>
              <w:rPr>
                <w:rFonts w:ascii="Times New Roman"/>
                <w:sz w:val="2"/>
              </w:rPr>
              <w:pict w14:anchorId="62921C5A">
                <v:group id="_x0000_s1076" style="width:9.75pt;height:.4pt;mso-position-horizontal-relative:char;mso-position-vertical-relative:line" coordsize="195,8">
                  <v:line id="_x0000_s1077" style="position:absolute" from="0,4" to="194,4" strokeweight=".1323mm"/>
                  <w10:wrap type="none"/>
                  <w10:anchorlock/>
                </v:group>
              </w:pict>
            </w:r>
          </w:p>
          <w:p w14:paraId="75CBD0D1" w14:textId="217B1B98" w:rsidR="00DF5358" w:rsidRDefault="00DF5358" w:rsidP="00DF5358">
            <w:pPr>
              <w:pStyle w:val="TableParagraph"/>
              <w:spacing w:line="111" w:lineRule="exact"/>
              <w:ind w:left="107"/>
              <w:rPr>
                <w:b/>
                <w:sz w:val="18"/>
              </w:rPr>
            </w:pPr>
            <w:r>
              <w:rPr>
                <w:position w:val="1"/>
              </w:rPr>
              <w:t>Variance (</w:t>
            </w:r>
            <w:r>
              <w:rPr>
                <w:i/>
                <w:position w:val="1"/>
              </w:rPr>
              <w:t>X</w:t>
            </w:r>
            <w:r>
              <w:rPr>
                <w:position w:val="1"/>
              </w:rPr>
              <w:t>) = S</w:t>
            </w:r>
            <w:r>
              <w:rPr>
                <w:position w:val="1"/>
                <w:vertAlign w:val="superscript"/>
              </w:rPr>
              <w:t>2</w:t>
            </w:r>
            <w:r>
              <w:rPr>
                <w:position w:val="1"/>
              </w:rPr>
              <w:t xml:space="preserve"> = </w:t>
            </w:r>
            <w:r>
              <w:rPr>
                <w:rFonts w:ascii="Arial" w:hAnsi="Arial"/>
                <w:position w:val="1"/>
                <w:sz w:val="20"/>
              </w:rPr>
              <w:t xml:space="preserve">Σ </w:t>
            </w:r>
            <w:r>
              <w:rPr>
                <w:b/>
                <w:position w:val="1"/>
                <w:sz w:val="18"/>
              </w:rPr>
              <w:t>(</w:t>
            </w:r>
            <w:r>
              <w:rPr>
                <w:i/>
                <w:position w:val="1"/>
                <w:sz w:val="18"/>
              </w:rPr>
              <w:t xml:space="preserve">X </w:t>
            </w:r>
            <w:r>
              <w:rPr>
                <w:position w:val="1"/>
                <w:sz w:val="18"/>
              </w:rPr>
              <w:t xml:space="preserve">- </w:t>
            </w:r>
            <w:r>
              <w:rPr>
                <w:rFonts w:ascii="Times New Roman" w:hAnsi="Times New Roman"/>
                <w:i/>
                <w:w w:val="105"/>
                <w:sz w:val="18"/>
              </w:rPr>
              <w:t xml:space="preserve">X </w:t>
            </w:r>
            <w:r>
              <w:rPr>
                <w:position w:val="1"/>
                <w:sz w:val="18"/>
              </w:rPr>
              <w:t>)</w:t>
            </w:r>
            <w:r>
              <w:rPr>
                <w:position w:val="1"/>
                <w:sz w:val="18"/>
                <w:vertAlign w:val="superscript"/>
              </w:rPr>
              <w:t>2</w:t>
            </w:r>
            <w:r>
              <w:rPr>
                <w:position w:val="1"/>
                <w:sz w:val="18"/>
              </w:rPr>
              <w:t xml:space="preserve"> / N-1 </w:t>
            </w:r>
            <w:r>
              <w:rPr>
                <w:b/>
                <w:position w:val="1"/>
                <w:sz w:val="18"/>
              </w:rPr>
              <w:t>=</w:t>
            </w:r>
            <w:r w:rsidR="00A27BEB">
              <w:rPr>
                <w:b/>
                <w:position w:val="1"/>
                <w:sz w:val="18"/>
              </w:rPr>
              <w:t xml:space="preserve"> 10.45</w:t>
            </w:r>
          </w:p>
          <w:p w14:paraId="2716E2CE" w14:textId="77777777" w:rsidR="00DF5358" w:rsidRDefault="00DF5358" w:rsidP="00DF5358">
            <w:pPr>
              <w:pStyle w:val="TableParagraph"/>
              <w:spacing w:line="87" w:lineRule="exact"/>
              <w:ind w:left="1566"/>
              <w:rPr>
                <w:sz w:val="14"/>
              </w:rPr>
            </w:pPr>
            <w:r>
              <w:rPr>
                <w:w w:val="99"/>
                <w:sz w:val="14"/>
              </w:rPr>
              <w:t>X</w:t>
            </w:r>
          </w:p>
          <w:p w14:paraId="3407BC7F" w14:textId="77777777" w:rsidR="00DF5358" w:rsidRDefault="00DF5358" w:rsidP="00DF5358">
            <w:pPr>
              <w:pStyle w:val="TableParagraph"/>
              <w:rPr>
                <w:rFonts w:ascii="Times New Roman"/>
                <w:sz w:val="14"/>
              </w:rPr>
            </w:pPr>
          </w:p>
          <w:p w14:paraId="27D72ECD" w14:textId="5451D3DB" w:rsidR="00DF5358" w:rsidRDefault="00DF5358" w:rsidP="00DF5358">
            <w:pPr>
              <w:pStyle w:val="TableParagraph"/>
              <w:tabs>
                <w:tab w:val="left" w:pos="4422"/>
              </w:tabs>
              <w:spacing w:before="81"/>
              <w:ind w:left="107"/>
            </w:pPr>
            <w:r>
              <w:t>Standard deviation (</w:t>
            </w:r>
            <w:r>
              <w:rPr>
                <w:i/>
              </w:rPr>
              <w:t>X</w:t>
            </w:r>
            <w:r>
              <w:t xml:space="preserve">) = </w:t>
            </w:r>
            <w:proofErr w:type="spellStart"/>
            <w:r>
              <w:t>Sx</w:t>
            </w:r>
            <w:proofErr w:type="spellEnd"/>
            <w:r>
              <w:t xml:space="preserve"> = square</w:t>
            </w:r>
            <w:r>
              <w:rPr>
                <w:spacing w:val="-11"/>
              </w:rPr>
              <w:t xml:space="preserve"> </w:t>
            </w:r>
            <w:r>
              <w:t xml:space="preserve">root </w:t>
            </w:r>
            <w:proofErr w:type="gramStart"/>
            <w:r>
              <w:rPr>
                <w:spacing w:val="-3"/>
              </w:rPr>
              <w:t>(</w:t>
            </w:r>
            <w:r>
              <w:rPr>
                <w:spacing w:val="-3"/>
                <w:u w:val="single"/>
              </w:rPr>
              <w:t xml:space="preserve"> </w:t>
            </w:r>
            <w:r w:rsidR="00A27BEB">
              <w:rPr>
                <w:spacing w:val="-3"/>
                <w:u w:val="single"/>
              </w:rPr>
              <w:t>10</w:t>
            </w:r>
            <w:proofErr w:type="gramEnd"/>
            <w:r w:rsidR="00A27BEB">
              <w:rPr>
                <w:spacing w:val="-3"/>
                <w:u w:val="single"/>
              </w:rPr>
              <w:t>.45</w:t>
            </w:r>
            <w:r>
              <w:rPr>
                <w:spacing w:val="-3"/>
                <w:u w:val="single"/>
              </w:rPr>
              <w:tab/>
            </w:r>
            <w:r>
              <w:t>)=</w:t>
            </w:r>
            <w:r w:rsidR="00A27BEB">
              <w:t>3.23</w:t>
            </w:r>
          </w:p>
        </w:tc>
      </w:tr>
      <w:tr w:rsidR="00DF5358" w14:paraId="49FDA71A" w14:textId="77777777">
        <w:trPr>
          <w:trHeight w:val="1015"/>
        </w:trPr>
        <w:tc>
          <w:tcPr>
            <w:tcW w:w="7610" w:type="dxa"/>
            <w:gridSpan w:val="7"/>
          </w:tcPr>
          <w:p w14:paraId="6745C4F5" w14:textId="10DD74F6" w:rsidR="00DF5358" w:rsidRDefault="00DF5358" w:rsidP="00DF5358">
            <w:pPr>
              <w:pStyle w:val="TableParagraph"/>
              <w:spacing w:line="178" w:lineRule="exact"/>
              <w:ind w:left="107"/>
              <w:rPr>
                <w:b/>
                <w:sz w:val="18"/>
              </w:rPr>
            </w:pPr>
            <w:r>
              <w:rPr>
                <w:position w:val="1"/>
              </w:rPr>
              <w:t>Variance (</w:t>
            </w:r>
            <w:r>
              <w:rPr>
                <w:i/>
                <w:position w:val="1"/>
              </w:rPr>
              <w:t>Y</w:t>
            </w:r>
            <w:r>
              <w:rPr>
                <w:position w:val="1"/>
              </w:rPr>
              <w:t>) = S</w:t>
            </w:r>
            <w:r>
              <w:rPr>
                <w:position w:val="1"/>
                <w:vertAlign w:val="superscript"/>
              </w:rPr>
              <w:t>2</w:t>
            </w:r>
            <w:r>
              <w:rPr>
                <w:position w:val="1"/>
              </w:rPr>
              <w:t xml:space="preserve"> = </w:t>
            </w:r>
            <w:r>
              <w:rPr>
                <w:rFonts w:ascii="Arial" w:hAnsi="Arial"/>
                <w:position w:val="1"/>
                <w:sz w:val="20"/>
              </w:rPr>
              <w:t xml:space="preserve">Σ </w:t>
            </w:r>
            <w:r>
              <w:rPr>
                <w:b/>
                <w:position w:val="1"/>
                <w:sz w:val="18"/>
              </w:rPr>
              <w:t>(</w:t>
            </w:r>
            <w:r>
              <w:rPr>
                <w:i/>
                <w:position w:val="1"/>
                <w:sz w:val="18"/>
              </w:rPr>
              <w:t xml:space="preserve">Y </w:t>
            </w:r>
            <w:r>
              <w:rPr>
                <w:position w:val="1"/>
                <w:sz w:val="18"/>
              </w:rPr>
              <w:t xml:space="preserve">- </w:t>
            </w:r>
            <w:r>
              <w:rPr>
                <w:rFonts w:ascii="Times New Roman" w:hAnsi="Times New Roman"/>
                <w:i/>
                <w:w w:val="110"/>
                <w:sz w:val="18"/>
              </w:rPr>
              <w:t xml:space="preserve">Y </w:t>
            </w:r>
            <w:r>
              <w:rPr>
                <w:position w:val="1"/>
                <w:sz w:val="18"/>
              </w:rPr>
              <w:t>)</w:t>
            </w:r>
            <w:r>
              <w:rPr>
                <w:position w:val="1"/>
                <w:sz w:val="18"/>
                <w:vertAlign w:val="superscript"/>
              </w:rPr>
              <w:t>2</w:t>
            </w:r>
            <w:r>
              <w:rPr>
                <w:position w:val="1"/>
                <w:sz w:val="18"/>
              </w:rPr>
              <w:t xml:space="preserve"> / N-1 </w:t>
            </w:r>
            <w:r>
              <w:rPr>
                <w:b/>
                <w:position w:val="1"/>
                <w:sz w:val="18"/>
              </w:rPr>
              <w:t>=</w:t>
            </w:r>
            <w:r w:rsidR="00A27BEB">
              <w:rPr>
                <w:b/>
                <w:position w:val="1"/>
                <w:sz w:val="18"/>
              </w:rPr>
              <w:t>1.95</w:t>
            </w:r>
          </w:p>
          <w:p w14:paraId="7AA1E3B6" w14:textId="77777777" w:rsidR="00DF5358" w:rsidRDefault="00DF5358" w:rsidP="00DF5358">
            <w:pPr>
              <w:pStyle w:val="TableParagraph"/>
              <w:spacing w:line="87" w:lineRule="exact"/>
              <w:ind w:left="1609"/>
              <w:rPr>
                <w:sz w:val="14"/>
              </w:rPr>
            </w:pPr>
            <w:r>
              <w:rPr>
                <w:w w:val="99"/>
                <w:sz w:val="14"/>
              </w:rPr>
              <w:t>Y</w:t>
            </w:r>
          </w:p>
          <w:p w14:paraId="2FA9AEDC" w14:textId="77777777" w:rsidR="00DF5358" w:rsidRDefault="00DF5358" w:rsidP="00DF5358">
            <w:pPr>
              <w:pStyle w:val="TableParagraph"/>
              <w:rPr>
                <w:rFonts w:ascii="Times New Roman"/>
                <w:sz w:val="14"/>
              </w:rPr>
            </w:pPr>
          </w:p>
          <w:p w14:paraId="1BA5FD93" w14:textId="15668CF9" w:rsidR="00DF5358" w:rsidRDefault="00DF5358" w:rsidP="00DF5358">
            <w:pPr>
              <w:pStyle w:val="TableParagraph"/>
              <w:tabs>
                <w:tab w:val="left" w:pos="4419"/>
              </w:tabs>
              <w:spacing w:before="81"/>
              <w:ind w:left="107"/>
            </w:pPr>
            <w:r>
              <w:t>Standard deviation (</w:t>
            </w:r>
            <w:r>
              <w:rPr>
                <w:i/>
              </w:rPr>
              <w:t>Y</w:t>
            </w:r>
            <w:r>
              <w:t>) = Sy = square</w:t>
            </w:r>
            <w:r>
              <w:rPr>
                <w:spacing w:val="-11"/>
              </w:rPr>
              <w:t xml:space="preserve"> </w:t>
            </w:r>
            <w:r>
              <w:t xml:space="preserve">root </w:t>
            </w:r>
            <w:proofErr w:type="gramStart"/>
            <w:r>
              <w:rPr>
                <w:spacing w:val="-3"/>
              </w:rPr>
              <w:t>(</w:t>
            </w:r>
            <w:r>
              <w:rPr>
                <w:spacing w:val="-3"/>
                <w:u w:val="single"/>
              </w:rPr>
              <w:t xml:space="preserve"> </w:t>
            </w:r>
            <w:r w:rsidR="00A27BEB">
              <w:rPr>
                <w:spacing w:val="-3"/>
                <w:u w:val="single"/>
              </w:rPr>
              <w:t>1</w:t>
            </w:r>
            <w:proofErr w:type="gramEnd"/>
            <w:r w:rsidR="00A27BEB">
              <w:rPr>
                <w:spacing w:val="-3"/>
                <w:u w:val="single"/>
              </w:rPr>
              <w:t>.95</w:t>
            </w:r>
            <w:r>
              <w:rPr>
                <w:spacing w:val="-3"/>
                <w:u w:val="single"/>
              </w:rPr>
              <w:tab/>
            </w:r>
            <w:r>
              <w:t>)=</w:t>
            </w:r>
            <w:r w:rsidR="00A27BEB">
              <w:t>1.40</w:t>
            </w:r>
          </w:p>
        </w:tc>
      </w:tr>
      <w:tr w:rsidR="00DF5358" w14:paraId="5FAA1ED5" w14:textId="77777777">
        <w:trPr>
          <w:trHeight w:val="871"/>
        </w:trPr>
        <w:tc>
          <w:tcPr>
            <w:tcW w:w="7610" w:type="dxa"/>
            <w:gridSpan w:val="7"/>
          </w:tcPr>
          <w:p w14:paraId="23005ADA" w14:textId="188BADCF" w:rsidR="00DF5358" w:rsidRDefault="00DF5358" w:rsidP="00DF5358">
            <w:pPr>
              <w:pStyle w:val="TableParagraph"/>
              <w:spacing w:before="3"/>
              <w:ind w:left="107"/>
              <w:rPr>
                <w:sz w:val="18"/>
              </w:rPr>
            </w:pPr>
            <w:r>
              <w:rPr>
                <w:position w:val="1"/>
              </w:rPr>
              <w:t>Covariance (</w:t>
            </w:r>
            <w:proofErr w:type="gramStart"/>
            <w:r>
              <w:rPr>
                <w:i/>
                <w:position w:val="1"/>
              </w:rPr>
              <w:t>X,Y</w:t>
            </w:r>
            <w:proofErr w:type="gramEnd"/>
            <w:r>
              <w:rPr>
                <w:position w:val="1"/>
              </w:rPr>
              <w:t xml:space="preserve">) = </w:t>
            </w:r>
            <w:proofErr w:type="spellStart"/>
            <w:r>
              <w:rPr>
                <w:position w:val="1"/>
              </w:rPr>
              <w:t>Sxy</w:t>
            </w:r>
            <w:proofErr w:type="spellEnd"/>
            <w:r>
              <w:rPr>
                <w:position w:val="1"/>
              </w:rPr>
              <w:t xml:space="preserve"> = </w:t>
            </w:r>
            <w:r>
              <w:rPr>
                <w:rFonts w:ascii="Arial" w:hAnsi="Arial"/>
                <w:position w:val="1"/>
                <w:sz w:val="20"/>
              </w:rPr>
              <w:t xml:space="preserve">Σ </w:t>
            </w:r>
            <w:r>
              <w:rPr>
                <w:b/>
                <w:position w:val="1"/>
                <w:sz w:val="18"/>
              </w:rPr>
              <w:t>(</w:t>
            </w:r>
            <w:r>
              <w:rPr>
                <w:i/>
                <w:position w:val="1"/>
                <w:sz w:val="18"/>
              </w:rPr>
              <w:t xml:space="preserve">X </w:t>
            </w:r>
            <w:r>
              <w:rPr>
                <w:position w:val="1"/>
                <w:sz w:val="18"/>
              </w:rPr>
              <w:t xml:space="preserve">- </w:t>
            </w:r>
            <w:r>
              <w:rPr>
                <w:rFonts w:ascii="Times New Roman" w:hAnsi="Times New Roman"/>
                <w:i/>
                <w:w w:val="105"/>
                <w:sz w:val="18"/>
              </w:rPr>
              <w:t xml:space="preserve">X </w:t>
            </w:r>
            <w:r>
              <w:rPr>
                <w:position w:val="1"/>
                <w:sz w:val="18"/>
              </w:rPr>
              <w:t xml:space="preserve">) </w:t>
            </w:r>
            <w:r>
              <w:rPr>
                <w:b/>
                <w:position w:val="1"/>
                <w:sz w:val="18"/>
              </w:rPr>
              <w:t>(</w:t>
            </w:r>
            <w:r>
              <w:rPr>
                <w:i/>
                <w:position w:val="1"/>
                <w:sz w:val="18"/>
              </w:rPr>
              <w:t xml:space="preserve">Y </w:t>
            </w:r>
            <w:r>
              <w:rPr>
                <w:position w:val="1"/>
                <w:sz w:val="18"/>
              </w:rPr>
              <w:t xml:space="preserve">- </w:t>
            </w:r>
            <w:r>
              <w:rPr>
                <w:rFonts w:ascii="Times New Roman" w:hAnsi="Times New Roman"/>
                <w:i/>
                <w:w w:val="105"/>
                <w:sz w:val="18"/>
              </w:rPr>
              <w:t xml:space="preserve">X </w:t>
            </w:r>
            <w:r>
              <w:rPr>
                <w:position w:val="1"/>
                <w:sz w:val="18"/>
              </w:rPr>
              <w:t>) / N-1 =</w:t>
            </w:r>
            <w:r w:rsidR="00A27BEB">
              <w:rPr>
                <w:position w:val="1"/>
                <w:sz w:val="18"/>
              </w:rPr>
              <w:t xml:space="preserve"> -3.8</w:t>
            </w:r>
          </w:p>
        </w:tc>
      </w:tr>
      <w:tr w:rsidR="00DF5358" w14:paraId="36FACD42" w14:textId="77777777">
        <w:trPr>
          <w:trHeight w:val="653"/>
        </w:trPr>
        <w:tc>
          <w:tcPr>
            <w:tcW w:w="7610" w:type="dxa"/>
            <w:gridSpan w:val="7"/>
          </w:tcPr>
          <w:p w14:paraId="1C6DAFB7" w14:textId="4DBD0EC2" w:rsidR="00DF5358" w:rsidRDefault="00DF5358" w:rsidP="00DF5358">
            <w:pPr>
              <w:pStyle w:val="TableParagraph"/>
              <w:spacing w:line="267" w:lineRule="exact"/>
              <w:ind w:left="107"/>
            </w:pPr>
            <w:r>
              <w:t xml:space="preserve">r = </w:t>
            </w:r>
            <w:proofErr w:type="spellStart"/>
            <w:r>
              <w:t>Sxy</w:t>
            </w:r>
            <w:proofErr w:type="spellEnd"/>
            <w:r>
              <w:t xml:space="preserve"> / </w:t>
            </w:r>
            <w:proofErr w:type="spellStart"/>
            <w:r>
              <w:t>Sx</w:t>
            </w:r>
            <w:proofErr w:type="spellEnd"/>
            <w:r>
              <w:t xml:space="preserve"> * Sy =</w:t>
            </w:r>
            <w:r w:rsidR="00A27BEB">
              <w:t>-0.84</w:t>
            </w:r>
          </w:p>
        </w:tc>
      </w:tr>
    </w:tbl>
    <w:p w14:paraId="4EA12548" w14:textId="77777777" w:rsidR="00872BC6" w:rsidRDefault="00E346F1">
      <w:pPr>
        <w:spacing w:before="4"/>
        <w:ind w:left="1240"/>
        <w:rPr>
          <w:rFonts w:ascii="Carlito"/>
          <w:sz w:val="18"/>
        </w:rPr>
      </w:pPr>
      <w:r>
        <w:pict w14:anchorId="1A56A574">
          <v:line id="_x0000_s1049" style="position:absolute;left:0;text-align:left;z-index:-16525312;mso-position-horizontal-relative:page;mso-position-vertical-relative:page" from="240.9pt,312.45pt" to="247.85pt,312.45pt" strokeweight=".1323mm">
            <w10:wrap anchorx="page" anchory="page"/>
          </v:line>
        </w:pict>
      </w:r>
      <w:r>
        <w:pict w14:anchorId="0916172E">
          <v:line id="_x0000_s1048" style="position:absolute;left:0;text-align:left;z-index:-16524800;mso-position-horizontal-relative:page;mso-position-vertical-relative:text" from="260.35pt,-78pt" to="270.05pt,-78pt" strokeweight=".1323mm">
            <w10:wrap anchorx="page"/>
          </v:line>
        </w:pict>
      </w:r>
      <w:r>
        <w:pict w14:anchorId="2F83F07E">
          <v:line id="_x0000_s1047" style="position:absolute;left:0;text-align:left;z-index:-16524288;mso-position-horizontal-relative:page;mso-position-vertical-relative:text" from="291.3pt,-78pt" to="301.05pt,-78pt" strokeweight=".1323mm">
            <w10:wrap anchorx="page"/>
          </v:line>
        </w:pict>
      </w:r>
      <w:r w:rsidR="00533D28">
        <w:rPr>
          <w:rFonts w:ascii="Carlito"/>
          <w:sz w:val="18"/>
        </w:rPr>
        <w:t>*Answers may differ slightly due to rounding.</w:t>
      </w:r>
    </w:p>
    <w:p w14:paraId="17201FDD" w14:textId="77777777" w:rsidR="00872BC6" w:rsidRDefault="00872BC6">
      <w:pPr>
        <w:pStyle w:val="BodyText"/>
        <w:spacing w:before="11"/>
        <w:rPr>
          <w:rFonts w:ascii="Carlito"/>
          <w:sz w:val="18"/>
        </w:rPr>
      </w:pPr>
    </w:p>
    <w:p w14:paraId="4673198E" w14:textId="4197A12F" w:rsidR="00872BC6" w:rsidRPr="00A27BEB" w:rsidRDefault="00533D28">
      <w:pPr>
        <w:pStyle w:val="ListParagraph"/>
        <w:numPr>
          <w:ilvl w:val="0"/>
          <w:numId w:val="1"/>
        </w:numPr>
        <w:tabs>
          <w:tab w:val="left" w:pos="820"/>
        </w:tabs>
        <w:spacing w:line="237" w:lineRule="auto"/>
        <w:ind w:left="819" w:right="450"/>
        <w:rPr>
          <w:rFonts w:ascii="Carlito"/>
        </w:rPr>
      </w:pPr>
      <w:r>
        <w:rPr>
          <w:sz w:val="24"/>
        </w:rPr>
        <w:t>Calculate the least squares regression equation using education as a predictor</w:t>
      </w:r>
      <w:r>
        <w:rPr>
          <w:spacing w:val="-19"/>
          <w:sz w:val="24"/>
        </w:rPr>
        <w:t xml:space="preserve"> </w:t>
      </w:r>
      <w:r>
        <w:rPr>
          <w:sz w:val="24"/>
        </w:rPr>
        <w:t xml:space="preserve">variable. What is the value of the slope, </w:t>
      </w:r>
      <w:r>
        <w:rPr>
          <w:i/>
          <w:sz w:val="24"/>
        </w:rPr>
        <w:t xml:space="preserve">b </w:t>
      </w:r>
      <w:r>
        <w:rPr>
          <w:sz w:val="24"/>
        </w:rPr>
        <w:t xml:space="preserve">(5 pts)? What is the value of the intercept, </w:t>
      </w:r>
      <w:r>
        <w:rPr>
          <w:i/>
          <w:sz w:val="24"/>
        </w:rPr>
        <w:t xml:space="preserve">a </w:t>
      </w:r>
      <w:r>
        <w:rPr>
          <w:sz w:val="24"/>
        </w:rPr>
        <w:t>(3 pts)? What is the prediction equation (2</w:t>
      </w:r>
      <w:r>
        <w:rPr>
          <w:spacing w:val="-2"/>
          <w:sz w:val="24"/>
        </w:rPr>
        <w:t xml:space="preserve"> </w:t>
      </w:r>
      <w:r>
        <w:rPr>
          <w:sz w:val="24"/>
        </w:rPr>
        <w:t>pts)?</w:t>
      </w:r>
    </w:p>
    <w:p w14:paraId="05856423" w14:textId="5AC2763D" w:rsidR="00A27BEB" w:rsidRDefault="00DE7754" w:rsidP="00A27BEB">
      <w:pPr>
        <w:pStyle w:val="ListParagraph"/>
        <w:tabs>
          <w:tab w:val="left" w:pos="820"/>
        </w:tabs>
        <w:spacing w:line="237" w:lineRule="auto"/>
        <w:ind w:left="819" w:right="450" w:firstLine="0"/>
        <w:rPr>
          <w:rFonts w:ascii="Carlito"/>
        </w:rPr>
      </w:pPr>
      <w:r>
        <w:rPr>
          <w:rFonts w:ascii="Carlito"/>
        </w:rPr>
        <w:t>b=-76.05/208.95 = -0.36</w:t>
      </w:r>
    </w:p>
    <w:p w14:paraId="713EDA46" w14:textId="144CCED1" w:rsidR="00DE7754" w:rsidRDefault="00DE7754" w:rsidP="00A27BEB">
      <w:pPr>
        <w:pStyle w:val="ListParagraph"/>
        <w:tabs>
          <w:tab w:val="left" w:pos="820"/>
        </w:tabs>
        <w:spacing w:line="237" w:lineRule="auto"/>
        <w:ind w:left="819" w:right="450" w:firstLine="0"/>
        <w:rPr>
          <w:rFonts w:ascii="Carlito"/>
        </w:rPr>
      </w:pPr>
      <w:r>
        <w:rPr>
          <w:rFonts w:ascii="Carlito"/>
        </w:rPr>
        <w:t>a=2.55-(0.36*13.</w:t>
      </w:r>
      <w:proofErr w:type="gramStart"/>
      <w:r>
        <w:rPr>
          <w:rFonts w:ascii="Carlito"/>
        </w:rPr>
        <w:t>55)=</w:t>
      </w:r>
      <w:proofErr w:type="gramEnd"/>
      <w:r>
        <w:rPr>
          <w:rFonts w:ascii="Carlito"/>
        </w:rPr>
        <w:t xml:space="preserve"> 7.48 </w:t>
      </w:r>
      <w:r>
        <w:rPr>
          <w:rFonts w:ascii="Carlito"/>
        </w:rPr>
        <w:t>…</w:t>
      </w:r>
      <w:r>
        <w:rPr>
          <w:rFonts w:ascii="Carlito"/>
        </w:rPr>
        <w:t xml:space="preserve">.y intercept </w:t>
      </w:r>
    </w:p>
    <w:p w14:paraId="61A6F0E5" w14:textId="4E9CE5EB" w:rsidR="00DE7754" w:rsidRDefault="00DE7754" w:rsidP="00A27BEB">
      <w:pPr>
        <w:pStyle w:val="ListParagraph"/>
        <w:tabs>
          <w:tab w:val="left" w:pos="820"/>
        </w:tabs>
        <w:spacing w:line="237" w:lineRule="auto"/>
        <w:ind w:left="819" w:right="450" w:firstLine="0"/>
        <w:rPr>
          <w:rFonts w:ascii="Carlito"/>
        </w:rPr>
      </w:pPr>
      <w:r>
        <w:rPr>
          <w:rFonts w:ascii="Carlito"/>
        </w:rPr>
        <w:t xml:space="preserve">y = -0.36x+7.48 </w:t>
      </w:r>
    </w:p>
    <w:p w14:paraId="48A8463C" w14:textId="77777777" w:rsidR="00872BC6" w:rsidRDefault="00872BC6">
      <w:pPr>
        <w:pStyle w:val="BodyText"/>
        <w:rPr>
          <w:sz w:val="26"/>
        </w:rPr>
      </w:pPr>
    </w:p>
    <w:p w14:paraId="7A9B49FA" w14:textId="77777777" w:rsidR="00872BC6" w:rsidRDefault="00872BC6">
      <w:pPr>
        <w:pStyle w:val="BodyText"/>
        <w:rPr>
          <w:sz w:val="26"/>
        </w:rPr>
      </w:pPr>
    </w:p>
    <w:p w14:paraId="32720863" w14:textId="028003CB" w:rsidR="00872BC6" w:rsidRPr="00DE7754" w:rsidRDefault="00533D28">
      <w:pPr>
        <w:pStyle w:val="ListParagraph"/>
        <w:numPr>
          <w:ilvl w:val="0"/>
          <w:numId w:val="1"/>
        </w:numPr>
        <w:tabs>
          <w:tab w:val="left" w:pos="820"/>
        </w:tabs>
        <w:spacing w:before="185" w:line="232" w:lineRule="auto"/>
        <w:ind w:right="274"/>
        <w:rPr>
          <w:rFonts w:ascii="Carlito"/>
        </w:rPr>
      </w:pPr>
      <w:r>
        <w:rPr>
          <w:sz w:val="24"/>
        </w:rPr>
        <w:t>What is the predicted number of children for a person with a college degree (18 years of education) (5</w:t>
      </w:r>
      <w:r>
        <w:rPr>
          <w:spacing w:val="-2"/>
          <w:sz w:val="24"/>
        </w:rPr>
        <w:t xml:space="preserve"> </w:t>
      </w:r>
      <w:r>
        <w:rPr>
          <w:sz w:val="24"/>
        </w:rPr>
        <w:t>pts)?</w:t>
      </w:r>
    </w:p>
    <w:p w14:paraId="041E2A63" w14:textId="07CC20CF" w:rsidR="00DE7754" w:rsidRDefault="00DE7754" w:rsidP="00DE7754">
      <w:pPr>
        <w:pStyle w:val="ListParagraph"/>
        <w:tabs>
          <w:tab w:val="left" w:pos="820"/>
        </w:tabs>
        <w:spacing w:before="185" w:line="232" w:lineRule="auto"/>
        <w:ind w:right="274" w:firstLine="0"/>
        <w:rPr>
          <w:rFonts w:ascii="Carlito"/>
        </w:rPr>
      </w:pPr>
      <w:r>
        <w:rPr>
          <w:rFonts w:ascii="Carlito"/>
        </w:rPr>
        <w:t>-0.36*18+7.48</w:t>
      </w:r>
    </w:p>
    <w:p w14:paraId="3D1360FE" w14:textId="3FC12247" w:rsidR="00DE7754" w:rsidRDefault="00DE7754" w:rsidP="00DE7754">
      <w:pPr>
        <w:pStyle w:val="ListParagraph"/>
        <w:tabs>
          <w:tab w:val="left" w:pos="820"/>
        </w:tabs>
        <w:spacing w:before="185" w:line="232" w:lineRule="auto"/>
        <w:ind w:right="274" w:firstLine="0"/>
        <w:rPr>
          <w:rFonts w:ascii="Carlito"/>
        </w:rPr>
      </w:pPr>
      <w:r>
        <w:rPr>
          <w:rFonts w:ascii="Carlito"/>
        </w:rPr>
        <w:t>-6.48+7.48</w:t>
      </w:r>
    </w:p>
    <w:p w14:paraId="6F4CE040" w14:textId="7343DBA7" w:rsidR="00DE7754" w:rsidRDefault="00DE7754" w:rsidP="00DE7754">
      <w:pPr>
        <w:pStyle w:val="ListParagraph"/>
        <w:tabs>
          <w:tab w:val="left" w:pos="820"/>
        </w:tabs>
        <w:spacing w:before="185" w:line="232" w:lineRule="auto"/>
        <w:ind w:right="274" w:firstLine="0"/>
        <w:rPr>
          <w:rFonts w:ascii="Carlito"/>
        </w:rPr>
      </w:pPr>
      <w:r>
        <w:rPr>
          <w:rFonts w:ascii="Carlito"/>
        </w:rPr>
        <w:t>1</w:t>
      </w:r>
    </w:p>
    <w:p w14:paraId="5BB88E83" w14:textId="77777777" w:rsidR="00872BC6" w:rsidRDefault="00872BC6">
      <w:pPr>
        <w:pStyle w:val="BodyText"/>
        <w:rPr>
          <w:sz w:val="26"/>
        </w:rPr>
      </w:pPr>
    </w:p>
    <w:p w14:paraId="52401B8B" w14:textId="77777777" w:rsidR="00872BC6" w:rsidRDefault="00872BC6">
      <w:pPr>
        <w:pStyle w:val="BodyText"/>
        <w:spacing w:before="2"/>
        <w:rPr>
          <w:sz w:val="21"/>
        </w:rPr>
      </w:pPr>
    </w:p>
    <w:p w14:paraId="006D892E" w14:textId="77777777" w:rsidR="00872BC6" w:rsidRDefault="00533D28">
      <w:pPr>
        <w:pStyle w:val="ListParagraph"/>
        <w:numPr>
          <w:ilvl w:val="0"/>
          <w:numId w:val="1"/>
        </w:numPr>
        <w:tabs>
          <w:tab w:val="left" w:pos="820"/>
        </w:tabs>
        <w:spacing w:before="1" w:line="237" w:lineRule="auto"/>
        <w:ind w:right="190" w:hanging="361"/>
        <w:rPr>
          <w:rFonts w:ascii="Carlito"/>
        </w:rPr>
      </w:pPr>
      <w:r>
        <w:rPr>
          <w:sz w:val="24"/>
        </w:rPr>
        <w:t>Does any respondent actually have this number of children? If so, what is his or her</w:t>
      </w:r>
      <w:r>
        <w:rPr>
          <w:spacing w:val="-17"/>
          <w:sz w:val="24"/>
        </w:rPr>
        <w:t xml:space="preserve"> </w:t>
      </w:r>
      <w:r>
        <w:rPr>
          <w:sz w:val="24"/>
        </w:rPr>
        <w:t xml:space="preserve">level </w:t>
      </w:r>
      <w:r>
        <w:rPr>
          <w:sz w:val="24"/>
        </w:rPr>
        <w:lastRenderedPageBreak/>
        <w:t>of education? If not, is this a problem or an indication that the regression equation you calculated is incorrect? Why or why not (5</w:t>
      </w:r>
      <w:r>
        <w:rPr>
          <w:spacing w:val="-2"/>
          <w:sz w:val="24"/>
        </w:rPr>
        <w:t xml:space="preserve"> </w:t>
      </w:r>
      <w:r>
        <w:rPr>
          <w:sz w:val="24"/>
        </w:rPr>
        <w:t>pts)?</w:t>
      </w:r>
    </w:p>
    <w:p w14:paraId="17630598" w14:textId="77777777" w:rsidR="00872BC6" w:rsidRDefault="00872BC6">
      <w:pPr>
        <w:spacing w:line="237" w:lineRule="auto"/>
        <w:rPr>
          <w:rFonts w:ascii="Carlito"/>
        </w:rPr>
      </w:pPr>
    </w:p>
    <w:p w14:paraId="0534497C" w14:textId="439F3618" w:rsidR="00DE7754" w:rsidRDefault="00DE7754">
      <w:pPr>
        <w:spacing w:line="237" w:lineRule="auto"/>
        <w:rPr>
          <w:rFonts w:ascii="Carlito"/>
        </w:rPr>
        <w:sectPr w:rsidR="00DE7754">
          <w:pgSz w:w="12240" w:h="15840"/>
          <w:pgMar w:top="1440" w:right="1340" w:bottom="1200" w:left="1340" w:header="0" w:footer="1014" w:gutter="0"/>
          <w:cols w:space="720"/>
        </w:sectPr>
      </w:pPr>
      <w:r>
        <w:rPr>
          <w:rFonts w:ascii="Carlito"/>
        </w:rPr>
        <w:t xml:space="preserve">Yes.  Four </w:t>
      </w:r>
      <w:proofErr w:type="spellStart"/>
      <w:r>
        <w:rPr>
          <w:rFonts w:ascii="Carlito"/>
        </w:rPr>
        <w:t>respodents</w:t>
      </w:r>
      <w:proofErr w:type="spellEnd"/>
      <w:r>
        <w:rPr>
          <w:rFonts w:ascii="Carlito"/>
        </w:rPr>
        <w:t xml:space="preserve"> have one child. </w:t>
      </w:r>
      <w:proofErr w:type="gramStart"/>
      <w:r>
        <w:rPr>
          <w:rFonts w:ascii="Carlito"/>
        </w:rPr>
        <w:t>The  levels</w:t>
      </w:r>
      <w:proofErr w:type="gramEnd"/>
      <w:r>
        <w:rPr>
          <w:rFonts w:ascii="Carlito"/>
        </w:rPr>
        <w:t xml:space="preserve"> of education for  respondents  are 16,15, 15 and  18</w:t>
      </w:r>
    </w:p>
    <w:p w14:paraId="41F3CE20" w14:textId="77777777" w:rsidR="00872BC6" w:rsidRDefault="00533D28">
      <w:pPr>
        <w:pStyle w:val="BodyText"/>
        <w:spacing w:before="79" w:line="256" w:lineRule="auto"/>
        <w:ind w:left="100" w:right="803"/>
      </w:pPr>
      <w:r>
        <w:lastRenderedPageBreak/>
        <w:t>Problem set 2: use the following information to answer questions 5-9 (40 points total): Let’s examine the relationship between GNP per capita and the percentage of respondents willing to pay more in taxes.</w:t>
      </w:r>
    </w:p>
    <w:p w14:paraId="413769D0" w14:textId="77777777" w:rsidR="00872BC6" w:rsidRDefault="00533D28">
      <w:pPr>
        <w:pStyle w:val="ListParagraph"/>
        <w:numPr>
          <w:ilvl w:val="0"/>
          <w:numId w:val="1"/>
        </w:numPr>
        <w:tabs>
          <w:tab w:val="left" w:pos="820"/>
        </w:tabs>
        <w:spacing w:before="225"/>
        <w:ind w:right="128"/>
        <w:rPr>
          <w:sz w:val="24"/>
        </w:rPr>
      </w:pPr>
      <w:r>
        <w:rPr>
          <w:sz w:val="24"/>
        </w:rPr>
        <w:t>In this chapter, we used Table 12.3 to illustrate how to calculate the slope and intercept</w:t>
      </w:r>
      <w:r>
        <w:rPr>
          <w:spacing w:val="-21"/>
          <w:sz w:val="24"/>
        </w:rPr>
        <w:t xml:space="preserve"> </w:t>
      </w:r>
      <w:r>
        <w:rPr>
          <w:sz w:val="24"/>
        </w:rPr>
        <w:t>in the regression table. Using table 12.3 as a model, create a similar table using the data below for GNP per capita and the percentage willing to pay higher taxes (15</w:t>
      </w:r>
      <w:r>
        <w:rPr>
          <w:spacing w:val="-12"/>
          <w:sz w:val="24"/>
        </w:rPr>
        <w:t xml:space="preserve"> </w:t>
      </w:r>
      <w:r>
        <w:rPr>
          <w:sz w:val="24"/>
        </w:rPr>
        <w:t>pts).</w:t>
      </w:r>
    </w:p>
    <w:p w14:paraId="05E33665" w14:textId="77777777" w:rsidR="00872BC6" w:rsidRDefault="00872BC6">
      <w:pPr>
        <w:pStyle w:val="BodyText"/>
        <w:spacing w:before="1"/>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80"/>
        <w:gridCol w:w="1368"/>
        <w:gridCol w:w="900"/>
        <w:gridCol w:w="1080"/>
        <w:gridCol w:w="900"/>
        <w:gridCol w:w="1080"/>
        <w:gridCol w:w="1620"/>
      </w:tblGrid>
      <w:tr w:rsidR="00872BC6" w:rsidRPr="00FD437C" w14:paraId="71880F0D" w14:textId="77777777">
        <w:trPr>
          <w:trHeight w:val="958"/>
        </w:trPr>
        <w:tc>
          <w:tcPr>
            <w:tcW w:w="1080" w:type="dxa"/>
          </w:tcPr>
          <w:p w14:paraId="78AA6E65" w14:textId="77777777" w:rsidR="00872BC6" w:rsidRPr="00FD437C" w:rsidRDefault="00533D28">
            <w:pPr>
              <w:pStyle w:val="TableParagraph"/>
              <w:spacing w:line="278" w:lineRule="auto"/>
              <w:ind w:left="176" w:right="116" w:firstLine="50"/>
              <w:rPr>
                <w:rFonts w:asciiTheme="majorHAnsi" w:hAnsiTheme="majorHAnsi"/>
                <w:b/>
                <w:sz w:val="24"/>
                <w:szCs w:val="24"/>
              </w:rPr>
            </w:pPr>
            <w:r w:rsidRPr="00FD437C">
              <w:rPr>
                <w:rFonts w:asciiTheme="majorHAnsi" w:hAnsiTheme="majorHAnsi"/>
                <w:b/>
                <w:sz w:val="24"/>
                <w:szCs w:val="24"/>
              </w:rPr>
              <w:t>GNP per Capita (</w:t>
            </w:r>
            <w:r w:rsidRPr="00FD437C">
              <w:rPr>
                <w:rFonts w:asciiTheme="majorHAnsi" w:hAnsiTheme="majorHAnsi"/>
                <w:i/>
                <w:sz w:val="24"/>
                <w:szCs w:val="24"/>
              </w:rPr>
              <w:t>X</w:t>
            </w:r>
            <w:r w:rsidRPr="00FD437C">
              <w:rPr>
                <w:rFonts w:asciiTheme="majorHAnsi" w:hAnsiTheme="majorHAnsi"/>
                <w:b/>
                <w:sz w:val="24"/>
                <w:szCs w:val="24"/>
              </w:rPr>
              <w:t>)</w:t>
            </w:r>
          </w:p>
        </w:tc>
        <w:tc>
          <w:tcPr>
            <w:tcW w:w="1368" w:type="dxa"/>
          </w:tcPr>
          <w:p w14:paraId="3D5A1140" w14:textId="77777777" w:rsidR="00872BC6" w:rsidRPr="00FD437C" w:rsidRDefault="00533D28">
            <w:pPr>
              <w:pStyle w:val="TableParagraph"/>
              <w:spacing w:line="276" w:lineRule="auto"/>
              <w:ind w:left="279" w:right="190" w:hanging="44"/>
              <w:jc w:val="both"/>
              <w:rPr>
                <w:rFonts w:asciiTheme="majorHAnsi" w:hAnsiTheme="majorHAnsi"/>
                <w:b/>
                <w:sz w:val="24"/>
                <w:szCs w:val="24"/>
              </w:rPr>
            </w:pPr>
            <w:r w:rsidRPr="00FD437C">
              <w:rPr>
                <w:rFonts w:asciiTheme="majorHAnsi" w:hAnsiTheme="majorHAnsi"/>
                <w:b/>
                <w:sz w:val="24"/>
                <w:szCs w:val="24"/>
              </w:rPr>
              <w:t>% Willing to Pay Higher Taxes (</w:t>
            </w:r>
            <w:r w:rsidRPr="00FD437C">
              <w:rPr>
                <w:rFonts w:asciiTheme="majorHAnsi" w:hAnsiTheme="majorHAnsi"/>
                <w:i/>
                <w:sz w:val="24"/>
                <w:szCs w:val="24"/>
              </w:rPr>
              <w:t>Y</w:t>
            </w:r>
            <w:r w:rsidRPr="00FD437C">
              <w:rPr>
                <w:rFonts w:asciiTheme="majorHAnsi" w:hAnsiTheme="majorHAnsi"/>
                <w:b/>
                <w:sz w:val="24"/>
                <w:szCs w:val="24"/>
              </w:rPr>
              <w:t>)</w:t>
            </w:r>
          </w:p>
        </w:tc>
        <w:tc>
          <w:tcPr>
            <w:tcW w:w="900" w:type="dxa"/>
          </w:tcPr>
          <w:p w14:paraId="4354A821" w14:textId="77777777" w:rsidR="00872BC6" w:rsidRPr="00FD437C" w:rsidRDefault="00872BC6">
            <w:pPr>
              <w:pStyle w:val="TableParagraph"/>
              <w:spacing w:before="5"/>
              <w:rPr>
                <w:rFonts w:asciiTheme="majorHAnsi" w:hAnsiTheme="majorHAnsi"/>
                <w:sz w:val="24"/>
                <w:szCs w:val="24"/>
              </w:rPr>
            </w:pPr>
          </w:p>
          <w:p w14:paraId="21C2D8B3" w14:textId="77777777" w:rsidR="00872BC6" w:rsidRPr="00FD437C" w:rsidRDefault="00E346F1">
            <w:pPr>
              <w:pStyle w:val="TableParagraph"/>
              <w:spacing w:line="20" w:lineRule="exact"/>
              <w:ind w:left="438"/>
              <w:rPr>
                <w:rFonts w:asciiTheme="majorHAnsi" w:hAnsiTheme="majorHAnsi"/>
                <w:sz w:val="24"/>
                <w:szCs w:val="24"/>
              </w:rPr>
            </w:pPr>
            <w:r w:rsidRPr="00FD437C">
              <w:rPr>
                <w:rFonts w:asciiTheme="majorHAnsi" w:hAnsiTheme="majorHAnsi"/>
                <w:sz w:val="24"/>
                <w:szCs w:val="24"/>
              </w:rPr>
            </w:r>
            <w:r w:rsidRPr="00FD437C">
              <w:rPr>
                <w:rFonts w:asciiTheme="majorHAnsi" w:hAnsiTheme="majorHAnsi"/>
                <w:sz w:val="24"/>
                <w:szCs w:val="24"/>
              </w:rPr>
              <w:pict w14:anchorId="6DE2097F">
                <v:group id="_x0000_s1045" style="width:9.75pt;height:.4pt;mso-position-horizontal-relative:char;mso-position-vertical-relative:line" coordsize="195,8">
                  <v:line id="_x0000_s1046" style="position:absolute" from="0,4" to="194,4" strokeweight=".1323mm"/>
                  <w10:wrap type="none"/>
                  <w10:anchorlock/>
                </v:group>
              </w:pict>
            </w:r>
          </w:p>
          <w:p w14:paraId="4B001548" w14:textId="77777777" w:rsidR="00872BC6" w:rsidRPr="00FD437C" w:rsidRDefault="00533D28">
            <w:pPr>
              <w:pStyle w:val="TableParagraph"/>
              <w:ind w:left="155"/>
              <w:rPr>
                <w:rFonts w:asciiTheme="majorHAnsi" w:hAnsiTheme="majorHAnsi"/>
                <w:b/>
                <w:sz w:val="24"/>
                <w:szCs w:val="24"/>
              </w:rPr>
            </w:pPr>
            <w:r w:rsidRPr="00FD437C">
              <w:rPr>
                <w:rFonts w:asciiTheme="majorHAnsi" w:hAnsiTheme="majorHAnsi"/>
                <w:b/>
                <w:w w:val="110"/>
                <w:position w:val="1"/>
                <w:sz w:val="24"/>
                <w:szCs w:val="24"/>
              </w:rPr>
              <w:t>(</w:t>
            </w:r>
            <w:r w:rsidRPr="00FD437C">
              <w:rPr>
                <w:rFonts w:asciiTheme="majorHAnsi" w:hAnsiTheme="majorHAnsi"/>
                <w:i/>
                <w:w w:val="110"/>
                <w:position w:val="1"/>
                <w:sz w:val="24"/>
                <w:szCs w:val="24"/>
              </w:rPr>
              <w:t xml:space="preserve">X </w:t>
            </w:r>
            <w:r w:rsidRPr="00FD437C">
              <w:rPr>
                <w:rFonts w:asciiTheme="majorHAnsi" w:hAnsiTheme="majorHAnsi"/>
                <w:b/>
                <w:w w:val="110"/>
                <w:position w:val="1"/>
                <w:sz w:val="24"/>
                <w:szCs w:val="24"/>
              </w:rPr>
              <w:t xml:space="preserve">- </w:t>
            </w:r>
            <w:proofErr w:type="gramStart"/>
            <w:r w:rsidRPr="00FD437C">
              <w:rPr>
                <w:rFonts w:asciiTheme="majorHAnsi" w:hAnsiTheme="majorHAnsi"/>
                <w:i/>
                <w:w w:val="115"/>
                <w:sz w:val="24"/>
                <w:szCs w:val="24"/>
              </w:rPr>
              <w:t xml:space="preserve">X </w:t>
            </w:r>
            <w:r w:rsidRPr="00FD437C">
              <w:rPr>
                <w:rFonts w:asciiTheme="majorHAnsi" w:hAnsiTheme="majorHAnsi"/>
                <w:b/>
                <w:w w:val="110"/>
                <w:position w:val="1"/>
                <w:sz w:val="24"/>
                <w:szCs w:val="24"/>
              </w:rPr>
              <w:t>)</w:t>
            </w:r>
            <w:proofErr w:type="gramEnd"/>
          </w:p>
        </w:tc>
        <w:tc>
          <w:tcPr>
            <w:tcW w:w="1080" w:type="dxa"/>
          </w:tcPr>
          <w:p w14:paraId="5D3D4538" w14:textId="77777777" w:rsidR="00872BC6" w:rsidRPr="00FD437C" w:rsidRDefault="00872BC6">
            <w:pPr>
              <w:pStyle w:val="TableParagraph"/>
              <w:spacing w:before="5"/>
              <w:rPr>
                <w:rFonts w:asciiTheme="majorHAnsi" w:hAnsiTheme="majorHAnsi"/>
                <w:sz w:val="24"/>
                <w:szCs w:val="24"/>
              </w:rPr>
            </w:pPr>
          </w:p>
          <w:p w14:paraId="12955BEC" w14:textId="77777777" w:rsidR="00872BC6" w:rsidRPr="00FD437C" w:rsidRDefault="00E346F1">
            <w:pPr>
              <w:pStyle w:val="TableParagraph"/>
              <w:spacing w:line="20" w:lineRule="exact"/>
              <w:ind w:left="517"/>
              <w:rPr>
                <w:rFonts w:asciiTheme="majorHAnsi" w:hAnsiTheme="majorHAnsi"/>
                <w:sz w:val="24"/>
                <w:szCs w:val="24"/>
              </w:rPr>
            </w:pPr>
            <w:r w:rsidRPr="00FD437C">
              <w:rPr>
                <w:rFonts w:asciiTheme="majorHAnsi" w:hAnsiTheme="majorHAnsi"/>
                <w:sz w:val="24"/>
                <w:szCs w:val="24"/>
              </w:rPr>
            </w:r>
            <w:r w:rsidRPr="00FD437C">
              <w:rPr>
                <w:rFonts w:asciiTheme="majorHAnsi" w:hAnsiTheme="majorHAnsi"/>
                <w:sz w:val="24"/>
                <w:szCs w:val="24"/>
              </w:rPr>
              <w:pict w14:anchorId="114ABF8D">
                <v:group id="_x0000_s1043" style="width:9.75pt;height:.4pt;mso-position-horizontal-relative:char;mso-position-vertical-relative:line" coordsize="195,8">
                  <v:line id="_x0000_s1044" style="position:absolute" from="0,4" to="195,4" strokeweight=".1323mm"/>
                  <w10:wrap type="none"/>
                  <w10:anchorlock/>
                </v:group>
              </w:pict>
            </w:r>
          </w:p>
          <w:p w14:paraId="06F439C4" w14:textId="77777777" w:rsidR="00872BC6" w:rsidRPr="00FD437C" w:rsidRDefault="00533D28">
            <w:pPr>
              <w:pStyle w:val="TableParagraph"/>
              <w:ind w:left="234"/>
              <w:rPr>
                <w:rFonts w:asciiTheme="majorHAnsi" w:hAnsiTheme="majorHAnsi"/>
                <w:b/>
                <w:sz w:val="24"/>
                <w:szCs w:val="24"/>
              </w:rPr>
            </w:pPr>
            <w:r w:rsidRPr="00FD437C">
              <w:rPr>
                <w:rFonts w:asciiTheme="majorHAnsi" w:hAnsiTheme="majorHAnsi"/>
                <w:b/>
                <w:w w:val="110"/>
                <w:position w:val="1"/>
                <w:sz w:val="24"/>
                <w:szCs w:val="24"/>
              </w:rPr>
              <w:t>(</w:t>
            </w:r>
            <w:r w:rsidRPr="00FD437C">
              <w:rPr>
                <w:rFonts w:asciiTheme="majorHAnsi" w:hAnsiTheme="majorHAnsi"/>
                <w:i/>
                <w:w w:val="110"/>
                <w:position w:val="1"/>
                <w:sz w:val="24"/>
                <w:szCs w:val="24"/>
              </w:rPr>
              <w:t xml:space="preserve">X </w:t>
            </w:r>
            <w:r w:rsidRPr="00FD437C">
              <w:rPr>
                <w:rFonts w:asciiTheme="majorHAnsi" w:hAnsiTheme="majorHAnsi"/>
                <w:b/>
                <w:w w:val="110"/>
                <w:position w:val="1"/>
                <w:sz w:val="24"/>
                <w:szCs w:val="24"/>
              </w:rPr>
              <w:t xml:space="preserve">- </w:t>
            </w:r>
            <w:r w:rsidRPr="00FD437C">
              <w:rPr>
                <w:rFonts w:asciiTheme="majorHAnsi" w:hAnsiTheme="majorHAnsi"/>
                <w:i/>
                <w:w w:val="115"/>
                <w:sz w:val="24"/>
                <w:szCs w:val="24"/>
              </w:rPr>
              <w:t xml:space="preserve">X </w:t>
            </w:r>
            <w:r w:rsidRPr="00FD437C">
              <w:rPr>
                <w:rFonts w:asciiTheme="majorHAnsi" w:hAnsiTheme="majorHAnsi"/>
                <w:b/>
                <w:w w:val="110"/>
                <w:position w:val="1"/>
                <w:sz w:val="24"/>
                <w:szCs w:val="24"/>
              </w:rPr>
              <w:t>)</w:t>
            </w:r>
            <w:r w:rsidRPr="00FD437C">
              <w:rPr>
                <w:rFonts w:asciiTheme="majorHAnsi" w:hAnsiTheme="majorHAnsi"/>
                <w:b/>
                <w:w w:val="110"/>
                <w:position w:val="1"/>
                <w:sz w:val="24"/>
                <w:szCs w:val="24"/>
                <w:vertAlign w:val="superscript"/>
              </w:rPr>
              <w:t>2</w:t>
            </w:r>
          </w:p>
        </w:tc>
        <w:tc>
          <w:tcPr>
            <w:tcW w:w="900" w:type="dxa"/>
          </w:tcPr>
          <w:p w14:paraId="6258BD30" w14:textId="77777777" w:rsidR="00872BC6" w:rsidRPr="00FD437C" w:rsidRDefault="00872BC6">
            <w:pPr>
              <w:pStyle w:val="TableParagraph"/>
              <w:spacing w:before="5"/>
              <w:rPr>
                <w:rFonts w:asciiTheme="majorHAnsi" w:hAnsiTheme="majorHAnsi"/>
                <w:sz w:val="24"/>
                <w:szCs w:val="24"/>
              </w:rPr>
            </w:pPr>
          </w:p>
          <w:p w14:paraId="015EC1FE" w14:textId="77777777" w:rsidR="00872BC6" w:rsidRPr="00FD437C" w:rsidRDefault="00E346F1">
            <w:pPr>
              <w:pStyle w:val="TableParagraph"/>
              <w:spacing w:line="20" w:lineRule="exact"/>
              <w:ind w:left="467"/>
              <w:rPr>
                <w:rFonts w:asciiTheme="majorHAnsi" w:hAnsiTheme="majorHAnsi"/>
                <w:sz w:val="24"/>
                <w:szCs w:val="24"/>
              </w:rPr>
            </w:pPr>
            <w:r w:rsidRPr="00FD437C">
              <w:rPr>
                <w:rFonts w:asciiTheme="majorHAnsi" w:hAnsiTheme="majorHAnsi"/>
                <w:sz w:val="24"/>
                <w:szCs w:val="24"/>
              </w:rPr>
            </w:r>
            <w:r w:rsidRPr="00FD437C">
              <w:rPr>
                <w:rFonts w:asciiTheme="majorHAnsi" w:hAnsiTheme="majorHAnsi"/>
                <w:sz w:val="24"/>
                <w:szCs w:val="24"/>
              </w:rPr>
              <w:pict w14:anchorId="3FE47C77">
                <v:group id="_x0000_s1041" style="width:6.95pt;height:.4pt;mso-position-horizontal-relative:char;mso-position-vertical-relative:line" coordsize="139,8">
                  <v:line id="_x0000_s1042" style="position:absolute" from="0,4" to="138,4" strokeweight=".1323mm"/>
                  <w10:wrap type="none"/>
                  <w10:anchorlock/>
                </v:group>
              </w:pict>
            </w:r>
          </w:p>
          <w:p w14:paraId="2B44E1CD" w14:textId="77777777" w:rsidR="00872BC6" w:rsidRPr="00FD437C" w:rsidRDefault="00533D28">
            <w:pPr>
              <w:pStyle w:val="TableParagraph"/>
              <w:ind w:left="188"/>
              <w:rPr>
                <w:rFonts w:asciiTheme="majorHAnsi" w:hAnsiTheme="majorHAnsi"/>
                <w:b/>
                <w:sz w:val="24"/>
                <w:szCs w:val="24"/>
              </w:rPr>
            </w:pPr>
            <w:r w:rsidRPr="00FD437C">
              <w:rPr>
                <w:rFonts w:asciiTheme="majorHAnsi" w:hAnsiTheme="majorHAnsi"/>
                <w:b/>
                <w:w w:val="110"/>
                <w:position w:val="1"/>
                <w:sz w:val="24"/>
                <w:szCs w:val="24"/>
              </w:rPr>
              <w:t>(</w:t>
            </w:r>
            <w:r w:rsidRPr="00FD437C">
              <w:rPr>
                <w:rFonts w:asciiTheme="majorHAnsi" w:hAnsiTheme="majorHAnsi"/>
                <w:i/>
                <w:w w:val="110"/>
                <w:position w:val="1"/>
                <w:sz w:val="24"/>
                <w:szCs w:val="24"/>
              </w:rPr>
              <w:t xml:space="preserve">Y </w:t>
            </w:r>
            <w:r w:rsidRPr="00FD437C">
              <w:rPr>
                <w:rFonts w:asciiTheme="majorHAnsi" w:hAnsiTheme="majorHAnsi"/>
                <w:b/>
                <w:w w:val="110"/>
                <w:position w:val="1"/>
                <w:sz w:val="24"/>
                <w:szCs w:val="24"/>
              </w:rPr>
              <w:t xml:space="preserve">- </w:t>
            </w:r>
            <w:proofErr w:type="gramStart"/>
            <w:r w:rsidRPr="00FD437C">
              <w:rPr>
                <w:rFonts w:asciiTheme="majorHAnsi" w:hAnsiTheme="majorHAnsi"/>
                <w:i/>
                <w:w w:val="115"/>
                <w:sz w:val="24"/>
                <w:szCs w:val="24"/>
              </w:rPr>
              <w:t xml:space="preserve">Y </w:t>
            </w:r>
            <w:r w:rsidRPr="00FD437C">
              <w:rPr>
                <w:rFonts w:asciiTheme="majorHAnsi" w:hAnsiTheme="majorHAnsi"/>
                <w:b/>
                <w:w w:val="110"/>
                <w:position w:val="1"/>
                <w:sz w:val="24"/>
                <w:szCs w:val="24"/>
              </w:rPr>
              <w:t>)</w:t>
            </w:r>
            <w:proofErr w:type="gramEnd"/>
          </w:p>
        </w:tc>
        <w:tc>
          <w:tcPr>
            <w:tcW w:w="1080" w:type="dxa"/>
          </w:tcPr>
          <w:p w14:paraId="0C97359E" w14:textId="77777777" w:rsidR="00872BC6" w:rsidRPr="00FD437C" w:rsidRDefault="00872BC6">
            <w:pPr>
              <w:pStyle w:val="TableParagraph"/>
              <w:spacing w:before="5"/>
              <w:rPr>
                <w:rFonts w:asciiTheme="majorHAnsi" w:hAnsiTheme="majorHAnsi"/>
                <w:sz w:val="24"/>
                <w:szCs w:val="24"/>
              </w:rPr>
            </w:pPr>
          </w:p>
          <w:p w14:paraId="1FF09999" w14:textId="77777777" w:rsidR="00872BC6" w:rsidRPr="00FD437C" w:rsidRDefault="00E346F1">
            <w:pPr>
              <w:pStyle w:val="TableParagraph"/>
              <w:spacing w:line="20" w:lineRule="exact"/>
              <w:ind w:left="512"/>
              <w:rPr>
                <w:rFonts w:asciiTheme="majorHAnsi" w:hAnsiTheme="majorHAnsi"/>
                <w:sz w:val="24"/>
                <w:szCs w:val="24"/>
              </w:rPr>
            </w:pPr>
            <w:r w:rsidRPr="00FD437C">
              <w:rPr>
                <w:rFonts w:asciiTheme="majorHAnsi" w:hAnsiTheme="majorHAnsi"/>
                <w:sz w:val="24"/>
                <w:szCs w:val="24"/>
              </w:rPr>
            </w:r>
            <w:r w:rsidRPr="00FD437C">
              <w:rPr>
                <w:rFonts w:asciiTheme="majorHAnsi" w:hAnsiTheme="majorHAnsi"/>
                <w:sz w:val="24"/>
                <w:szCs w:val="24"/>
              </w:rPr>
              <w:pict w14:anchorId="62E0DF09">
                <v:group id="_x0000_s1039" style="width:6.95pt;height:.4pt;mso-position-horizontal-relative:char;mso-position-vertical-relative:line" coordsize="139,8">
                  <v:line id="_x0000_s1040" style="position:absolute" from="0,4" to="139,4" strokeweight=".1323mm"/>
                  <w10:wrap type="none"/>
                  <w10:anchorlock/>
                </v:group>
              </w:pict>
            </w:r>
          </w:p>
          <w:p w14:paraId="6C413E56" w14:textId="77777777" w:rsidR="00872BC6" w:rsidRPr="00FD437C" w:rsidRDefault="00533D28">
            <w:pPr>
              <w:pStyle w:val="TableParagraph"/>
              <w:ind w:left="234"/>
              <w:rPr>
                <w:rFonts w:asciiTheme="majorHAnsi" w:hAnsiTheme="majorHAnsi"/>
                <w:b/>
                <w:sz w:val="24"/>
                <w:szCs w:val="24"/>
              </w:rPr>
            </w:pPr>
            <w:r w:rsidRPr="00FD437C">
              <w:rPr>
                <w:rFonts w:asciiTheme="majorHAnsi" w:hAnsiTheme="majorHAnsi"/>
                <w:b/>
                <w:w w:val="105"/>
                <w:position w:val="1"/>
                <w:sz w:val="24"/>
                <w:szCs w:val="24"/>
              </w:rPr>
              <w:t>(</w:t>
            </w:r>
            <w:r w:rsidRPr="00FD437C">
              <w:rPr>
                <w:rFonts w:asciiTheme="majorHAnsi" w:hAnsiTheme="majorHAnsi"/>
                <w:i/>
                <w:w w:val="105"/>
                <w:position w:val="1"/>
                <w:sz w:val="24"/>
                <w:szCs w:val="24"/>
              </w:rPr>
              <w:t xml:space="preserve">Y </w:t>
            </w:r>
            <w:r w:rsidRPr="00FD437C">
              <w:rPr>
                <w:rFonts w:asciiTheme="majorHAnsi" w:hAnsiTheme="majorHAnsi"/>
                <w:b/>
                <w:w w:val="105"/>
                <w:position w:val="1"/>
                <w:sz w:val="24"/>
                <w:szCs w:val="24"/>
              </w:rPr>
              <w:t xml:space="preserve">- </w:t>
            </w:r>
            <w:proofErr w:type="gramStart"/>
            <w:r w:rsidRPr="00FD437C">
              <w:rPr>
                <w:rFonts w:asciiTheme="majorHAnsi" w:hAnsiTheme="majorHAnsi"/>
                <w:i/>
                <w:w w:val="115"/>
                <w:sz w:val="24"/>
                <w:szCs w:val="24"/>
              </w:rPr>
              <w:t xml:space="preserve">Y </w:t>
            </w:r>
            <w:r w:rsidRPr="00FD437C">
              <w:rPr>
                <w:rFonts w:asciiTheme="majorHAnsi" w:hAnsiTheme="majorHAnsi"/>
                <w:b/>
                <w:w w:val="105"/>
                <w:position w:val="1"/>
                <w:sz w:val="24"/>
                <w:szCs w:val="24"/>
              </w:rPr>
              <w:t>)</w:t>
            </w:r>
            <w:proofErr w:type="gramEnd"/>
            <w:r w:rsidRPr="00FD437C">
              <w:rPr>
                <w:rFonts w:asciiTheme="majorHAnsi" w:hAnsiTheme="majorHAnsi"/>
                <w:b/>
                <w:w w:val="105"/>
                <w:position w:val="1"/>
                <w:sz w:val="24"/>
                <w:szCs w:val="24"/>
              </w:rPr>
              <w:t xml:space="preserve"> </w:t>
            </w:r>
            <w:r w:rsidRPr="00FD437C">
              <w:rPr>
                <w:rFonts w:asciiTheme="majorHAnsi" w:hAnsiTheme="majorHAnsi"/>
                <w:b/>
                <w:w w:val="105"/>
                <w:position w:val="1"/>
                <w:sz w:val="24"/>
                <w:szCs w:val="24"/>
                <w:vertAlign w:val="superscript"/>
              </w:rPr>
              <w:t>2</w:t>
            </w:r>
          </w:p>
        </w:tc>
        <w:tc>
          <w:tcPr>
            <w:tcW w:w="1620" w:type="dxa"/>
          </w:tcPr>
          <w:p w14:paraId="1E0150D5" w14:textId="77777777" w:rsidR="00872BC6" w:rsidRPr="00FD437C" w:rsidRDefault="00872BC6">
            <w:pPr>
              <w:pStyle w:val="TableParagraph"/>
              <w:spacing w:before="5"/>
              <w:rPr>
                <w:rFonts w:asciiTheme="majorHAnsi" w:hAnsiTheme="majorHAnsi"/>
                <w:sz w:val="24"/>
                <w:szCs w:val="24"/>
              </w:rPr>
            </w:pPr>
          </w:p>
          <w:p w14:paraId="3386C6AF" w14:textId="77777777" w:rsidR="00872BC6" w:rsidRPr="00FD437C" w:rsidRDefault="00E346F1">
            <w:pPr>
              <w:pStyle w:val="TableParagraph"/>
              <w:tabs>
                <w:tab w:val="left" w:pos="1139"/>
              </w:tabs>
              <w:spacing w:line="20" w:lineRule="exact"/>
              <w:ind w:left="517"/>
              <w:rPr>
                <w:rFonts w:asciiTheme="majorHAnsi" w:hAnsiTheme="majorHAnsi"/>
                <w:sz w:val="24"/>
                <w:szCs w:val="24"/>
              </w:rPr>
            </w:pPr>
            <w:r w:rsidRPr="00FD437C">
              <w:rPr>
                <w:rFonts w:asciiTheme="majorHAnsi" w:hAnsiTheme="majorHAnsi"/>
                <w:sz w:val="24"/>
                <w:szCs w:val="24"/>
              </w:rPr>
            </w:r>
            <w:r w:rsidRPr="00FD437C">
              <w:rPr>
                <w:rFonts w:asciiTheme="majorHAnsi" w:hAnsiTheme="majorHAnsi"/>
                <w:sz w:val="24"/>
                <w:szCs w:val="24"/>
              </w:rPr>
              <w:pict w14:anchorId="1450D296">
                <v:group id="_x0000_s1037" style="width:9.75pt;height:.4pt;mso-position-horizontal-relative:char;mso-position-vertical-relative:line" coordsize="195,8">
                  <v:line id="_x0000_s1038" style="position:absolute" from="0,4" to="195,4" strokeweight=".1323mm"/>
                  <w10:wrap type="none"/>
                  <w10:anchorlock/>
                </v:group>
              </w:pict>
            </w:r>
            <w:r w:rsidR="00533D28" w:rsidRPr="00FD437C">
              <w:rPr>
                <w:rFonts w:asciiTheme="majorHAnsi" w:hAnsiTheme="majorHAnsi"/>
                <w:sz w:val="24"/>
                <w:szCs w:val="24"/>
              </w:rPr>
              <w:tab/>
            </w:r>
            <w:r w:rsidRPr="00FD437C">
              <w:rPr>
                <w:rFonts w:asciiTheme="majorHAnsi" w:hAnsiTheme="majorHAnsi"/>
                <w:sz w:val="24"/>
                <w:szCs w:val="24"/>
              </w:rPr>
            </w:r>
            <w:r w:rsidRPr="00FD437C">
              <w:rPr>
                <w:rFonts w:asciiTheme="majorHAnsi" w:hAnsiTheme="majorHAnsi"/>
                <w:sz w:val="24"/>
                <w:szCs w:val="24"/>
              </w:rPr>
              <w:pict w14:anchorId="7DF22212">
                <v:group id="_x0000_s1035" style="width:6.95pt;height:.4pt;mso-position-horizontal-relative:char;mso-position-vertical-relative:line" coordsize="139,8">
                  <v:line id="_x0000_s1036" style="position:absolute" from="0,4" to="138,4" strokeweight=".1323mm"/>
                  <w10:wrap type="none"/>
                  <w10:anchorlock/>
                </v:group>
              </w:pict>
            </w:r>
          </w:p>
          <w:p w14:paraId="5480F01B" w14:textId="77777777" w:rsidR="00872BC6" w:rsidRPr="00FD437C" w:rsidRDefault="00533D28">
            <w:pPr>
              <w:pStyle w:val="TableParagraph"/>
              <w:ind w:left="234"/>
              <w:rPr>
                <w:rFonts w:asciiTheme="majorHAnsi" w:hAnsiTheme="majorHAnsi"/>
                <w:b/>
                <w:sz w:val="24"/>
                <w:szCs w:val="24"/>
              </w:rPr>
            </w:pPr>
            <w:r w:rsidRPr="00FD437C">
              <w:rPr>
                <w:rFonts w:asciiTheme="majorHAnsi" w:hAnsiTheme="majorHAnsi"/>
                <w:b/>
                <w:w w:val="110"/>
                <w:position w:val="1"/>
                <w:sz w:val="24"/>
                <w:szCs w:val="24"/>
              </w:rPr>
              <w:t>(</w:t>
            </w:r>
            <w:r w:rsidRPr="00FD437C">
              <w:rPr>
                <w:rFonts w:asciiTheme="majorHAnsi" w:hAnsiTheme="majorHAnsi"/>
                <w:i/>
                <w:w w:val="110"/>
                <w:position w:val="1"/>
                <w:sz w:val="24"/>
                <w:szCs w:val="24"/>
              </w:rPr>
              <w:t xml:space="preserve">X </w:t>
            </w:r>
            <w:r w:rsidRPr="00FD437C">
              <w:rPr>
                <w:rFonts w:asciiTheme="majorHAnsi" w:hAnsiTheme="majorHAnsi"/>
                <w:b/>
                <w:w w:val="110"/>
                <w:position w:val="1"/>
                <w:sz w:val="24"/>
                <w:szCs w:val="24"/>
              </w:rPr>
              <w:t xml:space="preserve">- </w:t>
            </w:r>
            <w:proofErr w:type="gramStart"/>
            <w:r w:rsidRPr="00FD437C">
              <w:rPr>
                <w:rFonts w:asciiTheme="majorHAnsi" w:hAnsiTheme="majorHAnsi"/>
                <w:i/>
                <w:w w:val="115"/>
                <w:sz w:val="24"/>
                <w:szCs w:val="24"/>
              </w:rPr>
              <w:t xml:space="preserve">X </w:t>
            </w:r>
            <w:r w:rsidRPr="00FD437C">
              <w:rPr>
                <w:rFonts w:asciiTheme="majorHAnsi" w:hAnsiTheme="majorHAnsi"/>
                <w:b/>
                <w:w w:val="110"/>
                <w:position w:val="1"/>
                <w:sz w:val="24"/>
                <w:szCs w:val="24"/>
              </w:rPr>
              <w:t>)</w:t>
            </w:r>
            <w:proofErr w:type="gramEnd"/>
            <w:r w:rsidRPr="00FD437C">
              <w:rPr>
                <w:rFonts w:asciiTheme="majorHAnsi" w:hAnsiTheme="majorHAnsi"/>
                <w:b/>
                <w:w w:val="110"/>
                <w:position w:val="1"/>
                <w:sz w:val="24"/>
                <w:szCs w:val="24"/>
              </w:rPr>
              <w:t xml:space="preserve"> (</w:t>
            </w:r>
            <w:r w:rsidRPr="00FD437C">
              <w:rPr>
                <w:rFonts w:asciiTheme="majorHAnsi" w:hAnsiTheme="majorHAnsi"/>
                <w:i/>
                <w:w w:val="110"/>
                <w:position w:val="1"/>
                <w:sz w:val="24"/>
                <w:szCs w:val="24"/>
              </w:rPr>
              <w:t xml:space="preserve">Y </w:t>
            </w:r>
            <w:r w:rsidRPr="00FD437C">
              <w:rPr>
                <w:rFonts w:asciiTheme="majorHAnsi" w:hAnsiTheme="majorHAnsi"/>
                <w:b/>
                <w:w w:val="110"/>
                <w:position w:val="1"/>
                <w:sz w:val="24"/>
                <w:szCs w:val="24"/>
              </w:rPr>
              <w:t xml:space="preserve">- </w:t>
            </w:r>
            <w:r w:rsidRPr="00FD437C">
              <w:rPr>
                <w:rFonts w:asciiTheme="majorHAnsi" w:hAnsiTheme="majorHAnsi"/>
                <w:i/>
                <w:w w:val="115"/>
                <w:sz w:val="24"/>
                <w:szCs w:val="24"/>
              </w:rPr>
              <w:t xml:space="preserve">Y </w:t>
            </w:r>
            <w:r w:rsidRPr="00FD437C">
              <w:rPr>
                <w:rFonts w:asciiTheme="majorHAnsi" w:hAnsiTheme="majorHAnsi"/>
                <w:b/>
                <w:w w:val="110"/>
                <w:position w:val="1"/>
                <w:sz w:val="24"/>
                <w:szCs w:val="24"/>
              </w:rPr>
              <w:t>)</w:t>
            </w:r>
          </w:p>
        </w:tc>
      </w:tr>
      <w:tr w:rsidR="00872BC6" w:rsidRPr="00FD437C" w14:paraId="6B16A2A9" w14:textId="77777777">
        <w:trPr>
          <w:trHeight w:val="199"/>
        </w:trPr>
        <w:tc>
          <w:tcPr>
            <w:tcW w:w="1080" w:type="dxa"/>
          </w:tcPr>
          <w:p w14:paraId="0BB65E5C" w14:textId="77777777" w:rsidR="00872BC6" w:rsidRPr="00FD437C" w:rsidRDefault="00533D28">
            <w:pPr>
              <w:pStyle w:val="TableParagraph"/>
              <w:spacing w:line="180" w:lineRule="exact"/>
              <w:ind w:right="64"/>
              <w:jc w:val="right"/>
              <w:rPr>
                <w:rFonts w:asciiTheme="majorHAnsi" w:hAnsiTheme="majorHAnsi"/>
                <w:b/>
                <w:sz w:val="24"/>
                <w:szCs w:val="24"/>
              </w:rPr>
            </w:pPr>
            <w:r w:rsidRPr="00FD437C">
              <w:rPr>
                <w:rFonts w:asciiTheme="majorHAnsi" w:hAnsiTheme="majorHAnsi"/>
                <w:b/>
                <w:w w:val="95"/>
                <w:sz w:val="24"/>
                <w:szCs w:val="24"/>
              </w:rPr>
              <w:t>23.70</w:t>
            </w:r>
          </w:p>
        </w:tc>
        <w:tc>
          <w:tcPr>
            <w:tcW w:w="1368" w:type="dxa"/>
          </w:tcPr>
          <w:p w14:paraId="6E4EB3FB" w14:textId="77777777" w:rsidR="00872BC6" w:rsidRPr="00FD437C" w:rsidRDefault="00533D28">
            <w:pPr>
              <w:pStyle w:val="TableParagraph"/>
              <w:spacing w:line="180" w:lineRule="exact"/>
              <w:ind w:right="64"/>
              <w:jc w:val="right"/>
              <w:rPr>
                <w:rFonts w:asciiTheme="majorHAnsi" w:hAnsiTheme="majorHAnsi"/>
                <w:sz w:val="24"/>
                <w:szCs w:val="24"/>
              </w:rPr>
            </w:pPr>
            <w:r w:rsidRPr="00FD437C">
              <w:rPr>
                <w:rFonts w:asciiTheme="majorHAnsi" w:hAnsiTheme="majorHAnsi"/>
                <w:w w:val="95"/>
                <w:sz w:val="24"/>
                <w:szCs w:val="24"/>
              </w:rPr>
              <w:t>24.50</w:t>
            </w:r>
          </w:p>
        </w:tc>
        <w:tc>
          <w:tcPr>
            <w:tcW w:w="900" w:type="dxa"/>
          </w:tcPr>
          <w:p w14:paraId="5C5B85BD" w14:textId="0EEF85B2" w:rsidR="00872BC6" w:rsidRPr="00FD437C" w:rsidRDefault="00B60522" w:rsidP="00DE7754">
            <w:pPr>
              <w:pStyle w:val="TableParagraph"/>
              <w:rPr>
                <w:rFonts w:asciiTheme="majorHAnsi" w:hAnsiTheme="majorHAnsi"/>
                <w:sz w:val="24"/>
                <w:szCs w:val="24"/>
              </w:rPr>
            </w:pPr>
            <w:r w:rsidRPr="00FD437C">
              <w:rPr>
                <w:rFonts w:asciiTheme="majorHAnsi" w:hAnsiTheme="majorHAnsi"/>
                <w:sz w:val="24"/>
                <w:szCs w:val="24"/>
              </w:rPr>
              <w:t>3.547</w:t>
            </w:r>
          </w:p>
        </w:tc>
        <w:tc>
          <w:tcPr>
            <w:tcW w:w="1080" w:type="dxa"/>
          </w:tcPr>
          <w:p w14:paraId="3E2690AE" w14:textId="26E97456"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12.582</w:t>
            </w:r>
          </w:p>
        </w:tc>
        <w:tc>
          <w:tcPr>
            <w:tcW w:w="900" w:type="dxa"/>
          </w:tcPr>
          <w:p w14:paraId="68894810" w14:textId="38069943"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-1.294</w:t>
            </w:r>
          </w:p>
        </w:tc>
        <w:tc>
          <w:tcPr>
            <w:tcW w:w="1080" w:type="dxa"/>
          </w:tcPr>
          <w:p w14:paraId="759E7A61" w14:textId="5A094A95"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1.675</w:t>
            </w:r>
          </w:p>
        </w:tc>
        <w:tc>
          <w:tcPr>
            <w:tcW w:w="1620" w:type="dxa"/>
          </w:tcPr>
          <w:p w14:paraId="5BC9E302" w14:textId="1815728A" w:rsidR="00872BC6" w:rsidRPr="00FD437C" w:rsidRDefault="00B60522" w:rsidP="00B60522">
            <w:pPr>
              <w:pStyle w:val="TableParagraph"/>
              <w:jc w:val="center"/>
              <w:rPr>
                <w:rFonts w:asciiTheme="majorHAnsi" w:hAnsiTheme="majorHAnsi"/>
                <w:sz w:val="24"/>
                <w:szCs w:val="24"/>
              </w:rPr>
            </w:pPr>
            <w:r w:rsidRPr="00FD437C">
              <w:rPr>
                <w:rFonts w:asciiTheme="majorHAnsi" w:hAnsiTheme="majorHAnsi"/>
                <w:sz w:val="24"/>
                <w:szCs w:val="24"/>
              </w:rPr>
              <w:t>-4.590</w:t>
            </w:r>
          </w:p>
        </w:tc>
      </w:tr>
      <w:tr w:rsidR="00872BC6" w:rsidRPr="00FD437C" w14:paraId="2175BF2E" w14:textId="77777777">
        <w:trPr>
          <w:trHeight w:val="199"/>
        </w:trPr>
        <w:tc>
          <w:tcPr>
            <w:tcW w:w="1080" w:type="dxa"/>
          </w:tcPr>
          <w:p w14:paraId="5E6B0C8D" w14:textId="77777777" w:rsidR="00872BC6" w:rsidRPr="00FD437C" w:rsidRDefault="00533D28">
            <w:pPr>
              <w:pStyle w:val="TableParagraph"/>
              <w:spacing w:line="179" w:lineRule="exact"/>
              <w:ind w:right="64"/>
              <w:jc w:val="right"/>
              <w:rPr>
                <w:rFonts w:asciiTheme="majorHAnsi" w:hAnsiTheme="majorHAnsi"/>
                <w:b/>
                <w:sz w:val="24"/>
                <w:szCs w:val="24"/>
              </w:rPr>
            </w:pPr>
            <w:r w:rsidRPr="00FD437C">
              <w:rPr>
                <w:rFonts w:asciiTheme="majorHAnsi" w:hAnsiTheme="majorHAnsi"/>
                <w:b/>
                <w:w w:val="95"/>
                <w:sz w:val="24"/>
                <w:szCs w:val="24"/>
              </w:rPr>
              <w:t>14.10</w:t>
            </w:r>
          </w:p>
        </w:tc>
        <w:tc>
          <w:tcPr>
            <w:tcW w:w="1368" w:type="dxa"/>
          </w:tcPr>
          <w:p w14:paraId="4BCD7170"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22.20</w:t>
            </w:r>
          </w:p>
        </w:tc>
        <w:tc>
          <w:tcPr>
            <w:tcW w:w="900" w:type="dxa"/>
          </w:tcPr>
          <w:p w14:paraId="2385A4F7" w14:textId="3A10D89F"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-6.053</w:t>
            </w:r>
          </w:p>
        </w:tc>
        <w:tc>
          <w:tcPr>
            <w:tcW w:w="1080" w:type="dxa"/>
          </w:tcPr>
          <w:p w14:paraId="591651F3" w14:textId="23F6B4A9"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36.638</w:t>
            </w:r>
          </w:p>
        </w:tc>
        <w:tc>
          <w:tcPr>
            <w:tcW w:w="900" w:type="dxa"/>
          </w:tcPr>
          <w:p w14:paraId="4852B649" w14:textId="422735C6"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-3.594</w:t>
            </w:r>
          </w:p>
        </w:tc>
        <w:tc>
          <w:tcPr>
            <w:tcW w:w="1080" w:type="dxa"/>
          </w:tcPr>
          <w:p w14:paraId="2827F4A6" w14:textId="0682BEE8"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12.918</w:t>
            </w:r>
          </w:p>
        </w:tc>
        <w:tc>
          <w:tcPr>
            <w:tcW w:w="1620" w:type="dxa"/>
          </w:tcPr>
          <w:p w14:paraId="1FE14DE3" w14:textId="567D21EE"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21.755</w:t>
            </w:r>
          </w:p>
        </w:tc>
      </w:tr>
      <w:tr w:rsidR="00872BC6" w:rsidRPr="00FD437C" w14:paraId="0E18D174" w14:textId="77777777">
        <w:trPr>
          <w:trHeight w:val="199"/>
        </w:trPr>
        <w:tc>
          <w:tcPr>
            <w:tcW w:w="1080" w:type="dxa"/>
          </w:tcPr>
          <w:p w14:paraId="3D3406A7" w14:textId="77777777" w:rsidR="00872BC6" w:rsidRPr="00FD437C" w:rsidRDefault="00533D28">
            <w:pPr>
              <w:pStyle w:val="TableParagraph"/>
              <w:spacing w:line="179" w:lineRule="exact"/>
              <w:ind w:right="64"/>
              <w:jc w:val="right"/>
              <w:rPr>
                <w:rFonts w:asciiTheme="majorHAnsi" w:hAnsiTheme="majorHAnsi"/>
                <w:b/>
                <w:sz w:val="24"/>
                <w:szCs w:val="24"/>
              </w:rPr>
            </w:pPr>
            <w:r w:rsidRPr="00FD437C">
              <w:rPr>
                <w:rFonts w:asciiTheme="majorHAnsi" w:hAnsiTheme="majorHAnsi"/>
                <w:b/>
                <w:w w:val="95"/>
                <w:sz w:val="24"/>
                <w:szCs w:val="24"/>
              </w:rPr>
              <w:t>20.33</w:t>
            </w:r>
          </w:p>
        </w:tc>
        <w:tc>
          <w:tcPr>
            <w:tcW w:w="1368" w:type="dxa"/>
          </w:tcPr>
          <w:p w14:paraId="0FEFFE53"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22.20</w:t>
            </w:r>
          </w:p>
        </w:tc>
        <w:tc>
          <w:tcPr>
            <w:tcW w:w="900" w:type="dxa"/>
          </w:tcPr>
          <w:p w14:paraId="04FC7ED6" w14:textId="02BB7F85"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0.177</w:t>
            </w:r>
          </w:p>
        </w:tc>
        <w:tc>
          <w:tcPr>
            <w:tcW w:w="1080" w:type="dxa"/>
          </w:tcPr>
          <w:p w14:paraId="659A928F" w14:textId="391F1F1E"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0.031</w:t>
            </w:r>
          </w:p>
        </w:tc>
        <w:tc>
          <w:tcPr>
            <w:tcW w:w="900" w:type="dxa"/>
          </w:tcPr>
          <w:p w14:paraId="75F56857" w14:textId="0164FD61"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-3.594</w:t>
            </w:r>
          </w:p>
        </w:tc>
        <w:tc>
          <w:tcPr>
            <w:tcW w:w="1080" w:type="dxa"/>
          </w:tcPr>
          <w:p w14:paraId="62B0BD20" w14:textId="42326A9A"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12.918</w:t>
            </w:r>
          </w:p>
        </w:tc>
        <w:tc>
          <w:tcPr>
            <w:tcW w:w="1620" w:type="dxa"/>
          </w:tcPr>
          <w:p w14:paraId="315467A4" w14:textId="1E25B4D8"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-0.636</w:t>
            </w:r>
          </w:p>
        </w:tc>
      </w:tr>
      <w:tr w:rsidR="00872BC6" w:rsidRPr="00FD437C" w14:paraId="1AB8AC86" w14:textId="77777777">
        <w:trPr>
          <w:trHeight w:val="199"/>
        </w:trPr>
        <w:tc>
          <w:tcPr>
            <w:tcW w:w="1080" w:type="dxa"/>
          </w:tcPr>
          <w:p w14:paraId="6927FE91" w14:textId="77777777" w:rsidR="00872BC6" w:rsidRPr="00FD437C" w:rsidRDefault="00533D28">
            <w:pPr>
              <w:pStyle w:val="TableParagraph"/>
              <w:spacing w:line="179" w:lineRule="exact"/>
              <w:ind w:right="64"/>
              <w:jc w:val="right"/>
              <w:rPr>
                <w:rFonts w:asciiTheme="majorHAnsi" w:hAnsiTheme="majorHAnsi"/>
                <w:b/>
                <w:sz w:val="24"/>
                <w:szCs w:val="24"/>
              </w:rPr>
            </w:pPr>
            <w:r w:rsidRPr="00FD437C">
              <w:rPr>
                <w:rFonts w:asciiTheme="majorHAnsi" w:hAnsiTheme="majorHAnsi"/>
                <w:b/>
                <w:w w:val="95"/>
                <w:sz w:val="24"/>
                <w:szCs w:val="24"/>
              </w:rPr>
              <w:t>8.37</w:t>
            </w:r>
          </w:p>
        </w:tc>
        <w:tc>
          <w:tcPr>
            <w:tcW w:w="1368" w:type="dxa"/>
          </w:tcPr>
          <w:p w14:paraId="3E5E000E"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28.90</w:t>
            </w:r>
          </w:p>
        </w:tc>
        <w:tc>
          <w:tcPr>
            <w:tcW w:w="900" w:type="dxa"/>
          </w:tcPr>
          <w:p w14:paraId="3734EAD5" w14:textId="22329957"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-11.783</w:t>
            </w:r>
          </w:p>
        </w:tc>
        <w:tc>
          <w:tcPr>
            <w:tcW w:w="1080" w:type="dxa"/>
          </w:tcPr>
          <w:p w14:paraId="0421CDBE" w14:textId="76723637"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138.838</w:t>
            </w:r>
          </w:p>
        </w:tc>
        <w:tc>
          <w:tcPr>
            <w:tcW w:w="900" w:type="dxa"/>
          </w:tcPr>
          <w:p w14:paraId="1FDE95C4" w14:textId="5A8837AD"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3.106</w:t>
            </w:r>
          </w:p>
        </w:tc>
        <w:tc>
          <w:tcPr>
            <w:tcW w:w="1080" w:type="dxa"/>
          </w:tcPr>
          <w:p w14:paraId="39244C55" w14:textId="056CBD00"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9.647</w:t>
            </w:r>
          </w:p>
        </w:tc>
        <w:tc>
          <w:tcPr>
            <w:tcW w:w="1620" w:type="dxa"/>
          </w:tcPr>
          <w:p w14:paraId="40912156" w14:textId="645B17C7"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-36.596</w:t>
            </w:r>
          </w:p>
        </w:tc>
      </w:tr>
      <w:tr w:rsidR="00872BC6" w:rsidRPr="00FD437C" w14:paraId="2278E198" w14:textId="77777777">
        <w:trPr>
          <w:trHeight w:val="199"/>
        </w:trPr>
        <w:tc>
          <w:tcPr>
            <w:tcW w:w="1080" w:type="dxa"/>
          </w:tcPr>
          <w:p w14:paraId="39BF40B6" w14:textId="77777777" w:rsidR="00872BC6" w:rsidRPr="00FD437C" w:rsidRDefault="00533D28">
            <w:pPr>
              <w:pStyle w:val="TableParagraph"/>
              <w:spacing w:line="179" w:lineRule="exact"/>
              <w:ind w:right="64"/>
              <w:jc w:val="right"/>
              <w:rPr>
                <w:rFonts w:asciiTheme="majorHAnsi" w:hAnsiTheme="majorHAnsi"/>
                <w:b/>
                <w:sz w:val="24"/>
                <w:szCs w:val="24"/>
              </w:rPr>
            </w:pPr>
            <w:r w:rsidRPr="00FD437C">
              <w:rPr>
                <w:rFonts w:asciiTheme="majorHAnsi" w:hAnsiTheme="majorHAnsi"/>
                <w:b/>
                <w:w w:val="95"/>
                <w:sz w:val="24"/>
                <w:szCs w:val="24"/>
              </w:rPr>
              <w:t>22.28</w:t>
            </w:r>
          </w:p>
        </w:tc>
        <w:tc>
          <w:tcPr>
            <w:tcW w:w="1368" w:type="dxa"/>
          </w:tcPr>
          <w:p w14:paraId="79224A26"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sz w:val="24"/>
                <w:szCs w:val="24"/>
              </w:rPr>
              <w:t>14.00</w:t>
            </w:r>
          </w:p>
        </w:tc>
        <w:tc>
          <w:tcPr>
            <w:tcW w:w="900" w:type="dxa"/>
          </w:tcPr>
          <w:p w14:paraId="33839150" w14:textId="5D67704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2.127</w:t>
            </w:r>
          </w:p>
        </w:tc>
        <w:tc>
          <w:tcPr>
            <w:tcW w:w="1080" w:type="dxa"/>
          </w:tcPr>
          <w:p w14:paraId="596A6721" w14:textId="2E355C2E"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4.524</w:t>
            </w:r>
          </w:p>
        </w:tc>
        <w:tc>
          <w:tcPr>
            <w:tcW w:w="900" w:type="dxa"/>
          </w:tcPr>
          <w:p w14:paraId="62033840" w14:textId="34C66229"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-11.794</w:t>
            </w:r>
          </w:p>
        </w:tc>
        <w:tc>
          <w:tcPr>
            <w:tcW w:w="1080" w:type="dxa"/>
          </w:tcPr>
          <w:p w14:paraId="3091D23B" w14:textId="5CBE0C3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139.101</w:t>
            </w:r>
          </w:p>
        </w:tc>
        <w:tc>
          <w:tcPr>
            <w:tcW w:w="1620" w:type="dxa"/>
          </w:tcPr>
          <w:p w14:paraId="653AF93F" w14:textId="3FE5F83E"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-25.087</w:t>
            </w:r>
          </w:p>
        </w:tc>
      </w:tr>
      <w:tr w:rsidR="00872BC6" w:rsidRPr="00FD437C" w14:paraId="2F700505" w14:textId="77777777">
        <w:trPr>
          <w:trHeight w:val="199"/>
        </w:trPr>
        <w:tc>
          <w:tcPr>
            <w:tcW w:w="1080" w:type="dxa"/>
          </w:tcPr>
          <w:p w14:paraId="127359CA"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18.71</w:t>
            </w:r>
          </w:p>
        </w:tc>
        <w:tc>
          <w:tcPr>
            <w:tcW w:w="1368" w:type="dxa"/>
          </w:tcPr>
          <w:p w14:paraId="6E485E7D"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sz w:val="24"/>
                <w:szCs w:val="24"/>
              </w:rPr>
              <w:t>24.30</w:t>
            </w:r>
          </w:p>
        </w:tc>
        <w:tc>
          <w:tcPr>
            <w:tcW w:w="900" w:type="dxa"/>
          </w:tcPr>
          <w:p w14:paraId="695DE5E2" w14:textId="33532F35"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-1.443</w:t>
            </w:r>
          </w:p>
        </w:tc>
        <w:tc>
          <w:tcPr>
            <w:tcW w:w="1080" w:type="dxa"/>
          </w:tcPr>
          <w:p w14:paraId="5248EE56" w14:textId="11FA57E5"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2.082</w:t>
            </w:r>
          </w:p>
        </w:tc>
        <w:tc>
          <w:tcPr>
            <w:tcW w:w="900" w:type="dxa"/>
          </w:tcPr>
          <w:p w14:paraId="52EC2DE9" w14:textId="4FDEEAAE"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-1.494</w:t>
            </w:r>
          </w:p>
        </w:tc>
        <w:tc>
          <w:tcPr>
            <w:tcW w:w="1080" w:type="dxa"/>
          </w:tcPr>
          <w:p w14:paraId="49AA2739" w14:textId="320E91A3"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2.232</w:t>
            </w:r>
          </w:p>
        </w:tc>
        <w:tc>
          <w:tcPr>
            <w:tcW w:w="1620" w:type="dxa"/>
          </w:tcPr>
          <w:p w14:paraId="1FAF9EE9" w14:textId="7A509809"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2.156</w:t>
            </w:r>
          </w:p>
        </w:tc>
      </w:tr>
      <w:tr w:rsidR="00872BC6" w:rsidRPr="00FD437C" w14:paraId="637F8C79" w14:textId="77777777">
        <w:trPr>
          <w:trHeight w:val="199"/>
        </w:trPr>
        <w:tc>
          <w:tcPr>
            <w:tcW w:w="1080" w:type="dxa"/>
          </w:tcPr>
          <w:p w14:paraId="777D6961"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32.35</w:t>
            </w:r>
          </w:p>
        </w:tc>
        <w:tc>
          <w:tcPr>
            <w:tcW w:w="1368" w:type="dxa"/>
          </w:tcPr>
          <w:p w14:paraId="2140A2E7"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sz w:val="24"/>
                <w:szCs w:val="24"/>
              </w:rPr>
              <w:t>37.20</w:t>
            </w:r>
          </w:p>
        </w:tc>
        <w:tc>
          <w:tcPr>
            <w:tcW w:w="900" w:type="dxa"/>
          </w:tcPr>
          <w:p w14:paraId="47B64AB7" w14:textId="634D2F00"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12.197</w:t>
            </w:r>
          </w:p>
        </w:tc>
        <w:tc>
          <w:tcPr>
            <w:tcW w:w="1080" w:type="dxa"/>
          </w:tcPr>
          <w:p w14:paraId="375D1D4E" w14:textId="0368BD5B"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148.768</w:t>
            </w:r>
          </w:p>
        </w:tc>
        <w:tc>
          <w:tcPr>
            <w:tcW w:w="900" w:type="dxa"/>
          </w:tcPr>
          <w:p w14:paraId="0A3A167A" w14:textId="36EC7AAC"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11.406</w:t>
            </w:r>
          </w:p>
        </w:tc>
        <w:tc>
          <w:tcPr>
            <w:tcW w:w="1080" w:type="dxa"/>
          </w:tcPr>
          <w:p w14:paraId="717CF154" w14:textId="53B09F0C"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130.094</w:t>
            </w:r>
          </w:p>
        </w:tc>
        <w:tc>
          <w:tcPr>
            <w:tcW w:w="1620" w:type="dxa"/>
          </w:tcPr>
          <w:p w14:paraId="61430765" w14:textId="7249FFE7"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139.118</w:t>
            </w:r>
          </w:p>
        </w:tc>
      </w:tr>
      <w:tr w:rsidR="00872BC6" w:rsidRPr="00FD437C" w14:paraId="79D7DF7B" w14:textId="77777777">
        <w:trPr>
          <w:trHeight w:val="199"/>
        </w:trPr>
        <w:tc>
          <w:tcPr>
            <w:tcW w:w="1080" w:type="dxa"/>
          </w:tcPr>
          <w:p w14:paraId="2F3CF58B"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29.24</w:t>
            </w:r>
          </w:p>
        </w:tc>
        <w:tc>
          <w:tcPr>
            <w:tcW w:w="1368" w:type="dxa"/>
          </w:tcPr>
          <w:p w14:paraId="50A4AB70"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31.60</w:t>
            </w:r>
          </w:p>
        </w:tc>
        <w:tc>
          <w:tcPr>
            <w:tcW w:w="900" w:type="dxa"/>
          </w:tcPr>
          <w:p w14:paraId="5851CEA3" w14:textId="589BC7BA"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9.087</w:t>
            </w:r>
          </w:p>
        </w:tc>
        <w:tc>
          <w:tcPr>
            <w:tcW w:w="1080" w:type="dxa"/>
          </w:tcPr>
          <w:p w14:paraId="55713315" w14:textId="7F85F5E6"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82.575</w:t>
            </w:r>
          </w:p>
        </w:tc>
        <w:tc>
          <w:tcPr>
            <w:tcW w:w="900" w:type="dxa"/>
          </w:tcPr>
          <w:p w14:paraId="72C18DBC" w14:textId="5C7A10C9"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5.806</w:t>
            </w:r>
          </w:p>
        </w:tc>
        <w:tc>
          <w:tcPr>
            <w:tcW w:w="1080" w:type="dxa"/>
          </w:tcPr>
          <w:p w14:paraId="06674EBA" w14:textId="0EC54AF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33.708</w:t>
            </w:r>
          </w:p>
        </w:tc>
        <w:tc>
          <w:tcPr>
            <w:tcW w:w="1620" w:type="dxa"/>
          </w:tcPr>
          <w:p w14:paraId="4443D890" w14:textId="69D52951"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52.758</w:t>
            </w:r>
          </w:p>
        </w:tc>
      </w:tr>
      <w:tr w:rsidR="00872BC6" w:rsidRPr="00FD437C" w14:paraId="785B4719" w14:textId="77777777">
        <w:trPr>
          <w:trHeight w:val="199"/>
        </w:trPr>
        <w:tc>
          <w:tcPr>
            <w:tcW w:w="1080" w:type="dxa"/>
          </w:tcPr>
          <w:p w14:paraId="69A56359"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3.84</w:t>
            </w:r>
          </w:p>
        </w:tc>
        <w:tc>
          <w:tcPr>
            <w:tcW w:w="1368" w:type="dxa"/>
          </w:tcPr>
          <w:p w14:paraId="08E13C4E"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sz w:val="24"/>
                <w:szCs w:val="24"/>
              </w:rPr>
              <w:t>34.70</w:t>
            </w:r>
          </w:p>
        </w:tc>
        <w:tc>
          <w:tcPr>
            <w:tcW w:w="900" w:type="dxa"/>
          </w:tcPr>
          <w:p w14:paraId="43D33030" w14:textId="07701D28"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-16.313</w:t>
            </w:r>
          </w:p>
        </w:tc>
        <w:tc>
          <w:tcPr>
            <w:tcW w:w="1080" w:type="dxa"/>
          </w:tcPr>
          <w:p w14:paraId="17EC6F97" w14:textId="5D0DEE83"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266.112</w:t>
            </w:r>
          </w:p>
        </w:tc>
        <w:tc>
          <w:tcPr>
            <w:tcW w:w="900" w:type="dxa"/>
          </w:tcPr>
          <w:p w14:paraId="6481B8A3" w14:textId="4AB7FBD3"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8.906</w:t>
            </w:r>
          </w:p>
        </w:tc>
        <w:tc>
          <w:tcPr>
            <w:tcW w:w="1080" w:type="dxa"/>
          </w:tcPr>
          <w:p w14:paraId="5F953BAD" w14:textId="3867A869" w:rsidR="00872BC6" w:rsidRPr="00FD437C" w:rsidRDefault="00B60522" w:rsidP="00B60522">
            <w:pPr>
              <w:pStyle w:val="TableParagraph"/>
              <w:rPr>
                <w:rFonts w:asciiTheme="majorHAnsi" w:hAnsiTheme="majorHAnsi"/>
                <w:sz w:val="24"/>
                <w:szCs w:val="24"/>
              </w:rPr>
            </w:pPr>
            <w:r w:rsidRPr="00FD437C">
              <w:rPr>
                <w:rFonts w:asciiTheme="majorHAnsi" w:hAnsiTheme="majorHAnsi"/>
                <w:sz w:val="24"/>
                <w:szCs w:val="24"/>
              </w:rPr>
              <w:t>79.315</w:t>
            </w:r>
          </w:p>
        </w:tc>
        <w:tc>
          <w:tcPr>
            <w:tcW w:w="1620" w:type="dxa"/>
          </w:tcPr>
          <w:p w14:paraId="7B1F3C5A" w14:textId="490E10B7"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-145.281</w:t>
            </w:r>
          </w:p>
        </w:tc>
      </w:tr>
      <w:tr w:rsidR="00872BC6" w:rsidRPr="00FD437C" w14:paraId="57A6DF34" w14:textId="77777777">
        <w:trPr>
          <w:trHeight w:val="202"/>
        </w:trPr>
        <w:tc>
          <w:tcPr>
            <w:tcW w:w="1080" w:type="dxa"/>
          </w:tcPr>
          <w:p w14:paraId="60C37467" w14:textId="77777777" w:rsidR="00872BC6" w:rsidRPr="00FD437C" w:rsidRDefault="00533D28">
            <w:pPr>
              <w:pStyle w:val="TableParagraph"/>
              <w:spacing w:line="182" w:lineRule="exact"/>
              <w:ind w:right="64"/>
              <w:jc w:val="right"/>
              <w:rPr>
                <w:rFonts w:asciiTheme="majorHAnsi" w:hAnsiTheme="majorHAnsi"/>
                <w:b/>
                <w:sz w:val="24"/>
                <w:szCs w:val="24"/>
              </w:rPr>
            </w:pPr>
            <w:r w:rsidRPr="00FD437C">
              <w:rPr>
                <w:rFonts w:asciiTheme="majorHAnsi" w:hAnsiTheme="majorHAnsi"/>
                <w:b/>
                <w:w w:val="95"/>
                <w:sz w:val="24"/>
                <w:szCs w:val="24"/>
              </w:rPr>
              <w:t>27.78</w:t>
            </w:r>
          </w:p>
        </w:tc>
        <w:tc>
          <w:tcPr>
            <w:tcW w:w="1368" w:type="dxa"/>
          </w:tcPr>
          <w:p w14:paraId="45558A08" w14:textId="77777777" w:rsidR="00872BC6" w:rsidRPr="00FD437C" w:rsidRDefault="00533D28">
            <w:pPr>
              <w:pStyle w:val="TableParagraph"/>
              <w:spacing w:line="182" w:lineRule="exact"/>
              <w:ind w:right="64"/>
              <w:jc w:val="right"/>
              <w:rPr>
                <w:rFonts w:asciiTheme="majorHAnsi" w:hAnsiTheme="majorHAnsi"/>
                <w:b/>
                <w:sz w:val="24"/>
                <w:szCs w:val="24"/>
              </w:rPr>
            </w:pPr>
            <w:r w:rsidRPr="00FD437C">
              <w:rPr>
                <w:rFonts w:asciiTheme="majorHAnsi" w:hAnsiTheme="majorHAnsi"/>
                <w:b/>
                <w:w w:val="95"/>
                <w:sz w:val="24"/>
                <w:szCs w:val="24"/>
              </w:rPr>
              <w:t>24.80</w:t>
            </w:r>
          </w:p>
        </w:tc>
        <w:tc>
          <w:tcPr>
            <w:tcW w:w="900" w:type="dxa"/>
          </w:tcPr>
          <w:p w14:paraId="7D9D1CFC" w14:textId="698EBF6E"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7.627</w:t>
            </w:r>
          </w:p>
        </w:tc>
        <w:tc>
          <w:tcPr>
            <w:tcW w:w="1080" w:type="dxa"/>
          </w:tcPr>
          <w:p w14:paraId="0F6DE5B6" w14:textId="703B6857"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58.172</w:t>
            </w:r>
          </w:p>
        </w:tc>
        <w:tc>
          <w:tcPr>
            <w:tcW w:w="900" w:type="dxa"/>
          </w:tcPr>
          <w:p w14:paraId="06123BD5" w14:textId="7109D4B1"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-0.994</w:t>
            </w:r>
          </w:p>
        </w:tc>
        <w:tc>
          <w:tcPr>
            <w:tcW w:w="1080" w:type="dxa"/>
          </w:tcPr>
          <w:p w14:paraId="048DFD26" w14:textId="66ECF24B"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0.988</w:t>
            </w:r>
          </w:p>
        </w:tc>
        <w:tc>
          <w:tcPr>
            <w:tcW w:w="1620" w:type="dxa"/>
          </w:tcPr>
          <w:p w14:paraId="56355912" w14:textId="48B03880"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-7.582</w:t>
            </w:r>
          </w:p>
        </w:tc>
      </w:tr>
      <w:tr w:rsidR="00872BC6" w:rsidRPr="00FD437C" w14:paraId="335B524B" w14:textId="77777777">
        <w:trPr>
          <w:trHeight w:val="199"/>
        </w:trPr>
        <w:tc>
          <w:tcPr>
            <w:tcW w:w="1080" w:type="dxa"/>
          </w:tcPr>
          <w:p w14:paraId="37CDBBA9" w14:textId="77777777" w:rsidR="00872BC6" w:rsidRPr="00FD437C" w:rsidRDefault="00533D28">
            <w:pPr>
              <w:pStyle w:val="TableParagraph"/>
              <w:spacing w:line="180" w:lineRule="exact"/>
              <w:ind w:right="64"/>
              <w:jc w:val="right"/>
              <w:rPr>
                <w:rFonts w:asciiTheme="majorHAnsi" w:hAnsiTheme="majorHAnsi"/>
                <w:sz w:val="24"/>
                <w:szCs w:val="24"/>
              </w:rPr>
            </w:pPr>
            <w:r w:rsidRPr="00FD437C">
              <w:rPr>
                <w:rFonts w:asciiTheme="majorHAnsi" w:hAnsiTheme="majorHAnsi"/>
                <w:w w:val="95"/>
                <w:sz w:val="24"/>
                <w:szCs w:val="24"/>
              </w:rPr>
              <w:t>14.60</w:t>
            </w:r>
          </w:p>
        </w:tc>
        <w:tc>
          <w:tcPr>
            <w:tcW w:w="1368" w:type="dxa"/>
          </w:tcPr>
          <w:p w14:paraId="6AA52034" w14:textId="77777777" w:rsidR="00872BC6" w:rsidRPr="00FD437C" w:rsidRDefault="00533D28">
            <w:pPr>
              <w:pStyle w:val="TableParagraph"/>
              <w:spacing w:line="180" w:lineRule="exact"/>
              <w:ind w:right="64"/>
              <w:jc w:val="right"/>
              <w:rPr>
                <w:rFonts w:asciiTheme="majorHAnsi" w:hAnsiTheme="majorHAnsi"/>
                <w:sz w:val="24"/>
                <w:szCs w:val="24"/>
              </w:rPr>
            </w:pPr>
            <w:r w:rsidRPr="00FD437C">
              <w:rPr>
                <w:rFonts w:asciiTheme="majorHAnsi" w:hAnsiTheme="majorHAnsi"/>
                <w:sz w:val="24"/>
                <w:szCs w:val="24"/>
              </w:rPr>
              <w:t>31.10</w:t>
            </w:r>
          </w:p>
        </w:tc>
        <w:tc>
          <w:tcPr>
            <w:tcW w:w="900" w:type="dxa"/>
          </w:tcPr>
          <w:p w14:paraId="5BD1549D" w14:textId="64068B08"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-5.553</w:t>
            </w:r>
          </w:p>
        </w:tc>
        <w:tc>
          <w:tcPr>
            <w:tcW w:w="1080" w:type="dxa"/>
          </w:tcPr>
          <w:p w14:paraId="08A7F031" w14:textId="45C08415"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30.835</w:t>
            </w:r>
          </w:p>
        </w:tc>
        <w:tc>
          <w:tcPr>
            <w:tcW w:w="900" w:type="dxa"/>
          </w:tcPr>
          <w:p w14:paraId="2DB64385" w14:textId="31126C37"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5.306</w:t>
            </w:r>
          </w:p>
        </w:tc>
        <w:tc>
          <w:tcPr>
            <w:tcW w:w="1080" w:type="dxa"/>
          </w:tcPr>
          <w:p w14:paraId="4449163D" w14:textId="6F13E0EB"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28.152</w:t>
            </w:r>
          </w:p>
        </w:tc>
        <w:tc>
          <w:tcPr>
            <w:tcW w:w="1620" w:type="dxa"/>
          </w:tcPr>
          <w:p w14:paraId="42E70298" w14:textId="6FED8A04"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-29.463</w:t>
            </w:r>
          </w:p>
        </w:tc>
      </w:tr>
      <w:tr w:rsidR="00872BC6" w:rsidRPr="00FD437C" w14:paraId="3002D216" w14:textId="77777777">
        <w:trPr>
          <w:trHeight w:val="199"/>
        </w:trPr>
        <w:tc>
          <w:tcPr>
            <w:tcW w:w="1080" w:type="dxa"/>
          </w:tcPr>
          <w:p w14:paraId="5170CF40" w14:textId="77777777" w:rsidR="00872BC6" w:rsidRPr="00FD437C" w:rsidRDefault="00533D28">
            <w:pPr>
              <w:pStyle w:val="TableParagraph"/>
              <w:spacing w:line="180" w:lineRule="exact"/>
              <w:ind w:right="64"/>
              <w:jc w:val="right"/>
              <w:rPr>
                <w:rFonts w:asciiTheme="majorHAnsi" w:hAnsiTheme="majorHAnsi"/>
                <w:sz w:val="24"/>
                <w:szCs w:val="24"/>
              </w:rPr>
            </w:pPr>
            <w:r w:rsidRPr="00FD437C">
              <w:rPr>
                <w:rFonts w:asciiTheme="majorHAnsi" w:hAnsiTheme="majorHAnsi"/>
                <w:w w:val="95"/>
                <w:sz w:val="24"/>
                <w:szCs w:val="24"/>
              </w:rPr>
              <w:t>34.31</w:t>
            </w:r>
          </w:p>
        </w:tc>
        <w:tc>
          <w:tcPr>
            <w:tcW w:w="1368" w:type="dxa"/>
          </w:tcPr>
          <w:p w14:paraId="6FCBB971" w14:textId="77777777" w:rsidR="00872BC6" w:rsidRPr="00FD437C" w:rsidRDefault="00533D28">
            <w:pPr>
              <w:pStyle w:val="TableParagraph"/>
              <w:spacing w:line="180" w:lineRule="exact"/>
              <w:ind w:right="64"/>
              <w:jc w:val="right"/>
              <w:rPr>
                <w:rFonts w:asciiTheme="majorHAnsi" w:hAnsiTheme="majorHAnsi"/>
                <w:sz w:val="24"/>
                <w:szCs w:val="24"/>
              </w:rPr>
            </w:pPr>
            <w:r w:rsidRPr="00FD437C">
              <w:rPr>
                <w:rFonts w:asciiTheme="majorHAnsi" w:hAnsiTheme="majorHAnsi"/>
                <w:sz w:val="24"/>
                <w:szCs w:val="24"/>
              </w:rPr>
              <w:t>22.80</w:t>
            </w:r>
          </w:p>
        </w:tc>
        <w:tc>
          <w:tcPr>
            <w:tcW w:w="900" w:type="dxa"/>
          </w:tcPr>
          <w:p w14:paraId="7596132B" w14:textId="2A07E09E"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14.157</w:t>
            </w:r>
          </w:p>
        </w:tc>
        <w:tc>
          <w:tcPr>
            <w:tcW w:w="1080" w:type="dxa"/>
          </w:tcPr>
          <w:p w14:paraId="196A40D9" w14:textId="5166F331"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200.422</w:t>
            </w:r>
          </w:p>
        </w:tc>
        <w:tc>
          <w:tcPr>
            <w:tcW w:w="900" w:type="dxa"/>
          </w:tcPr>
          <w:p w14:paraId="1C4691C9" w14:textId="37F2CCB3"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-2.994</w:t>
            </w:r>
          </w:p>
        </w:tc>
        <w:tc>
          <w:tcPr>
            <w:tcW w:w="1080" w:type="dxa"/>
          </w:tcPr>
          <w:p w14:paraId="5A539466" w14:textId="686DA01E"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8.965</w:t>
            </w:r>
          </w:p>
        </w:tc>
        <w:tc>
          <w:tcPr>
            <w:tcW w:w="1620" w:type="dxa"/>
          </w:tcPr>
          <w:p w14:paraId="5370F8BA" w14:textId="18E8F771"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-42.388</w:t>
            </w:r>
          </w:p>
        </w:tc>
      </w:tr>
      <w:tr w:rsidR="00872BC6" w:rsidRPr="00FD437C" w14:paraId="7112A986" w14:textId="77777777">
        <w:trPr>
          <w:trHeight w:val="199"/>
        </w:trPr>
        <w:tc>
          <w:tcPr>
            <w:tcW w:w="1080" w:type="dxa"/>
          </w:tcPr>
          <w:p w14:paraId="774259A6" w14:textId="77777777" w:rsidR="00872BC6" w:rsidRPr="00FD437C" w:rsidRDefault="00533D28">
            <w:pPr>
              <w:pStyle w:val="TableParagraph"/>
              <w:spacing w:line="180" w:lineRule="exact"/>
              <w:ind w:right="64"/>
              <w:jc w:val="right"/>
              <w:rPr>
                <w:rFonts w:asciiTheme="majorHAnsi" w:hAnsiTheme="majorHAnsi"/>
                <w:sz w:val="24"/>
                <w:szCs w:val="24"/>
              </w:rPr>
            </w:pPr>
            <w:r w:rsidRPr="00FD437C">
              <w:rPr>
                <w:rFonts w:asciiTheme="majorHAnsi" w:hAnsiTheme="majorHAnsi"/>
                <w:w w:val="95"/>
                <w:sz w:val="24"/>
                <w:szCs w:val="24"/>
              </w:rPr>
              <w:t>10.67</w:t>
            </w:r>
          </w:p>
        </w:tc>
        <w:tc>
          <w:tcPr>
            <w:tcW w:w="1368" w:type="dxa"/>
          </w:tcPr>
          <w:p w14:paraId="47763655" w14:textId="77777777" w:rsidR="00872BC6" w:rsidRPr="00FD437C" w:rsidRDefault="00533D28">
            <w:pPr>
              <w:pStyle w:val="TableParagraph"/>
              <w:spacing w:line="180" w:lineRule="exact"/>
              <w:ind w:right="64"/>
              <w:jc w:val="right"/>
              <w:rPr>
                <w:rFonts w:asciiTheme="majorHAnsi" w:hAnsiTheme="majorHAnsi"/>
                <w:sz w:val="24"/>
                <w:szCs w:val="24"/>
              </w:rPr>
            </w:pPr>
            <w:r w:rsidRPr="00FD437C">
              <w:rPr>
                <w:rFonts w:asciiTheme="majorHAnsi" w:hAnsiTheme="majorHAnsi"/>
                <w:w w:val="95"/>
                <w:sz w:val="24"/>
                <w:szCs w:val="24"/>
              </w:rPr>
              <w:t>15.10</w:t>
            </w:r>
          </w:p>
        </w:tc>
        <w:tc>
          <w:tcPr>
            <w:tcW w:w="900" w:type="dxa"/>
          </w:tcPr>
          <w:p w14:paraId="1D0F2CA1" w14:textId="561B1A01"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-9.483</w:t>
            </w:r>
          </w:p>
        </w:tc>
        <w:tc>
          <w:tcPr>
            <w:tcW w:w="1080" w:type="dxa"/>
          </w:tcPr>
          <w:p w14:paraId="6A2FD67B" w14:textId="6AC544E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89.926</w:t>
            </w:r>
          </w:p>
        </w:tc>
        <w:tc>
          <w:tcPr>
            <w:tcW w:w="900" w:type="dxa"/>
          </w:tcPr>
          <w:p w14:paraId="48441D27" w14:textId="774AB6A4"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-10.694</w:t>
            </w:r>
          </w:p>
        </w:tc>
        <w:tc>
          <w:tcPr>
            <w:tcW w:w="1080" w:type="dxa"/>
          </w:tcPr>
          <w:p w14:paraId="781F2D4B" w14:textId="4F00DE30"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114.364</w:t>
            </w:r>
          </w:p>
        </w:tc>
        <w:tc>
          <w:tcPr>
            <w:tcW w:w="1620" w:type="dxa"/>
          </w:tcPr>
          <w:p w14:paraId="5F198510" w14:textId="17081B9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101.412</w:t>
            </w:r>
          </w:p>
        </w:tc>
      </w:tr>
      <w:tr w:rsidR="00872BC6" w:rsidRPr="00FD437C" w14:paraId="7D23D76F" w14:textId="77777777">
        <w:trPr>
          <w:trHeight w:val="199"/>
        </w:trPr>
        <w:tc>
          <w:tcPr>
            <w:tcW w:w="1080" w:type="dxa"/>
          </w:tcPr>
          <w:p w14:paraId="73FE7D67"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2.66</w:t>
            </w:r>
          </w:p>
        </w:tc>
        <w:tc>
          <w:tcPr>
            <w:tcW w:w="1368" w:type="dxa"/>
          </w:tcPr>
          <w:p w14:paraId="051DBED9"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sz w:val="24"/>
                <w:szCs w:val="24"/>
              </w:rPr>
              <w:t>29.90</w:t>
            </w:r>
          </w:p>
        </w:tc>
        <w:tc>
          <w:tcPr>
            <w:tcW w:w="900" w:type="dxa"/>
          </w:tcPr>
          <w:p w14:paraId="612F49FF" w14:textId="7F66061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-17.493</w:t>
            </w:r>
          </w:p>
        </w:tc>
        <w:tc>
          <w:tcPr>
            <w:tcW w:w="1080" w:type="dxa"/>
          </w:tcPr>
          <w:p w14:paraId="6E369A32" w14:textId="4F7B9E84"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306.003</w:t>
            </w:r>
          </w:p>
        </w:tc>
        <w:tc>
          <w:tcPr>
            <w:tcW w:w="900" w:type="dxa"/>
          </w:tcPr>
          <w:p w14:paraId="3FC652D8" w14:textId="56D207D7"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4.106</w:t>
            </w:r>
          </w:p>
        </w:tc>
        <w:tc>
          <w:tcPr>
            <w:tcW w:w="1080" w:type="dxa"/>
          </w:tcPr>
          <w:p w14:paraId="36650ADA" w14:textId="14DE47AB"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16.858</w:t>
            </w:r>
          </w:p>
        </w:tc>
        <w:tc>
          <w:tcPr>
            <w:tcW w:w="1620" w:type="dxa"/>
          </w:tcPr>
          <w:p w14:paraId="5D5E13A0" w14:textId="0494259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-71.824</w:t>
            </w:r>
          </w:p>
        </w:tc>
      </w:tr>
      <w:tr w:rsidR="00872BC6" w:rsidRPr="00FD437C" w14:paraId="5D730BFC" w14:textId="77777777">
        <w:trPr>
          <w:trHeight w:val="199"/>
        </w:trPr>
        <w:tc>
          <w:tcPr>
            <w:tcW w:w="1080" w:type="dxa"/>
          </w:tcPr>
          <w:p w14:paraId="630CB642"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14.10</w:t>
            </w:r>
          </w:p>
        </w:tc>
        <w:tc>
          <w:tcPr>
            <w:tcW w:w="1368" w:type="dxa"/>
          </w:tcPr>
          <w:p w14:paraId="79B8E268"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sz w:val="24"/>
                <w:szCs w:val="24"/>
              </w:rPr>
              <w:t>22.20</w:t>
            </w:r>
          </w:p>
        </w:tc>
        <w:tc>
          <w:tcPr>
            <w:tcW w:w="900" w:type="dxa"/>
          </w:tcPr>
          <w:p w14:paraId="44D2A738" w14:textId="44909FCB"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-6.053</w:t>
            </w:r>
          </w:p>
        </w:tc>
        <w:tc>
          <w:tcPr>
            <w:tcW w:w="1080" w:type="dxa"/>
          </w:tcPr>
          <w:p w14:paraId="6065D77F" w14:textId="5A0123E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36.638</w:t>
            </w:r>
          </w:p>
        </w:tc>
        <w:tc>
          <w:tcPr>
            <w:tcW w:w="900" w:type="dxa"/>
          </w:tcPr>
          <w:p w14:paraId="3E092044" w14:textId="35453721"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-3.594</w:t>
            </w:r>
          </w:p>
        </w:tc>
        <w:tc>
          <w:tcPr>
            <w:tcW w:w="1080" w:type="dxa"/>
          </w:tcPr>
          <w:p w14:paraId="7F27B793" w14:textId="2BEEABF7"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12.918</w:t>
            </w:r>
          </w:p>
        </w:tc>
        <w:tc>
          <w:tcPr>
            <w:tcW w:w="1620" w:type="dxa"/>
          </w:tcPr>
          <w:p w14:paraId="31BA91AB" w14:textId="085838C9"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21.755</w:t>
            </w:r>
          </w:p>
        </w:tc>
      </w:tr>
      <w:tr w:rsidR="00872BC6" w:rsidRPr="00FD437C" w14:paraId="6F38ADEA" w14:textId="77777777">
        <w:trPr>
          <w:trHeight w:val="199"/>
        </w:trPr>
        <w:tc>
          <w:tcPr>
            <w:tcW w:w="1080" w:type="dxa"/>
          </w:tcPr>
          <w:p w14:paraId="219FAB99"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25.58</w:t>
            </w:r>
          </w:p>
        </w:tc>
        <w:tc>
          <w:tcPr>
            <w:tcW w:w="1368" w:type="dxa"/>
          </w:tcPr>
          <w:p w14:paraId="0586D963"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sz w:val="24"/>
                <w:szCs w:val="24"/>
              </w:rPr>
              <w:t>19.50</w:t>
            </w:r>
          </w:p>
        </w:tc>
        <w:tc>
          <w:tcPr>
            <w:tcW w:w="900" w:type="dxa"/>
          </w:tcPr>
          <w:p w14:paraId="214E6569" w14:textId="494AB9A0"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5.427</w:t>
            </w:r>
          </w:p>
        </w:tc>
        <w:tc>
          <w:tcPr>
            <w:tcW w:w="1080" w:type="dxa"/>
          </w:tcPr>
          <w:p w14:paraId="57953AB2" w14:textId="5AA8403F"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29.453</w:t>
            </w:r>
          </w:p>
        </w:tc>
        <w:tc>
          <w:tcPr>
            <w:tcW w:w="900" w:type="dxa"/>
          </w:tcPr>
          <w:p w14:paraId="12F9986E" w14:textId="7EEC9EF4"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-6.294</w:t>
            </w:r>
          </w:p>
        </w:tc>
        <w:tc>
          <w:tcPr>
            <w:tcW w:w="1080" w:type="dxa"/>
          </w:tcPr>
          <w:p w14:paraId="0C597EAB" w14:textId="050E8344"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39.616</w:t>
            </w:r>
          </w:p>
        </w:tc>
        <w:tc>
          <w:tcPr>
            <w:tcW w:w="1620" w:type="dxa"/>
          </w:tcPr>
          <w:p w14:paraId="605D1D44" w14:textId="11A567B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-34.159</w:t>
            </w:r>
          </w:p>
        </w:tc>
      </w:tr>
      <w:tr w:rsidR="00872BC6" w:rsidRPr="00FD437C" w14:paraId="7BBB92E4" w14:textId="77777777">
        <w:trPr>
          <w:trHeight w:val="199"/>
        </w:trPr>
        <w:tc>
          <w:tcPr>
            <w:tcW w:w="1080" w:type="dxa"/>
          </w:tcPr>
          <w:p w14:paraId="6C74DFA5"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w w:val="95"/>
                <w:sz w:val="24"/>
                <w:szCs w:val="24"/>
              </w:rPr>
              <w:t>39.98</w:t>
            </w:r>
          </w:p>
        </w:tc>
        <w:tc>
          <w:tcPr>
            <w:tcW w:w="1368" w:type="dxa"/>
          </w:tcPr>
          <w:p w14:paraId="5AB49DAC" w14:textId="77777777" w:rsidR="00872BC6" w:rsidRPr="00FD437C" w:rsidRDefault="00533D28">
            <w:pPr>
              <w:pStyle w:val="TableParagraph"/>
              <w:spacing w:line="179" w:lineRule="exact"/>
              <w:ind w:right="64"/>
              <w:jc w:val="right"/>
              <w:rPr>
                <w:rFonts w:asciiTheme="majorHAnsi" w:hAnsiTheme="majorHAnsi"/>
                <w:sz w:val="24"/>
                <w:szCs w:val="24"/>
              </w:rPr>
            </w:pPr>
            <w:r w:rsidRPr="00FD437C">
              <w:rPr>
                <w:rFonts w:asciiTheme="majorHAnsi" w:hAnsiTheme="majorHAnsi"/>
                <w:sz w:val="24"/>
                <w:szCs w:val="24"/>
              </w:rPr>
              <w:t>33.50</w:t>
            </w:r>
          </w:p>
        </w:tc>
        <w:tc>
          <w:tcPr>
            <w:tcW w:w="900" w:type="dxa"/>
          </w:tcPr>
          <w:p w14:paraId="5E11BC81" w14:textId="7B9CE075"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19.827</w:t>
            </w:r>
          </w:p>
        </w:tc>
        <w:tc>
          <w:tcPr>
            <w:tcW w:w="1080" w:type="dxa"/>
          </w:tcPr>
          <w:p w14:paraId="697985B7" w14:textId="3FD73855"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393.112</w:t>
            </w:r>
          </w:p>
        </w:tc>
        <w:tc>
          <w:tcPr>
            <w:tcW w:w="900" w:type="dxa"/>
          </w:tcPr>
          <w:p w14:paraId="760BAA0C" w14:textId="2B7900A2"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7.706</w:t>
            </w:r>
          </w:p>
        </w:tc>
        <w:tc>
          <w:tcPr>
            <w:tcW w:w="1080" w:type="dxa"/>
          </w:tcPr>
          <w:p w14:paraId="38879621" w14:textId="2723CF2E"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59.381</w:t>
            </w:r>
          </w:p>
        </w:tc>
        <w:tc>
          <w:tcPr>
            <w:tcW w:w="1620" w:type="dxa"/>
          </w:tcPr>
          <w:p w14:paraId="44974EEC" w14:textId="1C5ADDE8" w:rsidR="00872BC6" w:rsidRPr="00FD437C" w:rsidRDefault="00B60522">
            <w:pPr>
              <w:pStyle w:val="TableParagraph"/>
              <w:rPr>
                <w:rFonts w:asciiTheme="majorHAnsi" w:hAnsiTheme="majorHAnsi"/>
                <w:sz w:val="24"/>
                <w:szCs w:val="24"/>
              </w:rPr>
            </w:pPr>
            <w:r w:rsidRPr="00FD437C">
              <w:rPr>
                <w:rFonts w:asciiTheme="majorHAnsi" w:hAnsiTheme="majorHAnsi"/>
                <w:sz w:val="24"/>
                <w:szCs w:val="24"/>
              </w:rPr>
              <w:t>152.785</w:t>
            </w:r>
          </w:p>
        </w:tc>
      </w:tr>
      <w:tr w:rsidR="00872BC6" w:rsidRPr="00FD437C" w14:paraId="406651AD" w14:textId="77777777">
        <w:trPr>
          <w:trHeight w:val="199"/>
        </w:trPr>
        <w:tc>
          <w:tcPr>
            <w:tcW w:w="1080" w:type="dxa"/>
          </w:tcPr>
          <w:p w14:paraId="65FF28E4" w14:textId="77777777" w:rsidR="00872BC6" w:rsidRPr="00FD437C" w:rsidRDefault="00533D28">
            <w:pPr>
              <w:pStyle w:val="TableParagraph"/>
              <w:spacing w:before="3" w:line="177" w:lineRule="exact"/>
              <w:ind w:left="107"/>
              <w:rPr>
                <w:rFonts w:asciiTheme="majorHAnsi" w:hAnsiTheme="majorHAnsi"/>
                <w:sz w:val="24"/>
                <w:szCs w:val="24"/>
              </w:rPr>
            </w:pPr>
            <w:r w:rsidRPr="00FD437C">
              <w:rPr>
                <w:rFonts w:asciiTheme="majorHAnsi" w:hAnsiTheme="majorHAnsi" w:cs="Cambria"/>
                <w:b/>
                <w:sz w:val="24"/>
                <w:szCs w:val="24"/>
              </w:rPr>
              <w:t>Σ</w:t>
            </w:r>
            <w:r w:rsidRPr="00FD437C">
              <w:rPr>
                <w:rFonts w:asciiTheme="majorHAnsi" w:hAnsiTheme="majorHAnsi"/>
                <w:i/>
                <w:sz w:val="24"/>
                <w:szCs w:val="24"/>
              </w:rPr>
              <w:t>X</w:t>
            </w:r>
            <w:r w:rsidRPr="00FD437C">
              <w:rPr>
                <w:rFonts w:asciiTheme="majorHAnsi" w:hAnsiTheme="majorHAnsi"/>
                <w:sz w:val="24"/>
                <w:szCs w:val="24"/>
              </w:rPr>
              <w:t>=342.60</w:t>
            </w:r>
          </w:p>
        </w:tc>
        <w:tc>
          <w:tcPr>
            <w:tcW w:w="1368" w:type="dxa"/>
          </w:tcPr>
          <w:p w14:paraId="08D09A9C" w14:textId="77777777" w:rsidR="00872BC6" w:rsidRPr="00FD437C" w:rsidRDefault="00533D28">
            <w:pPr>
              <w:pStyle w:val="TableParagraph"/>
              <w:spacing w:before="3" w:line="177" w:lineRule="exact"/>
              <w:ind w:left="107"/>
              <w:rPr>
                <w:rFonts w:asciiTheme="majorHAnsi" w:hAnsiTheme="majorHAnsi"/>
                <w:sz w:val="24"/>
                <w:szCs w:val="24"/>
              </w:rPr>
            </w:pPr>
            <w:r w:rsidRPr="00FD437C">
              <w:rPr>
                <w:rFonts w:asciiTheme="majorHAnsi" w:hAnsiTheme="majorHAnsi" w:cs="Cambria"/>
                <w:b/>
                <w:sz w:val="24"/>
                <w:szCs w:val="24"/>
              </w:rPr>
              <w:t>Σ</w:t>
            </w:r>
            <w:r w:rsidRPr="00FD437C">
              <w:rPr>
                <w:rFonts w:asciiTheme="majorHAnsi" w:hAnsiTheme="majorHAnsi"/>
                <w:i/>
                <w:sz w:val="24"/>
                <w:szCs w:val="24"/>
              </w:rPr>
              <w:t>Y</w:t>
            </w:r>
            <w:r w:rsidRPr="00FD437C">
              <w:rPr>
                <w:rFonts w:asciiTheme="majorHAnsi" w:hAnsiTheme="majorHAnsi"/>
                <w:sz w:val="24"/>
                <w:szCs w:val="24"/>
              </w:rPr>
              <w:t>=438.50</w:t>
            </w:r>
          </w:p>
        </w:tc>
        <w:tc>
          <w:tcPr>
            <w:tcW w:w="900" w:type="dxa"/>
          </w:tcPr>
          <w:p w14:paraId="45C7F5BD" w14:textId="32E84669" w:rsidR="00872BC6" w:rsidRPr="00FD437C" w:rsidRDefault="00533D28">
            <w:pPr>
              <w:pStyle w:val="TableParagraph"/>
              <w:spacing w:before="3" w:line="177" w:lineRule="exact"/>
              <w:ind w:left="107"/>
              <w:rPr>
                <w:rFonts w:asciiTheme="majorHAnsi" w:hAnsiTheme="majorHAnsi"/>
                <w:sz w:val="24"/>
                <w:szCs w:val="24"/>
              </w:rPr>
            </w:pPr>
            <w:r w:rsidRPr="00FD437C">
              <w:rPr>
                <w:rFonts w:asciiTheme="majorHAnsi" w:hAnsiTheme="majorHAnsi" w:cs="Cambria"/>
                <w:b/>
                <w:sz w:val="24"/>
                <w:szCs w:val="24"/>
              </w:rPr>
              <w:t>Σ</w:t>
            </w:r>
            <w:r w:rsidRPr="00FD437C">
              <w:rPr>
                <w:rFonts w:asciiTheme="majorHAnsi" w:hAnsiTheme="majorHAnsi"/>
                <w:i/>
                <w:sz w:val="24"/>
                <w:szCs w:val="24"/>
              </w:rPr>
              <w:t>X</w:t>
            </w:r>
            <w:r w:rsidRPr="00FD437C">
              <w:rPr>
                <w:rFonts w:asciiTheme="majorHAnsi" w:hAnsiTheme="majorHAnsi"/>
                <w:sz w:val="24"/>
                <w:szCs w:val="24"/>
              </w:rPr>
              <w:t>=</w:t>
            </w:r>
            <w:r w:rsidR="00B60522" w:rsidRPr="00FD437C">
              <w:rPr>
                <w:rFonts w:asciiTheme="majorHAnsi" w:hAnsiTheme="majorHAnsi"/>
                <w:sz w:val="24"/>
                <w:szCs w:val="24"/>
              </w:rPr>
              <w:t>20.15</w:t>
            </w:r>
          </w:p>
        </w:tc>
        <w:tc>
          <w:tcPr>
            <w:tcW w:w="1080" w:type="dxa"/>
          </w:tcPr>
          <w:p w14:paraId="232B2DCD" w14:textId="1B14E92D" w:rsidR="00872BC6" w:rsidRPr="00FD437C" w:rsidRDefault="00533D28">
            <w:pPr>
              <w:pStyle w:val="TableParagraph"/>
              <w:spacing w:before="3" w:line="177" w:lineRule="exact"/>
              <w:ind w:left="107"/>
              <w:rPr>
                <w:rFonts w:asciiTheme="majorHAnsi" w:hAnsiTheme="majorHAnsi"/>
                <w:sz w:val="24"/>
                <w:szCs w:val="24"/>
              </w:rPr>
            </w:pPr>
            <w:r w:rsidRPr="00FD437C">
              <w:rPr>
                <w:rFonts w:asciiTheme="majorHAnsi" w:hAnsiTheme="majorHAnsi" w:cs="Cambria"/>
                <w:b/>
                <w:sz w:val="24"/>
                <w:szCs w:val="24"/>
              </w:rPr>
              <w:t>Σ</w:t>
            </w:r>
            <w:r w:rsidRPr="00FD437C">
              <w:rPr>
                <w:rFonts w:asciiTheme="majorHAnsi" w:hAnsiTheme="majorHAnsi"/>
                <w:sz w:val="24"/>
                <w:szCs w:val="24"/>
              </w:rPr>
              <w:t>=</w:t>
            </w:r>
            <w:r w:rsidR="00B60522" w:rsidRPr="00FD437C">
              <w:rPr>
                <w:rFonts w:asciiTheme="majorHAnsi" w:hAnsiTheme="majorHAnsi"/>
                <w:sz w:val="24"/>
                <w:szCs w:val="24"/>
              </w:rPr>
              <w:t>1836.71</w:t>
            </w:r>
          </w:p>
        </w:tc>
        <w:tc>
          <w:tcPr>
            <w:tcW w:w="900" w:type="dxa"/>
          </w:tcPr>
          <w:p w14:paraId="4A88D8A7" w14:textId="57B3ED0A" w:rsidR="00872BC6" w:rsidRPr="00FD437C" w:rsidRDefault="00533D28">
            <w:pPr>
              <w:pStyle w:val="TableParagraph"/>
              <w:spacing w:before="3" w:line="177" w:lineRule="exact"/>
              <w:ind w:left="107"/>
              <w:rPr>
                <w:rFonts w:asciiTheme="majorHAnsi" w:hAnsiTheme="majorHAnsi"/>
                <w:sz w:val="24"/>
                <w:szCs w:val="24"/>
              </w:rPr>
            </w:pPr>
            <w:r w:rsidRPr="00FD437C">
              <w:rPr>
                <w:rFonts w:asciiTheme="majorHAnsi" w:hAnsiTheme="majorHAnsi" w:cs="Cambria"/>
                <w:b/>
                <w:sz w:val="24"/>
                <w:szCs w:val="24"/>
              </w:rPr>
              <w:t>Σ</w:t>
            </w:r>
            <w:r w:rsidRPr="00FD437C">
              <w:rPr>
                <w:rFonts w:asciiTheme="majorHAnsi" w:hAnsiTheme="majorHAnsi"/>
                <w:sz w:val="24"/>
                <w:szCs w:val="24"/>
              </w:rPr>
              <w:t>=</w:t>
            </w:r>
            <w:r w:rsidR="00B60522" w:rsidRPr="00FD437C">
              <w:rPr>
                <w:rFonts w:asciiTheme="majorHAnsi" w:hAnsiTheme="majorHAnsi"/>
                <w:sz w:val="24"/>
                <w:szCs w:val="24"/>
              </w:rPr>
              <w:t>25.794</w:t>
            </w:r>
          </w:p>
        </w:tc>
        <w:tc>
          <w:tcPr>
            <w:tcW w:w="1080" w:type="dxa"/>
          </w:tcPr>
          <w:p w14:paraId="7EEC6DEF" w14:textId="6531F406" w:rsidR="00872BC6" w:rsidRPr="00FD437C" w:rsidRDefault="00533D28">
            <w:pPr>
              <w:pStyle w:val="TableParagraph"/>
              <w:spacing w:before="3" w:line="177" w:lineRule="exact"/>
              <w:ind w:left="107"/>
              <w:rPr>
                <w:rFonts w:asciiTheme="majorHAnsi" w:hAnsiTheme="majorHAnsi"/>
                <w:sz w:val="24"/>
                <w:szCs w:val="24"/>
              </w:rPr>
            </w:pPr>
            <w:r w:rsidRPr="00FD437C">
              <w:rPr>
                <w:rFonts w:asciiTheme="majorHAnsi" w:hAnsiTheme="majorHAnsi" w:cs="Cambria"/>
                <w:b/>
                <w:sz w:val="24"/>
                <w:szCs w:val="24"/>
              </w:rPr>
              <w:t>Σ</w:t>
            </w:r>
            <w:r w:rsidRPr="00FD437C">
              <w:rPr>
                <w:rFonts w:asciiTheme="majorHAnsi" w:hAnsiTheme="majorHAnsi"/>
                <w:sz w:val="24"/>
                <w:szCs w:val="24"/>
              </w:rPr>
              <w:t>=</w:t>
            </w:r>
            <w:r w:rsidR="00B60522" w:rsidRPr="00FD437C">
              <w:rPr>
                <w:rFonts w:asciiTheme="majorHAnsi" w:hAnsiTheme="majorHAnsi"/>
                <w:sz w:val="24"/>
                <w:szCs w:val="24"/>
              </w:rPr>
              <w:t>702.849</w:t>
            </w:r>
          </w:p>
        </w:tc>
        <w:tc>
          <w:tcPr>
            <w:tcW w:w="1620" w:type="dxa"/>
          </w:tcPr>
          <w:p w14:paraId="4F425FE9" w14:textId="63440B66" w:rsidR="00872BC6" w:rsidRPr="00FD437C" w:rsidRDefault="00533D28">
            <w:pPr>
              <w:pStyle w:val="TableParagraph"/>
              <w:spacing w:before="3" w:line="177" w:lineRule="exact"/>
              <w:ind w:left="107"/>
              <w:rPr>
                <w:rFonts w:asciiTheme="majorHAnsi" w:hAnsiTheme="majorHAnsi"/>
                <w:sz w:val="24"/>
                <w:szCs w:val="24"/>
              </w:rPr>
            </w:pPr>
            <w:r w:rsidRPr="00FD437C">
              <w:rPr>
                <w:rFonts w:asciiTheme="majorHAnsi" w:hAnsiTheme="majorHAnsi" w:cs="Cambria"/>
                <w:b/>
                <w:sz w:val="24"/>
                <w:szCs w:val="24"/>
              </w:rPr>
              <w:t>Σ</w:t>
            </w:r>
            <w:r w:rsidRPr="00FD437C">
              <w:rPr>
                <w:rFonts w:asciiTheme="majorHAnsi" w:hAnsiTheme="majorHAnsi"/>
                <w:sz w:val="24"/>
                <w:szCs w:val="24"/>
              </w:rPr>
              <w:t>=</w:t>
            </w:r>
            <w:r w:rsidR="00B60522" w:rsidRPr="00FD437C">
              <w:rPr>
                <w:rFonts w:asciiTheme="majorHAnsi" w:hAnsiTheme="majorHAnsi"/>
                <w:sz w:val="24"/>
                <w:szCs w:val="24"/>
              </w:rPr>
              <w:t>94.132</w:t>
            </w:r>
          </w:p>
        </w:tc>
      </w:tr>
      <w:tr w:rsidR="00872BC6" w:rsidRPr="00FD437C" w14:paraId="3FD57A5D" w14:textId="77777777">
        <w:trPr>
          <w:trHeight w:val="315"/>
        </w:trPr>
        <w:tc>
          <w:tcPr>
            <w:tcW w:w="8028" w:type="dxa"/>
            <w:gridSpan w:val="7"/>
          </w:tcPr>
          <w:p w14:paraId="30582022" w14:textId="0FC81D59" w:rsidR="00872BC6" w:rsidRPr="00FD437C" w:rsidRDefault="00533D28">
            <w:pPr>
              <w:pStyle w:val="TableParagraph"/>
              <w:spacing w:before="3"/>
              <w:ind w:left="107"/>
              <w:rPr>
                <w:rFonts w:asciiTheme="majorHAnsi" w:hAnsiTheme="majorHAnsi"/>
                <w:sz w:val="24"/>
                <w:szCs w:val="24"/>
              </w:rPr>
            </w:pPr>
            <w:r w:rsidRPr="00FD437C">
              <w:rPr>
                <w:rFonts w:asciiTheme="majorHAnsi" w:hAnsiTheme="majorHAnsi"/>
                <w:sz w:val="24"/>
                <w:szCs w:val="24"/>
              </w:rPr>
              <w:t xml:space="preserve">Mean </w:t>
            </w:r>
            <w:r w:rsidRPr="00FD437C">
              <w:rPr>
                <w:rFonts w:asciiTheme="majorHAnsi" w:hAnsiTheme="majorHAnsi"/>
                <w:i/>
                <w:sz w:val="24"/>
                <w:szCs w:val="24"/>
              </w:rPr>
              <w:t xml:space="preserve">X </w:t>
            </w:r>
            <w:r w:rsidRPr="00FD437C">
              <w:rPr>
                <w:rFonts w:asciiTheme="majorHAnsi" w:hAnsiTheme="majorHAnsi"/>
                <w:sz w:val="24"/>
                <w:szCs w:val="24"/>
              </w:rPr>
              <w:t xml:space="preserve">= </w:t>
            </w:r>
            <w:r w:rsidRPr="00FD437C">
              <w:rPr>
                <w:rFonts w:asciiTheme="majorHAnsi" w:hAnsiTheme="majorHAnsi" w:cs="Cambria"/>
                <w:b/>
                <w:sz w:val="24"/>
                <w:szCs w:val="24"/>
              </w:rPr>
              <w:t>Σ</w:t>
            </w:r>
            <w:r w:rsidRPr="00FD437C">
              <w:rPr>
                <w:rFonts w:asciiTheme="majorHAnsi" w:hAnsiTheme="majorHAnsi"/>
                <w:i/>
                <w:sz w:val="24"/>
                <w:szCs w:val="24"/>
              </w:rPr>
              <w:t xml:space="preserve">X </w:t>
            </w:r>
            <w:r w:rsidRPr="00FD437C">
              <w:rPr>
                <w:rFonts w:asciiTheme="majorHAnsi" w:hAnsiTheme="majorHAnsi"/>
                <w:sz w:val="24"/>
                <w:szCs w:val="24"/>
              </w:rPr>
              <w:t>/ N =</w:t>
            </w:r>
            <w:r w:rsidR="00DE7754" w:rsidRPr="00FD437C">
              <w:rPr>
                <w:rFonts w:asciiTheme="majorHAnsi" w:hAnsiTheme="majorHAnsi"/>
                <w:sz w:val="24"/>
                <w:szCs w:val="24"/>
              </w:rPr>
              <w:t>20.15</w:t>
            </w:r>
          </w:p>
        </w:tc>
      </w:tr>
      <w:tr w:rsidR="00872BC6" w:rsidRPr="00FD437C" w14:paraId="2D89F91E" w14:textId="77777777">
        <w:trPr>
          <w:trHeight w:val="387"/>
        </w:trPr>
        <w:tc>
          <w:tcPr>
            <w:tcW w:w="8028" w:type="dxa"/>
            <w:gridSpan w:val="7"/>
          </w:tcPr>
          <w:p w14:paraId="7BC41C98" w14:textId="0AB9D0EA" w:rsidR="00872BC6" w:rsidRPr="00FD437C" w:rsidRDefault="00533D28">
            <w:pPr>
              <w:pStyle w:val="TableParagraph"/>
              <w:spacing w:before="3"/>
              <w:ind w:left="107"/>
              <w:rPr>
                <w:rFonts w:asciiTheme="majorHAnsi" w:hAnsiTheme="majorHAnsi"/>
                <w:sz w:val="24"/>
                <w:szCs w:val="24"/>
              </w:rPr>
            </w:pPr>
            <w:r w:rsidRPr="00FD437C">
              <w:rPr>
                <w:rFonts w:asciiTheme="majorHAnsi" w:hAnsiTheme="majorHAnsi"/>
                <w:sz w:val="24"/>
                <w:szCs w:val="24"/>
              </w:rPr>
              <w:t xml:space="preserve">Mean </w:t>
            </w:r>
            <w:r w:rsidRPr="00FD437C">
              <w:rPr>
                <w:rFonts w:asciiTheme="majorHAnsi" w:hAnsiTheme="majorHAnsi"/>
                <w:i/>
                <w:sz w:val="24"/>
                <w:szCs w:val="24"/>
              </w:rPr>
              <w:t xml:space="preserve">Y </w:t>
            </w:r>
            <w:r w:rsidRPr="00FD437C">
              <w:rPr>
                <w:rFonts w:asciiTheme="majorHAnsi" w:hAnsiTheme="majorHAnsi"/>
                <w:sz w:val="24"/>
                <w:szCs w:val="24"/>
              </w:rPr>
              <w:t xml:space="preserve">= </w:t>
            </w:r>
            <w:r w:rsidRPr="00FD437C">
              <w:rPr>
                <w:rFonts w:asciiTheme="majorHAnsi" w:hAnsiTheme="majorHAnsi" w:cs="Cambria"/>
                <w:b/>
                <w:sz w:val="24"/>
                <w:szCs w:val="24"/>
              </w:rPr>
              <w:t>Σ</w:t>
            </w:r>
            <w:r w:rsidRPr="00FD437C">
              <w:rPr>
                <w:rFonts w:asciiTheme="majorHAnsi" w:hAnsiTheme="majorHAnsi"/>
                <w:i/>
                <w:sz w:val="24"/>
                <w:szCs w:val="24"/>
              </w:rPr>
              <w:t xml:space="preserve">Y </w:t>
            </w:r>
            <w:r w:rsidRPr="00FD437C">
              <w:rPr>
                <w:rFonts w:asciiTheme="majorHAnsi" w:hAnsiTheme="majorHAnsi"/>
                <w:sz w:val="24"/>
                <w:szCs w:val="24"/>
              </w:rPr>
              <w:t>/ N =</w:t>
            </w:r>
            <w:r w:rsidR="00DE7754" w:rsidRPr="00FD437C">
              <w:rPr>
                <w:rFonts w:asciiTheme="majorHAnsi" w:hAnsiTheme="majorHAnsi"/>
                <w:sz w:val="24"/>
                <w:szCs w:val="24"/>
              </w:rPr>
              <w:t>25.79</w:t>
            </w:r>
          </w:p>
        </w:tc>
      </w:tr>
      <w:tr w:rsidR="00872BC6" w:rsidRPr="00FD437C" w14:paraId="0DBEDC71" w14:textId="77777777">
        <w:trPr>
          <w:trHeight w:val="780"/>
        </w:trPr>
        <w:tc>
          <w:tcPr>
            <w:tcW w:w="8028" w:type="dxa"/>
            <w:gridSpan w:val="7"/>
          </w:tcPr>
          <w:p w14:paraId="2126BE28" w14:textId="77777777" w:rsidR="00872BC6" w:rsidRPr="00FD437C" w:rsidRDefault="00872BC6">
            <w:pPr>
              <w:pStyle w:val="TableParagraph"/>
              <w:spacing w:before="11"/>
              <w:rPr>
                <w:rFonts w:asciiTheme="majorHAnsi" w:hAnsiTheme="majorHAnsi"/>
                <w:sz w:val="24"/>
                <w:szCs w:val="24"/>
              </w:rPr>
            </w:pPr>
          </w:p>
          <w:p w14:paraId="6659B83B" w14:textId="77777777" w:rsidR="00872BC6" w:rsidRPr="00FD437C" w:rsidRDefault="00E346F1">
            <w:pPr>
              <w:pStyle w:val="TableParagraph"/>
              <w:spacing w:line="20" w:lineRule="exact"/>
              <w:ind w:left="2713"/>
              <w:rPr>
                <w:rFonts w:asciiTheme="majorHAnsi" w:hAnsiTheme="majorHAnsi"/>
                <w:sz w:val="24"/>
                <w:szCs w:val="24"/>
              </w:rPr>
            </w:pPr>
            <w:r w:rsidRPr="00FD437C">
              <w:rPr>
                <w:rFonts w:asciiTheme="majorHAnsi" w:hAnsiTheme="majorHAnsi"/>
                <w:sz w:val="24"/>
                <w:szCs w:val="24"/>
              </w:rPr>
            </w:r>
            <w:r w:rsidRPr="00FD437C">
              <w:rPr>
                <w:rFonts w:asciiTheme="majorHAnsi" w:hAnsiTheme="majorHAnsi"/>
                <w:sz w:val="24"/>
                <w:szCs w:val="24"/>
              </w:rPr>
              <w:pict w14:anchorId="476033B4">
                <v:group id="_x0000_s1033" style="width:10.55pt;height:.3pt;mso-position-horizontal-relative:char;mso-position-vertical-relative:line" coordsize="211,6">
                  <v:line id="_x0000_s1034" style="position:absolute" from="0,3" to="210,3" strokeweight=".09225mm"/>
                  <w10:wrap type="none"/>
                  <w10:anchorlock/>
                </v:group>
              </w:pict>
            </w:r>
          </w:p>
          <w:p w14:paraId="1AFD9603" w14:textId="26D7CA03" w:rsidR="00872BC6" w:rsidRPr="00FD437C" w:rsidRDefault="00533D28">
            <w:pPr>
              <w:pStyle w:val="TableParagraph"/>
              <w:spacing w:line="175" w:lineRule="exact"/>
              <w:ind w:left="107"/>
              <w:rPr>
                <w:rFonts w:asciiTheme="majorHAnsi" w:hAnsiTheme="majorHAnsi"/>
                <w:sz w:val="24"/>
                <w:szCs w:val="24"/>
              </w:rPr>
            </w:pPr>
            <w:r w:rsidRPr="00FD437C">
              <w:rPr>
                <w:rFonts w:asciiTheme="majorHAnsi" w:hAnsiTheme="majorHAnsi"/>
                <w:w w:val="120"/>
                <w:position w:val="1"/>
                <w:sz w:val="24"/>
                <w:szCs w:val="24"/>
              </w:rPr>
              <w:t xml:space="preserve">Variance (X) = </w:t>
            </w:r>
            <w:r w:rsidRPr="00FD437C">
              <w:rPr>
                <w:rFonts w:asciiTheme="majorHAnsi" w:hAnsiTheme="majorHAnsi"/>
                <w:i/>
                <w:w w:val="180"/>
                <w:sz w:val="24"/>
                <w:szCs w:val="24"/>
              </w:rPr>
              <w:t xml:space="preserve">S </w:t>
            </w:r>
            <w:r w:rsidRPr="00FD437C">
              <w:rPr>
                <w:rFonts w:asciiTheme="majorHAnsi" w:hAnsiTheme="majorHAnsi"/>
                <w:w w:val="180"/>
                <w:position w:val="6"/>
                <w:sz w:val="24"/>
                <w:szCs w:val="24"/>
              </w:rPr>
              <w:t xml:space="preserve">2 </w:t>
            </w:r>
            <w:r w:rsidRPr="00FD437C">
              <w:rPr>
                <w:rFonts w:asciiTheme="majorHAnsi" w:hAnsiTheme="majorHAnsi"/>
                <w:w w:val="180"/>
                <w:sz w:val="24"/>
                <w:szCs w:val="24"/>
              </w:rPr>
              <w:t xml:space="preserve"> </w:t>
            </w:r>
            <w:r w:rsidRPr="00FD437C">
              <w:rPr>
                <w:rFonts w:asciiTheme="majorHAnsi" w:hAnsiTheme="majorHAnsi"/>
                <w:w w:val="180"/>
                <w:position w:val="7"/>
                <w:sz w:val="24"/>
                <w:szCs w:val="24"/>
              </w:rPr>
              <w:t xml:space="preserve"> </w:t>
            </w:r>
            <w:proofErr w:type="gramStart"/>
            <w:r w:rsidRPr="00FD437C">
              <w:rPr>
                <w:rFonts w:asciiTheme="majorHAnsi" w:hAnsiTheme="majorHAnsi"/>
                <w:w w:val="180"/>
                <w:position w:val="8"/>
                <w:sz w:val="24"/>
                <w:szCs w:val="24"/>
              </w:rPr>
              <w:t xml:space="preserve">( </w:t>
            </w:r>
            <w:r w:rsidRPr="00FD437C">
              <w:rPr>
                <w:rFonts w:asciiTheme="majorHAnsi" w:hAnsiTheme="majorHAnsi"/>
                <w:i/>
                <w:w w:val="180"/>
                <w:position w:val="8"/>
                <w:sz w:val="24"/>
                <w:szCs w:val="24"/>
              </w:rPr>
              <w:t>X</w:t>
            </w:r>
            <w:proofErr w:type="gramEnd"/>
            <w:r w:rsidRPr="00FD437C">
              <w:rPr>
                <w:rFonts w:asciiTheme="majorHAnsi" w:hAnsiTheme="majorHAnsi"/>
                <w:i/>
                <w:w w:val="180"/>
                <w:position w:val="8"/>
                <w:sz w:val="24"/>
                <w:szCs w:val="24"/>
              </w:rPr>
              <w:t xml:space="preserve"> </w:t>
            </w:r>
            <w:r w:rsidRPr="00FD437C">
              <w:rPr>
                <w:rFonts w:asciiTheme="majorHAnsi" w:hAnsiTheme="majorHAnsi"/>
                <w:w w:val="180"/>
                <w:position w:val="8"/>
                <w:sz w:val="24"/>
                <w:szCs w:val="24"/>
              </w:rPr>
              <w:t xml:space="preserve"> </w:t>
            </w:r>
            <w:r w:rsidRPr="00FD437C">
              <w:rPr>
                <w:rFonts w:asciiTheme="majorHAnsi" w:hAnsiTheme="majorHAnsi"/>
                <w:i/>
                <w:w w:val="180"/>
                <w:position w:val="8"/>
                <w:sz w:val="24"/>
                <w:szCs w:val="24"/>
              </w:rPr>
              <w:t xml:space="preserve">X </w:t>
            </w:r>
            <w:r w:rsidRPr="00FD437C">
              <w:rPr>
                <w:rFonts w:asciiTheme="majorHAnsi" w:hAnsiTheme="majorHAnsi"/>
                <w:w w:val="180"/>
                <w:position w:val="8"/>
                <w:sz w:val="24"/>
                <w:szCs w:val="24"/>
              </w:rPr>
              <w:t>)</w:t>
            </w:r>
            <w:r w:rsidRPr="00FD437C">
              <w:rPr>
                <w:rFonts w:asciiTheme="majorHAnsi" w:hAnsiTheme="majorHAnsi"/>
                <w:w w:val="180"/>
                <w:position w:val="14"/>
                <w:sz w:val="24"/>
                <w:szCs w:val="24"/>
              </w:rPr>
              <w:t xml:space="preserve">2 </w:t>
            </w:r>
            <w:r w:rsidR="00A54A39" w:rsidRPr="00FD437C">
              <w:rPr>
                <w:rFonts w:asciiTheme="majorHAnsi" w:hAnsiTheme="majorHAnsi"/>
                <w:w w:val="180"/>
                <w:sz w:val="24"/>
                <w:szCs w:val="24"/>
              </w:rPr>
              <w:t xml:space="preserve">           108.04</w:t>
            </w:r>
          </w:p>
          <w:p w14:paraId="0D70BE1F" w14:textId="77777777" w:rsidR="00872BC6" w:rsidRPr="00FD437C" w:rsidRDefault="00533D28">
            <w:pPr>
              <w:pStyle w:val="TableParagraph"/>
              <w:tabs>
                <w:tab w:val="left" w:pos="813"/>
              </w:tabs>
              <w:spacing w:line="138" w:lineRule="exact"/>
              <w:ind w:right="3566"/>
              <w:jc w:val="center"/>
              <w:rPr>
                <w:rFonts w:asciiTheme="majorHAnsi" w:hAnsiTheme="majorHAnsi"/>
                <w:sz w:val="24"/>
                <w:szCs w:val="24"/>
              </w:rPr>
            </w:pPr>
            <w:r w:rsidRPr="00FD437C">
              <w:rPr>
                <w:rFonts w:asciiTheme="majorHAnsi" w:hAnsiTheme="majorHAnsi"/>
                <w:i/>
                <w:w w:val="205"/>
                <w:position w:val="4"/>
                <w:sz w:val="24"/>
                <w:szCs w:val="24"/>
              </w:rPr>
              <w:t>X</w:t>
            </w:r>
            <w:r w:rsidRPr="00FD437C">
              <w:rPr>
                <w:rFonts w:asciiTheme="majorHAnsi" w:hAnsiTheme="majorHAnsi"/>
                <w:i/>
                <w:w w:val="205"/>
                <w:position w:val="4"/>
                <w:sz w:val="24"/>
                <w:szCs w:val="24"/>
              </w:rPr>
              <w:tab/>
            </w:r>
            <w:r w:rsidRPr="00FD437C">
              <w:rPr>
                <w:rFonts w:asciiTheme="majorHAnsi" w:hAnsiTheme="majorHAnsi"/>
                <w:i/>
                <w:w w:val="205"/>
                <w:sz w:val="24"/>
                <w:szCs w:val="24"/>
              </w:rPr>
              <w:t>N</w:t>
            </w:r>
            <w:r w:rsidRPr="00FD437C">
              <w:rPr>
                <w:rFonts w:asciiTheme="majorHAnsi" w:hAnsiTheme="majorHAnsi"/>
                <w:i/>
                <w:spacing w:val="-29"/>
                <w:w w:val="205"/>
                <w:sz w:val="24"/>
                <w:szCs w:val="24"/>
              </w:rPr>
              <w:t xml:space="preserve"> </w:t>
            </w:r>
            <w:r w:rsidRPr="00FD437C">
              <w:rPr>
                <w:rFonts w:asciiTheme="majorHAnsi" w:hAnsiTheme="majorHAnsi"/>
                <w:spacing w:val="-9"/>
                <w:w w:val="205"/>
                <w:sz w:val="24"/>
                <w:szCs w:val="24"/>
              </w:rPr>
              <w:t>1</w:t>
            </w:r>
          </w:p>
          <w:p w14:paraId="393A5440" w14:textId="6F0092B1" w:rsidR="00872BC6" w:rsidRPr="00FD437C" w:rsidRDefault="00533D28">
            <w:pPr>
              <w:pStyle w:val="TableParagraph"/>
              <w:tabs>
                <w:tab w:val="left" w:pos="4079"/>
              </w:tabs>
              <w:spacing w:before="60"/>
              <w:ind w:right="3509"/>
              <w:jc w:val="center"/>
              <w:rPr>
                <w:rFonts w:asciiTheme="majorHAnsi" w:hAnsiTheme="majorHAnsi"/>
                <w:sz w:val="24"/>
                <w:szCs w:val="24"/>
              </w:rPr>
            </w:pPr>
            <w:r w:rsidRPr="00FD437C">
              <w:rPr>
                <w:rFonts w:asciiTheme="majorHAnsi" w:hAnsiTheme="majorHAnsi"/>
                <w:sz w:val="24"/>
                <w:szCs w:val="24"/>
              </w:rPr>
              <w:t>Standard deviation (</w:t>
            </w:r>
            <w:r w:rsidRPr="00FD437C">
              <w:rPr>
                <w:rFonts w:asciiTheme="majorHAnsi" w:hAnsiTheme="majorHAnsi"/>
                <w:i/>
                <w:sz w:val="24"/>
                <w:szCs w:val="24"/>
              </w:rPr>
              <w:t>X</w:t>
            </w:r>
            <w:r w:rsidRPr="00FD437C">
              <w:rPr>
                <w:rFonts w:asciiTheme="majorHAnsi" w:hAnsiTheme="majorHAnsi"/>
                <w:sz w:val="24"/>
                <w:szCs w:val="24"/>
              </w:rPr>
              <w:t xml:space="preserve">) = </w:t>
            </w:r>
            <w:proofErr w:type="spellStart"/>
            <w:r w:rsidRPr="00FD437C">
              <w:rPr>
                <w:rFonts w:asciiTheme="majorHAnsi" w:hAnsiTheme="majorHAnsi"/>
                <w:sz w:val="24"/>
                <w:szCs w:val="24"/>
              </w:rPr>
              <w:t>Sx</w:t>
            </w:r>
            <w:proofErr w:type="spellEnd"/>
            <w:r w:rsidRPr="00FD437C">
              <w:rPr>
                <w:rFonts w:asciiTheme="majorHAnsi" w:hAnsiTheme="majorHAnsi"/>
                <w:sz w:val="24"/>
                <w:szCs w:val="24"/>
              </w:rPr>
              <w:t xml:space="preserve"> = square</w:t>
            </w:r>
            <w:r w:rsidRPr="00FD437C">
              <w:rPr>
                <w:rFonts w:asciiTheme="majorHAnsi" w:hAnsiTheme="majorHAnsi"/>
                <w:spacing w:val="-4"/>
                <w:sz w:val="24"/>
                <w:szCs w:val="24"/>
              </w:rPr>
              <w:t xml:space="preserve"> </w:t>
            </w:r>
            <w:r w:rsidRPr="00FD437C">
              <w:rPr>
                <w:rFonts w:asciiTheme="majorHAnsi" w:hAnsiTheme="majorHAnsi"/>
                <w:sz w:val="24"/>
                <w:szCs w:val="24"/>
              </w:rPr>
              <w:t>root</w:t>
            </w:r>
            <w:r w:rsidRPr="00FD437C">
              <w:rPr>
                <w:rFonts w:asciiTheme="majorHAnsi" w:hAnsiTheme="majorHAnsi"/>
                <w:spacing w:val="-4"/>
                <w:sz w:val="24"/>
                <w:szCs w:val="24"/>
              </w:rPr>
              <w:t xml:space="preserve"> </w:t>
            </w:r>
            <w:proofErr w:type="gramStart"/>
            <w:r w:rsidRPr="00FD437C">
              <w:rPr>
                <w:rFonts w:asciiTheme="majorHAnsi" w:hAnsiTheme="majorHAnsi"/>
                <w:sz w:val="24"/>
                <w:szCs w:val="24"/>
              </w:rPr>
              <w:t>(</w:t>
            </w:r>
            <w:r w:rsidRPr="00FD437C">
              <w:rPr>
                <w:rFonts w:asciiTheme="majorHAnsi" w:hAnsiTheme="majorHAnsi"/>
                <w:sz w:val="24"/>
                <w:szCs w:val="24"/>
                <w:u w:val="single"/>
              </w:rPr>
              <w:t xml:space="preserve"> </w:t>
            </w:r>
            <w:r w:rsidR="00A54A39" w:rsidRPr="00FD437C">
              <w:rPr>
                <w:rFonts w:asciiTheme="majorHAnsi" w:hAnsiTheme="majorHAnsi"/>
                <w:sz w:val="24"/>
                <w:szCs w:val="24"/>
                <w:u w:val="single"/>
              </w:rPr>
              <w:t>108.04</w:t>
            </w:r>
            <w:proofErr w:type="gramEnd"/>
            <w:r w:rsidRPr="00FD437C">
              <w:rPr>
                <w:rFonts w:asciiTheme="majorHAnsi" w:hAnsiTheme="majorHAnsi"/>
                <w:sz w:val="24"/>
                <w:szCs w:val="24"/>
              </w:rPr>
              <w:t>)=</w:t>
            </w:r>
            <w:r w:rsidR="00A54A39" w:rsidRPr="00FD437C">
              <w:rPr>
                <w:rFonts w:asciiTheme="majorHAnsi" w:hAnsiTheme="majorHAnsi"/>
                <w:sz w:val="24"/>
                <w:szCs w:val="24"/>
              </w:rPr>
              <w:t>10.39</w:t>
            </w:r>
          </w:p>
        </w:tc>
      </w:tr>
      <w:tr w:rsidR="00872BC6" w:rsidRPr="00FD437C" w14:paraId="7F81DF12" w14:textId="77777777">
        <w:trPr>
          <w:trHeight w:val="931"/>
        </w:trPr>
        <w:tc>
          <w:tcPr>
            <w:tcW w:w="8028" w:type="dxa"/>
            <w:gridSpan w:val="7"/>
          </w:tcPr>
          <w:p w14:paraId="6E1B8F93" w14:textId="648A832C" w:rsidR="00872BC6" w:rsidRPr="00FD437C" w:rsidRDefault="00533D28">
            <w:pPr>
              <w:pStyle w:val="TableParagraph"/>
              <w:spacing w:before="70" w:line="88" w:lineRule="auto"/>
              <w:ind w:left="1409"/>
              <w:rPr>
                <w:rFonts w:asciiTheme="majorHAnsi" w:hAnsiTheme="majorHAnsi"/>
                <w:sz w:val="24"/>
                <w:szCs w:val="24"/>
              </w:rPr>
            </w:pPr>
            <w:r w:rsidRPr="00FD437C">
              <w:rPr>
                <w:rFonts w:asciiTheme="majorHAnsi" w:hAnsiTheme="majorHAnsi"/>
                <w:i/>
                <w:w w:val="175"/>
                <w:position w:val="-10"/>
                <w:sz w:val="24"/>
                <w:szCs w:val="24"/>
              </w:rPr>
              <w:lastRenderedPageBreak/>
              <w:t xml:space="preserve">S </w:t>
            </w:r>
            <w:r w:rsidRPr="00FD437C">
              <w:rPr>
                <w:rFonts w:asciiTheme="majorHAnsi" w:hAnsiTheme="majorHAnsi"/>
                <w:w w:val="175"/>
                <w:position w:val="-2"/>
                <w:sz w:val="24"/>
                <w:szCs w:val="24"/>
              </w:rPr>
              <w:t xml:space="preserve">2 </w:t>
            </w:r>
            <w:r w:rsidRPr="00FD437C">
              <w:rPr>
                <w:rFonts w:asciiTheme="majorHAnsi" w:hAnsiTheme="majorHAnsi"/>
                <w:w w:val="175"/>
                <w:position w:val="-10"/>
                <w:sz w:val="24"/>
                <w:szCs w:val="24"/>
              </w:rPr>
              <w:t xml:space="preserve"> </w:t>
            </w:r>
            <w:r w:rsidRPr="00FD437C">
              <w:rPr>
                <w:rFonts w:asciiTheme="majorHAnsi" w:hAnsiTheme="majorHAnsi"/>
                <w:w w:val="175"/>
                <w:sz w:val="24"/>
                <w:szCs w:val="24"/>
              </w:rPr>
              <w:t> (</w:t>
            </w:r>
            <w:r w:rsidRPr="00FD437C">
              <w:rPr>
                <w:rFonts w:asciiTheme="majorHAnsi" w:hAnsiTheme="majorHAnsi"/>
                <w:i/>
                <w:w w:val="175"/>
                <w:sz w:val="24"/>
                <w:szCs w:val="24"/>
              </w:rPr>
              <w:t xml:space="preserve">Y </w:t>
            </w:r>
            <w:r w:rsidRPr="00FD437C">
              <w:rPr>
                <w:rFonts w:asciiTheme="majorHAnsi" w:hAnsiTheme="majorHAnsi"/>
                <w:w w:val="175"/>
                <w:sz w:val="24"/>
                <w:szCs w:val="24"/>
              </w:rPr>
              <w:t></w:t>
            </w:r>
            <w:r w:rsidRPr="00FD437C">
              <w:rPr>
                <w:rFonts w:asciiTheme="majorHAnsi" w:hAnsiTheme="majorHAnsi"/>
                <w:i/>
                <w:w w:val="175"/>
                <w:sz w:val="24"/>
                <w:szCs w:val="24"/>
              </w:rPr>
              <w:t xml:space="preserve">Y </w:t>
            </w:r>
            <w:r w:rsidRPr="00FD437C">
              <w:rPr>
                <w:rFonts w:asciiTheme="majorHAnsi" w:hAnsiTheme="majorHAnsi"/>
                <w:w w:val="175"/>
                <w:sz w:val="24"/>
                <w:szCs w:val="24"/>
              </w:rPr>
              <w:t>)</w:t>
            </w:r>
            <w:r w:rsidRPr="00FD437C">
              <w:rPr>
                <w:rFonts w:asciiTheme="majorHAnsi" w:hAnsiTheme="majorHAnsi"/>
                <w:w w:val="175"/>
                <w:position w:val="8"/>
                <w:sz w:val="24"/>
                <w:szCs w:val="24"/>
              </w:rPr>
              <w:t xml:space="preserve">2 </w:t>
            </w:r>
            <w:r w:rsidRPr="00FD437C">
              <w:rPr>
                <w:rFonts w:asciiTheme="majorHAnsi" w:hAnsiTheme="majorHAnsi"/>
                <w:w w:val="175"/>
                <w:position w:val="-10"/>
                <w:sz w:val="24"/>
                <w:szCs w:val="24"/>
              </w:rPr>
              <w:t></w:t>
            </w:r>
            <w:r w:rsidR="00A54A39" w:rsidRPr="00FD437C">
              <w:rPr>
                <w:rFonts w:asciiTheme="majorHAnsi" w:hAnsiTheme="majorHAnsi"/>
                <w:w w:val="175"/>
                <w:position w:val="-10"/>
                <w:sz w:val="24"/>
                <w:szCs w:val="24"/>
              </w:rPr>
              <w:t xml:space="preserve">           41.34</w:t>
            </w:r>
          </w:p>
          <w:p w14:paraId="325FE0E8" w14:textId="77777777" w:rsidR="00872BC6" w:rsidRPr="00FD437C" w:rsidRDefault="00533D28">
            <w:pPr>
              <w:pStyle w:val="TableParagraph"/>
              <w:tabs>
                <w:tab w:val="left" w:pos="1563"/>
                <w:tab w:val="left" w:pos="2440"/>
              </w:tabs>
              <w:spacing w:line="122" w:lineRule="auto"/>
              <w:ind w:left="107"/>
              <w:rPr>
                <w:rFonts w:asciiTheme="majorHAnsi" w:hAnsiTheme="majorHAnsi"/>
                <w:sz w:val="24"/>
                <w:szCs w:val="24"/>
              </w:rPr>
            </w:pPr>
            <w:r w:rsidRPr="00FD437C">
              <w:rPr>
                <w:rFonts w:asciiTheme="majorHAnsi" w:hAnsiTheme="majorHAnsi"/>
                <w:w w:val="115"/>
                <w:sz w:val="24"/>
                <w:szCs w:val="24"/>
              </w:rPr>
              <w:t>Variance</w:t>
            </w:r>
            <w:r w:rsidRPr="00FD437C">
              <w:rPr>
                <w:rFonts w:asciiTheme="majorHAnsi" w:hAnsiTheme="majorHAnsi"/>
                <w:spacing w:val="-32"/>
                <w:w w:val="115"/>
                <w:sz w:val="24"/>
                <w:szCs w:val="24"/>
              </w:rPr>
              <w:t xml:space="preserve"> </w:t>
            </w:r>
            <w:r w:rsidRPr="00FD437C">
              <w:rPr>
                <w:rFonts w:asciiTheme="majorHAnsi" w:hAnsiTheme="majorHAnsi"/>
                <w:w w:val="115"/>
                <w:sz w:val="24"/>
                <w:szCs w:val="24"/>
              </w:rPr>
              <w:t>(</w:t>
            </w:r>
            <w:r w:rsidRPr="00FD437C">
              <w:rPr>
                <w:rFonts w:asciiTheme="majorHAnsi" w:hAnsiTheme="majorHAnsi"/>
                <w:i/>
                <w:w w:val="115"/>
                <w:sz w:val="24"/>
                <w:szCs w:val="24"/>
              </w:rPr>
              <w:t>Y</w:t>
            </w:r>
            <w:r w:rsidRPr="00FD437C">
              <w:rPr>
                <w:rFonts w:asciiTheme="majorHAnsi" w:hAnsiTheme="majorHAnsi"/>
                <w:w w:val="115"/>
                <w:sz w:val="24"/>
                <w:szCs w:val="24"/>
              </w:rPr>
              <w:t>)</w:t>
            </w:r>
            <w:r w:rsidRPr="00FD437C">
              <w:rPr>
                <w:rFonts w:asciiTheme="majorHAnsi" w:hAnsiTheme="majorHAnsi"/>
                <w:spacing w:val="-9"/>
                <w:w w:val="115"/>
                <w:sz w:val="24"/>
                <w:szCs w:val="24"/>
              </w:rPr>
              <w:t xml:space="preserve"> </w:t>
            </w:r>
            <w:r w:rsidRPr="00FD437C">
              <w:rPr>
                <w:rFonts w:asciiTheme="majorHAnsi" w:hAnsiTheme="majorHAnsi"/>
                <w:w w:val="115"/>
                <w:sz w:val="24"/>
                <w:szCs w:val="24"/>
              </w:rPr>
              <w:t>=</w:t>
            </w:r>
            <w:r w:rsidRPr="00FD437C">
              <w:rPr>
                <w:rFonts w:asciiTheme="majorHAnsi" w:hAnsiTheme="majorHAnsi"/>
                <w:w w:val="115"/>
                <w:sz w:val="24"/>
                <w:szCs w:val="24"/>
              </w:rPr>
              <w:tab/>
            </w:r>
            <w:r w:rsidRPr="00FD437C">
              <w:rPr>
                <w:rFonts w:asciiTheme="majorHAnsi" w:hAnsiTheme="majorHAnsi"/>
                <w:i/>
                <w:w w:val="150"/>
                <w:position w:val="-3"/>
                <w:sz w:val="24"/>
                <w:szCs w:val="24"/>
              </w:rPr>
              <w:t>Y</w:t>
            </w:r>
            <w:r w:rsidRPr="00FD437C">
              <w:rPr>
                <w:rFonts w:asciiTheme="majorHAnsi" w:hAnsiTheme="majorHAnsi"/>
                <w:i/>
                <w:w w:val="150"/>
                <w:position w:val="-3"/>
                <w:sz w:val="24"/>
                <w:szCs w:val="24"/>
              </w:rPr>
              <w:tab/>
            </w:r>
            <w:r w:rsidRPr="00FD437C">
              <w:rPr>
                <w:rFonts w:asciiTheme="majorHAnsi" w:hAnsiTheme="majorHAnsi"/>
                <w:i/>
                <w:w w:val="150"/>
                <w:position w:val="-9"/>
                <w:sz w:val="24"/>
                <w:szCs w:val="24"/>
              </w:rPr>
              <w:t>N</w:t>
            </w:r>
            <w:r w:rsidRPr="00FD437C">
              <w:rPr>
                <w:rFonts w:asciiTheme="majorHAnsi" w:hAnsiTheme="majorHAnsi"/>
                <w:i/>
                <w:spacing w:val="-20"/>
                <w:w w:val="150"/>
                <w:position w:val="-9"/>
                <w:sz w:val="24"/>
                <w:szCs w:val="24"/>
              </w:rPr>
              <w:t xml:space="preserve"> </w:t>
            </w:r>
            <w:r w:rsidRPr="00FD437C">
              <w:rPr>
                <w:rFonts w:asciiTheme="majorHAnsi" w:hAnsiTheme="majorHAnsi"/>
                <w:spacing w:val="-10"/>
                <w:w w:val="150"/>
                <w:position w:val="-9"/>
                <w:sz w:val="24"/>
                <w:szCs w:val="24"/>
              </w:rPr>
              <w:t>1</w:t>
            </w:r>
          </w:p>
          <w:p w14:paraId="2343EA57" w14:textId="79A01DE0" w:rsidR="00872BC6" w:rsidRPr="00FD437C" w:rsidRDefault="00533D28">
            <w:pPr>
              <w:pStyle w:val="TableParagraph"/>
              <w:tabs>
                <w:tab w:val="left" w:pos="4182"/>
              </w:tabs>
              <w:spacing w:before="83"/>
              <w:ind w:left="107"/>
              <w:rPr>
                <w:rFonts w:asciiTheme="majorHAnsi" w:hAnsiTheme="majorHAnsi"/>
                <w:sz w:val="24"/>
                <w:szCs w:val="24"/>
              </w:rPr>
            </w:pPr>
            <w:r w:rsidRPr="00FD437C">
              <w:rPr>
                <w:rFonts w:asciiTheme="majorHAnsi" w:hAnsiTheme="majorHAnsi"/>
                <w:sz w:val="24"/>
                <w:szCs w:val="24"/>
              </w:rPr>
              <w:t>Standard deviation (</w:t>
            </w:r>
            <w:r w:rsidRPr="00FD437C">
              <w:rPr>
                <w:rFonts w:asciiTheme="majorHAnsi" w:hAnsiTheme="majorHAnsi"/>
                <w:i/>
                <w:sz w:val="24"/>
                <w:szCs w:val="24"/>
              </w:rPr>
              <w:t>Y</w:t>
            </w:r>
            <w:r w:rsidRPr="00FD437C">
              <w:rPr>
                <w:rFonts w:asciiTheme="majorHAnsi" w:hAnsiTheme="majorHAnsi"/>
                <w:sz w:val="24"/>
                <w:szCs w:val="24"/>
              </w:rPr>
              <w:t>) = Sy = square</w:t>
            </w:r>
            <w:r w:rsidRPr="00FD437C">
              <w:rPr>
                <w:rFonts w:asciiTheme="majorHAnsi" w:hAnsiTheme="majorHAnsi"/>
                <w:spacing w:val="-9"/>
                <w:sz w:val="24"/>
                <w:szCs w:val="24"/>
              </w:rPr>
              <w:t xml:space="preserve"> </w:t>
            </w:r>
            <w:r w:rsidRPr="00FD437C">
              <w:rPr>
                <w:rFonts w:asciiTheme="majorHAnsi" w:hAnsiTheme="majorHAnsi"/>
                <w:sz w:val="24"/>
                <w:szCs w:val="24"/>
              </w:rPr>
              <w:t>root</w:t>
            </w:r>
            <w:r w:rsidRPr="00FD437C">
              <w:rPr>
                <w:rFonts w:asciiTheme="majorHAnsi" w:hAnsiTheme="majorHAnsi"/>
                <w:spacing w:val="-4"/>
                <w:sz w:val="24"/>
                <w:szCs w:val="24"/>
              </w:rPr>
              <w:t xml:space="preserve"> </w:t>
            </w:r>
            <w:proofErr w:type="gramStart"/>
            <w:r w:rsidRPr="00FD437C">
              <w:rPr>
                <w:rFonts w:asciiTheme="majorHAnsi" w:hAnsiTheme="majorHAnsi"/>
                <w:sz w:val="24"/>
                <w:szCs w:val="24"/>
              </w:rPr>
              <w:t>(</w:t>
            </w:r>
            <w:r w:rsidRPr="00FD437C">
              <w:rPr>
                <w:rFonts w:asciiTheme="majorHAnsi" w:hAnsiTheme="majorHAnsi"/>
                <w:sz w:val="24"/>
                <w:szCs w:val="24"/>
                <w:u w:val="single"/>
              </w:rPr>
              <w:t xml:space="preserve"> </w:t>
            </w:r>
            <w:r w:rsidR="00A54A39" w:rsidRPr="00FD437C">
              <w:rPr>
                <w:rFonts w:asciiTheme="majorHAnsi" w:hAnsiTheme="majorHAnsi"/>
                <w:sz w:val="24"/>
                <w:szCs w:val="24"/>
                <w:u w:val="single"/>
              </w:rPr>
              <w:t>41</w:t>
            </w:r>
            <w:proofErr w:type="gramEnd"/>
            <w:r w:rsidR="00A54A39" w:rsidRPr="00FD437C">
              <w:rPr>
                <w:rFonts w:asciiTheme="majorHAnsi" w:hAnsiTheme="majorHAnsi"/>
                <w:sz w:val="24"/>
                <w:szCs w:val="24"/>
                <w:u w:val="single"/>
              </w:rPr>
              <w:t>.34</w:t>
            </w:r>
            <w:r w:rsidRPr="00FD437C">
              <w:rPr>
                <w:rFonts w:asciiTheme="majorHAnsi" w:hAnsiTheme="majorHAnsi"/>
                <w:sz w:val="24"/>
                <w:szCs w:val="24"/>
                <w:u w:val="single"/>
              </w:rPr>
              <w:tab/>
            </w:r>
            <w:r w:rsidRPr="00FD437C">
              <w:rPr>
                <w:rFonts w:asciiTheme="majorHAnsi" w:hAnsiTheme="majorHAnsi"/>
                <w:sz w:val="24"/>
                <w:szCs w:val="24"/>
              </w:rPr>
              <w:t>)=</w:t>
            </w:r>
            <w:r w:rsidR="00A54A39" w:rsidRPr="00FD437C">
              <w:rPr>
                <w:rFonts w:asciiTheme="majorHAnsi" w:hAnsiTheme="majorHAnsi"/>
                <w:sz w:val="24"/>
                <w:szCs w:val="24"/>
              </w:rPr>
              <w:t>6.43</w:t>
            </w:r>
          </w:p>
        </w:tc>
      </w:tr>
      <w:tr w:rsidR="00872BC6" w:rsidRPr="00FD437C" w14:paraId="2BF130B3" w14:textId="77777777">
        <w:trPr>
          <w:trHeight w:val="902"/>
        </w:trPr>
        <w:tc>
          <w:tcPr>
            <w:tcW w:w="8028" w:type="dxa"/>
            <w:gridSpan w:val="7"/>
          </w:tcPr>
          <w:p w14:paraId="3457C314" w14:textId="77777777" w:rsidR="00872BC6" w:rsidRPr="00FD437C" w:rsidRDefault="00872BC6">
            <w:pPr>
              <w:pStyle w:val="TableParagraph"/>
              <w:spacing w:before="6"/>
              <w:rPr>
                <w:rFonts w:asciiTheme="majorHAnsi" w:hAnsiTheme="majorHAnsi"/>
                <w:sz w:val="24"/>
                <w:szCs w:val="24"/>
              </w:rPr>
            </w:pPr>
          </w:p>
          <w:p w14:paraId="25E3B4C1" w14:textId="77777777" w:rsidR="00872BC6" w:rsidRPr="00FD437C" w:rsidRDefault="00E346F1">
            <w:pPr>
              <w:pStyle w:val="TableParagraph"/>
              <w:tabs>
                <w:tab w:val="left" w:pos="4206"/>
              </w:tabs>
              <w:spacing w:line="20" w:lineRule="exact"/>
              <w:ind w:left="3322"/>
              <w:rPr>
                <w:rFonts w:asciiTheme="majorHAnsi" w:hAnsiTheme="majorHAnsi"/>
                <w:sz w:val="24"/>
                <w:szCs w:val="24"/>
              </w:rPr>
            </w:pPr>
            <w:r w:rsidRPr="00FD437C">
              <w:rPr>
                <w:rFonts w:asciiTheme="majorHAnsi" w:hAnsiTheme="majorHAnsi"/>
                <w:sz w:val="24"/>
                <w:szCs w:val="24"/>
              </w:rPr>
            </w:r>
            <w:r w:rsidRPr="00FD437C">
              <w:rPr>
                <w:rFonts w:asciiTheme="majorHAnsi" w:hAnsiTheme="majorHAnsi"/>
                <w:sz w:val="24"/>
                <w:szCs w:val="24"/>
              </w:rPr>
              <w:pict w14:anchorId="7E8D00EC">
                <v:group id="_x0000_s1031" style="width:11.55pt;height:.3pt;mso-position-horizontal-relative:char;mso-position-vertical-relative:line" coordsize="231,6">
                  <v:line id="_x0000_s1032" style="position:absolute" from="0,3" to="231,3" strokeweight=".09611mm"/>
                  <w10:wrap type="none"/>
                  <w10:anchorlock/>
                </v:group>
              </w:pict>
            </w:r>
            <w:r w:rsidR="00533D28" w:rsidRPr="00FD437C">
              <w:rPr>
                <w:rFonts w:asciiTheme="majorHAnsi" w:hAnsiTheme="majorHAnsi"/>
                <w:sz w:val="24"/>
                <w:szCs w:val="24"/>
              </w:rPr>
              <w:tab/>
            </w:r>
            <w:r w:rsidRPr="00FD437C">
              <w:rPr>
                <w:rFonts w:asciiTheme="majorHAnsi" w:hAnsiTheme="majorHAnsi"/>
                <w:sz w:val="24"/>
                <w:szCs w:val="24"/>
              </w:rPr>
            </w:r>
            <w:r w:rsidRPr="00FD437C">
              <w:rPr>
                <w:rFonts w:asciiTheme="majorHAnsi" w:hAnsiTheme="majorHAnsi"/>
                <w:sz w:val="24"/>
                <w:szCs w:val="24"/>
              </w:rPr>
              <w:pict w14:anchorId="1E3FFDA1">
                <v:group id="_x0000_s1029" style="width:8.2pt;height:.3pt;mso-position-horizontal-relative:char;mso-position-vertical-relative:line" coordsize="164,6">
                  <v:line id="_x0000_s1030" style="position:absolute" from="0,3" to="163,3" strokeweight=".09611mm"/>
                  <w10:wrap type="none"/>
                  <w10:anchorlock/>
                </v:group>
              </w:pict>
            </w:r>
          </w:p>
          <w:p w14:paraId="2B9A0577" w14:textId="30D142AD" w:rsidR="00872BC6" w:rsidRPr="00FD437C" w:rsidRDefault="00533D28">
            <w:pPr>
              <w:pStyle w:val="TableParagraph"/>
              <w:spacing w:line="247" w:lineRule="exact"/>
              <w:ind w:left="107"/>
              <w:rPr>
                <w:rFonts w:asciiTheme="majorHAnsi" w:hAnsiTheme="majorHAnsi"/>
                <w:sz w:val="24"/>
                <w:szCs w:val="24"/>
              </w:rPr>
            </w:pPr>
            <w:r w:rsidRPr="00FD437C">
              <w:rPr>
                <w:rFonts w:asciiTheme="majorHAnsi" w:hAnsiTheme="majorHAnsi"/>
                <w:w w:val="120"/>
                <w:sz w:val="24"/>
                <w:szCs w:val="24"/>
              </w:rPr>
              <w:t>Covariance (</w:t>
            </w:r>
            <w:proofErr w:type="gramStart"/>
            <w:r w:rsidRPr="00FD437C">
              <w:rPr>
                <w:rFonts w:asciiTheme="majorHAnsi" w:hAnsiTheme="majorHAnsi"/>
                <w:i/>
                <w:w w:val="120"/>
                <w:sz w:val="24"/>
                <w:szCs w:val="24"/>
              </w:rPr>
              <w:t>X,Y</w:t>
            </w:r>
            <w:proofErr w:type="gramEnd"/>
            <w:r w:rsidRPr="00FD437C">
              <w:rPr>
                <w:rFonts w:asciiTheme="majorHAnsi" w:hAnsiTheme="majorHAnsi"/>
                <w:w w:val="120"/>
                <w:sz w:val="24"/>
                <w:szCs w:val="24"/>
              </w:rPr>
              <w:t xml:space="preserve">) = </w:t>
            </w:r>
            <w:r w:rsidRPr="00FD437C">
              <w:rPr>
                <w:rFonts w:asciiTheme="majorHAnsi" w:hAnsiTheme="majorHAnsi"/>
                <w:i/>
                <w:w w:val="185"/>
                <w:position w:val="5"/>
                <w:sz w:val="24"/>
                <w:szCs w:val="24"/>
              </w:rPr>
              <w:t>S</w:t>
            </w:r>
            <w:r w:rsidRPr="00FD437C">
              <w:rPr>
                <w:rFonts w:asciiTheme="majorHAnsi" w:hAnsiTheme="majorHAnsi"/>
                <w:i/>
                <w:w w:val="185"/>
                <w:position w:val="2"/>
                <w:sz w:val="24"/>
                <w:szCs w:val="24"/>
              </w:rPr>
              <w:t>Y X</w:t>
            </w:r>
            <w:r w:rsidRPr="00FD437C">
              <w:rPr>
                <w:rFonts w:asciiTheme="majorHAnsi" w:hAnsiTheme="majorHAnsi"/>
                <w:w w:val="185"/>
                <w:position w:val="5"/>
                <w:sz w:val="24"/>
                <w:szCs w:val="24"/>
              </w:rPr>
              <w:t xml:space="preserve"> </w:t>
            </w:r>
            <w:r w:rsidRPr="00FD437C">
              <w:rPr>
                <w:rFonts w:asciiTheme="majorHAnsi" w:hAnsiTheme="majorHAnsi"/>
                <w:w w:val="185"/>
                <w:position w:val="13"/>
                <w:sz w:val="24"/>
                <w:szCs w:val="24"/>
                <w:u w:val="single"/>
              </w:rPr>
              <w:t></w:t>
            </w:r>
            <w:r w:rsidRPr="00FD437C">
              <w:rPr>
                <w:rFonts w:asciiTheme="majorHAnsi" w:hAnsiTheme="majorHAnsi"/>
                <w:w w:val="185"/>
                <w:position w:val="13"/>
                <w:sz w:val="24"/>
                <w:szCs w:val="24"/>
              </w:rPr>
              <w:t xml:space="preserve"> </w:t>
            </w:r>
            <w:r w:rsidRPr="00FD437C">
              <w:rPr>
                <w:rFonts w:asciiTheme="majorHAnsi" w:hAnsiTheme="majorHAnsi"/>
                <w:w w:val="185"/>
                <w:position w:val="14"/>
                <w:sz w:val="24"/>
                <w:szCs w:val="24"/>
                <w:u w:val="single"/>
              </w:rPr>
              <w:t xml:space="preserve">( </w:t>
            </w:r>
            <w:r w:rsidRPr="00FD437C">
              <w:rPr>
                <w:rFonts w:asciiTheme="majorHAnsi" w:hAnsiTheme="majorHAnsi"/>
                <w:i/>
                <w:w w:val="185"/>
                <w:position w:val="14"/>
                <w:sz w:val="24"/>
                <w:szCs w:val="24"/>
                <w:u w:val="single"/>
              </w:rPr>
              <w:t xml:space="preserve">X </w:t>
            </w:r>
            <w:r w:rsidRPr="00FD437C">
              <w:rPr>
                <w:rFonts w:asciiTheme="majorHAnsi" w:hAnsiTheme="majorHAnsi"/>
                <w:w w:val="185"/>
                <w:position w:val="14"/>
                <w:sz w:val="24"/>
                <w:szCs w:val="24"/>
                <w:u w:val="single"/>
              </w:rPr>
              <w:t xml:space="preserve"> </w:t>
            </w:r>
            <w:proofErr w:type="spellStart"/>
            <w:r w:rsidRPr="00FD437C">
              <w:rPr>
                <w:rFonts w:asciiTheme="majorHAnsi" w:hAnsiTheme="majorHAnsi"/>
                <w:i/>
                <w:w w:val="185"/>
                <w:position w:val="14"/>
                <w:sz w:val="24"/>
                <w:szCs w:val="24"/>
                <w:u w:val="single"/>
              </w:rPr>
              <w:t>X</w:t>
            </w:r>
            <w:proofErr w:type="spellEnd"/>
            <w:r w:rsidRPr="00FD437C">
              <w:rPr>
                <w:rFonts w:asciiTheme="majorHAnsi" w:hAnsiTheme="majorHAnsi"/>
                <w:i/>
                <w:w w:val="185"/>
                <w:position w:val="14"/>
                <w:sz w:val="24"/>
                <w:szCs w:val="24"/>
                <w:u w:val="single"/>
              </w:rPr>
              <w:t xml:space="preserve"> </w:t>
            </w:r>
            <w:r w:rsidRPr="00FD437C">
              <w:rPr>
                <w:rFonts w:asciiTheme="majorHAnsi" w:hAnsiTheme="majorHAnsi"/>
                <w:w w:val="185"/>
                <w:position w:val="14"/>
                <w:sz w:val="24"/>
                <w:szCs w:val="24"/>
                <w:u w:val="single"/>
              </w:rPr>
              <w:t>) (</w:t>
            </w:r>
            <w:r w:rsidRPr="00FD437C">
              <w:rPr>
                <w:rFonts w:asciiTheme="majorHAnsi" w:hAnsiTheme="majorHAnsi"/>
                <w:i/>
                <w:w w:val="185"/>
                <w:position w:val="14"/>
                <w:sz w:val="24"/>
                <w:szCs w:val="24"/>
                <w:u w:val="single"/>
              </w:rPr>
              <w:t xml:space="preserve">Y </w:t>
            </w:r>
            <w:r w:rsidRPr="00FD437C">
              <w:rPr>
                <w:rFonts w:asciiTheme="majorHAnsi" w:hAnsiTheme="majorHAnsi"/>
                <w:w w:val="185"/>
                <w:position w:val="14"/>
                <w:sz w:val="24"/>
                <w:szCs w:val="24"/>
                <w:u w:val="single"/>
              </w:rPr>
              <w:t></w:t>
            </w:r>
            <w:proofErr w:type="spellStart"/>
            <w:r w:rsidRPr="00FD437C">
              <w:rPr>
                <w:rFonts w:asciiTheme="majorHAnsi" w:hAnsiTheme="majorHAnsi"/>
                <w:i/>
                <w:w w:val="185"/>
                <w:position w:val="14"/>
                <w:sz w:val="24"/>
                <w:szCs w:val="24"/>
                <w:u w:val="single"/>
              </w:rPr>
              <w:t>Y</w:t>
            </w:r>
            <w:proofErr w:type="spellEnd"/>
            <w:r w:rsidRPr="00FD437C">
              <w:rPr>
                <w:rFonts w:asciiTheme="majorHAnsi" w:hAnsiTheme="majorHAnsi"/>
                <w:i/>
                <w:w w:val="185"/>
                <w:position w:val="14"/>
                <w:sz w:val="24"/>
                <w:szCs w:val="24"/>
                <w:u w:val="single"/>
              </w:rPr>
              <w:t xml:space="preserve"> </w:t>
            </w:r>
            <w:r w:rsidRPr="00FD437C">
              <w:rPr>
                <w:rFonts w:asciiTheme="majorHAnsi" w:hAnsiTheme="majorHAnsi"/>
                <w:w w:val="185"/>
                <w:position w:val="14"/>
                <w:sz w:val="24"/>
                <w:szCs w:val="24"/>
                <w:u w:val="single"/>
              </w:rPr>
              <w:t>)</w:t>
            </w:r>
            <w:r w:rsidRPr="00FD437C">
              <w:rPr>
                <w:rFonts w:asciiTheme="majorHAnsi" w:hAnsiTheme="majorHAnsi"/>
                <w:w w:val="185"/>
                <w:position w:val="14"/>
                <w:sz w:val="24"/>
                <w:szCs w:val="24"/>
              </w:rPr>
              <w:t xml:space="preserve"> </w:t>
            </w:r>
            <w:r w:rsidRPr="00FD437C">
              <w:rPr>
                <w:rFonts w:asciiTheme="majorHAnsi" w:hAnsiTheme="majorHAnsi"/>
                <w:w w:val="185"/>
                <w:position w:val="5"/>
                <w:sz w:val="24"/>
                <w:szCs w:val="24"/>
              </w:rPr>
              <w:t></w:t>
            </w:r>
            <w:r w:rsidR="00A54A39" w:rsidRPr="00FD437C">
              <w:rPr>
                <w:rFonts w:asciiTheme="majorHAnsi" w:hAnsiTheme="majorHAnsi"/>
                <w:w w:val="185"/>
                <w:position w:val="5"/>
                <w:sz w:val="24"/>
                <w:szCs w:val="24"/>
              </w:rPr>
              <w:t xml:space="preserve">        5.54</w:t>
            </w:r>
          </w:p>
          <w:p w14:paraId="4ED0664B" w14:textId="77777777" w:rsidR="00872BC6" w:rsidRPr="00FD437C" w:rsidRDefault="00533D28">
            <w:pPr>
              <w:pStyle w:val="TableParagraph"/>
              <w:spacing w:line="104" w:lineRule="exact"/>
              <w:ind w:right="923"/>
              <w:jc w:val="center"/>
              <w:rPr>
                <w:rFonts w:asciiTheme="majorHAnsi" w:hAnsiTheme="majorHAnsi"/>
                <w:sz w:val="24"/>
                <w:szCs w:val="24"/>
              </w:rPr>
            </w:pPr>
            <w:r w:rsidRPr="00FD437C">
              <w:rPr>
                <w:rFonts w:asciiTheme="majorHAnsi" w:hAnsiTheme="majorHAnsi"/>
                <w:i/>
                <w:w w:val="205"/>
                <w:sz w:val="24"/>
                <w:szCs w:val="24"/>
              </w:rPr>
              <w:t xml:space="preserve">N </w:t>
            </w:r>
            <w:r w:rsidRPr="00FD437C">
              <w:rPr>
                <w:rFonts w:asciiTheme="majorHAnsi" w:hAnsiTheme="majorHAnsi"/>
                <w:w w:val="205"/>
                <w:sz w:val="24"/>
                <w:szCs w:val="24"/>
              </w:rPr>
              <w:t>1</w:t>
            </w:r>
          </w:p>
        </w:tc>
      </w:tr>
    </w:tbl>
    <w:p w14:paraId="5EE61A9E" w14:textId="77777777" w:rsidR="00872BC6" w:rsidRDefault="00E346F1">
      <w:pPr>
        <w:spacing w:before="1" w:line="278" w:lineRule="auto"/>
        <w:ind w:left="231" w:right="1638"/>
        <w:rPr>
          <w:rFonts w:ascii="Carlito"/>
          <w:sz w:val="18"/>
        </w:rPr>
      </w:pPr>
      <w:r>
        <w:pict w14:anchorId="17F1DA44">
          <v:line id="_x0000_s1028" style="position:absolute;left:0;text-align:left;z-index:-16519168;mso-position-horizontal-relative:page;mso-position-vertical-relative:text" from="171.55pt,-124.95pt" to="234.3pt,-124.95pt" strokeweight=".082mm">
            <w10:wrap anchorx="page"/>
          </v:line>
        </w:pict>
      </w:r>
      <w:r>
        <w:pict w14:anchorId="344F25D7">
          <v:line id="_x0000_s1027" style="position:absolute;left:0;text-align:left;z-index:-16518656;mso-position-horizontal-relative:page;mso-position-vertical-relative:text" from="215.85pt,-90.75pt" to="224.85pt,-90.75pt" strokeweight=".1264mm">
            <w10:wrap anchorx="page"/>
          </v:line>
        </w:pict>
      </w:r>
      <w:r>
        <w:pict w14:anchorId="5B6B795A">
          <v:line id="_x0000_s1026" style="position:absolute;left:0;text-align:left;z-index:-16518144;mso-position-horizontal-relative:page;mso-position-vertical-relative:text" from="174.25pt,-79.2pt" to="242.6pt,-79.2pt" strokeweight=".1124mm">
            <w10:wrap anchorx="page"/>
          </v:line>
        </w:pict>
      </w:r>
      <w:r w:rsidR="00533D28">
        <w:rPr>
          <w:rFonts w:ascii="Carlito"/>
          <w:sz w:val="18"/>
        </w:rPr>
        <w:t xml:space="preserve">*Answers may differ due to rounding (2 decimal points); </w:t>
      </w:r>
      <w:proofErr w:type="gramStart"/>
      <w:r w:rsidR="00533D28">
        <w:rPr>
          <w:rFonts w:ascii="Carlito"/>
          <w:sz w:val="18"/>
        </w:rPr>
        <w:t>however</w:t>
      </w:r>
      <w:proofErr w:type="gramEnd"/>
      <w:r w:rsidR="00533D28">
        <w:rPr>
          <w:rFonts w:ascii="Carlito"/>
          <w:sz w:val="18"/>
        </w:rPr>
        <w:t xml:space="preserve"> the exact value of these column totals, properly calculated will always be equal to zero.</w:t>
      </w:r>
    </w:p>
    <w:p w14:paraId="3C980633" w14:textId="77777777" w:rsidR="00872BC6" w:rsidRDefault="00872BC6">
      <w:pPr>
        <w:pStyle w:val="BodyText"/>
        <w:rPr>
          <w:rFonts w:ascii="Carlito"/>
          <w:sz w:val="16"/>
        </w:rPr>
      </w:pPr>
    </w:p>
    <w:p w14:paraId="2F32B476" w14:textId="77777777" w:rsidR="00872BC6" w:rsidRDefault="00533D28">
      <w:pPr>
        <w:spacing w:before="1" w:line="278" w:lineRule="auto"/>
        <w:ind w:left="231" w:right="1751"/>
        <w:rPr>
          <w:rFonts w:ascii="Carlito"/>
          <w:sz w:val="18"/>
        </w:rPr>
      </w:pPr>
      <w:r>
        <w:rPr>
          <w:rFonts w:ascii="Carlito"/>
          <w:sz w:val="18"/>
        </w:rPr>
        <w:t xml:space="preserve">Sources: The World Bank Group, </w:t>
      </w:r>
      <w:r>
        <w:rPr>
          <w:rFonts w:ascii="Carlito"/>
          <w:i/>
          <w:sz w:val="18"/>
        </w:rPr>
        <w:t>Development Education Program Learning Model: Economics, GNP per Capita</w:t>
      </w:r>
      <w:r>
        <w:rPr>
          <w:rFonts w:ascii="Carlito"/>
          <w:sz w:val="18"/>
        </w:rPr>
        <w:t xml:space="preserve">, 2004. International Social Survey </w:t>
      </w:r>
      <w:proofErr w:type="spellStart"/>
      <w:r>
        <w:rPr>
          <w:rFonts w:ascii="Carlito"/>
          <w:sz w:val="18"/>
        </w:rPr>
        <w:t>Programme</w:t>
      </w:r>
      <w:proofErr w:type="spellEnd"/>
      <w:r>
        <w:rPr>
          <w:rFonts w:ascii="Carlito"/>
          <w:sz w:val="18"/>
        </w:rPr>
        <w:t>, 2000.</w:t>
      </w:r>
    </w:p>
    <w:p w14:paraId="4741D5DA" w14:textId="77777777" w:rsidR="00872BC6" w:rsidRDefault="00872BC6">
      <w:pPr>
        <w:spacing w:line="278" w:lineRule="auto"/>
        <w:rPr>
          <w:rFonts w:ascii="Carlito"/>
          <w:sz w:val="18"/>
        </w:rPr>
        <w:sectPr w:rsidR="00872BC6">
          <w:pgSz w:w="12240" w:h="15840"/>
          <w:pgMar w:top="1360" w:right="1340" w:bottom="1200" w:left="1340" w:header="0" w:footer="1014" w:gutter="0"/>
          <w:cols w:space="720"/>
        </w:sectPr>
      </w:pPr>
    </w:p>
    <w:p w14:paraId="367FDF56" w14:textId="3996B283" w:rsidR="00872BC6" w:rsidRDefault="00533D28" w:rsidP="00A54A39">
      <w:pPr>
        <w:pStyle w:val="ListParagraph"/>
        <w:numPr>
          <w:ilvl w:val="0"/>
          <w:numId w:val="1"/>
        </w:numPr>
        <w:tabs>
          <w:tab w:val="left" w:pos="820"/>
        </w:tabs>
        <w:spacing w:before="79"/>
        <w:ind w:right="134"/>
        <w:rPr>
          <w:sz w:val="24"/>
        </w:rPr>
      </w:pPr>
      <w:r>
        <w:rPr>
          <w:sz w:val="24"/>
        </w:rPr>
        <w:lastRenderedPageBreak/>
        <w:t xml:space="preserve">From the table that you created in #5, calculate </w:t>
      </w:r>
      <w:r>
        <w:rPr>
          <w:i/>
          <w:sz w:val="24"/>
        </w:rPr>
        <w:t>a</w:t>
      </w:r>
      <w:r>
        <w:rPr>
          <w:sz w:val="24"/>
        </w:rPr>
        <w:t xml:space="preserve">, </w:t>
      </w:r>
      <w:r>
        <w:rPr>
          <w:i/>
          <w:sz w:val="24"/>
        </w:rPr>
        <w:t xml:space="preserve">b, </w:t>
      </w:r>
      <w:r>
        <w:rPr>
          <w:sz w:val="24"/>
        </w:rPr>
        <w:t>and write out the regression equation (i.e., prediction equation) (6 pts).</w:t>
      </w:r>
    </w:p>
    <w:p w14:paraId="654B1338" w14:textId="4971B103" w:rsidR="00A54A39" w:rsidRDefault="00A54A39" w:rsidP="00A54A39">
      <w:pPr>
        <w:pStyle w:val="ListParagraph"/>
        <w:tabs>
          <w:tab w:val="left" w:pos="820"/>
        </w:tabs>
        <w:spacing w:before="79"/>
        <w:ind w:right="134" w:firstLine="0"/>
        <w:rPr>
          <w:sz w:val="24"/>
        </w:rPr>
      </w:pPr>
      <w:r>
        <w:rPr>
          <w:sz w:val="24"/>
        </w:rPr>
        <w:t>a= 94.13/1886.71 = 0.05</w:t>
      </w:r>
    </w:p>
    <w:p w14:paraId="29A089E5" w14:textId="1F852862" w:rsidR="00A54A39" w:rsidRDefault="00A54A39" w:rsidP="00A54A39">
      <w:pPr>
        <w:pStyle w:val="ListParagraph"/>
        <w:tabs>
          <w:tab w:val="left" w:pos="820"/>
        </w:tabs>
        <w:spacing w:before="79"/>
        <w:ind w:right="134" w:firstLine="0"/>
        <w:rPr>
          <w:sz w:val="24"/>
        </w:rPr>
      </w:pPr>
      <w:r>
        <w:rPr>
          <w:sz w:val="24"/>
        </w:rPr>
        <w:t>b= 25.79</w:t>
      </w:r>
      <w:proofErr w:type="gramStart"/>
      <w:r>
        <w:rPr>
          <w:sz w:val="24"/>
        </w:rPr>
        <w:t>-(</w:t>
      </w:r>
      <w:proofErr w:type="gramEnd"/>
      <w:r>
        <w:rPr>
          <w:sz w:val="24"/>
        </w:rPr>
        <w:t>0.05*20.15)=24.76</w:t>
      </w:r>
    </w:p>
    <w:p w14:paraId="526AE90E" w14:textId="71184D83" w:rsidR="00A54A39" w:rsidRPr="00A54A39" w:rsidRDefault="00A54A39" w:rsidP="00A54A39">
      <w:pPr>
        <w:pStyle w:val="ListParagraph"/>
        <w:tabs>
          <w:tab w:val="left" w:pos="820"/>
        </w:tabs>
        <w:spacing w:before="79"/>
        <w:ind w:right="134" w:firstLine="0"/>
        <w:rPr>
          <w:sz w:val="24"/>
        </w:rPr>
      </w:pPr>
      <w:r>
        <w:rPr>
          <w:sz w:val="24"/>
        </w:rPr>
        <w:t>y=0.05x+24.76</w:t>
      </w:r>
    </w:p>
    <w:p w14:paraId="62A7B54A" w14:textId="77777777" w:rsidR="00872BC6" w:rsidRDefault="00872BC6">
      <w:pPr>
        <w:pStyle w:val="BodyText"/>
        <w:rPr>
          <w:sz w:val="26"/>
        </w:rPr>
      </w:pPr>
    </w:p>
    <w:p w14:paraId="56E2C9EC" w14:textId="77777777" w:rsidR="00872BC6" w:rsidRDefault="00872BC6">
      <w:pPr>
        <w:pStyle w:val="BodyText"/>
        <w:rPr>
          <w:sz w:val="26"/>
        </w:rPr>
      </w:pPr>
    </w:p>
    <w:p w14:paraId="55694E1B" w14:textId="21E6E371" w:rsidR="00872BC6" w:rsidRPr="009126E9" w:rsidRDefault="00533D28">
      <w:pPr>
        <w:pStyle w:val="ListParagraph"/>
        <w:numPr>
          <w:ilvl w:val="0"/>
          <w:numId w:val="1"/>
        </w:numPr>
        <w:tabs>
          <w:tab w:val="left" w:pos="820"/>
        </w:tabs>
        <w:spacing w:before="192"/>
        <w:rPr>
          <w:sz w:val="24"/>
        </w:rPr>
      </w:pPr>
      <w:r>
        <w:rPr>
          <w:position w:val="2"/>
          <w:sz w:val="24"/>
        </w:rPr>
        <w:t>Calculate and interpret error type, E</w:t>
      </w:r>
      <w:r>
        <w:rPr>
          <w:sz w:val="16"/>
        </w:rPr>
        <w:t xml:space="preserve">2 </w:t>
      </w:r>
      <w:r>
        <w:rPr>
          <w:position w:val="2"/>
          <w:sz w:val="24"/>
        </w:rPr>
        <w:t>(10</w:t>
      </w:r>
      <w:r>
        <w:rPr>
          <w:spacing w:val="-23"/>
          <w:position w:val="2"/>
          <w:sz w:val="24"/>
        </w:rPr>
        <w:t xml:space="preserve"> </w:t>
      </w:r>
      <w:r>
        <w:rPr>
          <w:position w:val="2"/>
          <w:sz w:val="24"/>
        </w:rPr>
        <w:t>pts).</w:t>
      </w:r>
    </w:p>
    <w:p w14:paraId="31B020CC" w14:textId="77777777" w:rsidR="009126E9" w:rsidRDefault="009126E9" w:rsidP="009126E9">
      <w:pPr>
        <w:pStyle w:val="ListParagraph"/>
        <w:tabs>
          <w:tab w:val="left" w:pos="820"/>
        </w:tabs>
        <w:spacing w:before="192"/>
        <w:ind w:firstLine="0"/>
        <w:rPr>
          <w:sz w:val="24"/>
        </w:rPr>
      </w:pPr>
    </w:p>
    <w:p w14:paraId="43E646D0" w14:textId="77777777" w:rsidR="00872BC6" w:rsidRDefault="00872BC6">
      <w:pPr>
        <w:pStyle w:val="BodyText"/>
        <w:spacing w:before="4"/>
        <w:rPr>
          <w:sz w:val="6"/>
        </w:rPr>
      </w:pPr>
    </w:p>
    <w:tbl>
      <w:tblPr>
        <w:tblW w:w="9923" w:type="dxa"/>
        <w:tblInd w:w="3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17"/>
        <w:gridCol w:w="1276"/>
        <w:gridCol w:w="1134"/>
        <w:gridCol w:w="851"/>
        <w:gridCol w:w="850"/>
        <w:gridCol w:w="709"/>
        <w:gridCol w:w="992"/>
        <w:gridCol w:w="1418"/>
        <w:gridCol w:w="1276"/>
      </w:tblGrid>
      <w:tr w:rsidR="00D7689D" w14:paraId="7E34DA86" w14:textId="77777777" w:rsidTr="00264C4F">
        <w:trPr>
          <w:trHeight w:val="946"/>
        </w:trPr>
        <w:tc>
          <w:tcPr>
            <w:tcW w:w="1417" w:type="dxa"/>
          </w:tcPr>
          <w:p w14:paraId="74376DB4" w14:textId="77777777" w:rsidR="00D7689D" w:rsidRDefault="00D7689D" w:rsidP="008B14EF">
            <w:pPr>
              <w:pStyle w:val="TableParagraph"/>
              <w:spacing w:line="280" w:lineRule="auto"/>
              <w:ind w:left="205" w:right="145"/>
              <w:rPr>
                <w:b/>
                <w:sz w:val="18"/>
              </w:rPr>
            </w:pPr>
            <w:r>
              <w:rPr>
                <w:b/>
                <w:sz w:val="18"/>
              </w:rPr>
              <w:t>% Willing to Pay Higher Taxes (Y)</w:t>
            </w:r>
          </w:p>
        </w:tc>
        <w:tc>
          <w:tcPr>
            <w:tcW w:w="1276" w:type="dxa"/>
          </w:tcPr>
          <w:p w14:paraId="0D7891EC" w14:textId="77777777" w:rsidR="00D7689D" w:rsidRDefault="00D7689D" w:rsidP="008B14EF">
            <w:pPr>
              <w:pStyle w:val="TableParagraph"/>
              <w:spacing w:line="278" w:lineRule="auto"/>
              <w:ind w:left="107" w:right="145"/>
              <w:rPr>
                <w:rFonts w:ascii="Arial" w:hAnsi="Arial"/>
                <w:b/>
                <w:sz w:val="18"/>
              </w:rPr>
            </w:pPr>
            <w:r>
              <w:rPr>
                <w:b/>
                <w:sz w:val="18"/>
              </w:rPr>
              <w:t xml:space="preserve">Predicted % Willing to Pay Higher Taxes </w:t>
            </w:r>
            <w:r>
              <w:rPr>
                <w:rFonts w:ascii="Arial" w:hAnsi="Arial"/>
                <w:b/>
                <w:sz w:val="18"/>
              </w:rPr>
              <w:t>(Ŷ)</w:t>
            </w:r>
          </w:p>
        </w:tc>
        <w:tc>
          <w:tcPr>
            <w:tcW w:w="1134" w:type="dxa"/>
          </w:tcPr>
          <w:p w14:paraId="6582C434" w14:textId="77777777" w:rsidR="00D7689D" w:rsidRDefault="00D7689D" w:rsidP="009126E9">
            <w:pPr>
              <w:pStyle w:val="TableParagraph"/>
              <w:ind w:right="534"/>
              <w:jc w:val="center"/>
              <w:rPr>
                <w:rFonts w:ascii="Arial" w:hAnsi="Arial"/>
                <w:b/>
                <w:sz w:val="18"/>
              </w:rPr>
            </w:pPr>
            <w:r>
              <w:rPr>
                <w:b/>
                <w:sz w:val="18"/>
              </w:rPr>
              <w:t xml:space="preserve">(Y- </w:t>
            </w:r>
            <w:r>
              <w:rPr>
                <w:rFonts w:ascii="Arial" w:hAnsi="Arial"/>
                <w:b/>
                <w:sz w:val="18"/>
              </w:rPr>
              <w:t>Ŷ)</w:t>
            </w:r>
          </w:p>
        </w:tc>
        <w:tc>
          <w:tcPr>
            <w:tcW w:w="851" w:type="dxa"/>
            <w:tcBorders>
              <w:bottom w:val="single" w:sz="4" w:space="0" w:color="auto"/>
            </w:tcBorders>
          </w:tcPr>
          <w:p w14:paraId="17632615" w14:textId="5D054C2A" w:rsidR="00D7689D" w:rsidRDefault="00D7689D" w:rsidP="009126E9">
            <w:pPr>
              <w:pStyle w:val="TableParagraph"/>
              <w:jc w:val="center"/>
              <w:rPr>
                <w:b/>
                <w:sz w:val="18"/>
              </w:rPr>
            </w:pPr>
            <w:r>
              <w:rPr>
                <w:b/>
                <w:sz w:val="18"/>
              </w:rPr>
              <w:t>(</w:t>
            </w:r>
            <w:r>
              <w:rPr>
                <w:rFonts w:ascii="Arial" w:hAnsi="Arial"/>
                <w:b/>
                <w:sz w:val="18"/>
              </w:rPr>
              <w:t>Ŷ</w:t>
            </w:r>
            <w:r>
              <w:rPr>
                <w:rFonts w:ascii="Arial" w:hAnsi="Arial"/>
                <w:b/>
                <w:sz w:val="18"/>
              </w:rPr>
              <w:t>-</w:t>
            </w:r>
            <w:r>
              <w:rPr>
                <w:rFonts w:ascii="Times New Roman"/>
                <w:i/>
                <w:w w:val="115"/>
                <w:sz w:val="18"/>
              </w:rPr>
              <w:t xml:space="preserve"> </w:t>
            </w:r>
            <w:r>
              <w:rPr>
                <w:rFonts w:ascii="Times New Roman"/>
                <w:i/>
                <w:w w:val="115"/>
                <w:sz w:val="18"/>
              </w:rPr>
              <w:t>Y</w:t>
            </w:r>
            <w:r>
              <w:rPr>
                <w:rFonts w:ascii="Arial" w:hAnsi="Arial"/>
                <w:b/>
                <w:sz w:val="18"/>
              </w:rPr>
              <w:t>)</w:t>
            </w:r>
            <w:r>
              <w:rPr>
                <w:b/>
                <w:w w:val="105"/>
                <w:position w:val="1"/>
                <w:sz w:val="18"/>
              </w:rPr>
              <w:t xml:space="preserve"> </w:t>
            </w:r>
          </w:p>
        </w:tc>
        <w:tc>
          <w:tcPr>
            <w:tcW w:w="850" w:type="dxa"/>
          </w:tcPr>
          <w:p w14:paraId="278A2FC7" w14:textId="4B3DCA9C" w:rsidR="00D7689D" w:rsidRDefault="00D7689D" w:rsidP="008B14EF">
            <w:pPr>
              <w:pStyle w:val="TableParagraph"/>
              <w:rPr>
                <w:b/>
                <w:sz w:val="18"/>
              </w:rPr>
            </w:pPr>
            <w:r>
              <w:rPr>
                <w:b/>
                <w:sz w:val="18"/>
              </w:rPr>
              <w:t>(</w:t>
            </w:r>
            <w:r>
              <w:rPr>
                <w:rFonts w:ascii="Arial" w:hAnsi="Arial"/>
                <w:b/>
                <w:sz w:val="18"/>
              </w:rPr>
              <w:t>Ŷ-</w:t>
            </w:r>
            <w:r>
              <w:rPr>
                <w:rFonts w:ascii="Times New Roman"/>
                <w:i/>
                <w:w w:val="115"/>
                <w:sz w:val="18"/>
              </w:rPr>
              <w:t xml:space="preserve"> Y</w:t>
            </w:r>
            <w:r>
              <w:rPr>
                <w:rFonts w:ascii="Arial" w:hAnsi="Arial"/>
                <w:b/>
                <w:sz w:val="18"/>
              </w:rPr>
              <w:t>)</w:t>
            </w:r>
            <w:r>
              <w:rPr>
                <w:b/>
                <w:w w:val="105"/>
                <w:position w:val="1"/>
                <w:sz w:val="18"/>
              </w:rPr>
              <w:t xml:space="preserve"> </w:t>
            </w:r>
            <w:r>
              <w:rPr>
                <w:b/>
                <w:w w:val="105"/>
                <w:position w:val="1"/>
                <w:sz w:val="18"/>
                <w:vertAlign w:val="superscript"/>
              </w:rPr>
              <w:t>2</w:t>
            </w:r>
          </w:p>
        </w:tc>
        <w:tc>
          <w:tcPr>
            <w:tcW w:w="709" w:type="dxa"/>
          </w:tcPr>
          <w:p w14:paraId="275061AA" w14:textId="304FCEA6" w:rsidR="00D7689D" w:rsidRDefault="00D7689D" w:rsidP="008B14EF">
            <w:pPr>
              <w:pStyle w:val="TableParagraph"/>
              <w:rPr>
                <w:b/>
                <w:sz w:val="18"/>
              </w:rPr>
            </w:pPr>
            <w:r>
              <w:rPr>
                <w:b/>
                <w:sz w:val="18"/>
              </w:rPr>
              <w:t>(</w:t>
            </w:r>
            <w:r>
              <w:rPr>
                <w:b/>
                <w:sz w:val="18"/>
              </w:rPr>
              <w:t>Y</w:t>
            </w:r>
            <w:r>
              <w:rPr>
                <w:rFonts w:ascii="Times New Roman"/>
                <w:i/>
                <w:w w:val="115"/>
                <w:sz w:val="18"/>
              </w:rPr>
              <w:t>- y)</w:t>
            </w:r>
            <w:r>
              <w:rPr>
                <w:b/>
                <w:w w:val="105"/>
                <w:position w:val="1"/>
                <w:sz w:val="18"/>
              </w:rPr>
              <w:t xml:space="preserve"> </w:t>
            </w:r>
          </w:p>
        </w:tc>
        <w:tc>
          <w:tcPr>
            <w:tcW w:w="992" w:type="dxa"/>
          </w:tcPr>
          <w:p w14:paraId="1DD3B245" w14:textId="692BDD85" w:rsidR="00D7689D" w:rsidRDefault="00D7689D" w:rsidP="00D7689D">
            <w:pPr>
              <w:pStyle w:val="TableParagraph"/>
              <w:rPr>
                <w:b/>
                <w:sz w:val="18"/>
              </w:rPr>
            </w:pPr>
            <w:r>
              <w:rPr>
                <w:b/>
                <w:sz w:val="18"/>
              </w:rPr>
              <w:t>(Y</w:t>
            </w:r>
            <w:r>
              <w:rPr>
                <w:rFonts w:ascii="Times New Roman"/>
                <w:i/>
                <w:w w:val="115"/>
                <w:sz w:val="18"/>
              </w:rPr>
              <w:t>-</w:t>
            </w:r>
            <w:r>
              <w:rPr>
                <w:rFonts w:ascii="Times New Roman"/>
                <w:i/>
                <w:w w:val="115"/>
                <w:sz w:val="18"/>
              </w:rPr>
              <w:t xml:space="preserve"> </w:t>
            </w:r>
            <w:r w:rsidRPr="009126E9">
              <w:rPr>
                <w:rFonts w:ascii="Times New Roman"/>
                <w:b/>
                <w:bCs/>
                <w:iCs/>
                <w:w w:val="115"/>
                <w:sz w:val="18"/>
              </w:rPr>
              <w:t>y</w:t>
            </w:r>
            <w:r>
              <w:rPr>
                <w:rFonts w:ascii="Times New Roman"/>
                <w:i/>
                <w:w w:val="115"/>
                <w:sz w:val="18"/>
              </w:rPr>
              <w:t>)</w:t>
            </w:r>
            <w:r>
              <w:rPr>
                <w:b/>
                <w:w w:val="105"/>
                <w:position w:val="1"/>
                <w:sz w:val="18"/>
                <w:vertAlign w:val="superscript"/>
              </w:rPr>
              <w:t xml:space="preserve"> </w:t>
            </w:r>
            <w:r>
              <w:rPr>
                <w:b/>
                <w:w w:val="105"/>
                <w:position w:val="1"/>
                <w:sz w:val="18"/>
                <w:vertAlign w:val="superscript"/>
              </w:rPr>
              <w:t>2</w:t>
            </w:r>
          </w:p>
        </w:tc>
        <w:tc>
          <w:tcPr>
            <w:tcW w:w="1418" w:type="dxa"/>
          </w:tcPr>
          <w:p w14:paraId="31323129" w14:textId="4E5E43B9" w:rsidR="00D7689D" w:rsidRDefault="00D7689D" w:rsidP="00D7689D">
            <w:pPr>
              <w:pStyle w:val="TableParagraph"/>
              <w:rPr>
                <w:b/>
                <w:sz w:val="18"/>
              </w:rPr>
            </w:pPr>
            <w:r>
              <w:rPr>
                <w:rFonts w:ascii="Arial" w:hAnsi="Arial"/>
                <w:b/>
                <w:sz w:val="18"/>
              </w:rPr>
              <w:t xml:space="preserve">   (</w:t>
            </w:r>
            <w:r>
              <w:rPr>
                <w:rFonts w:ascii="Arial" w:hAnsi="Arial"/>
                <w:b/>
                <w:sz w:val="18"/>
              </w:rPr>
              <w:t>Ŷ-</w:t>
            </w:r>
            <w:r>
              <w:rPr>
                <w:rFonts w:ascii="Times New Roman"/>
                <w:i/>
                <w:w w:val="115"/>
                <w:sz w:val="18"/>
              </w:rPr>
              <w:t xml:space="preserve"> Y</w:t>
            </w:r>
            <w:r>
              <w:rPr>
                <w:rFonts w:ascii="Arial" w:hAnsi="Arial"/>
                <w:b/>
                <w:sz w:val="18"/>
              </w:rPr>
              <w:t>)</w:t>
            </w:r>
            <w:r>
              <w:rPr>
                <w:b/>
                <w:sz w:val="18"/>
              </w:rPr>
              <w:t xml:space="preserve"> (</w:t>
            </w:r>
            <w:r>
              <w:rPr>
                <w:b/>
                <w:sz w:val="18"/>
              </w:rPr>
              <w:t>Y</w:t>
            </w:r>
            <w:r>
              <w:rPr>
                <w:rFonts w:ascii="Times New Roman"/>
                <w:i/>
                <w:w w:val="115"/>
                <w:sz w:val="18"/>
              </w:rPr>
              <w:t>- y)</w:t>
            </w:r>
          </w:p>
        </w:tc>
        <w:tc>
          <w:tcPr>
            <w:tcW w:w="1276" w:type="dxa"/>
          </w:tcPr>
          <w:p w14:paraId="64ADE4F1" w14:textId="4301A560" w:rsidR="00D7689D" w:rsidRDefault="00D7689D" w:rsidP="008B14EF">
            <w:pPr>
              <w:pStyle w:val="TableParagraph"/>
              <w:ind w:left="601"/>
              <w:rPr>
                <w:b/>
                <w:sz w:val="12"/>
              </w:rPr>
            </w:pPr>
            <w:r>
              <w:rPr>
                <w:b/>
                <w:sz w:val="18"/>
              </w:rPr>
              <w:t xml:space="preserve">(Y- </w:t>
            </w:r>
            <w:r>
              <w:rPr>
                <w:rFonts w:ascii="Arial" w:hAnsi="Arial"/>
                <w:b/>
                <w:sz w:val="18"/>
              </w:rPr>
              <w:t>Ŷ)</w:t>
            </w:r>
            <w:r>
              <w:rPr>
                <w:b/>
                <w:position w:val="5"/>
                <w:sz w:val="12"/>
              </w:rPr>
              <w:t>2</w:t>
            </w:r>
          </w:p>
        </w:tc>
      </w:tr>
      <w:tr w:rsidR="00E43421" w14:paraId="3C427BC2" w14:textId="77777777" w:rsidTr="00264C4F">
        <w:trPr>
          <w:trHeight w:val="199"/>
        </w:trPr>
        <w:tc>
          <w:tcPr>
            <w:tcW w:w="1417" w:type="dxa"/>
          </w:tcPr>
          <w:p w14:paraId="4CB032E0" w14:textId="77777777" w:rsidR="00E43421" w:rsidRDefault="00E43421" w:rsidP="00E43421">
            <w:pPr>
              <w:pStyle w:val="TableParagraph"/>
              <w:spacing w:before="1" w:line="181" w:lineRule="exact"/>
              <w:ind w:right="60"/>
              <w:jc w:val="right"/>
            </w:pPr>
            <w:r>
              <w:t>24.50</w:t>
            </w:r>
          </w:p>
        </w:tc>
        <w:tc>
          <w:tcPr>
            <w:tcW w:w="1276" w:type="dxa"/>
          </w:tcPr>
          <w:p w14:paraId="1E9CA04E" w14:textId="77777777" w:rsidR="00E43421" w:rsidRDefault="00E43421" w:rsidP="00E43421">
            <w:pPr>
              <w:pStyle w:val="TableParagraph"/>
              <w:spacing w:before="1" w:line="181" w:lineRule="exact"/>
              <w:ind w:right="60"/>
              <w:jc w:val="right"/>
            </w:pPr>
            <w:r>
              <w:t>26.01</w:t>
            </w:r>
          </w:p>
        </w:tc>
        <w:tc>
          <w:tcPr>
            <w:tcW w:w="1134" w:type="dxa"/>
            <w:tcBorders>
              <w:right w:val="single" w:sz="4" w:space="0" w:color="auto"/>
            </w:tcBorders>
          </w:tcPr>
          <w:p w14:paraId="79BE9D82" w14:textId="357A60E6" w:rsidR="00E43421" w:rsidRDefault="00E43421" w:rsidP="00E43421">
            <w:pPr>
              <w:pStyle w:val="TableParagraph"/>
              <w:rPr>
                <w:rFonts w:ascii="Times New Roman"/>
                <w:sz w:val="14"/>
              </w:rPr>
            </w:pPr>
            <w:r w:rsidRPr="0041189E">
              <w:t>-1.51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6A44950" w14:textId="6E204AF1" w:rsidR="00E43421" w:rsidRPr="00695425" w:rsidRDefault="00E43421" w:rsidP="00E43421">
            <w:pPr>
              <w:pStyle w:val="TableParagraph"/>
            </w:pPr>
            <w:r>
              <w:rPr>
                <w:rFonts w:ascii="Calibri" w:hAnsi="Calibri" w:cs="Calibri"/>
                <w:color w:val="000000"/>
              </w:rPr>
              <w:t>-0.06</w:t>
            </w:r>
          </w:p>
        </w:tc>
        <w:tc>
          <w:tcPr>
            <w:tcW w:w="850" w:type="dxa"/>
            <w:tcBorders>
              <w:left w:val="single" w:sz="4" w:space="0" w:color="auto"/>
            </w:tcBorders>
          </w:tcPr>
          <w:p w14:paraId="6C9A9792" w14:textId="56BA24A7" w:rsidR="00E43421" w:rsidRPr="00695425" w:rsidRDefault="00E43421" w:rsidP="00E43421">
            <w:pPr>
              <w:pStyle w:val="TableParagraph"/>
            </w:pPr>
            <w:r w:rsidRPr="00956135">
              <w:t>0.00</w:t>
            </w:r>
          </w:p>
        </w:tc>
        <w:tc>
          <w:tcPr>
            <w:tcW w:w="709" w:type="dxa"/>
          </w:tcPr>
          <w:p w14:paraId="3866A571" w14:textId="32530BD1" w:rsidR="00E43421" w:rsidRPr="00695425" w:rsidRDefault="00E43421" w:rsidP="00E43421">
            <w:pPr>
              <w:pStyle w:val="TableParagraph"/>
            </w:pPr>
            <w:r w:rsidRPr="00F7202F">
              <w:t>-1.38</w:t>
            </w:r>
          </w:p>
        </w:tc>
        <w:tc>
          <w:tcPr>
            <w:tcW w:w="992" w:type="dxa"/>
          </w:tcPr>
          <w:p w14:paraId="64408BC6" w14:textId="47DCBBEE" w:rsidR="00E43421" w:rsidRPr="00695425" w:rsidRDefault="00E43421" w:rsidP="00E43421">
            <w:pPr>
              <w:pStyle w:val="TableParagraph"/>
            </w:pPr>
            <w:r w:rsidRPr="00222B29">
              <w:t>1.90</w:t>
            </w:r>
          </w:p>
        </w:tc>
        <w:tc>
          <w:tcPr>
            <w:tcW w:w="1418" w:type="dxa"/>
          </w:tcPr>
          <w:p w14:paraId="012A9388" w14:textId="03A9A09F" w:rsidR="00E43421" w:rsidRPr="00695425" w:rsidRDefault="00E43421" w:rsidP="00E43421">
            <w:pPr>
              <w:pStyle w:val="TableParagraph"/>
              <w:jc w:val="center"/>
            </w:pPr>
            <w:r w:rsidRPr="00A11DD3">
              <w:t>0.08</w:t>
            </w:r>
          </w:p>
        </w:tc>
        <w:tc>
          <w:tcPr>
            <w:tcW w:w="1276" w:type="dxa"/>
          </w:tcPr>
          <w:p w14:paraId="20AD87E1" w14:textId="6D94D133" w:rsidR="00E43421" w:rsidRDefault="00E43421" w:rsidP="00E43421">
            <w:pPr>
              <w:pStyle w:val="TableParagraph"/>
              <w:rPr>
                <w:rFonts w:ascii="Times New Roman"/>
                <w:sz w:val="14"/>
              </w:rPr>
            </w:pPr>
            <w:r w:rsidRPr="00695425">
              <w:t>2.28</w:t>
            </w:r>
          </w:p>
        </w:tc>
      </w:tr>
      <w:tr w:rsidR="00E43421" w14:paraId="33A52100" w14:textId="77777777" w:rsidTr="00264C4F">
        <w:trPr>
          <w:trHeight w:val="196"/>
        </w:trPr>
        <w:tc>
          <w:tcPr>
            <w:tcW w:w="1417" w:type="dxa"/>
          </w:tcPr>
          <w:p w14:paraId="5D92A415" w14:textId="77777777" w:rsidR="00E43421" w:rsidRDefault="00E43421" w:rsidP="00E43421">
            <w:pPr>
              <w:pStyle w:val="TableParagraph"/>
              <w:spacing w:line="180" w:lineRule="exact"/>
              <w:ind w:right="60"/>
              <w:jc w:val="right"/>
            </w:pPr>
            <w:r>
              <w:t>22.20</w:t>
            </w:r>
          </w:p>
        </w:tc>
        <w:tc>
          <w:tcPr>
            <w:tcW w:w="1276" w:type="dxa"/>
          </w:tcPr>
          <w:p w14:paraId="5DAD94F7" w14:textId="77777777" w:rsidR="00E43421" w:rsidRDefault="00E43421" w:rsidP="00E43421">
            <w:pPr>
              <w:pStyle w:val="TableParagraph"/>
              <w:spacing w:line="180" w:lineRule="exact"/>
              <w:ind w:right="60"/>
              <w:jc w:val="right"/>
            </w:pPr>
            <w:r>
              <w:t>25.89</w:t>
            </w:r>
          </w:p>
        </w:tc>
        <w:tc>
          <w:tcPr>
            <w:tcW w:w="1134" w:type="dxa"/>
            <w:tcBorders>
              <w:right w:val="single" w:sz="4" w:space="0" w:color="auto"/>
            </w:tcBorders>
          </w:tcPr>
          <w:p w14:paraId="6738B1AD" w14:textId="32E4234F" w:rsidR="00E43421" w:rsidRDefault="00E43421" w:rsidP="00E43421">
            <w:pPr>
              <w:pStyle w:val="TableParagraph"/>
              <w:rPr>
                <w:rFonts w:ascii="Times New Roman"/>
                <w:sz w:val="12"/>
              </w:rPr>
            </w:pPr>
            <w:r w:rsidRPr="0041189E">
              <w:t>-3.69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B6E17FE" w14:textId="67E7F1F7" w:rsidR="00E43421" w:rsidRPr="00695425" w:rsidRDefault="00E43421" w:rsidP="00E43421">
            <w:pPr>
              <w:pStyle w:val="TableParagraph"/>
            </w:pPr>
            <w:r>
              <w:rPr>
                <w:rFonts w:ascii="Calibri" w:hAnsi="Calibri" w:cs="Calibri"/>
                <w:color w:val="000000"/>
              </w:rPr>
              <w:t>-0.18</w:t>
            </w:r>
          </w:p>
        </w:tc>
        <w:tc>
          <w:tcPr>
            <w:tcW w:w="850" w:type="dxa"/>
            <w:tcBorders>
              <w:left w:val="single" w:sz="4" w:space="0" w:color="auto"/>
            </w:tcBorders>
          </w:tcPr>
          <w:p w14:paraId="302C5480" w14:textId="3E1CF2B6" w:rsidR="00E43421" w:rsidRPr="00695425" w:rsidRDefault="00E43421" w:rsidP="00E43421">
            <w:pPr>
              <w:pStyle w:val="TableParagraph"/>
            </w:pPr>
            <w:r w:rsidRPr="00956135">
              <w:t>0.03</w:t>
            </w:r>
          </w:p>
        </w:tc>
        <w:tc>
          <w:tcPr>
            <w:tcW w:w="709" w:type="dxa"/>
          </w:tcPr>
          <w:p w14:paraId="0C1651A2" w14:textId="36F92C57" w:rsidR="00E43421" w:rsidRPr="00695425" w:rsidRDefault="00E43421" w:rsidP="00E43421">
            <w:pPr>
              <w:pStyle w:val="TableParagraph"/>
            </w:pPr>
            <w:r w:rsidRPr="00F7202F">
              <w:t>-3.68</w:t>
            </w:r>
          </w:p>
        </w:tc>
        <w:tc>
          <w:tcPr>
            <w:tcW w:w="992" w:type="dxa"/>
          </w:tcPr>
          <w:p w14:paraId="5FEDF9F7" w14:textId="7A22740C" w:rsidR="00E43421" w:rsidRPr="00695425" w:rsidRDefault="00E43421" w:rsidP="00E43421">
            <w:pPr>
              <w:pStyle w:val="TableParagraph"/>
            </w:pPr>
            <w:r w:rsidRPr="00222B29">
              <w:t>13.54</w:t>
            </w:r>
          </w:p>
        </w:tc>
        <w:tc>
          <w:tcPr>
            <w:tcW w:w="1418" w:type="dxa"/>
          </w:tcPr>
          <w:p w14:paraId="65F9D4F2" w14:textId="1D8396E8" w:rsidR="00E43421" w:rsidRPr="00695425" w:rsidRDefault="00E43421" w:rsidP="00E43421">
            <w:pPr>
              <w:pStyle w:val="TableParagraph"/>
            </w:pPr>
            <w:r w:rsidRPr="00A11DD3">
              <w:t>0.66</w:t>
            </w:r>
          </w:p>
        </w:tc>
        <w:tc>
          <w:tcPr>
            <w:tcW w:w="1276" w:type="dxa"/>
          </w:tcPr>
          <w:p w14:paraId="050533E9" w14:textId="596A8193" w:rsidR="00E43421" w:rsidRDefault="00E43421" w:rsidP="00E43421">
            <w:pPr>
              <w:pStyle w:val="TableParagraph"/>
              <w:rPr>
                <w:rFonts w:ascii="Times New Roman"/>
                <w:sz w:val="12"/>
              </w:rPr>
            </w:pPr>
            <w:r w:rsidRPr="00695425">
              <w:t>13.62</w:t>
            </w:r>
          </w:p>
        </w:tc>
      </w:tr>
      <w:tr w:rsidR="00E43421" w14:paraId="009E96B9" w14:textId="77777777" w:rsidTr="00264C4F">
        <w:trPr>
          <w:trHeight w:val="196"/>
        </w:trPr>
        <w:tc>
          <w:tcPr>
            <w:tcW w:w="1417" w:type="dxa"/>
          </w:tcPr>
          <w:p w14:paraId="60EFCF0B" w14:textId="77777777" w:rsidR="00E43421" w:rsidRDefault="00E43421" w:rsidP="00E43421">
            <w:pPr>
              <w:pStyle w:val="TableParagraph"/>
              <w:spacing w:line="180" w:lineRule="exact"/>
              <w:ind w:right="60"/>
              <w:jc w:val="right"/>
            </w:pPr>
            <w:r>
              <w:t>22.20</w:t>
            </w:r>
          </w:p>
        </w:tc>
        <w:tc>
          <w:tcPr>
            <w:tcW w:w="1276" w:type="dxa"/>
          </w:tcPr>
          <w:p w14:paraId="6AE6D53A" w14:textId="77777777" w:rsidR="00E43421" w:rsidRDefault="00E43421" w:rsidP="00E43421">
            <w:pPr>
              <w:pStyle w:val="TableParagraph"/>
              <w:spacing w:line="180" w:lineRule="exact"/>
              <w:ind w:right="60"/>
              <w:jc w:val="right"/>
            </w:pPr>
            <w:r>
              <w:t>25.89</w:t>
            </w:r>
          </w:p>
        </w:tc>
        <w:tc>
          <w:tcPr>
            <w:tcW w:w="1134" w:type="dxa"/>
            <w:tcBorders>
              <w:right w:val="single" w:sz="4" w:space="0" w:color="auto"/>
            </w:tcBorders>
          </w:tcPr>
          <w:p w14:paraId="348EF20E" w14:textId="752B59AC" w:rsidR="00E43421" w:rsidRDefault="00E43421" w:rsidP="00E43421">
            <w:pPr>
              <w:pStyle w:val="TableParagraph"/>
              <w:rPr>
                <w:rFonts w:ascii="Times New Roman"/>
                <w:sz w:val="12"/>
              </w:rPr>
            </w:pPr>
            <w:r w:rsidRPr="0041189E">
              <w:t>-3.69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7A57974" w14:textId="483A78A8" w:rsidR="00E43421" w:rsidRPr="00695425" w:rsidRDefault="00E43421" w:rsidP="00E43421">
            <w:pPr>
              <w:pStyle w:val="TableParagraph"/>
            </w:pPr>
            <w:r>
              <w:rPr>
                <w:rFonts w:ascii="Calibri" w:hAnsi="Calibri" w:cs="Calibri"/>
                <w:color w:val="000000"/>
              </w:rPr>
              <w:t>-0.18</w:t>
            </w:r>
          </w:p>
        </w:tc>
        <w:tc>
          <w:tcPr>
            <w:tcW w:w="850" w:type="dxa"/>
            <w:tcBorders>
              <w:left w:val="single" w:sz="4" w:space="0" w:color="auto"/>
            </w:tcBorders>
          </w:tcPr>
          <w:p w14:paraId="6F37B45B" w14:textId="7797F400" w:rsidR="00E43421" w:rsidRPr="00695425" w:rsidRDefault="00E43421" w:rsidP="00E43421">
            <w:pPr>
              <w:pStyle w:val="TableParagraph"/>
            </w:pPr>
            <w:r w:rsidRPr="00956135">
              <w:t>0.03</w:t>
            </w:r>
          </w:p>
        </w:tc>
        <w:tc>
          <w:tcPr>
            <w:tcW w:w="709" w:type="dxa"/>
          </w:tcPr>
          <w:p w14:paraId="5B83ACD9" w14:textId="1026D02A" w:rsidR="00E43421" w:rsidRPr="00695425" w:rsidRDefault="00E43421" w:rsidP="00E43421">
            <w:pPr>
              <w:pStyle w:val="TableParagraph"/>
            </w:pPr>
            <w:r w:rsidRPr="00F7202F">
              <w:t>-3.68</w:t>
            </w:r>
          </w:p>
        </w:tc>
        <w:tc>
          <w:tcPr>
            <w:tcW w:w="992" w:type="dxa"/>
          </w:tcPr>
          <w:p w14:paraId="2D1498B4" w14:textId="16CAE15B" w:rsidR="00E43421" w:rsidRPr="00695425" w:rsidRDefault="00E43421" w:rsidP="00E43421">
            <w:pPr>
              <w:pStyle w:val="TableParagraph"/>
            </w:pPr>
            <w:r w:rsidRPr="00222B29">
              <w:t>13.54</w:t>
            </w:r>
          </w:p>
        </w:tc>
        <w:tc>
          <w:tcPr>
            <w:tcW w:w="1418" w:type="dxa"/>
          </w:tcPr>
          <w:p w14:paraId="75AFD2A2" w14:textId="5C40FD06" w:rsidR="00E43421" w:rsidRPr="00695425" w:rsidRDefault="00E43421" w:rsidP="00E43421">
            <w:pPr>
              <w:pStyle w:val="TableParagraph"/>
            </w:pPr>
            <w:r w:rsidRPr="00A11DD3">
              <w:t>0.66</w:t>
            </w:r>
          </w:p>
        </w:tc>
        <w:tc>
          <w:tcPr>
            <w:tcW w:w="1276" w:type="dxa"/>
          </w:tcPr>
          <w:p w14:paraId="6AE8D0C9" w14:textId="3C6B2679" w:rsidR="00E43421" w:rsidRDefault="00E43421" w:rsidP="00E43421">
            <w:pPr>
              <w:pStyle w:val="TableParagraph"/>
              <w:rPr>
                <w:rFonts w:ascii="Times New Roman"/>
                <w:sz w:val="12"/>
              </w:rPr>
            </w:pPr>
            <w:r w:rsidRPr="00695425">
              <w:t>13.62</w:t>
            </w:r>
          </w:p>
        </w:tc>
      </w:tr>
      <w:tr w:rsidR="00E43421" w14:paraId="782B9B61" w14:textId="77777777" w:rsidTr="00264C4F">
        <w:trPr>
          <w:trHeight w:val="196"/>
        </w:trPr>
        <w:tc>
          <w:tcPr>
            <w:tcW w:w="1417" w:type="dxa"/>
          </w:tcPr>
          <w:p w14:paraId="5F08F9AB" w14:textId="77777777" w:rsidR="00E43421" w:rsidRDefault="00E43421" w:rsidP="00E43421">
            <w:pPr>
              <w:pStyle w:val="TableParagraph"/>
              <w:spacing w:line="180" w:lineRule="exact"/>
              <w:ind w:right="60"/>
              <w:jc w:val="right"/>
            </w:pPr>
            <w:r>
              <w:t>28.90</w:t>
            </w:r>
          </w:p>
        </w:tc>
        <w:tc>
          <w:tcPr>
            <w:tcW w:w="1276" w:type="dxa"/>
          </w:tcPr>
          <w:p w14:paraId="765EF361" w14:textId="77777777" w:rsidR="00E43421" w:rsidRDefault="00E43421" w:rsidP="00E43421">
            <w:pPr>
              <w:pStyle w:val="TableParagraph"/>
              <w:spacing w:line="180" w:lineRule="exact"/>
              <w:ind w:right="60"/>
              <w:jc w:val="right"/>
            </w:pPr>
            <w:r>
              <w:t>26.23</w:t>
            </w:r>
          </w:p>
        </w:tc>
        <w:tc>
          <w:tcPr>
            <w:tcW w:w="1134" w:type="dxa"/>
            <w:tcBorders>
              <w:right w:val="single" w:sz="4" w:space="0" w:color="auto"/>
            </w:tcBorders>
          </w:tcPr>
          <w:p w14:paraId="33ABC8E0" w14:textId="1B1C22BC" w:rsidR="00E43421" w:rsidRDefault="00E43421" w:rsidP="00E43421">
            <w:pPr>
              <w:pStyle w:val="TableParagraph"/>
              <w:rPr>
                <w:rFonts w:ascii="Times New Roman"/>
                <w:sz w:val="12"/>
              </w:rPr>
            </w:pPr>
            <w:r w:rsidRPr="0041189E">
              <w:t>2.67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3E90217" w14:textId="06339C67" w:rsidR="00E43421" w:rsidRPr="00695425" w:rsidRDefault="00E43421" w:rsidP="00E43421">
            <w:pPr>
              <w:pStyle w:val="TableParagraph"/>
            </w:pPr>
            <w:r>
              <w:rPr>
                <w:rFonts w:ascii="Calibri" w:hAnsi="Calibri" w:cs="Calibri"/>
                <w:color w:val="000000"/>
              </w:rPr>
              <w:t>0.16</w:t>
            </w:r>
          </w:p>
        </w:tc>
        <w:tc>
          <w:tcPr>
            <w:tcW w:w="850" w:type="dxa"/>
            <w:tcBorders>
              <w:left w:val="single" w:sz="4" w:space="0" w:color="auto"/>
            </w:tcBorders>
          </w:tcPr>
          <w:p w14:paraId="25713448" w14:textId="1B789392" w:rsidR="00E43421" w:rsidRPr="00695425" w:rsidRDefault="00E43421" w:rsidP="00E43421">
            <w:pPr>
              <w:pStyle w:val="TableParagraph"/>
            </w:pPr>
            <w:r w:rsidRPr="00956135">
              <w:t>0.03</w:t>
            </w:r>
          </w:p>
        </w:tc>
        <w:tc>
          <w:tcPr>
            <w:tcW w:w="709" w:type="dxa"/>
          </w:tcPr>
          <w:p w14:paraId="1F1E3A2E" w14:textId="3C0C8478" w:rsidR="00E43421" w:rsidRPr="00695425" w:rsidRDefault="00E43421" w:rsidP="00E43421">
            <w:pPr>
              <w:pStyle w:val="TableParagraph"/>
            </w:pPr>
            <w:r w:rsidRPr="00F7202F">
              <w:t>3.02</w:t>
            </w:r>
          </w:p>
        </w:tc>
        <w:tc>
          <w:tcPr>
            <w:tcW w:w="992" w:type="dxa"/>
          </w:tcPr>
          <w:p w14:paraId="614B9EBC" w14:textId="0034103E" w:rsidR="00E43421" w:rsidRPr="00695425" w:rsidRDefault="00E43421" w:rsidP="00E43421">
            <w:pPr>
              <w:pStyle w:val="TableParagraph"/>
            </w:pPr>
            <w:r w:rsidRPr="00222B29">
              <w:t>9.12</w:t>
            </w:r>
          </w:p>
        </w:tc>
        <w:tc>
          <w:tcPr>
            <w:tcW w:w="1418" w:type="dxa"/>
          </w:tcPr>
          <w:p w14:paraId="647E6924" w14:textId="4437B89B" w:rsidR="00E43421" w:rsidRPr="00695425" w:rsidRDefault="00E43421" w:rsidP="00E43421">
            <w:pPr>
              <w:pStyle w:val="TableParagraph"/>
            </w:pPr>
            <w:r w:rsidRPr="00A11DD3">
              <w:t>0.48</w:t>
            </w:r>
          </w:p>
        </w:tc>
        <w:tc>
          <w:tcPr>
            <w:tcW w:w="1276" w:type="dxa"/>
          </w:tcPr>
          <w:p w14:paraId="6045FDEF" w14:textId="75309985" w:rsidR="00E43421" w:rsidRDefault="00E43421" w:rsidP="00E43421">
            <w:pPr>
              <w:pStyle w:val="TableParagraph"/>
              <w:rPr>
                <w:rFonts w:ascii="Times New Roman"/>
                <w:sz w:val="12"/>
              </w:rPr>
            </w:pPr>
            <w:r w:rsidRPr="00695425">
              <w:t>7.13</w:t>
            </w:r>
          </w:p>
        </w:tc>
      </w:tr>
      <w:tr w:rsidR="00E43421" w14:paraId="4A21BCF4" w14:textId="77777777" w:rsidTr="00264C4F">
        <w:trPr>
          <w:trHeight w:val="196"/>
        </w:trPr>
        <w:tc>
          <w:tcPr>
            <w:tcW w:w="1417" w:type="dxa"/>
          </w:tcPr>
          <w:p w14:paraId="3BF4C51C" w14:textId="77777777" w:rsidR="00E43421" w:rsidRDefault="00E43421" w:rsidP="00E43421">
            <w:pPr>
              <w:pStyle w:val="TableParagraph"/>
              <w:spacing w:before="1" w:line="179" w:lineRule="exact"/>
              <w:ind w:right="60"/>
              <w:jc w:val="right"/>
            </w:pPr>
            <w:r>
              <w:t>14.00</w:t>
            </w:r>
          </w:p>
        </w:tc>
        <w:tc>
          <w:tcPr>
            <w:tcW w:w="1276" w:type="dxa"/>
          </w:tcPr>
          <w:p w14:paraId="383A9A2A" w14:textId="77777777" w:rsidR="00E43421" w:rsidRDefault="00E43421" w:rsidP="00E43421">
            <w:pPr>
              <w:pStyle w:val="TableParagraph"/>
              <w:spacing w:before="1" w:line="179" w:lineRule="exact"/>
              <w:ind w:right="60"/>
              <w:jc w:val="right"/>
            </w:pPr>
            <w:r>
              <w:t>25.48</w:t>
            </w:r>
          </w:p>
        </w:tc>
        <w:tc>
          <w:tcPr>
            <w:tcW w:w="1134" w:type="dxa"/>
            <w:tcBorders>
              <w:right w:val="single" w:sz="4" w:space="0" w:color="auto"/>
            </w:tcBorders>
          </w:tcPr>
          <w:p w14:paraId="3B3912AD" w14:textId="216D3488" w:rsidR="00E43421" w:rsidRDefault="00E43421" w:rsidP="00E43421">
            <w:pPr>
              <w:pStyle w:val="TableParagraph"/>
              <w:rPr>
                <w:rFonts w:ascii="Times New Roman"/>
                <w:sz w:val="12"/>
              </w:rPr>
            </w:pPr>
            <w:r w:rsidRPr="0041189E">
              <w:t>-11.48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FD4736E" w14:textId="0503C6F5" w:rsidR="00E43421" w:rsidRPr="00695425" w:rsidRDefault="00E43421" w:rsidP="00E43421">
            <w:pPr>
              <w:pStyle w:val="TableParagraph"/>
            </w:pPr>
            <w:r>
              <w:rPr>
                <w:rFonts w:ascii="Calibri" w:hAnsi="Calibri" w:cs="Calibri"/>
                <w:color w:val="000000"/>
              </w:rPr>
              <w:t>-0.59</w:t>
            </w:r>
          </w:p>
        </w:tc>
        <w:tc>
          <w:tcPr>
            <w:tcW w:w="850" w:type="dxa"/>
            <w:tcBorders>
              <w:left w:val="single" w:sz="4" w:space="0" w:color="auto"/>
            </w:tcBorders>
          </w:tcPr>
          <w:p w14:paraId="353C2D1E" w14:textId="7BC20D58" w:rsidR="00E43421" w:rsidRPr="00695425" w:rsidRDefault="00E43421" w:rsidP="00E43421">
            <w:pPr>
              <w:pStyle w:val="TableParagraph"/>
            </w:pPr>
            <w:r w:rsidRPr="00956135">
              <w:t>0.35</w:t>
            </w:r>
          </w:p>
        </w:tc>
        <w:tc>
          <w:tcPr>
            <w:tcW w:w="709" w:type="dxa"/>
          </w:tcPr>
          <w:p w14:paraId="60161C2F" w14:textId="4742C5B0" w:rsidR="00E43421" w:rsidRPr="00695425" w:rsidRDefault="00E43421" w:rsidP="00E43421">
            <w:pPr>
              <w:pStyle w:val="TableParagraph"/>
            </w:pPr>
            <w:r w:rsidRPr="00F7202F">
              <w:t>-11.88</w:t>
            </w:r>
          </w:p>
        </w:tc>
        <w:tc>
          <w:tcPr>
            <w:tcW w:w="992" w:type="dxa"/>
          </w:tcPr>
          <w:p w14:paraId="2E68B845" w14:textId="685FC621" w:rsidR="00E43421" w:rsidRPr="00695425" w:rsidRDefault="00E43421" w:rsidP="00E43421">
            <w:pPr>
              <w:pStyle w:val="TableParagraph"/>
            </w:pPr>
            <w:r w:rsidRPr="00222B29">
              <w:t>141.13</w:t>
            </w:r>
          </w:p>
        </w:tc>
        <w:tc>
          <w:tcPr>
            <w:tcW w:w="1418" w:type="dxa"/>
          </w:tcPr>
          <w:p w14:paraId="3CAF47A8" w14:textId="28B1DB97" w:rsidR="00E43421" w:rsidRPr="00695425" w:rsidRDefault="00E43421" w:rsidP="00E43421">
            <w:pPr>
              <w:pStyle w:val="TableParagraph"/>
            </w:pPr>
            <w:r w:rsidRPr="00A11DD3">
              <w:t>7.01</w:t>
            </w:r>
          </w:p>
        </w:tc>
        <w:tc>
          <w:tcPr>
            <w:tcW w:w="1276" w:type="dxa"/>
          </w:tcPr>
          <w:p w14:paraId="178E5363" w14:textId="60948496" w:rsidR="00E43421" w:rsidRDefault="00E43421" w:rsidP="00E43421">
            <w:pPr>
              <w:pStyle w:val="TableParagraph"/>
              <w:rPr>
                <w:rFonts w:ascii="Times New Roman"/>
                <w:sz w:val="12"/>
              </w:rPr>
            </w:pPr>
            <w:r w:rsidRPr="00695425">
              <w:t>131.79</w:t>
            </w:r>
          </w:p>
        </w:tc>
      </w:tr>
      <w:tr w:rsidR="00E43421" w14:paraId="14A2EF25" w14:textId="77777777" w:rsidTr="00264C4F">
        <w:trPr>
          <w:trHeight w:val="196"/>
        </w:trPr>
        <w:tc>
          <w:tcPr>
            <w:tcW w:w="1417" w:type="dxa"/>
          </w:tcPr>
          <w:p w14:paraId="0B5ABB21" w14:textId="77777777" w:rsidR="00E43421" w:rsidRDefault="00E43421" w:rsidP="00E43421">
            <w:pPr>
              <w:pStyle w:val="TableParagraph"/>
              <w:spacing w:before="1" w:line="179" w:lineRule="exact"/>
              <w:ind w:right="60"/>
              <w:jc w:val="right"/>
            </w:pPr>
            <w:r>
              <w:t>24.30</w:t>
            </w:r>
          </w:p>
        </w:tc>
        <w:tc>
          <w:tcPr>
            <w:tcW w:w="1276" w:type="dxa"/>
          </w:tcPr>
          <w:p w14:paraId="32C99657" w14:textId="77777777" w:rsidR="00E43421" w:rsidRDefault="00E43421" w:rsidP="00E43421">
            <w:pPr>
              <w:pStyle w:val="TableParagraph"/>
              <w:spacing w:before="1" w:line="179" w:lineRule="exact"/>
              <w:ind w:right="60"/>
              <w:jc w:val="right"/>
            </w:pPr>
            <w:r>
              <w:t>26.00</w:t>
            </w:r>
          </w:p>
        </w:tc>
        <w:tc>
          <w:tcPr>
            <w:tcW w:w="1134" w:type="dxa"/>
            <w:tcBorders>
              <w:right w:val="single" w:sz="4" w:space="0" w:color="auto"/>
            </w:tcBorders>
          </w:tcPr>
          <w:p w14:paraId="7A9947AA" w14:textId="7584FBA7" w:rsidR="00E43421" w:rsidRDefault="00E43421" w:rsidP="00E43421">
            <w:pPr>
              <w:pStyle w:val="TableParagraph"/>
              <w:rPr>
                <w:rFonts w:ascii="Times New Roman"/>
                <w:sz w:val="12"/>
              </w:rPr>
            </w:pPr>
            <w:r w:rsidRPr="0041189E">
              <w:t>-1.70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87EF8A9" w14:textId="7CF44692" w:rsidR="00E43421" w:rsidRPr="00695425" w:rsidRDefault="00E43421" w:rsidP="00E43421">
            <w:pPr>
              <w:pStyle w:val="TableParagraph"/>
            </w:pPr>
            <w:r>
              <w:rPr>
                <w:rFonts w:ascii="Calibri" w:hAnsi="Calibri" w:cs="Calibri"/>
                <w:color w:val="000000"/>
              </w:rPr>
              <w:t>-0.07</w:t>
            </w:r>
          </w:p>
        </w:tc>
        <w:tc>
          <w:tcPr>
            <w:tcW w:w="850" w:type="dxa"/>
            <w:tcBorders>
              <w:left w:val="single" w:sz="4" w:space="0" w:color="auto"/>
            </w:tcBorders>
          </w:tcPr>
          <w:p w14:paraId="500727F2" w14:textId="5E86E9D8" w:rsidR="00E43421" w:rsidRPr="00695425" w:rsidRDefault="00E43421" w:rsidP="00E43421">
            <w:pPr>
              <w:pStyle w:val="TableParagraph"/>
            </w:pPr>
            <w:r w:rsidRPr="00956135">
              <w:t>0.00</w:t>
            </w:r>
          </w:p>
        </w:tc>
        <w:tc>
          <w:tcPr>
            <w:tcW w:w="709" w:type="dxa"/>
          </w:tcPr>
          <w:p w14:paraId="1099AC88" w14:textId="67A6BF76" w:rsidR="00E43421" w:rsidRPr="00695425" w:rsidRDefault="00E43421" w:rsidP="00E43421">
            <w:pPr>
              <w:pStyle w:val="TableParagraph"/>
            </w:pPr>
            <w:r w:rsidRPr="00F7202F">
              <w:t>-1.58</w:t>
            </w:r>
          </w:p>
        </w:tc>
        <w:tc>
          <w:tcPr>
            <w:tcW w:w="992" w:type="dxa"/>
          </w:tcPr>
          <w:p w14:paraId="6A0EF1FF" w14:textId="3D40D541" w:rsidR="00E43421" w:rsidRPr="00695425" w:rsidRDefault="00E43421" w:rsidP="00E43421">
            <w:pPr>
              <w:pStyle w:val="TableParagraph"/>
            </w:pPr>
            <w:r w:rsidRPr="00222B29">
              <w:t>2.50</w:t>
            </w:r>
          </w:p>
        </w:tc>
        <w:tc>
          <w:tcPr>
            <w:tcW w:w="1418" w:type="dxa"/>
          </w:tcPr>
          <w:p w14:paraId="23CC5F99" w14:textId="4A41FC0F" w:rsidR="00E43421" w:rsidRPr="00695425" w:rsidRDefault="00E43421" w:rsidP="00E43421">
            <w:pPr>
              <w:pStyle w:val="TableParagraph"/>
            </w:pPr>
            <w:r w:rsidRPr="00A11DD3">
              <w:t>0.11</w:t>
            </w:r>
          </w:p>
        </w:tc>
        <w:tc>
          <w:tcPr>
            <w:tcW w:w="1276" w:type="dxa"/>
          </w:tcPr>
          <w:p w14:paraId="655F5092" w14:textId="2B5CD7B7" w:rsidR="00E43421" w:rsidRDefault="00E43421" w:rsidP="00E43421">
            <w:pPr>
              <w:pStyle w:val="TableParagraph"/>
              <w:rPr>
                <w:rFonts w:ascii="Times New Roman"/>
                <w:sz w:val="12"/>
              </w:rPr>
            </w:pPr>
            <w:r w:rsidRPr="00695425">
              <w:t>2.89</w:t>
            </w:r>
          </w:p>
        </w:tc>
      </w:tr>
      <w:tr w:rsidR="00E43421" w14:paraId="6C538218" w14:textId="77777777" w:rsidTr="00264C4F">
        <w:trPr>
          <w:trHeight w:val="196"/>
        </w:trPr>
        <w:tc>
          <w:tcPr>
            <w:tcW w:w="1417" w:type="dxa"/>
          </w:tcPr>
          <w:p w14:paraId="49BD2CD1" w14:textId="77777777" w:rsidR="00E43421" w:rsidRDefault="00E43421" w:rsidP="00E43421">
            <w:pPr>
              <w:pStyle w:val="TableParagraph"/>
              <w:spacing w:before="1" w:line="179" w:lineRule="exact"/>
              <w:ind w:right="60"/>
              <w:jc w:val="right"/>
            </w:pPr>
            <w:r>
              <w:t>37.20</w:t>
            </w:r>
          </w:p>
        </w:tc>
        <w:tc>
          <w:tcPr>
            <w:tcW w:w="1276" w:type="dxa"/>
          </w:tcPr>
          <w:p w14:paraId="796D279D" w14:textId="77777777" w:rsidR="00E43421" w:rsidRDefault="00E43421" w:rsidP="00E43421">
            <w:pPr>
              <w:pStyle w:val="TableParagraph"/>
              <w:spacing w:before="1" w:line="179" w:lineRule="exact"/>
              <w:ind w:right="60"/>
              <w:jc w:val="right"/>
            </w:pPr>
            <w:r>
              <w:t>26.64</w:t>
            </w:r>
          </w:p>
        </w:tc>
        <w:tc>
          <w:tcPr>
            <w:tcW w:w="1134" w:type="dxa"/>
            <w:tcBorders>
              <w:right w:val="single" w:sz="4" w:space="0" w:color="auto"/>
            </w:tcBorders>
          </w:tcPr>
          <w:p w14:paraId="6B959C22" w14:textId="09B722FE" w:rsidR="00E43421" w:rsidRDefault="00E43421" w:rsidP="00E43421">
            <w:pPr>
              <w:pStyle w:val="TableParagraph"/>
              <w:rPr>
                <w:rFonts w:ascii="Times New Roman"/>
                <w:sz w:val="12"/>
              </w:rPr>
            </w:pPr>
            <w:r w:rsidRPr="0041189E">
              <w:t>10.56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3A17E02" w14:textId="42443744" w:rsidR="00E43421" w:rsidRPr="00695425" w:rsidRDefault="00E43421" w:rsidP="00E43421">
            <w:pPr>
              <w:pStyle w:val="TableParagraph"/>
            </w:pPr>
            <w:r>
              <w:rPr>
                <w:rFonts w:ascii="Calibri" w:hAnsi="Calibri" w:cs="Calibri"/>
                <w:color w:val="000000"/>
              </w:rPr>
              <w:t>0.57</w:t>
            </w:r>
          </w:p>
        </w:tc>
        <w:tc>
          <w:tcPr>
            <w:tcW w:w="850" w:type="dxa"/>
            <w:tcBorders>
              <w:left w:val="single" w:sz="4" w:space="0" w:color="auto"/>
            </w:tcBorders>
          </w:tcPr>
          <w:p w14:paraId="7F304954" w14:textId="78C5ED7D" w:rsidR="00E43421" w:rsidRPr="00695425" w:rsidRDefault="00E43421" w:rsidP="00E43421">
            <w:pPr>
              <w:pStyle w:val="TableParagraph"/>
            </w:pPr>
            <w:r w:rsidRPr="00956135">
              <w:t>0.32</w:t>
            </w:r>
          </w:p>
        </w:tc>
        <w:tc>
          <w:tcPr>
            <w:tcW w:w="709" w:type="dxa"/>
          </w:tcPr>
          <w:p w14:paraId="3186CBFD" w14:textId="030BF97F" w:rsidR="00E43421" w:rsidRPr="00695425" w:rsidRDefault="00E43421" w:rsidP="00E43421">
            <w:pPr>
              <w:pStyle w:val="TableParagraph"/>
            </w:pPr>
            <w:r w:rsidRPr="00F7202F">
              <w:t>11.32</w:t>
            </w:r>
          </w:p>
        </w:tc>
        <w:tc>
          <w:tcPr>
            <w:tcW w:w="992" w:type="dxa"/>
          </w:tcPr>
          <w:p w14:paraId="31602FB5" w14:textId="7B41EABD" w:rsidR="00E43421" w:rsidRPr="00695425" w:rsidRDefault="00E43421" w:rsidP="00E43421">
            <w:pPr>
              <w:pStyle w:val="TableParagraph"/>
            </w:pPr>
            <w:r w:rsidRPr="00222B29">
              <w:t>128.14</w:t>
            </w:r>
          </w:p>
        </w:tc>
        <w:tc>
          <w:tcPr>
            <w:tcW w:w="1418" w:type="dxa"/>
          </w:tcPr>
          <w:p w14:paraId="2300FCC6" w14:textId="606F9ADF" w:rsidR="00E43421" w:rsidRPr="00695425" w:rsidRDefault="00E43421" w:rsidP="00E43421">
            <w:pPr>
              <w:pStyle w:val="TableParagraph"/>
            </w:pPr>
            <w:r w:rsidRPr="00A11DD3">
              <w:t>6.45</w:t>
            </w:r>
          </w:p>
        </w:tc>
        <w:tc>
          <w:tcPr>
            <w:tcW w:w="1276" w:type="dxa"/>
          </w:tcPr>
          <w:p w14:paraId="6593A5FB" w14:textId="727C3B6F" w:rsidR="00E43421" w:rsidRDefault="00E43421" w:rsidP="00E43421">
            <w:pPr>
              <w:pStyle w:val="TableParagraph"/>
              <w:rPr>
                <w:rFonts w:ascii="Times New Roman"/>
                <w:sz w:val="12"/>
              </w:rPr>
            </w:pPr>
            <w:r w:rsidRPr="00695425">
              <w:t>111.51</w:t>
            </w:r>
          </w:p>
        </w:tc>
      </w:tr>
      <w:tr w:rsidR="00E43421" w14:paraId="12A73E69" w14:textId="77777777" w:rsidTr="00264C4F">
        <w:trPr>
          <w:trHeight w:val="196"/>
        </w:trPr>
        <w:tc>
          <w:tcPr>
            <w:tcW w:w="1417" w:type="dxa"/>
          </w:tcPr>
          <w:p w14:paraId="5AB2D2D8" w14:textId="77777777" w:rsidR="00E43421" w:rsidRDefault="00E43421" w:rsidP="00E43421">
            <w:pPr>
              <w:pStyle w:val="TableParagraph"/>
              <w:spacing w:before="1" w:line="179" w:lineRule="exact"/>
              <w:ind w:right="60"/>
              <w:jc w:val="right"/>
            </w:pPr>
            <w:r>
              <w:t>31.60</w:t>
            </w:r>
          </w:p>
        </w:tc>
        <w:tc>
          <w:tcPr>
            <w:tcW w:w="1276" w:type="dxa"/>
          </w:tcPr>
          <w:p w14:paraId="194F99B0" w14:textId="77777777" w:rsidR="00E43421" w:rsidRDefault="00E43421" w:rsidP="00E43421">
            <w:pPr>
              <w:pStyle w:val="TableParagraph"/>
              <w:spacing w:before="1" w:line="179" w:lineRule="exact"/>
              <w:ind w:right="60"/>
              <w:jc w:val="right"/>
            </w:pPr>
            <w:r>
              <w:t>26.36</w:t>
            </w:r>
          </w:p>
        </w:tc>
        <w:tc>
          <w:tcPr>
            <w:tcW w:w="1134" w:type="dxa"/>
            <w:tcBorders>
              <w:right w:val="single" w:sz="4" w:space="0" w:color="auto"/>
            </w:tcBorders>
          </w:tcPr>
          <w:p w14:paraId="1DC7BA06" w14:textId="51C61E59" w:rsidR="00E43421" w:rsidRDefault="00E43421" w:rsidP="00E43421">
            <w:pPr>
              <w:pStyle w:val="TableParagraph"/>
              <w:rPr>
                <w:rFonts w:ascii="Times New Roman"/>
                <w:sz w:val="12"/>
              </w:rPr>
            </w:pPr>
            <w:r w:rsidRPr="0041189E">
              <w:t>5.24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DD169A0" w14:textId="4E08F8A7" w:rsidR="00E43421" w:rsidRPr="00695425" w:rsidRDefault="00E43421" w:rsidP="00E43421">
            <w:pPr>
              <w:pStyle w:val="TableParagraph"/>
            </w:pPr>
            <w:r>
              <w:rPr>
                <w:rFonts w:ascii="Calibri" w:hAnsi="Calibri" w:cs="Calibri"/>
                <w:color w:val="000000"/>
              </w:rPr>
              <w:t>0.29</w:t>
            </w:r>
          </w:p>
        </w:tc>
        <w:tc>
          <w:tcPr>
            <w:tcW w:w="850" w:type="dxa"/>
            <w:tcBorders>
              <w:left w:val="single" w:sz="4" w:space="0" w:color="auto"/>
            </w:tcBorders>
          </w:tcPr>
          <w:p w14:paraId="3B915C0E" w14:textId="5C34D56F" w:rsidR="00E43421" w:rsidRPr="00695425" w:rsidRDefault="00E43421" w:rsidP="00E43421">
            <w:pPr>
              <w:pStyle w:val="TableParagraph"/>
            </w:pPr>
            <w:r w:rsidRPr="00956135">
              <w:t>0.08</w:t>
            </w:r>
          </w:p>
        </w:tc>
        <w:tc>
          <w:tcPr>
            <w:tcW w:w="709" w:type="dxa"/>
          </w:tcPr>
          <w:p w14:paraId="5EB16EE8" w14:textId="7D6F38A0" w:rsidR="00E43421" w:rsidRPr="00695425" w:rsidRDefault="00E43421" w:rsidP="00E43421">
            <w:pPr>
              <w:pStyle w:val="TableParagraph"/>
            </w:pPr>
            <w:r w:rsidRPr="00F7202F">
              <w:t>5.72</w:t>
            </w:r>
          </w:p>
        </w:tc>
        <w:tc>
          <w:tcPr>
            <w:tcW w:w="992" w:type="dxa"/>
          </w:tcPr>
          <w:p w14:paraId="3DAF0DB9" w14:textId="2AD7437B" w:rsidR="00E43421" w:rsidRPr="00695425" w:rsidRDefault="00E43421" w:rsidP="00E43421">
            <w:pPr>
              <w:pStyle w:val="TableParagraph"/>
            </w:pPr>
            <w:r w:rsidRPr="00222B29">
              <w:t>32.72</w:t>
            </w:r>
          </w:p>
        </w:tc>
        <w:tc>
          <w:tcPr>
            <w:tcW w:w="1418" w:type="dxa"/>
          </w:tcPr>
          <w:p w14:paraId="002A26E7" w14:textId="34954B88" w:rsidR="00E43421" w:rsidRPr="00695425" w:rsidRDefault="00E43421" w:rsidP="00E43421">
            <w:pPr>
              <w:pStyle w:val="TableParagraph"/>
            </w:pPr>
            <w:r w:rsidRPr="00A11DD3">
              <w:t>1.66</w:t>
            </w:r>
          </w:p>
        </w:tc>
        <w:tc>
          <w:tcPr>
            <w:tcW w:w="1276" w:type="dxa"/>
          </w:tcPr>
          <w:p w14:paraId="12383DCB" w14:textId="77EDFDAF" w:rsidR="00E43421" w:rsidRDefault="00E43421" w:rsidP="00E43421">
            <w:pPr>
              <w:pStyle w:val="TableParagraph"/>
              <w:rPr>
                <w:rFonts w:ascii="Times New Roman"/>
                <w:sz w:val="12"/>
              </w:rPr>
            </w:pPr>
            <w:r w:rsidRPr="00695425">
              <w:t>27.46</w:t>
            </w:r>
          </w:p>
        </w:tc>
      </w:tr>
      <w:tr w:rsidR="00E43421" w14:paraId="7EAD7107" w14:textId="77777777" w:rsidTr="00264C4F">
        <w:trPr>
          <w:trHeight w:val="196"/>
        </w:trPr>
        <w:tc>
          <w:tcPr>
            <w:tcW w:w="1417" w:type="dxa"/>
          </w:tcPr>
          <w:p w14:paraId="3511F552" w14:textId="77777777" w:rsidR="00E43421" w:rsidRDefault="00E43421" w:rsidP="00E43421">
            <w:pPr>
              <w:pStyle w:val="TableParagraph"/>
              <w:spacing w:before="1" w:line="179" w:lineRule="exact"/>
              <w:ind w:right="60"/>
              <w:jc w:val="right"/>
            </w:pPr>
            <w:r>
              <w:t>34.70</w:t>
            </w:r>
          </w:p>
        </w:tc>
        <w:tc>
          <w:tcPr>
            <w:tcW w:w="1276" w:type="dxa"/>
          </w:tcPr>
          <w:p w14:paraId="0CFD26F4" w14:textId="77777777" w:rsidR="00E43421" w:rsidRDefault="00E43421" w:rsidP="00E43421">
            <w:pPr>
              <w:pStyle w:val="TableParagraph"/>
              <w:spacing w:before="1" w:line="179" w:lineRule="exact"/>
              <w:ind w:right="60"/>
              <w:jc w:val="right"/>
            </w:pPr>
            <w:r>
              <w:t>26.52</w:t>
            </w:r>
          </w:p>
        </w:tc>
        <w:tc>
          <w:tcPr>
            <w:tcW w:w="1134" w:type="dxa"/>
            <w:tcBorders>
              <w:right w:val="single" w:sz="4" w:space="0" w:color="auto"/>
            </w:tcBorders>
          </w:tcPr>
          <w:p w14:paraId="66CC2226" w14:textId="38871F63" w:rsidR="00E43421" w:rsidRDefault="00E43421" w:rsidP="00E43421">
            <w:pPr>
              <w:pStyle w:val="TableParagraph"/>
              <w:rPr>
                <w:rFonts w:ascii="Times New Roman"/>
                <w:sz w:val="12"/>
              </w:rPr>
            </w:pPr>
            <w:r w:rsidRPr="0041189E">
              <w:t>8.18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93114C7" w14:textId="49380D69" w:rsidR="00E43421" w:rsidRPr="00695425" w:rsidRDefault="00E43421" w:rsidP="00E43421">
            <w:pPr>
              <w:pStyle w:val="TableParagraph"/>
            </w:pPr>
            <w:r>
              <w:rPr>
                <w:rFonts w:ascii="Calibri" w:hAnsi="Calibri" w:cs="Calibri"/>
                <w:color w:val="000000"/>
              </w:rPr>
              <w:t>0.45</w:t>
            </w:r>
          </w:p>
        </w:tc>
        <w:tc>
          <w:tcPr>
            <w:tcW w:w="850" w:type="dxa"/>
            <w:tcBorders>
              <w:left w:val="single" w:sz="4" w:space="0" w:color="auto"/>
            </w:tcBorders>
          </w:tcPr>
          <w:p w14:paraId="5F69D4DB" w14:textId="71ECFB6E" w:rsidR="00E43421" w:rsidRPr="00695425" w:rsidRDefault="00E43421" w:rsidP="00E43421">
            <w:pPr>
              <w:pStyle w:val="TableParagraph"/>
            </w:pPr>
            <w:r w:rsidRPr="00956135">
              <w:t>0.20</w:t>
            </w:r>
          </w:p>
        </w:tc>
        <w:tc>
          <w:tcPr>
            <w:tcW w:w="709" w:type="dxa"/>
          </w:tcPr>
          <w:p w14:paraId="791A5B1E" w14:textId="2EDC5ADF" w:rsidR="00E43421" w:rsidRPr="00695425" w:rsidRDefault="00E43421" w:rsidP="00E43421">
            <w:pPr>
              <w:pStyle w:val="TableParagraph"/>
            </w:pPr>
            <w:r w:rsidRPr="00F7202F">
              <w:t>8.82</w:t>
            </w:r>
          </w:p>
        </w:tc>
        <w:tc>
          <w:tcPr>
            <w:tcW w:w="992" w:type="dxa"/>
          </w:tcPr>
          <w:p w14:paraId="5A6F13A3" w14:textId="1F44920A" w:rsidR="00E43421" w:rsidRPr="00695425" w:rsidRDefault="00E43421" w:rsidP="00E43421">
            <w:pPr>
              <w:pStyle w:val="TableParagraph"/>
            </w:pPr>
            <w:r w:rsidRPr="00222B29">
              <w:t>77.79</w:t>
            </w:r>
          </w:p>
        </w:tc>
        <w:tc>
          <w:tcPr>
            <w:tcW w:w="1418" w:type="dxa"/>
          </w:tcPr>
          <w:p w14:paraId="193645DA" w14:textId="5E7F772C" w:rsidR="00E43421" w:rsidRPr="00695425" w:rsidRDefault="00E43421" w:rsidP="00E43421">
            <w:pPr>
              <w:pStyle w:val="TableParagraph"/>
            </w:pPr>
            <w:r w:rsidRPr="00A11DD3">
              <w:t>3.97</w:t>
            </w:r>
          </w:p>
        </w:tc>
        <w:tc>
          <w:tcPr>
            <w:tcW w:w="1276" w:type="dxa"/>
          </w:tcPr>
          <w:p w14:paraId="4046FEE5" w14:textId="6C231700" w:rsidR="00E43421" w:rsidRDefault="00E43421" w:rsidP="00E43421">
            <w:pPr>
              <w:pStyle w:val="TableParagraph"/>
              <w:rPr>
                <w:rFonts w:ascii="Times New Roman"/>
                <w:sz w:val="12"/>
              </w:rPr>
            </w:pPr>
            <w:r w:rsidRPr="00695425">
              <w:t>66.91</w:t>
            </w:r>
          </w:p>
        </w:tc>
      </w:tr>
      <w:tr w:rsidR="00E43421" w14:paraId="64F819D1" w14:textId="77777777" w:rsidTr="00264C4F">
        <w:trPr>
          <w:trHeight w:val="196"/>
        </w:trPr>
        <w:tc>
          <w:tcPr>
            <w:tcW w:w="1417" w:type="dxa"/>
          </w:tcPr>
          <w:p w14:paraId="5ED61194" w14:textId="77777777" w:rsidR="00E43421" w:rsidRDefault="00E43421" w:rsidP="00E43421">
            <w:pPr>
              <w:pStyle w:val="TableParagraph"/>
              <w:spacing w:before="1" w:line="179" w:lineRule="exact"/>
              <w:ind w:right="60"/>
              <w:jc w:val="right"/>
            </w:pPr>
            <w:r>
              <w:t>24.80</w:t>
            </w:r>
          </w:p>
        </w:tc>
        <w:tc>
          <w:tcPr>
            <w:tcW w:w="1276" w:type="dxa"/>
          </w:tcPr>
          <w:p w14:paraId="556D344E" w14:textId="77777777" w:rsidR="00E43421" w:rsidRDefault="00E43421" w:rsidP="00E43421">
            <w:pPr>
              <w:pStyle w:val="TableParagraph"/>
              <w:spacing w:before="1" w:line="179" w:lineRule="exact"/>
              <w:ind w:right="60"/>
              <w:jc w:val="right"/>
            </w:pPr>
            <w:r>
              <w:t>26.02</w:t>
            </w:r>
          </w:p>
        </w:tc>
        <w:tc>
          <w:tcPr>
            <w:tcW w:w="1134" w:type="dxa"/>
            <w:tcBorders>
              <w:right w:val="single" w:sz="4" w:space="0" w:color="auto"/>
            </w:tcBorders>
          </w:tcPr>
          <w:p w14:paraId="597C707F" w14:textId="32CBF7C0" w:rsidR="00E43421" w:rsidRDefault="00E43421" w:rsidP="00E43421">
            <w:pPr>
              <w:pStyle w:val="TableParagraph"/>
              <w:rPr>
                <w:rFonts w:ascii="Times New Roman"/>
                <w:sz w:val="12"/>
              </w:rPr>
            </w:pPr>
            <w:r w:rsidRPr="0041189E">
              <w:t>-1.22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94B34DE" w14:textId="066760D2" w:rsidR="00E43421" w:rsidRPr="00695425" w:rsidRDefault="00E43421" w:rsidP="00E43421">
            <w:pPr>
              <w:pStyle w:val="TableParagraph"/>
            </w:pPr>
            <w:r>
              <w:rPr>
                <w:rFonts w:ascii="Calibri" w:hAnsi="Calibri" w:cs="Calibri"/>
                <w:color w:val="000000"/>
              </w:rPr>
              <w:t>-0.05</w:t>
            </w:r>
          </w:p>
        </w:tc>
        <w:tc>
          <w:tcPr>
            <w:tcW w:w="850" w:type="dxa"/>
            <w:tcBorders>
              <w:left w:val="single" w:sz="4" w:space="0" w:color="auto"/>
            </w:tcBorders>
          </w:tcPr>
          <w:p w14:paraId="7E7376E4" w14:textId="2B76B1AF" w:rsidR="00E43421" w:rsidRPr="00695425" w:rsidRDefault="00E43421" w:rsidP="00E43421">
            <w:pPr>
              <w:pStyle w:val="TableParagraph"/>
            </w:pPr>
            <w:r w:rsidRPr="00956135">
              <w:t>0.00</w:t>
            </w:r>
          </w:p>
        </w:tc>
        <w:tc>
          <w:tcPr>
            <w:tcW w:w="709" w:type="dxa"/>
          </w:tcPr>
          <w:p w14:paraId="76A26A28" w14:textId="5696FA72" w:rsidR="00E43421" w:rsidRPr="00695425" w:rsidRDefault="00E43421" w:rsidP="00E43421">
            <w:pPr>
              <w:pStyle w:val="TableParagraph"/>
            </w:pPr>
            <w:r w:rsidRPr="00F7202F">
              <w:t>-1.08</w:t>
            </w:r>
          </w:p>
        </w:tc>
        <w:tc>
          <w:tcPr>
            <w:tcW w:w="992" w:type="dxa"/>
          </w:tcPr>
          <w:p w14:paraId="30DC0FB0" w14:textId="24A340A2" w:rsidR="00E43421" w:rsidRPr="00695425" w:rsidRDefault="00E43421" w:rsidP="00E43421">
            <w:pPr>
              <w:pStyle w:val="TableParagraph"/>
            </w:pPr>
            <w:r w:rsidRPr="00222B29">
              <w:t>1.17</w:t>
            </w:r>
          </w:p>
        </w:tc>
        <w:tc>
          <w:tcPr>
            <w:tcW w:w="1418" w:type="dxa"/>
          </w:tcPr>
          <w:p w14:paraId="10679109" w14:textId="5B0BB9DC" w:rsidR="00E43421" w:rsidRPr="00695425" w:rsidRDefault="00E43421" w:rsidP="00E43421">
            <w:pPr>
              <w:pStyle w:val="TableParagraph"/>
            </w:pPr>
            <w:r w:rsidRPr="00A11DD3">
              <w:t>0.05</w:t>
            </w:r>
          </w:p>
        </w:tc>
        <w:tc>
          <w:tcPr>
            <w:tcW w:w="1276" w:type="dxa"/>
          </w:tcPr>
          <w:p w14:paraId="15F4A203" w14:textId="52227ECE" w:rsidR="00E43421" w:rsidRDefault="00E43421" w:rsidP="00E43421">
            <w:pPr>
              <w:pStyle w:val="TableParagraph"/>
              <w:rPr>
                <w:rFonts w:ascii="Times New Roman"/>
                <w:sz w:val="12"/>
              </w:rPr>
            </w:pPr>
            <w:r w:rsidRPr="00695425">
              <w:t>1.49</w:t>
            </w:r>
          </w:p>
        </w:tc>
      </w:tr>
      <w:tr w:rsidR="00E43421" w14:paraId="798B0AB6" w14:textId="77777777" w:rsidTr="00264C4F">
        <w:trPr>
          <w:trHeight w:val="196"/>
        </w:trPr>
        <w:tc>
          <w:tcPr>
            <w:tcW w:w="1417" w:type="dxa"/>
          </w:tcPr>
          <w:p w14:paraId="1D0340C4" w14:textId="77777777" w:rsidR="00E43421" w:rsidRDefault="00E43421" w:rsidP="00E43421">
            <w:pPr>
              <w:pStyle w:val="TableParagraph"/>
              <w:spacing w:before="1" w:line="179" w:lineRule="exact"/>
              <w:ind w:right="60"/>
              <w:jc w:val="right"/>
            </w:pPr>
            <w:r>
              <w:t>31.10</w:t>
            </w:r>
          </w:p>
        </w:tc>
        <w:tc>
          <w:tcPr>
            <w:tcW w:w="1276" w:type="dxa"/>
          </w:tcPr>
          <w:p w14:paraId="20D870E1" w14:textId="77777777" w:rsidR="00E43421" w:rsidRDefault="00E43421" w:rsidP="00E43421">
            <w:pPr>
              <w:pStyle w:val="TableParagraph"/>
              <w:spacing w:before="1" w:line="179" w:lineRule="exact"/>
              <w:ind w:right="60"/>
              <w:jc w:val="right"/>
            </w:pPr>
            <w:r>
              <w:t>26.34</w:t>
            </w:r>
          </w:p>
        </w:tc>
        <w:tc>
          <w:tcPr>
            <w:tcW w:w="1134" w:type="dxa"/>
            <w:tcBorders>
              <w:right w:val="single" w:sz="4" w:space="0" w:color="auto"/>
            </w:tcBorders>
          </w:tcPr>
          <w:p w14:paraId="2A6F1AC4" w14:textId="55EC51F9" w:rsidR="00E43421" w:rsidRDefault="00E43421" w:rsidP="00E43421">
            <w:pPr>
              <w:pStyle w:val="TableParagraph"/>
              <w:rPr>
                <w:rFonts w:ascii="Times New Roman"/>
                <w:sz w:val="12"/>
              </w:rPr>
            </w:pPr>
            <w:r w:rsidRPr="0041189E">
              <w:t>4.76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FFDF002" w14:textId="46FA0C70" w:rsidR="00E43421" w:rsidRPr="00695425" w:rsidRDefault="00E43421" w:rsidP="00E43421">
            <w:pPr>
              <w:pStyle w:val="TableParagraph"/>
            </w:pPr>
            <w:r>
              <w:rPr>
                <w:rFonts w:ascii="Calibri" w:hAnsi="Calibri" w:cs="Calibri"/>
                <w:color w:val="000000"/>
              </w:rPr>
              <w:t>0.27</w:t>
            </w:r>
          </w:p>
        </w:tc>
        <w:tc>
          <w:tcPr>
            <w:tcW w:w="850" w:type="dxa"/>
            <w:tcBorders>
              <w:left w:val="single" w:sz="4" w:space="0" w:color="auto"/>
            </w:tcBorders>
          </w:tcPr>
          <w:p w14:paraId="0927EE63" w14:textId="038B50D5" w:rsidR="00E43421" w:rsidRPr="00695425" w:rsidRDefault="00E43421" w:rsidP="00E43421">
            <w:pPr>
              <w:pStyle w:val="TableParagraph"/>
            </w:pPr>
            <w:r w:rsidRPr="00956135">
              <w:t>0.07</w:t>
            </w:r>
          </w:p>
        </w:tc>
        <w:tc>
          <w:tcPr>
            <w:tcW w:w="709" w:type="dxa"/>
          </w:tcPr>
          <w:p w14:paraId="67E0A5A8" w14:textId="7912D4A8" w:rsidR="00E43421" w:rsidRPr="00695425" w:rsidRDefault="00E43421" w:rsidP="00E43421">
            <w:pPr>
              <w:pStyle w:val="TableParagraph"/>
            </w:pPr>
            <w:r w:rsidRPr="00F7202F">
              <w:t>5.22</w:t>
            </w:r>
          </w:p>
        </w:tc>
        <w:tc>
          <w:tcPr>
            <w:tcW w:w="992" w:type="dxa"/>
          </w:tcPr>
          <w:p w14:paraId="4EA72C61" w14:textId="25F346C4" w:rsidR="00E43421" w:rsidRPr="00695425" w:rsidRDefault="00E43421" w:rsidP="00E43421">
            <w:pPr>
              <w:pStyle w:val="TableParagraph"/>
            </w:pPr>
            <w:r w:rsidRPr="00222B29">
              <w:t>27.25</w:t>
            </w:r>
          </w:p>
        </w:tc>
        <w:tc>
          <w:tcPr>
            <w:tcW w:w="1418" w:type="dxa"/>
          </w:tcPr>
          <w:p w14:paraId="0D1312EC" w14:textId="6BE615D2" w:rsidR="00E43421" w:rsidRPr="00695425" w:rsidRDefault="00E43421" w:rsidP="00E43421">
            <w:pPr>
              <w:pStyle w:val="TableParagraph"/>
            </w:pPr>
            <w:r w:rsidRPr="00A11DD3">
              <w:t>1.41</w:t>
            </w:r>
          </w:p>
        </w:tc>
        <w:tc>
          <w:tcPr>
            <w:tcW w:w="1276" w:type="dxa"/>
          </w:tcPr>
          <w:p w14:paraId="03629F6F" w14:textId="7033C4D5" w:rsidR="00E43421" w:rsidRDefault="00E43421" w:rsidP="00E43421">
            <w:pPr>
              <w:pStyle w:val="TableParagraph"/>
              <w:rPr>
                <w:rFonts w:ascii="Times New Roman"/>
                <w:sz w:val="12"/>
              </w:rPr>
            </w:pPr>
            <w:r w:rsidRPr="00695425">
              <w:t>22.66</w:t>
            </w:r>
          </w:p>
        </w:tc>
      </w:tr>
      <w:tr w:rsidR="00E43421" w14:paraId="4D33B487" w14:textId="77777777" w:rsidTr="00264C4F">
        <w:trPr>
          <w:trHeight w:val="196"/>
        </w:trPr>
        <w:tc>
          <w:tcPr>
            <w:tcW w:w="1417" w:type="dxa"/>
          </w:tcPr>
          <w:p w14:paraId="6626DA75" w14:textId="77777777" w:rsidR="00E43421" w:rsidRDefault="00E43421" w:rsidP="00E43421">
            <w:pPr>
              <w:pStyle w:val="TableParagraph"/>
              <w:spacing w:before="1" w:line="179" w:lineRule="exact"/>
              <w:ind w:right="60"/>
              <w:jc w:val="right"/>
            </w:pPr>
            <w:r>
              <w:t>22.80</w:t>
            </w:r>
          </w:p>
        </w:tc>
        <w:tc>
          <w:tcPr>
            <w:tcW w:w="1276" w:type="dxa"/>
          </w:tcPr>
          <w:p w14:paraId="7B979B88" w14:textId="77777777" w:rsidR="00E43421" w:rsidRDefault="00E43421" w:rsidP="00E43421">
            <w:pPr>
              <w:pStyle w:val="TableParagraph"/>
              <w:spacing w:before="1" w:line="179" w:lineRule="exact"/>
              <w:ind w:right="60"/>
              <w:jc w:val="right"/>
            </w:pPr>
            <w:r>
              <w:t>25.92</w:t>
            </w:r>
          </w:p>
        </w:tc>
        <w:tc>
          <w:tcPr>
            <w:tcW w:w="1134" w:type="dxa"/>
            <w:tcBorders>
              <w:right w:val="single" w:sz="4" w:space="0" w:color="auto"/>
            </w:tcBorders>
          </w:tcPr>
          <w:p w14:paraId="0236B93B" w14:textId="66119366" w:rsidR="00E43421" w:rsidRDefault="00E43421" w:rsidP="00E43421">
            <w:pPr>
              <w:pStyle w:val="TableParagraph"/>
              <w:rPr>
                <w:rFonts w:ascii="Times New Roman"/>
                <w:sz w:val="12"/>
              </w:rPr>
            </w:pPr>
            <w:r w:rsidRPr="0041189E">
              <w:t>-3.12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7AC520C" w14:textId="01BC0EB7" w:rsidR="00E43421" w:rsidRPr="00695425" w:rsidRDefault="00E43421" w:rsidP="00E43421">
            <w:pPr>
              <w:pStyle w:val="TableParagraph"/>
            </w:pPr>
            <w:r>
              <w:rPr>
                <w:rFonts w:ascii="Calibri" w:hAnsi="Calibri" w:cs="Calibri"/>
                <w:color w:val="000000"/>
              </w:rPr>
              <w:t>-0.15</w:t>
            </w:r>
          </w:p>
        </w:tc>
        <w:tc>
          <w:tcPr>
            <w:tcW w:w="850" w:type="dxa"/>
            <w:tcBorders>
              <w:left w:val="single" w:sz="4" w:space="0" w:color="auto"/>
            </w:tcBorders>
          </w:tcPr>
          <w:p w14:paraId="45AA1910" w14:textId="12A8AF15" w:rsidR="00E43421" w:rsidRPr="00695425" w:rsidRDefault="00E43421" w:rsidP="00E43421">
            <w:pPr>
              <w:pStyle w:val="TableParagraph"/>
            </w:pPr>
            <w:r w:rsidRPr="00956135">
              <w:t>0.02</w:t>
            </w:r>
          </w:p>
        </w:tc>
        <w:tc>
          <w:tcPr>
            <w:tcW w:w="709" w:type="dxa"/>
          </w:tcPr>
          <w:p w14:paraId="21F24DBA" w14:textId="62752ACA" w:rsidR="00E43421" w:rsidRPr="00695425" w:rsidRDefault="00E43421" w:rsidP="00E43421">
            <w:pPr>
              <w:pStyle w:val="TableParagraph"/>
            </w:pPr>
            <w:r w:rsidRPr="00F7202F">
              <w:t>-3.08</w:t>
            </w:r>
          </w:p>
        </w:tc>
        <w:tc>
          <w:tcPr>
            <w:tcW w:w="992" w:type="dxa"/>
          </w:tcPr>
          <w:p w14:paraId="072D0006" w14:textId="00EEA4B9" w:rsidR="00E43421" w:rsidRPr="00695425" w:rsidRDefault="00E43421" w:rsidP="00E43421">
            <w:pPr>
              <w:pStyle w:val="TableParagraph"/>
            </w:pPr>
            <w:r w:rsidRPr="00222B29">
              <w:t>9.49</w:t>
            </w:r>
          </w:p>
        </w:tc>
        <w:tc>
          <w:tcPr>
            <w:tcW w:w="1418" w:type="dxa"/>
          </w:tcPr>
          <w:p w14:paraId="64DE3214" w14:textId="74DFFE84" w:rsidR="00E43421" w:rsidRPr="00695425" w:rsidRDefault="00E43421" w:rsidP="00E43421">
            <w:pPr>
              <w:pStyle w:val="TableParagraph"/>
            </w:pPr>
            <w:r w:rsidRPr="00A11DD3">
              <w:t>0.46</w:t>
            </w:r>
          </w:p>
        </w:tc>
        <w:tc>
          <w:tcPr>
            <w:tcW w:w="1276" w:type="dxa"/>
          </w:tcPr>
          <w:p w14:paraId="086CB3A0" w14:textId="2FC99ECF" w:rsidR="00E43421" w:rsidRDefault="00E43421" w:rsidP="00E43421">
            <w:pPr>
              <w:pStyle w:val="TableParagraph"/>
              <w:rPr>
                <w:rFonts w:ascii="Times New Roman"/>
                <w:sz w:val="12"/>
              </w:rPr>
            </w:pPr>
            <w:r w:rsidRPr="00695425">
              <w:t>9.73</w:t>
            </w:r>
          </w:p>
        </w:tc>
      </w:tr>
      <w:tr w:rsidR="00E43421" w14:paraId="01F849C6" w14:textId="77777777" w:rsidTr="00264C4F">
        <w:trPr>
          <w:trHeight w:val="199"/>
        </w:trPr>
        <w:tc>
          <w:tcPr>
            <w:tcW w:w="1417" w:type="dxa"/>
          </w:tcPr>
          <w:p w14:paraId="53A180BD" w14:textId="77777777" w:rsidR="00E43421" w:rsidRDefault="00E43421" w:rsidP="00E43421">
            <w:pPr>
              <w:pStyle w:val="TableParagraph"/>
              <w:spacing w:before="1" w:line="181" w:lineRule="exact"/>
              <w:ind w:right="60"/>
              <w:jc w:val="right"/>
            </w:pPr>
            <w:r>
              <w:t>15.10</w:t>
            </w:r>
          </w:p>
        </w:tc>
        <w:tc>
          <w:tcPr>
            <w:tcW w:w="1276" w:type="dxa"/>
          </w:tcPr>
          <w:p w14:paraId="75D4BE2E" w14:textId="77777777" w:rsidR="00E43421" w:rsidRDefault="00E43421" w:rsidP="00E43421">
            <w:pPr>
              <w:pStyle w:val="TableParagraph"/>
              <w:spacing w:before="1" w:line="181" w:lineRule="exact"/>
              <w:ind w:right="60"/>
              <w:jc w:val="right"/>
            </w:pPr>
            <w:r>
              <w:t>25.54</w:t>
            </w:r>
          </w:p>
        </w:tc>
        <w:tc>
          <w:tcPr>
            <w:tcW w:w="1134" w:type="dxa"/>
            <w:tcBorders>
              <w:right w:val="single" w:sz="4" w:space="0" w:color="auto"/>
            </w:tcBorders>
          </w:tcPr>
          <w:p w14:paraId="7D90DDA6" w14:textId="4B509701" w:rsidR="00E43421" w:rsidRDefault="00E43421" w:rsidP="00E43421">
            <w:pPr>
              <w:pStyle w:val="TableParagraph"/>
              <w:rPr>
                <w:rFonts w:ascii="Times New Roman"/>
                <w:sz w:val="14"/>
              </w:rPr>
            </w:pPr>
            <w:r w:rsidRPr="0041189E">
              <w:t>-10.44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E700654" w14:textId="268D36C8" w:rsidR="00E43421" w:rsidRPr="00695425" w:rsidRDefault="00E43421" w:rsidP="00E43421">
            <w:pPr>
              <w:pStyle w:val="TableParagraph"/>
            </w:pPr>
            <w:r>
              <w:rPr>
                <w:rFonts w:ascii="Calibri" w:hAnsi="Calibri" w:cs="Calibri"/>
                <w:color w:val="000000"/>
              </w:rPr>
              <w:t>-0.53</w:t>
            </w:r>
          </w:p>
        </w:tc>
        <w:tc>
          <w:tcPr>
            <w:tcW w:w="850" w:type="dxa"/>
            <w:tcBorders>
              <w:left w:val="single" w:sz="4" w:space="0" w:color="auto"/>
            </w:tcBorders>
          </w:tcPr>
          <w:p w14:paraId="1F65CF5A" w14:textId="6C5178D7" w:rsidR="00E43421" w:rsidRPr="00695425" w:rsidRDefault="00E43421" w:rsidP="00E43421">
            <w:pPr>
              <w:pStyle w:val="TableParagraph"/>
            </w:pPr>
            <w:r w:rsidRPr="00956135">
              <w:t>0.28</w:t>
            </w:r>
          </w:p>
        </w:tc>
        <w:tc>
          <w:tcPr>
            <w:tcW w:w="709" w:type="dxa"/>
          </w:tcPr>
          <w:p w14:paraId="7FD46A91" w14:textId="43F767AA" w:rsidR="00E43421" w:rsidRPr="00695425" w:rsidRDefault="00E43421" w:rsidP="00E43421">
            <w:pPr>
              <w:pStyle w:val="TableParagraph"/>
            </w:pPr>
            <w:r w:rsidRPr="00F7202F">
              <w:t>-10.78</w:t>
            </w:r>
          </w:p>
        </w:tc>
        <w:tc>
          <w:tcPr>
            <w:tcW w:w="992" w:type="dxa"/>
          </w:tcPr>
          <w:p w14:paraId="51B0F637" w14:textId="5E3206AD" w:rsidR="00E43421" w:rsidRPr="00695425" w:rsidRDefault="00E43421" w:rsidP="00E43421">
            <w:pPr>
              <w:pStyle w:val="TableParagraph"/>
            </w:pPr>
            <w:r w:rsidRPr="00222B29">
              <w:t>116.21</w:t>
            </w:r>
          </w:p>
        </w:tc>
        <w:tc>
          <w:tcPr>
            <w:tcW w:w="1418" w:type="dxa"/>
          </w:tcPr>
          <w:p w14:paraId="5A307D63" w14:textId="5033F714" w:rsidR="00E43421" w:rsidRPr="00695425" w:rsidRDefault="00E43421" w:rsidP="00E43421">
            <w:pPr>
              <w:pStyle w:val="TableParagraph"/>
            </w:pPr>
            <w:r w:rsidRPr="00A11DD3">
              <w:t>5.71</w:t>
            </w:r>
          </w:p>
        </w:tc>
        <w:tc>
          <w:tcPr>
            <w:tcW w:w="1276" w:type="dxa"/>
          </w:tcPr>
          <w:p w14:paraId="39941BB9" w14:textId="3B342306" w:rsidR="00E43421" w:rsidRDefault="00E43421" w:rsidP="00E43421">
            <w:pPr>
              <w:pStyle w:val="TableParagraph"/>
              <w:rPr>
                <w:rFonts w:ascii="Times New Roman"/>
                <w:sz w:val="14"/>
              </w:rPr>
            </w:pPr>
            <w:r w:rsidRPr="00695425">
              <w:t>108.99</w:t>
            </w:r>
          </w:p>
        </w:tc>
      </w:tr>
      <w:tr w:rsidR="00E43421" w14:paraId="657BD8DC" w14:textId="77777777" w:rsidTr="00264C4F">
        <w:trPr>
          <w:trHeight w:val="196"/>
        </w:trPr>
        <w:tc>
          <w:tcPr>
            <w:tcW w:w="1417" w:type="dxa"/>
          </w:tcPr>
          <w:p w14:paraId="2D32E1EF" w14:textId="77777777" w:rsidR="00E43421" w:rsidRDefault="00E43421" w:rsidP="00E43421">
            <w:pPr>
              <w:pStyle w:val="TableParagraph"/>
              <w:spacing w:line="180" w:lineRule="exact"/>
              <w:ind w:right="60"/>
              <w:jc w:val="right"/>
            </w:pPr>
            <w:r>
              <w:t>29.90</w:t>
            </w:r>
          </w:p>
        </w:tc>
        <w:tc>
          <w:tcPr>
            <w:tcW w:w="1276" w:type="dxa"/>
          </w:tcPr>
          <w:p w14:paraId="14125FBA" w14:textId="77777777" w:rsidR="00E43421" w:rsidRDefault="00E43421" w:rsidP="00E43421">
            <w:pPr>
              <w:pStyle w:val="TableParagraph"/>
              <w:spacing w:line="180" w:lineRule="exact"/>
              <w:ind w:right="60"/>
              <w:jc w:val="right"/>
            </w:pPr>
            <w:r>
              <w:t>26.28</w:t>
            </w:r>
          </w:p>
        </w:tc>
        <w:tc>
          <w:tcPr>
            <w:tcW w:w="1134" w:type="dxa"/>
            <w:tcBorders>
              <w:right w:val="single" w:sz="4" w:space="0" w:color="auto"/>
            </w:tcBorders>
          </w:tcPr>
          <w:p w14:paraId="1FEF1B25" w14:textId="6DBDF13B" w:rsidR="00E43421" w:rsidRDefault="00E43421" w:rsidP="00E43421">
            <w:pPr>
              <w:pStyle w:val="TableParagraph"/>
              <w:rPr>
                <w:rFonts w:ascii="Times New Roman"/>
                <w:sz w:val="12"/>
              </w:rPr>
            </w:pPr>
            <w:r w:rsidRPr="0041189E">
              <w:t>3.62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5202CE6" w14:textId="127B6842" w:rsidR="00E43421" w:rsidRPr="00695425" w:rsidRDefault="00E43421" w:rsidP="00E43421">
            <w:pPr>
              <w:pStyle w:val="TableParagraph"/>
            </w:pPr>
            <w:r>
              <w:rPr>
                <w:rFonts w:ascii="Calibri" w:hAnsi="Calibri" w:cs="Calibri"/>
                <w:color w:val="000000"/>
              </w:rPr>
              <w:t>0.21</w:t>
            </w:r>
          </w:p>
        </w:tc>
        <w:tc>
          <w:tcPr>
            <w:tcW w:w="850" w:type="dxa"/>
            <w:tcBorders>
              <w:left w:val="single" w:sz="4" w:space="0" w:color="auto"/>
            </w:tcBorders>
          </w:tcPr>
          <w:p w14:paraId="1CF44D0F" w14:textId="0C95C380" w:rsidR="00E43421" w:rsidRPr="00695425" w:rsidRDefault="00E43421" w:rsidP="00E43421">
            <w:pPr>
              <w:pStyle w:val="TableParagraph"/>
            </w:pPr>
            <w:r w:rsidRPr="00956135">
              <w:t>0.04</w:t>
            </w:r>
          </w:p>
        </w:tc>
        <w:tc>
          <w:tcPr>
            <w:tcW w:w="709" w:type="dxa"/>
          </w:tcPr>
          <w:p w14:paraId="61F0523F" w14:textId="0550CE43" w:rsidR="00E43421" w:rsidRPr="00695425" w:rsidRDefault="00E43421" w:rsidP="00E43421">
            <w:pPr>
              <w:pStyle w:val="TableParagraph"/>
            </w:pPr>
            <w:r w:rsidRPr="00F7202F">
              <w:t>4.02</w:t>
            </w:r>
          </w:p>
        </w:tc>
        <w:tc>
          <w:tcPr>
            <w:tcW w:w="992" w:type="dxa"/>
          </w:tcPr>
          <w:p w14:paraId="69A8EA1C" w14:textId="403700E7" w:rsidR="00E43421" w:rsidRPr="00695425" w:rsidRDefault="00E43421" w:rsidP="00E43421">
            <w:pPr>
              <w:pStyle w:val="TableParagraph"/>
            </w:pPr>
            <w:r w:rsidRPr="00222B29">
              <w:t>16.16</w:t>
            </w:r>
          </w:p>
        </w:tc>
        <w:tc>
          <w:tcPr>
            <w:tcW w:w="1418" w:type="dxa"/>
          </w:tcPr>
          <w:p w14:paraId="70DCD981" w14:textId="749A8E1C" w:rsidR="00E43421" w:rsidRPr="00695425" w:rsidRDefault="00E43421" w:rsidP="00E43421">
            <w:pPr>
              <w:pStyle w:val="TableParagraph"/>
            </w:pPr>
            <w:r w:rsidRPr="00A11DD3">
              <w:t>0.84</w:t>
            </w:r>
          </w:p>
        </w:tc>
        <w:tc>
          <w:tcPr>
            <w:tcW w:w="1276" w:type="dxa"/>
          </w:tcPr>
          <w:p w14:paraId="32F1133D" w14:textId="11472180" w:rsidR="00E43421" w:rsidRDefault="00E43421" w:rsidP="00E43421">
            <w:pPr>
              <w:pStyle w:val="TableParagraph"/>
              <w:rPr>
                <w:rFonts w:ascii="Times New Roman"/>
                <w:sz w:val="12"/>
              </w:rPr>
            </w:pPr>
            <w:r w:rsidRPr="00695425">
              <w:t>13.10</w:t>
            </w:r>
          </w:p>
        </w:tc>
      </w:tr>
      <w:tr w:rsidR="00E43421" w14:paraId="22849F2A" w14:textId="77777777" w:rsidTr="00264C4F">
        <w:trPr>
          <w:trHeight w:val="196"/>
        </w:trPr>
        <w:tc>
          <w:tcPr>
            <w:tcW w:w="1417" w:type="dxa"/>
          </w:tcPr>
          <w:p w14:paraId="5B3B579F" w14:textId="77777777" w:rsidR="00E43421" w:rsidRDefault="00E43421" w:rsidP="00E43421">
            <w:pPr>
              <w:pStyle w:val="TableParagraph"/>
              <w:spacing w:line="180" w:lineRule="exact"/>
              <w:ind w:right="60"/>
              <w:jc w:val="right"/>
            </w:pPr>
            <w:r>
              <w:t>22.20</w:t>
            </w:r>
          </w:p>
        </w:tc>
        <w:tc>
          <w:tcPr>
            <w:tcW w:w="1276" w:type="dxa"/>
          </w:tcPr>
          <w:p w14:paraId="0E9D5797" w14:textId="77777777" w:rsidR="00E43421" w:rsidRDefault="00E43421" w:rsidP="00E43421">
            <w:pPr>
              <w:pStyle w:val="TableParagraph"/>
              <w:spacing w:line="180" w:lineRule="exact"/>
              <w:ind w:right="60"/>
              <w:jc w:val="right"/>
            </w:pPr>
            <w:r>
              <w:t>25.89</w:t>
            </w:r>
          </w:p>
        </w:tc>
        <w:tc>
          <w:tcPr>
            <w:tcW w:w="1134" w:type="dxa"/>
            <w:tcBorders>
              <w:right w:val="single" w:sz="4" w:space="0" w:color="auto"/>
            </w:tcBorders>
          </w:tcPr>
          <w:p w14:paraId="4535F3C1" w14:textId="2ADC458B" w:rsidR="00E43421" w:rsidRDefault="00E43421" w:rsidP="00E43421">
            <w:pPr>
              <w:pStyle w:val="TableParagraph"/>
              <w:rPr>
                <w:rFonts w:ascii="Times New Roman"/>
                <w:sz w:val="12"/>
              </w:rPr>
            </w:pPr>
            <w:r w:rsidRPr="0041189E">
              <w:t>-3.69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9A1296D" w14:textId="235B6F0A" w:rsidR="00E43421" w:rsidRPr="00695425" w:rsidRDefault="00E43421" w:rsidP="00E43421">
            <w:pPr>
              <w:pStyle w:val="TableParagraph"/>
            </w:pPr>
            <w:r>
              <w:rPr>
                <w:rFonts w:ascii="Calibri" w:hAnsi="Calibri" w:cs="Calibri"/>
                <w:color w:val="000000"/>
              </w:rPr>
              <w:t>-0.18</w:t>
            </w:r>
          </w:p>
        </w:tc>
        <w:tc>
          <w:tcPr>
            <w:tcW w:w="850" w:type="dxa"/>
            <w:tcBorders>
              <w:left w:val="single" w:sz="4" w:space="0" w:color="auto"/>
            </w:tcBorders>
          </w:tcPr>
          <w:p w14:paraId="33EE8C5D" w14:textId="6879AE7C" w:rsidR="00E43421" w:rsidRPr="00695425" w:rsidRDefault="00E43421" w:rsidP="00E43421">
            <w:pPr>
              <w:pStyle w:val="TableParagraph"/>
            </w:pPr>
            <w:r w:rsidRPr="00956135">
              <w:t>0.03</w:t>
            </w:r>
          </w:p>
        </w:tc>
        <w:tc>
          <w:tcPr>
            <w:tcW w:w="709" w:type="dxa"/>
          </w:tcPr>
          <w:p w14:paraId="46E456C7" w14:textId="08058A3A" w:rsidR="00E43421" w:rsidRPr="00695425" w:rsidRDefault="00E43421" w:rsidP="00E43421">
            <w:pPr>
              <w:pStyle w:val="TableParagraph"/>
            </w:pPr>
            <w:r w:rsidRPr="00F7202F">
              <w:t>-3.68</w:t>
            </w:r>
          </w:p>
        </w:tc>
        <w:tc>
          <w:tcPr>
            <w:tcW w:w="992" w:type="dxa"/>
          </w:tcPr>
          <w:p w14:paraId="3C732C34" w14:textId="192A6BFF" w:rsidR="00E43421" w:rsidRPr="00695425" w:rsidRDefault="00E43421" w:rsidP="00E43421">
            <w:pPr>
              <w:pStyle w:val="TableParagraph"/>
            </w:pPr>
            <w:r w:rsidRPr="00222B29">
              <w:t>13.54</w:t>
            </w:r>
          </w:p>
        </w:tc>
        <w:tc>
          <w:tcPr>
            <w:tcW w:w="1418" w:type="dxa"/>
          </w:tcPr>
          <w:p w14:paraId="504FFF38" w14:textId="684AABD3" w:rsidR="00E43421" w:rsidRPr="00695425" w:rsidRDefault="00E43421" w:rsidP="00E43421">
            <w:pPr>
              <w:pStyle w:val="TableParagraph"/>
            </w:pPr>
            <w:r w:rsidRPr="00A11DD3">
              <w:t>0.66</w:t>
            </w:r>
          </w:p>
        </w:tc>
        <w:tc>
          <w:tcPr>
            <w:tcW w:w="1276" w:type="dxa"/>
          </w:tcPr>
          <w:p w14:paraId="41D4F9EC" w14:textId="639117EE" w:rsidR="00E43421" w:rsidRDefault="00E43421" w:rsidP="00E43421">
            <w:pPr>
              <w:pStyle w:val="TableParagraph"/>
              <w:rPr>
                <w:rFonts w:ascii="Times New Roman"/>
                <w:sz w:val="12"/>
              </w:rPr>
            </w:pPr>
            <w:r w:rsidRPr="00695425">
              <w:t>13.62</w:t>
            </w:r>
          </w:p>
        </w:tc>
      </w:tr>
      <w:tr w:rsidR="00E43421" w14:paraId="4054E4D8" w14:textId="77777777" w:rsidTr="00264C4F">
        <w:trPr>
          <w:trHeight w:val="196"/>
        </w:trPr>
        <w:tc>
          <w:tcPr>
            <w:tcW w:w="1417" w:type="dxa"/>
          </w:tcPr>
          <w:p w14:paraId="54DACC39" w14:textId="77777777" w:rsidR="00E43421" w:rsidRDefault="00E43421" w:rsidP="00E43421">
            <w:pPr>
              <w:pStyle w:val="TableParagraph"/>
              <w:spacing w:line="180" w:lineRule="exact"/>
              <w:ind w:right="60"/>
              <w:jc w:val="right"/>
            </w:pPr>
            <w:r>
              <w:t>19.50</w:t>
            </w:r>
          </w:p>
        </w:tc>
        <w:tc>
          <w:tcPr>
            <w:tcW w:w="1276" w:type="dxa"/>
          </w:tcPr>
          <w:p w14:paraId="68D988DC" w14:textId="77777777" w:rsidR="00E43421" w:rsidRDefault="00E43421" w:rsidP="00E43421">
            <w:pPr>
              <w:pStyle w:val="TableParagraph"/>
              <w:spacing w:line="180" w:lineRule="exact"/>
              <w:ind w:right="60"/>
              <w:jc w:val="right"/>
            </w:pPr>
            <w:r>
              <w:t>25.76</w:t>
            </w:r>
          </w:p>
        </w:tc>
        <w:tc>
          <w:tcPr>
            <w:tcW w:w="1134" w:type="dxa"/>
            <w:tcBorders>
              <w:right w:val="single" w:sz="4" w:space="0" w:color="auto"/>
            </w:tcBorders>
          </w:tcPr>
          <w:p w14:paraId="7C645E2C" w14:textId="5F64A88E" w:rsidR="00E43421" w:rsidRDefault="00E43421" w:rsidP="00E43421">
            <w:pPr>
              <w:pStyle w:val="TableParagraph"/>
              <w:rPr>
                <w:rFonts w:ascii="Times New Roman"/>
                <w:sz w:val="12"/>
              </w:rPr>
            </w:pPr>
            <w:r w:rsidRPr="0041189E">
              <w:t>-6.26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D37AA93" w14:textId="05BF9BEB" w:rsidR="00E43421" w:rsidRPr="00695425" w:rsidRDefault="00E43421" w:rsidP="00E43421">
            <w:pPr>
              <w:pStyle w:val="TableParagraph"/>
            </w:pPr>
            <w:r>
              <w:rPr>
                <w:rFonts w:ascii="Calibri" w:hAnsi="Calibri" w:cs="Calibri"/>
                <w:color w:val="000000"/>
              </w:rPr>
              <w:t>-0.31</w:t>
            </w:r>
          </w:p>
        </w:tc>
        <w:tc>
          <w:tcPr>
            <w:tcW w:w="850" w:type="dxa"/>
            <w:tcBorders>
              <w:left w:val="single" w:sz="4" w:space="0" w:color="auto"/>
            </w:tcBorders>
          </w:tcPr>
          <w:p w14:paraId="45665C69" w14:textId="1F27B29A" w:rsidR="00E43421" w:rsidRPr="00695425" w:rsidRDefault="00E43421" w:rsidP="00E43421">
            <w:pPr>
              <w:pStyle w:val="TableParagraph"/>
            </w:pPr>
            <w:r w:rsidRPr="00956135">
              <w:t>0.10</w:t>
            </w:r>
          </w:p>
        </w:tc>
        <w:tc>
          <w:tcPr>
            <w:tcW w:w="709" w:type="dxa"/>
          </w:tcPr>
          <w:p w14:paraId="3678452C" w14:textId="57949B26" w:rsidR="00E43421" w:rsidRPr="00695425" w:rsidRDefault="00E43421" w:rsidP="00E43421">
            <w:pPr>
              <w:pStyle w:val="TableParagraph"/>
            </w:pPr>
            <w:r w:rsidRPr="00F7202F">
              <w:t>-6.38</w:t>
            </w:r>
          </w:p>
        </w:tc>
        <w:tc>
          <w:tcPr>
            <w:tcW w:w="992" w:type="dxa"/>
          </w:tcPr>
          <w:p w14:paraId="55BBA2A7" w14:textId="0B7DD375" w:rsidR="00E43421" w:rsidRPr="00695425" w:rsidRDefault="00E43421" w:rsidP="00E43421">
            <w:pPr>
              <w:pStyle w:val="TableParagraph"/>
            </w:pPr>
            <w:r w:rsidRPr="00222B29">
              <w:t>40.70</w:t>
            </w:r>
          </w:p>
        </w:tc>
        <w:tc>
          <w:tcPr>
            <w:tcW w:w="1418" w:type="dxa"/>
          </w:tcPr>
          <w:p w14:paraId="7905EEC0" w14:textId="13AEADF9" w:rsidR="00E43421" w:rsidRPr="00695425" w:rsidRDefault="00E43421" w:rsidP="00E43421">
            <w:pPr>
              <w:pStyle w:val="TableParagraph"/>
            </w:pPr>
            <w:r w:rsidRPr="00A11DD3">
              <w:t>1.98</w:t>
            </w:r>
          </w:p>
        </w:tc>
        <w:tc>
          <w:tcPr>
            <w:tcW w:w="1276" w:type="dxa"/>
          </w:tcPr>
          <w:p w14:paraId="317DC0A9" w14:textId="27FEE78E" w:rsidR="00E43421" w:rsidRDefault="00E43421" w:rsidP="00E43421">
            <w:pPr>
              <w:pStyle w:val="TableParagraph"/>
              <w:rPr>
                <w:rFonts w:ascii="Times New Roman"/>
                <w:sz w:val="12"/>
              </w:rPr>
            </w:pPr>
            <w:r w:rsidRPr="00695425">
              <w:t>39.19</w:t>
            </w:r>
          </w:p>
        </w:tc>
      </w:tr>
      <w:tr w:rsidR="00E43421" w14:paraId="183E6008" w14:textId="77777777" w:rsidTr="00264C4F">
        <w:trPr>
          <w:trHeight w:val="196"/>
        </w:trPr>
        <w:tc>
          <w:tcPr>
            <w:tcW w:w="1417" w:type="dxa"/>
          </w:tcPr>
          <w:p w14:paraId="13DBF6F5" w14:textId="77777777" w:rsidR="00E43421" w:rsidRDefault="00E43421" w:rsidP="00E43421">
            <w:pPr>
              <w:pStyle w:val="TableParagraph"/>
              <w:spacing w:before="1" w:line="179" w:lineRule="exact"/>
              <w:ind w:right="60"/>
              <w:jc w:val="right"/>
            </w:pPr>
            <w:r>
              <w:t>33.50</w:t>
            </w:r>
          </w:p>
        </w:tc>
        <w:tc>
          <w:tcPr>
            <w:tcW w:w="1276" w:type="dxa"/>
          </w:tcPr>
          <w:p w14:paraId="789DC93A" w14:textId="77777777" w:rsidR="00E43421" w:rsidRDefault="00E43421" w:rsidP="00E43421">
            <w:pPr>
              <w:pStyle w:val="TableParagraph"/>
              <w:spacing w:before="1" w:line="179" w:lineRule="exact"/>
              <w:ind w:right="60"/>
              <w:jc w:val="right"/>
            </w:pPr>
            <w:r>
              <w:t>26.46</w:t>
            </w:r>
          </w:p>
        </w:tc>
        <w:tc>
          <w:tcPr>
            <w:tcW w:w="1134" w:type="dxa"/>
            <w:tcBorders>
              <w:right w:val="single" w:sz="4" w:space="0" w:color="auto"/>
            </w:tcBorders>
          </w:tcPr>
          <w:p w14:paraId="583DA710" w14:textId="33A33F3B" w:rsidR="00E43421" w:rsidRDefault="00E43421" w:rsidP="00E43421">
            <w:pPr>
              <w:pStyle w:val="TableParagraph"/>
              <w:rPr>
                <w:rFonts w:ascii="Times New Roman"/>
                <w:sz w:val="12"/>
              </w:rPr>
            </w:pPr>
            <w:r w:rsidRPr="0041189E">
              <w:t>7.04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0CC10D0" w14:textId="22CD2C36" w:rsidR="00E43421" w:rsidRPr="00695425" w:rsidRDefault="00E43421" w:rsidP="00E43421">
            <w:pPr>
              <w:pStyle w:val="TableParagraph"/>
            </w:pPr>
            <w:r>
              <w:rPr>
                <w:rFonts w:ascii="Calibri" w:hAnsi="Calibri" w:cs="Calibri"/>
                <w:color w:val="000000"/>
              </w:rPr>
              <w:t>0.39</w:t>
            </w:r>
          </w:p>
        </w:tc>
        <w:tc>
          <w:tcPr>
            <w:tcW w:w="850" w:type="dxa"/>
            <w:tcBorders>
              <w:left w:val="single" w:sz="4" w:space="0" w:color="auto"/>
            </w:tcBorders>
          </w:tcPr>
          <w:p w14:paraId="64116855" w14:textId="50FB7278" w:rsidR="00E43421" w:rsidRPr="00695425" w:rsidRDefault="00E43421" w:rsidP="00E43421">
            <w:pPr>
              <w:pStyle w:val="TableParagraph"/>
            </w:pPr>
            <w:r w:rsidRPr="00956135">
              <w:t>0.15</w:t>
            </w:r>
          </w:p>
        </w:tc>
        <w:tc>
          <w:tcPr>
            <w:tcW w:w="709" w:type="dxa"/>
          </w:tcPr>
          <w:p w14:paraId="5A53F902" w14:textId="7B10F6F7" w:rsidR="00E43421" w:rsidRPr="00695425" w:rsidRDefault="00E43421" w:rsidP="00E43421">
            <w:pPr>
              <w:pStyle w:val="TableParagraph"/>
            </w:pPr>
            <w:r w:rsidRPr="00F7202F">
              <w:t>7.62</w:t>
            </w:r>
          </w:p>
        </w:tc>
        <w:tc>
          <w:tcPr>
            <w:tcW w:w="992" w:type="dxa"/>
          </w:tcPr>
          <w:p w14:paraId="4F6D381A" w14:textId="7525DD5B" w:rsidR="00E43421" w:rsidRPr="00695425" w:rsidRDefault="00E43421" w:rsidP="00E43421">
            <w:pPr>
              <w:pStyle w:val="TableParagraph"/>
            </w:pPr>
            <w:r w:rsidRPr="00222B29">
              <w:t>58.06</w:t>
            </w:r>
          </w:p>
        </w:tc>
        <w:tc>
          <w:tcPr>
            <w:tcW w:w="1418" w:type="dxa"/>
          </w:tcPr>
          <w:p w14:paraId="2427FAE8" w14:textId="2F54E7A6" w:rsidR="00E43421" w:rsidRPr="00695425" w:rsidRDefault="00E43421" w:rsidP="00E43421">
            <w:pPr>
              <w:pStyle w:val="TableParagraph"/>
            </w:pPr>
            <w:r w:rsidRPr="00A11DD3">
              <w:t>2.97</w:t>
            </w:r>
          </w:p>
        </w:tc>
        <w:tc>
          <w:tcPr>
            <w:tcW w:w="1276" w:type="dxa"/>
          </w:tcPr>
          <w:p w14:paraId="503EE75B" w14:textId="73A5367B" w:rsidR="00E43421" w:rsidRDefault="00E43421" w:rsidP="00E43421">
            <w:pPr>
              <w:pStyle w:val="TableParagraph"/>
              <w:rPr>
                <w:rFonts w:ascii="Times New Roman"/>
                <w:sz w:val="12"/>
              </w:rPr>
            </w:pPr>
            <w:r w:rsidRPr="00695425">
              <w:t>49.56</w:t>
            </w:r>
          </w:p>
        </w:tc>
      </w:tr>
      <w:tr w:rsidR="00D7689D" w14:paraId="18B0C05A" w14:textId="77777777" w:rsidTr="00264C4F">
        <w:trPr>
          <w:trHeight w:val="1344"/>
        </w:trPr>
        <w:tc>
          <w:tcPr>
            <w:tcW w:w="1417" w:type="dxa"/>
          </w:tcPr>
          <w:p w14:paraId="7288903E" w14:textId="18AF404E" w:rsidR="00D7689D" w:rsidRDefault="00D7689D" w:rsidP="00866CCB">
            <w:pPr>
              <w:pStyle w:val="TableParagraph"/>
              <w:rPr>
                <w:sz w:val="18"/>
              </w:rPr>
            </w:pPr>
            <w:r>
              <w:rPr>
                <w:rFonts w:ascii="Arial" w:hAnsi="Arial"/>
                <w:b/>
                <w:sz w:val="18"/>
              </w:rPr>
              <w:t>Σ</w:t>
            </w:r>
            <w:r>
              <w:rPr>
                <w:i/>
                <w:sz w:val="18"/>
              </w:rPr>
              <w:t>Y</w:t>
            </w:r>
            <w:r>
              <w:rPr>
                <w:sz w:val="18"/>
              </w:rPr>
              <w:t>=</w:t>
            </w:r>
            <w:r>
              <w:rPr>
                <w:sz w:val="18"/>
              </w:rPr>
              <w:t>414</w:t>
            </w:r>
          </w:p>
          <w:p w14:paraId="2BF6E1CF" w14:textId="665981AE" w:rsidR="00D7689D" w:rsidRDefault="00D7689D" w:rsidP="00866CCB">
            <w:pPr>
              <w:pStyle w:val="TableParagraph"/>
              <w:rPr>
                <w:rFonts w:ascii="Times New Roman"/>
              </w:rPr>
            </w:pPr>
            <w:r>
              <w:rPr>
                <w:sz w:val="18"/>
              </w:rPr>
              <w:t>Mean = 25.88</w:t>
            </w:r>
          </w:p>
        </w:tc>
        <w:tc>
          <w:tcPr>
            <w:tcW w:w="1276" w:type="dxa"/>
          </w:tcPr>
          <w:p w14:paraId="19A0E58D" w14:textId="77777777" w:rsidR="00D7689D" w:rsidRDefault="00D7689D" w:rsidP="00866CCB">
            <w:pPr>
              <w:pStyle w:val="TableParagraph"/>
              <w:rPr>
                <w:sz w:val="18"/>
              </w:rPr>
            </w:pPr>
            <w:r>
              <w:rPr>
                <w:rFonts w:ascii="Arial" w:hAnsi="Arial"/>
                <w:b/>
                <w:sz w:val="18"/>
              </w:rPr>
              <w:t>Σ</w:t>
            </w:r>
            <w:r>
              <w:rPr>
                <w:rFonts w:ascii="Arial" w:hAnsi="Arial"/>
                <w:b/>
                <w:sz w:val="18"/>
              </w:rPr>
              <w:t xml:space="preserve"> </w:t>
            </w:r>
            <w:r>
              <w:rPr>
                <w:rFonts w:ascii="Arial" w:hAnsi="Arial"/>
                <w:b/>
                <w:sz w:val="18"/>
              </w:rPr>
              <w:t>Ŷ</w:t>
            </w:r>
            <w:r>
              <w:rPr>
                <w:sz w:val="18"/>
              </w:rPr>
              <w:t xml:space="preserve"> </w:t>
            </w:r>
            <w:r>
              <w:rPr>
                <w:sz w:val="18"/>
              </w:rPr>
              <w:t>=</w:t>
            </w:r>
            <w:r>
              <w:rPr>
                <w:sz w:val="18"/>
              </w:rPr>
              <w:t>443.23</w:t>
            </w:r>
          </w:p>
          <w:p w14:paraId="39417FF1" w14:textId="5732BC3C" w:rsidR="00D7689D" w:rsidRDefault="00D7689D" w:rsidP="00866CCB">
            <w:pPr>
              <w:pStyle w:val="TableParagraph"/>
              <w:rPr>
                <w:rFonts w:ascii="Times New Roman"/>
              </w:rPr>
            </w:pPr>
            <w:r>
              <w:rPr>
                <w:sz w:val="18"/>
              </w:rPr>
              <w:t>Mean 26.07</w:t>
            </w:r>
          </w:p>
        </w:tc>
        <w:tc>
          <w:tcPr>
            <w:tcW w:w="1134" w:type="dxa"/>
          </w:tcPr>
          <w:p w14:paraId="20D60DCE" w14:textId="0529A9A5" w:rsidR="00D7689D" w:rsidRDefault="00D7689D" w:rsidP="00866CCB">
            <w:pPr>
              <w:pStyle w:val="TableParagraph"/>
              <w:rPr>
                <w:rFonts w:ascii="Times New Roman"/>
              </w:rPr>
            </w:pPr>
            <w:r>
              <w:rPr>
                <w:rFonts w:ascii="Arial" w:hAnsi="Arial"/>
                <w:b/>
                <w:sz w:val="18"/>
              </w:rPr>
              <w:t>Σ Ŷ</w:t>
            </w:r>
          </w:p>
        </w:tc>
        <w:tc>
          <w:tcPr>
            <w:tcW w:w="851" w:type="dxa"/>
            <w:tcBorders>
              <w:top w:val="single" w:sz="4" w:space="0" w:color="auto"/>
            </w:tcBorders>
          </w:tcPr>
          <w:p w14:paraId="48821D61" w14:textId="2FDF5B33" w:rsidR="00D7689D" w:rsidRDefault="00D7689D" w:rsidP="00866CCB">
            <w:pPr>
              <w:pStyle w:val="TableParagraph"/>
              <w:rPr>
                <w:rFonts w:ascii="Times New Roman"/>
                <w:sz w:val="18"/>
              </w:rPr>
            </w:pPr>
            <w:r>
              <w:rPr>
                <w:rFonts w:ascii="Arial" w:hAnsi="Arial"/>
                <w:b/>
                <w:sz w:val="18"/>
              </w:rPr>
              <w:t xml:space="preserve">Σ </w:t>
            </w:r>
            <w:r>
              <w:rPr>
                <w:b/>
                <w:sz w:val="18"/>
              </w:rPr>
              <w:t>(</w:t>
            </w:r>
            <w:r>
              <w:rPr>
                <w:rFonts w:ascii="Arial" w:hAnsi="Arial"/>
                <w:b/>
                <w:sz w:val="18"/>
              </w:rPr>
              <w:t>Ŷ-</w:t>
            </w:r>
            <w:r>
              <w:rPr>
                <w:rFonts w:ascii="Times New Roman"/>
                <w:i/>
                <w:w w:val="115"/>
                <w:sz w:val="18"/>
              </w:rPr>
              <w:t xml:space="preserve"> Y</w:t>
            </w:r>
            <w:r>
              <w:rPr>
                <w:rFonts w:ascii="Arial" w:hAnsi="Arial"/>
                <w:b/>
                <w:sz w:val="18"/>
              </w:rPr>
              <w:t>)</w:t>
            </w:r>
            <w:r>
              <w:rPr>
                <w:b/>
                <w:w w:val="105"/>
                <w:position w:val="1"/>
                <w:sz w:val="18"/>
              </w:rPr>
              <w:t xml:space="preserve"> </w:t>
            </w:r>
            <w:r>
              <w:rPr>
                <w:rFonts w:ascii="Arial" w:hAnsi="Arial"/>
                <w:b/>
                <w:sz w:val="18"/>
              </w:rPr>
              <w:t>=0.04</w:t>
            </w:r>
          </w:p>
        </w:tc>
        <w:tc>
          <w:tcPr>
            <w:tcW w:w="850" w:type="dxa"/>
          </w:tcPr>
          <w:p w14:paraId="4538A9DA" w14:textId="5DB29F4D" w:rsidR="00D7689D" w:rsidRDefault="00D7689D" w:rsidP="00866CCB">
            <w:pPr>
              <w:pStyle w:val="TableParagraph"/>
              <w:rPr>
                <w:rFonts w:ascii="Times New Roman"/>
                <w:sz w:val="18"/>
              </w:rPr>
            </w:pPr>
            <w:r>
              <w:rPr>
                <w:rFonts w:ascii="Arial" w:hAnsi="Arial"/>
                <w:b/>
                <w:sz w:val="18"/>
              </w:rPr>
              <w:t xml:space="preserve">Σ </w:t>
            </w:r>
            <w:r>
              <w:rPr>
                <w:b/>
                <w:sz w:val="18"/>
              </w:rPr>
              <w:t>(</w:t>
            </w:r>
            <w:r>
              <w:rPr>
                <w:rFonts w:ascii="Arial" w:hAnsi="Arial"/>
                <w:b/>
                <w:sz w:val="18"/>
              </w:rPr>
              <w:t>Ŷ-</w:t>
            </w:r>
            <w:r>
              <w:rPr>
                <w:rFonts w:ascii="Times New Roman"/>
                <w:i/>
                <w:w w:val="115"/>
                <w:sz w:val="18"/>
              </w:rPr>
              <w:t xml:space="preserve"> Y</w:t>
            </w:r>
            <w:r>
              <w:rPr>
                <w:rFonts w:ascii="Arial" w:hAnsi="Arial"/>
                <w:b/>
                <w:sz w:val="18"/>
              </w:rPr>
              <w:t>)</w:t>
            </w:r>
            <w:r w:rsidR="00E43421">
              <w:rPr>
                <w:b/>
                <w:w w:val="105"/>
                <w:position w:val="1"/>
                <w:sz w:val="18"/>
              </w:rPr>
              <w:t xml:space="preserve"> </w:t>
            </w:r>
            <w:r w:rsidR="00E43421">
              <w:rPr>
                <w:b/>
                <w:w w:val="105"/>
                <w:position w:val="1"/>
                <w:sz w:val="18"/>
                <w:vertAlign w:val="superscript"/>
              </w:rPr>
              <w:t>2</w:t>
            </w:r>
            <w:r w:rsidR="00E43421">
              <w:rPr>
                <w:rFonts w:ascii="Arial" w:hAnsi="Arial"/>
                <w:b/>
                <w:sz w:val="18"/>
              </w:rPr>
              <w:t xml:space="preserve"> 1.76</w:t>
            </w:r>
            <w:r>
              <w:rPr>
                <w:b/>
                <w:w w:val="105"/>
                <w:position w:val="1"/>
                <w:sz w:val="18"/>
              </w:rPr>
              <w:t xml:space="preserve"> </w:t>
            </w:r>
            <w:r w:rsidR="00E43421">
              <w:rPr>
                <w:b/>
                <w:w w:val="105"/>
                <w:position w:val="1"/>
                <w:sz w:val="18"/>
                <w:vertAlign w:val="superscript"/>
              </w:rPr>
              <w:t xml:space="preserve"> </w:t>
            </w:r>
          </w:p>
        </w:tc>
        <w:tc>
          <w:tcPr>
            <w:tcW w:w="709" w:type="dxa"/>
          </w:tcPr>
          <w:p w14:paraId="134E0424" w14:textId="49000A87" w:rsidR="00D7689D" w:rsidRDefault="00D7689D" w:rsidP="00866CCB">
            <w:pPr>
              <w:pStyle w:val="TableParagraph"/>
              <w:rPr>
                <w:rFonts w:ascii="Arial" w:hAnsi="Arial"/>
                <w:b/>
                <w:sz w:val="18"/>
              </w:rPr>
            </w:pPr>
            <w:r>
              <w:rPr>
                <w:rFonts w:ascii="Arial" w:hAnsi="Arial"/>
                <w:b/>
                <w:sz w:val="18"/>
              </w:rPr>
              <w:t xml:space="preserve">Σ </w:t>
            </w:r>
            <w:r w:rsidRPr="00866CCB">
              <w:rPr>
                <w:rFonts w:ascii="Arial" w:hAnsi="Arial"/>
                <w:b/>
                <w:sz w:val="18"/>
              </w:rPr>
              <w:t>(Y- y)</w:t>
            </w:r>
          </w:p>
          <w:p w14:paraId="18BA8886" w14:textId="25C8616B" w:rsidR="00D7689D" w:rsidRDefault="00D7689D" w:rsidP="00866CCB">
            <w:pPr>
              <w:pStyle w:val="TableParagraph"/>
              <w:rPr>
                <w:rFonts w:ascii="Times New Roman"/>
                <w:sz w:val="18"/>
              </w:rPr>
            </w:pPr>
            <w:r>
              <w:rPr>
                <w:rFonts w:ascii="Arial" w:hAnsi="Arial"/>
                <w:b/>
                <w:sz w:val="18"/>
              </w:rPr>
              <w:t>=-1.46</w:t>
            </w:r>
          </w:p>
        </w:tc>
        <w:tc>
          <w:tcPr>
            <w:tcW w:w="992" w:type="dxa"/>
          </w:tcPr>
          <w:p w14:paraId="32416CF8" w14:textId="308E8B81" w:rsidR="00D7689D" w:rsidRDefault="00D7689D" w:rsidP="00866CCB">
            <w:pPr>
              <w:pStyle w:val="TableParagraph"/>
              <w:rPr>
                <w:rFonts w:ascii="Times New Roman"/>
                <w:sz w:val="18"/>
              </w:rPr>
            </w:pPr>
            <w:r>
              <w:rPr>
                <w:rFonts w:ascii="Arial" w:hAnsi="Arial"/>
                <w:b/>
                <w:sz w:val="18"/>
              </w:rPr>
              <w:t xml:space="preserve">Σ </w:t>
            </w:r>
            <w:r>
              <w:rPr>
                <w:b/>
                <w:sz w:val="18"/>
              </w:rPr>
              <w:t>(Y</w:t>
            </w:r>
            <w:r>
              <w:rPr>
                <w:rFonts w:ascii="Times New Roman"/>
                <w:i/>
                <w:w w:val="115"/>
                <w:sz w:val="18"/>
              </w:rPr>
              <w:t xml:space="preserve">- </w:t>
            </w:r>
            <w:r w:rsidRPr="009126E9">
              <w:rPr>
                <w:rFonts w:ascii="Times New Roman"/>
                <w:b/>
                <w:bCs/>
                <w:iCs/>
                <w:w w:val="115"/>
                <w:sz w:val="18"/>
              </w:rPr>
              <w:t>y</w:t>
            </w:r>
            <w:r>
              <w:rPr>
                <w:rFonts w:ascii="Times New Roman"/>
                <w:i/>
                <w:w w:val="115"/>
                <w:sz w:val="18"/>
              </w:rPr>
              <w:t>)</w:t>
            </w:r>
            <w:r>
              <w:rPr>
                <w:b/>
                <w:w w:val="105"/>
                <w:position w:val="1"/>
                <w:sz w:val="18"/>
                <w:vertAlign w:val="superscript"/>
              </w:rPr>
              <w:t xml:space="preserve"> 2</w:t>
            </w:r>
            <w:r>
              <w:rPr>
                <w:rFonts w:ascii="Arial" w:hAnsi="Arial"/>
                <w:b/>
                <w:sz w:val="18"/>
              </w:rPr>
              <w:t>Ŷ</w:t>
            </w:r>
            <w:r>
              <w:rPr>
                <w:rFonts w:ascii="Arial" w:hAnsi="Arial"/>
                <w:b/>
                <w:sz w:val="18"/>
              </w:rPr>
              <w:t>=702.97</w:t>
            </w:r>
          </w:p>
        </w:tc>
        <w:tc>
          <w:tcPr>
            <w:tcW w:w="1418" w:type="dxa"/>
          </w:tcPr>
          <w:p w14:paraId="7526DC37" w14:textId="3B6121AC" w:rsidR="00D7689D" w:rsidRDefault="00E43421" w:rsidP="00866CCB">
            <w:pPr>
              <w:pStyle w:val="TableParagraph"/>
              <w:rPr>
                <w:rFonts w:ascii="Times New Roman"/>
                <w:sz w:val="18"/>
              </w:rPr>
            </w:pPr>
            <w:r>
              <w:rPr>
                <w:rFonts w:ascii="Times New Roman"/>
                <w:sz w:val="18"/>
              </w:rPr>
              <w:t xml:space="preserve"> 35.19</w:t>
            </w:r>
          </w:p>
        </w:tc>
        <w:tc>
          <w:tcPr>
            <w:tcW w:w="1276" w:type="dxa"/>
          </w:tcPr>
          <w:p w14:paraId="4EDC55BA" w14:textId="2CD15140" w:rsidR="00D7689D" w:rsidRDefault="00D7689D" w:rsidP="00866CCB">
            <w:pPr>
              <w:pStyle w:val="TableParagraph"/>
              <w:rPr>
                <w:rFonts w:ascii="Times New Roman"/>
                <w:sz w:val="18"/>
              </w:rPr>
            </w:pPr>
          </w:p>
          <w:p w14:paraId="75D19BC1" w14:textId="77777777" w:rsidR="00D7689D" w:rsidRDefault="00D7689D" w:rsidP="00866CCB">
            <w:pPr>
              <w:pStyle w:val="TableParagraph"/>
              <w:spacing w:before="8"/>
              <w:rPr>
                <w:rFonts w:ascii="Times New Roman"/>
                <w:sz w:val="21"/>
              </w:rPr>
            </w:pPr>
          </w:p>
          <w:p w14:paraId="2C3BC0C7" w14:textId="70B181F8" w:rsidR="00D7689D" w:rsidRPr="00581558" w:rsidRDefault="00D7689D" w:rsidP="00866CCB">
            <w:pPr>
              <w:pStyle w:val="TableParagraph"/>
              <w:ind w:left="107"/>
              <w:rPr>
                <w:rFonts w:ascii="Arial" w:hAnsi="Arial"/>
                <w:b/>
                <w:sz w:val="18"/>
              </w:rPr>
            </w:pPr>
            <w:r>
              <w:rPr>
                <w:rFonts w:ascii="Arial" w:hAnsi="Arial"/>
                <w:b/>
                <w:w w:val="90"/>
                <w:sz w:val="18"/>
              </w:rPr>
              <w:t>Σ=</w:t>
            </w:r>
            <w:r>
              <w:rPr>
                <w:rFonts w:ascii="Calibri" w:hAnsi="Calibri" w:cs="Calibri"/>
                <w:color w:val="000000"/>
              </w:rPr>
              <w:t>635.55</w:t>
            </w:r>
          </w:p>
          <w:p w14:paraId="05513D7E" w14:textId="1D99D61A" w:rsidR="00D7689D" w:rsidRDefault="00D7689D" w:rsidP="00866CCB">
            <w:pPr>
              <w:pStyle w:val="TableParagraph"/>
              <w:ind w:left="107"/>
              <w:rPr>
                <w:rFonts w:ascii="Arial" w:hAnsi="Arial"/>
                <w:b/>
                <w:sz w:val="18"/>
              </w:rPr>
            </w:pPr>
          </w:p>
        </w:tc>
      </w:tr>
    </w:tbl>
    <w:p w14:paraId="4FCFEB4D" w14:textId="77777777" w:rsidR="00872BC6" w:rsidRDefault="00872BC6">
      <w:pPr>
        <w:pStyle w:val="BodyText"/>
        <w:spacing w:before="2"/>
        <w:rPr>
          <w:sz w:val="30"/>
        </w:rPr>
      </w:pPr>
    </w:p>
    <w:p w14:paraId="7682C20F" w14:textId="1855A605" w:rsidR="00872BC6" w:rsidRDefault="00533D28">
      <w:pPr>
        <w:pStyle w:val="ListParagraph"/>
        <w:numPr>
          <w:ilvl w:val="0"/>
          <w:numId w:val="1"/>
        </w:numPr>
        <w:tabs>
          <w:tab w:val="left" w:pos="820"/>
        </w:tabs>
        <w:rPr>
          <w:sz w:val="24"/>
        </w:rPr>
      </w:pPr>
      <w:r>
        <w:rPr>
          <w:sz w:val="24"/>
        </w:rPr>
        <w:t>Using your answer from #7, calculate the PRE measure, r</w:t>
      </w:r>
      <w:r>
        <w:rPr>
          <w:sz w:val="24"/>
          <w:vertAlign w:val="superscript"/>
        </w:rPr>
        <w:t>2</w:t>
      </w:r>
      <w:r>
        <w:rPr>
          <w:sz w:val="24"/>
        </w:rPr>
        <w:t>. Interpret (3</w:t>
      </w:r>
      <w:r>
        <w:rPr>
          <w:spacing w:val="-6"/>
          <w:sz w:val="24"/>
        </w:rPr>
        <w:t xml:space="preserve"> </w:t>
      </w:r>
      <w:r>
        <w:rPr>
          <w:sz w:val="24"/>
        </w:rPr>
        <w:t>pts).</w:t>
      </w:r>
    </w:p>
    <w:p w14:paraId="3B869CED" w14:textId="77777777" w:rsidR="00264C4F" w:rsidRPr="00264C4F" w:rsidRDefault="00264C4F" w:rsidP="00264C4F">
      <w:pPr>
        <w:pStyle w:val="BodyText"/>
        <w:rPr>
          <w:sz w:val="28"/>
        </w:rPr>
      </w:pPr>
      <w:r w:rsidRPr="00264C4F">
        <w:rPr>
          <w:sz w:val="28"/>
        </w:rPr>
        <w:t xml:space="preserve">r = 35.19 / </w:t>
      </w:r>
      <w:proofErr w:type="gramStart"/>
      <w:r w:rsidRPr="00264C4F">
        <w:rPr>
          <w:sz w:val="28"/>
        </w:rPr>
        <w:t>√(</w:t>
      </w:r>
      <w:proofErr w:type="gramEnd"/>
      <w:r w:rsidRPr="00264C4F">
        <w:rPr>
          <w:sz w:val="28"/>
        </w:rPr>
        <w:t>(702.97)(1.76)) = 1</w:t>
      </w:r>
    </w:p>
    <w:p w14:paraId="06C2EF49" w14:textId="05BE7542" w:rsidR="00872BC6" w:rsidRDefault="00264C4F" w:rsidP="00264C4F">
      <w:pPr>
        <w:pStyle w:val="BodyText"/>
        <w:rPr>
          <w:sz w:val="28"/>
        </w:rPr>
      </w:pPr>
      <w:r w:rsidRPr="00264C4F">
        <w:rPr>
          <w:sz w:val="28"/>
        </w:rPr>
        <w:t xml:space="preserve">r^2 = 1 100% of the    variance </w:t>
      </w:r>
      <w:proofErr w:type="gramStart"/>
      <w:r w:rsidRPr="00264C4F">
        <w:rPr>
          <w:sz w:val="28"/>
        </w:rPr>
        <w:t xml:space="preserve">in  </w:t>
      </w:r>
      <w:r w:rsidRPr="00264C4F">
        <w:rPr>
          <w:sz w:val="28"/>
        </w:rPr>
        <w:t>dependent</w:t>
      </w:r>
      <w:proofErr w:type="gramEnd"/>
      <w:r w:rsidRPr="00264C4F">
        <w:rPr>
          <w:sz w:val="28"/>
        </w:rPr>
        <w:t xml:space="preserve"> variable is  explained by  </w:t>
      </w:r>
      <w:r w:rsidRPr="00264C4F">
        <w:rPr>
          <w:sz w:val="28"/>
        </w:rPr>
        <w:t>independent</w:t>
      </w:r>
      <w:r w:rsidRPr="00264C4F">
        <w:rPr>
          <w:sz w:val="28"/>
        </w:rPr>
        <w:t xml:space="preserve"> variable</w:t>
      </w:r>
    </w:p>
    <w:p w14:paraId="7F6267A2" w14:textId="77777777" w:rsidR="00872BC6" w:rsidRDefault="00872BC6">
      <w:pPr>
        <w:pStyle w:val="BodyText"/>
        <w:spacing w:before="8"/>
        <w:rPr>
          <w:sz w:val="37"/>
        </w:rPr>
      </w:pPr>
    </w:p>
    <w:p w14:paraId="7D2EA0D1" w14:textId="77777777" w:rsidR="00872BC6" w:rsidRDefault="00533D28">
      <w:pPr>
        <w:pStyle w:val="ListParagraph"/>
        <w:numPr>
          <w:ilvl w:val="0"/>
          <w:numId w:val="1"/>
        </w:numPr>
        <w:tabs>
          <w:tab w:val="left" w:pos="820"/>
        </w:tabs>
        <w:spacing w:line="237" w:lineRule="auto"/>
        <w:ind w:right="202"/>
        <w:rPr>
          <w:sz w:val="24"/>
        </w:rPr>
      </w:pPr>
      <w:r>
        <w:rPr>
          <w:sz w:val="24"/>
        </w:rPr>
        <w:lastRenderedPageBreak/>
        <w:t>About what percentage of citizens are willing to pay higher taxes for a country with a GNP per capita of 8.0 (i.e., $8,000)? For a GNP per capita of 80.0 (i.e., $80,000) (6</w:t>
      </w:r>
      <w:r>
        <w:rPr>
          <w:spacing w:val="-17"/>
          <w:sz w:val="24"/>
        </w:rPr>
        <w:t xml:space="preserve"> </w:t>
      </w:r>
      <w:r>
        <w:rPr>
          <w:sz w:val="24"/>
        </w:rPr>
        <w:t>pts)?</w:t>
      </w:r>
    </w:p>
    <w:p w14:paraId="321B67B0" w14:textId="2645C549" w:rsidR="00264C4F" w:rsidRDefault="00264C4F">
      <w:pPr>
        <w:spacing w:line="237" w:lineRule="auto"/>
        <w:rPr>
          <w:sz w:val="24"/>
        </w:rPr>
      </w:pPr>
      <w:r>
        <w:rPr>
          <w:sz w:val="24"/>
        </w:rPr>
        <w:t>B=</w:t>
      </w:r>
      <w:r w:rsidRPr="00264C4F">
        <w:rPr>
          <w:sz w:val="24"/>
        </w:rPr>
        <w:t>35.19/702.</w:t>
      </w:r>
      <w:r>
        <w:rPr>
          <w:sz w:val="24"/>
        </w:rPr>
        <w:t>97</w:t>
      </w:r>
      <w:r w:rsidRPr="00264C4F">
        <w:rPr>
          <w:sz w:val="24"/>
        </w:rPr>
        <w:t xml:space="preserve"> = 0.05</w:t>
      </w:r>
    </w:p>
    <w:p w14:paraId="45D33401" w14:textId="4E569360" w:rsidR="00872BC6" w:rsidRDefault="00264C4F">
      <w:pPr>
        <w:spacing w:line="237" w:lineRule="auto"/>
        <w:rPr>
          <w:sz w:val="24"/>
        </w:rPr>
      </w:pPr>
      <w:r w:rsidRPr="00264C4F">
        <w:rPr>
          <w:sz w:val="24"/>
        </w:rPr>
        <w:t>a = 26.07 - (0.05*25.</w:t>
      </w:r>
      <w:r>
        <w:rPr>
          <w:sz w:val="24"/>
        </w:rPr>
        <w:t>88</w:t>
      </w:r>
      <w:r w:rsidRPr="00264C4F">
        <w:rPr>
          <w:sz w:val="24"/>
        </w:rPr>
        <w:t>) = 24.7</w:t>
      </w:r>
      <w:r>
        <w:rPr>
          <w:sz w:val="24"/>
        </w:rPr>
        <w:t>8</w:t>
      </w:r>
    </w:p>
    <w:p w14:paraId="6DA43152" w14:textId="77777777" w:rsidR="00264C4F" w:rsidRDefault="00264C4F">
      <w:pPr>
        <w:spacing w:line="237" w:lineRule="auto"/>
        <w:rPr>
          <w:sz w:val="24"/>
        </w:rPr>
      </w:pPr>
    </w:p>
    <w:p w14:paraId="360B0662" w14:textId="77777777" w:rsidR="00FD437C" w:rsidRDefault="00FD437C">
      <w:pPr>
        <w:spacing w:line="237" w:lineRule="auto"/>
        <w:rPr>
          <w:sz w:val="24"/>
        </w:rPr>
      </w:pPr>
      <w:r>
        <w:rPr>
          <w:sz w:val="24"/>
        </w:rPr>
        <w:t>y=0.05b+24.78</w:t>
      </w:r>
    </w:p>
    <w:p w14:paraId="50A1AABD" w14:textId="72D4E3E8" w:rsidR="00FD437C" w:rsidRDefault="00FD437C">
      <w:pPr>
        <w:spacing w:line="237" w:lineRule="auto"/>
        <w:rPr>
          <w:sz w:val="24"/>
        </w:rPr>
      </w:pPr>
      <w:r>
        <w:rPr>
          <w:sz w:val="24"/>
        </w:rPr>
        <w:t xml:space="preserve">y for 8 GNP </w:t>
      </w:r>
    </w:p>
    <w:p w14:paraId="4390EB8D" w14:textId="77777777" w:rsidR="00FD437C" w:rsidRDefault="00FD437C">
      <w:pPr>
        <w:spacing w:line="237" w:lineRule="auto"/>
        <w:rPr>
          <w:sz w:val="24"/>
        </w:rPr>
      </w:pPr>
      <w:r>
        <w:rPr>
          <w:sz w:val="24"/>
        </w:rPr>
        <w:t>y= 0.4+25.88 = 26.28%</w:t>
      </w:r>
    </w:p>
    <w:p w14:paraId="78F81154" w14:textId="77777777" w:rsidR="00FD437C" w:rsidRDefault="00FD437C">
      <w:pPr>
        <w:spacing w:line="237" w:lineRule="auto"/>
        <w:rPr>
          <w:sz w:val="24"/>
        </w:rPr>
      </w:pPr>
      <w:r>
        <w:rPr>
          <w:sz w:val="24"/>
        </w:rPr>
        <w:t>for 80</w:t>
      </w:r>
    </w:p>
    <w:p w14:paraId="0BA5F737" w14:textId="77777777" w:rsidR="00FD437C" w:rsidRDefault="00FD437C">
      <w:pPr>
        <w:spacing w:line="237" w:lineRule="auto"/>
        <w:rPr>
          <w:sz w:val="24"/>
        </w:rPr>
      </w:pPr>
    </w:p>
    <w:p w14:paraId="00DC7295" w14:textId="565AF118" w:rsidR="00FD437C" w:rsidRDefault="00FD437C">
      <w:pPr>
        <w:spacing w:line="237" w:lineRule="auto"/>
        <w:rPr>
          <w:sz w:val="24"/>
        </w:rPr>
        <w:sectPr w:rsidR="00FD437C">
          <w:pgSz w:w="12240" w:h="15840"/>
          <w:pgMar w:top="1360" w:right="1340" w:bottom="1200" w:left="1340" w:header="0" w:footer="1014" w:gutter="0"/>
          <w:cols w:space="720"/>
        </w:sectPr>
      </w:pPr>
      <w:r>
        <w:rPr>
          <w:sz w:val="24"/>
        </w:rPr>
        <w:t>y= 3.2+24.78=27.98%</w:t>
      </w:r>
    </w:p>
    <w:p w14:paraId="24246CF6" w14:textId="77777777" w:rsidR="00872BC6" w:rsidRDefault="00533D28">
      <w:pPr>
        <w:pStyle w:val="BodyText"/>
        <w:spacing w:before="79"/>
        <w:ind w:left="100"/>
      </w:pPr>
      <w:r>
        <w:lastRenderedPageBreak/>
        <w:t>Problem set 3: use the following information to answer questions 10-12 (30 points total):</w:t>
      </w:r>
    </w:p>
    <w:p w14:paraId="2474E100" w14:textId="77777777" w:rsidR="00872BC6" w:rsidRDefault="00872BC6">
      <w:pPr>
        <w:pStyle w:val="BodyText"/>
        <w:spacing w:before="1"/>
        <w:rPr>
          <w:sz w:val="21"/>
        </w:rPr>
      </w:pPr>
    </w:p>
    <w:p w14:paraId="32E894DB" w14:textId="77777777" w:rsidR="00872BC6" w:rsidRDefault="00533D28">
      <w:pPr>
        <w:pStyle w:val="ListParagraph"/>
        <w:numPr>
          <w:ilvl w:val="0"/>
          <w:numId w:val="1"/>
        </w:numPr>
        <w:tabs>
          <w:tab w:val="left" w:pos="820"/>
        </w:tabs>
        <w:ind w:left="819" w:right="307"/>
        <w:rPr>
          <w:sz w:val="24"/>
        </w:rPr>
      </w:pPr>
      <w:r>
        <w:rPr>
          <w:sz w:val="24"/>
        </w:rPr>
        <w:t>Calculate the Y-intercept, a, of the regression equation using the following information: (10 pts)</w:t>
      </w:r>
    </w:p>
    <w:p w14:paraId="1FA35B35" w14:textId="77777777" w:rsidR="00872BC6" w:rsidRDefault="00533D28">
      <w:pPr>
        <w:pStyle w:val="BodyText"/>
        <w:ind w:left="819" w:right="4542"/>
      </w:pPr>
      <w:r>
        <w:t>Mean number of years of schooling: 16 (X) Mean monthly income: $3,580 (Y)</w:t>
      </w:r>
    </w:p>
    <w:p w14:paraId="58EEC094" w14:textId="77777777" w:rsidR="00872BC6" w:rsidRDefault="00533D28">
      <w:pPr>
        <w:pStyle w:val="BodyText"/>
        <w:ind w:left="819"/>
      </w:pPr>
      <w:r>
        <w:t>Slope, b, of the regression equation: $210 (b, slope)</w:t>
      </w:r>
    </w:p>
    <w:p w14:paraId="5A5ED86D" w14:textId="77777777" w:rsidR="00872BC6" w:rsidRDefault="00872BC6">
      <w:pPr>
        <w:pStyle w:val="BodyText"/>
        <w:rPr>
          <w:sz w:val="26"/>
        </w:rPr>
      </w:pPr>
    </w:p>
    <w:p w14:paraId="03A1A9EA" w14:textId="77777777" w:rsidR="00872BC6" w:rsidRDefault="00872BC6">
      <w:pPr>
        <w:pStyle w:val="BodyText"/>
        <w:rPr>
          <w:sz w:val="26"/>
        </w:rPr>
      </w:pPr>
    </w:p>
    <w:p w14:paraId="6C002117" w14:textId="77777777" w:rsidR="00872BC6" w:rsidRDefault="00872BC6">
      <w:pPr>
        <w:pStyle w:val="BodyText"/>
        <w:rPr>
          <w:sz w:val="26"/>
        </w:rPr>
      </w:pPr>
    </w:p>
    <w:p w14:paraId="5C025A34" w14:textId="77777777" w:rsidR="00872BC6" w:rsidRDefault="00533D28">
      <w:pPr>
        <w:pStyle w:val="ListParagraph"/>
        <w:numPr>
          <w:ilvl w:val="0"/>
          <w:numId w:val="1"/>
        </w:numPr>
        <w:tabs>
          <w:tab w:val="left" w:pos="820"/>
        </w:tabs>
        <w:spacing w:before="183"/>
        <w:ind w:right="159"/>
        <w:rPr>
          <w:sz w:val="24"/>
        </w:rPr>
      </w:pPr>
      <w:r>
        <w:rPr>
          <w:sz w:val="24"/>
        </w:rPr>
        <w:t>Consider the following linear regression prediction equation: Y = 10 + -1x. If x = 5, what is the predicted value of, Y, for this observation (10</w:t>
      </w:r>
      <w:r>
        <w:rPr>
          <w:spacing w:val="-3"/>
          <w:sz w:val="24"/>
        </w:rPr>
        <w:t xml:space="preserve"> </w:t>
      </w:r>
      <w:r>
        <w:rPr>
          <w:sz w:val="24"/>
        </w:rPr>
        <w:t>pts)?</w:t>
      </w:r>
    </w:p>
    <w:p w14:paraId="614B57A1" w14:textId="77777777" w:rsidR="00872BC6" w:rsidRDefault="00872BC6">
      <w:pPr>
        <w:pStyle w:val="BodyText"/>
        <w:rPr>
          <w:sz w:val="26"/>
        </w:rPr>
      </w:pPr>
    </w:p>
    <w:p w14:paraId="226D940E" w14:textId="77777777" w:rsidR="00872BC6" w:rsidRDefault="00872BC6">
      <w:pPr>
        <w:pStyle w:val="BodyText"/>
        <w:rPr>
          <w:sz w:val="26"/>
        </w:rPr>
      </w:pPr>
    </w:p>
    <w:p w14:paraId="60D5AB62" w14:textId="36B3B51C" w:rsidR="00872BC6" w:rsidRDefault="00533D28">
      <w:pPr>
        <w:pStyle w:val="ListParagraph"/>
        <w:numPr>
          <w:ilvl w:val="0"/>
          <w:numId w:val="1"/>
        </w:numPr>
        <w:tabs>
          <w:tab w:val="left" w:pos="820"/>
        </w:tabs>
        <w:spacing w:before="216"/>
        <w:ind w:left="819" w:right="493"/>
        <w:rPr>
          <w:sz w:val="24"/>
        </w:rPr>
      </w:pPr>
      <w:r>
        <w:rPr>
          <w:sz w:val="24"/>
        </w:rPr>
        <w:t>Consider the following linear regression prediction equation: Y = 10 + -1x. If the predicted value of, Y, for an observation is 5, calculate the residual for an observation where the observed value, Y, is equal to 7 (10</w:t>
      </w:r>
      <w:r>
        <w:rPr>
          <w:spacing w:val="-3"/>
          <w:sz w:val="24"/>
        </w:rPr>
        <w:t xml:space="preserve"> </w:t>
      </w:r>
      <w:r>
        <w:rPr>
          <w:sz w:val="24"/>
        </w:rPr>
        <w:t>pts)?</w:t>
      </w:r>
    </w:p>
    <w:p w14:paraId="2737D554" w14:textId="754B4A04" w:rsidR="00B60522" w:rsidRDefault="00B60522" w:rsidP="00B60522">
      <w:pPr>
        <w:pStyle w:val="ListParagraph"/>
        <w:tabs>
          <w:tab w:val="left" w:pos="820"/>
        </w:tabs>
        <w:spacing w:before="216"/>
        <w:ind w:left="819" w:right="493" w:firstLine="0"/>
        <w:rPr>
          <w:sz w:val="24"/>
        </w:rPr>
      </w:pPr>
    </w:p>
    <w:p w14:paraId="64638458" w14:textId="77777777" w:rsidR="00B60522" w:rsidRDefault="00B60522" w:rsidP="00B60522">
      <w:pPr>
        <w:pStyle w:val="ListParagraph"/>
        <w:tabs>
          <w:tab w:val="left" w:pos="820"/>
        </w:tabs>
        <w:spacing w:before="216"/>
        <w:ind w:left="819" w:right="493" w:firstLine="0"/>
        <w:rPr>
          <w:sz w:val="24"/>
        </w:rPr>
      </w:pPr>
    </w:p>
    <w:sectPr w:rsidR="00B60522">
      <w:pgSz w:w="12240" w:h="15840"/>
      <w:pgMar w:top="1360" w:right="1340" w:bottom="1200" w:left="13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5035" w14:textId="77777777" w:rsidR="00E346F1" w:rsidRDefault="00E346F1">
      <w:r>
        <w:separator/>
      </w:r>
    </w:p>
  </w:endnote>
  <w:endnote w:type="continuationSeparator" w:id="0">
    <w:p w14:paraId="5E5F57D7" w14:textId="77777777" w:rsidR="00E346F1" w:rsidRDefault="00E3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B7FC" w14:textId="77777777" w:rsidR="00872BC6" w:rsidRDefault="00E346F1">
    <w:pPr>
      <w:pStyle w:val="BodyText"/>
      <w:spacing w:line="14" w:lineRule="auto"/>
      <w:rPr>
        <w:sz w:val="20"/>
      </w:rPr>
    </w:pPr>
    <w:r>
      <w:pict w14:anchorId="2B975346">
        <v:shapetype id="_x0000_t202" coordsize="21600,21600" o:spt="202" path="m,l,21600r21600,l21600,xe">
          <v:stroke joinstyle="miter"/>
          <v:path gradientshapeok="t" o:connecttype="rect"/>
        </v:shapetype>
        <v:shape id="_x0000_s2049" type="#_x0000_t202" style="position:absolute;margin-left:300.25pt;margin-top:730.3pt;width:11.6pt;height:13.05pt;z-index:-251658752;mso-position-horizontal-relative:page;mso-position-vertical-relative:page" filled="f" stroked="f">
          <v:textbox inset="0,0,0,0">
            <w:txbxContent>
              <w:p w14:paraId="676265B1" w14:textId="77777777" w:rsidR="00872BC6" w:rsidRDefault="00533D28">
                <w:pPr>
                  <w:spacing w:line="245" w:lineRule="exact"/>
                  <w:ind w:left="60"/>
                  <w:rPr>
                    <w:rFonts w:ascii="Carlito"/>
                  </w:rPr>
                </w:pPr>
                <w:r>
                  <w:fldChar w:fldCharType="begin"/>
                </w:r>
                <w:r>
                  <w:rPr>
                    <w:rFonts w:ascii="Carlito"/>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CDF3" w14:textId="77777777" w:rsidR="00E346F1" w:rsidRDefault="00E346F1">
      <w:r>
        <w:separator/>
      </w:r>
    </w:p>
  </w:footnote>
  <w:footnote w:type="continuationSeparator" w:id="0">
    <w:p w14:paraId="2A1B01D9" w14:textId="77777777" w:rsidR="00E346F1" w:rsidRDefault="00E34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A6A55"/>
    <w:multiLevelType w:val="hybridMultilevel"/>
    <w:tmpl w:val="09CAFB24"/>
    <w:lvl w:ilvl="0" w:tplc="3918C4A2">
      <w:start w:val="1"/>
      <w:numFmt w:val="decimal"/>
      <w:lvlText w:val="%1."/>
      <w:lvlJc w:val="left"/>
      <w:pPr>
        <w:ind w:left="820" w:hanging="360"/>
      </w:pPr>
      <w:rPr>
        <w:rFonts w:hint="default"/>
        <w:spacing w:val="-1"/>
        <w:w w:val="100"/>
        <w:lang w:val="en-US" w:eastAsia="en-US" w:bidi="ar-SA"/>
      </w:rPr>
    </w:lvl>
    <w:lvl w:ilvl="1" w:tplc="16981F52">
      <w:numFmt w:val="bullet"/>
      <w:lvlText w:val="•"/>
      <w:lvlJc w:val="left"/>
      <w:pPr>
        <w:ind w:left="1694" w:hanging="360"/>
      </w:pPr>
      <w:rPr>
        <w:rFonts w:hint="default"/>
        <w:lang w:val="en-US" w:eastAsia="en-US" w:bidi="ar-SA"/>
      </w:rPr>
    </w:lvl>
    <w:lvl w:ilvl="2" w:tplc="D472C8D6">
      <w:numFmt w:val="bullet"/>
      <w:lvlText w:val="•"/>
      <w:lvlJc w:val="left"/>
      <w:pPr>
        <w:ind w:left="2568" w:hanging="360"/>
      </w:pPr>
      <w:rPr>
        <w:rFonts w:hint="default"/>
        <w:lang w:val="en-US" w:eastAsia="en-US" w:bidi="ar-SA"/>
      </w:rPr>
    </w:lvl>
    <w:lvl w:ilvl="3" w:tplc="38822F74">
      <w:numFmt w:val="bullet"/>
      <w:lvlText w:val="•"/>
      <w:lvlJc w:val="left"/>
      <w:pPr>
        <w:ind w:left="3442" w:hanging="360"/>
      </w:pPr>
      <w:rPr>
        <w:rFonts w:hint="default"/>
        <w:lang w:val="en-US" w:eastAsia="en-US" w:bidi="ar-SA"/>
      </w:rPr>
    </w:lvl>
    <w:lvl w:ilvl="4" w:tplc="C9C06610">
      <w:numFmt w:val="bullet"/>
      <w:lvlText w:val="•"/>
      <w:lvlJc w:val="left"/>
      <w:pPr>
        <w:ind w:left="4316" w:hanging="360"/>
      </w:pPr>
      <w:rPr>
        <w:rFonts w:hint="default"/>
        <w:lang w:val="en-US" w:eastAsia="en-US" w:bidi="ar-SA"/>
      </w:rPr>
    </w:lvl>
    <w:lvl w:ilvl="5" w:tplc="05EC79D6">
      <w:numFmt w:val="bullet"/>
      <w:lvlText w:val="•"/>
      <w:lvlJc w:val="left"/>
      <w:pPr>
        <w:ind w:left="5190" w:hanging="360"/>
      </w:pPr>
      <w:rPr>
        <w:rFonts w:hint="default"/>
        <w:lang w:val="en-US" w:eastAsia="en-US" w:bidi="ar-SA"/>
      </w:rPr>
    </w:lvl>
    <w:lvl w:ilvl="6" w:tplc="73F858DA">
      <w:numFmt w:val="bullet"/>
      <w:lvlText w:val="•"/>
      <w:lvlJc w:val="left"/>
      <w:pPr>
        <w:ind w:left="6064" w:hanging="360"/>
      </w:pPr>
      <w:rPr>
        <w:rFonts w:hint="default"/>
        <w:lang w:val="en-US" w:eastAsia="en-US" w:bidi="ar-SA"/>
      </w:rPr>
    </w:lvl>
    <w:lvl w:ilvl="7" w:tplc="3FEA7710">
      <w:numFmt w:val="bullet"/>
      <w:lvlText w:val="•"/>
      <w:lvlJc w:val="left"/>
      <w:pPr>
        <w:ind w:left="6938" w:hanging="360"/>
      </w:pPr>
      <w:rPr>
        <w:rFonts w:hint="default"/>
        <w:lang w:val="en-US" w:eastAsia="en-US" w:bidi="ar-SA"/>
      </w:rPr>
    </w:lvl>
    <w:lvl w:ilvl="8" w:tplc="31B0811C">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72BC6"/>
    <w:rsid w:val="00203022"/>
    <w:rsid w:val="00264C4F"/>
    <w:rsid w:val="00533D28"/>
    <w:rsid w:val="00581558"/>
    <w:rsid w:val="00741947"/>
    <w:rsid w:val="00866CCB"/>
    <w:rsid w:val="00872BC6"/>
    <w:rsid w:val="008B14EF"/>
    <w:rsid w:val="009126E9"/>
    <w:rsid w:val="009552F5"/>
    <w:rsid w:val="00A27BEB"/>
    <w:rsid w:val="00A54A39"/>
    <w:rsid w:val="00B60522"/>
    <w:rsid w:val="00D7689D"/>
    <w:rsid w:val="00DE7754"/>
    <w:rsid w:val="00DF5358"/>
    <w:rsid w:val="00E346F1"/>
    <w:rsid w:val="00E43421"/>
    <w:rsid w:val="00F812BE"/>
    <w:rsid w:val="00FD437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1B6541"/>
  <w15:docId w15:val="{340AECE8-0C5A-4649-AD5F-82AF53C6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096"/>
    </w:pPr>
    <w:rPr>
      <w:b/>
      <w:bCs/>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274">
      <w:bodyDiv w:val="1"/>
      <w:marLeft w:val="0"/>
      <w:marRight w:val="0"/>
      <w:marTop w:val="0"/>
      <w:marBottom w:val="0"/>
      <w:divBdr>
        <w:top w:val="none" w:sz="0" w:space="0" w:color="auto"/>
        <w:left w:val="none" w:sz="0" w:space="0" w:color="auto"/>
        <w:bottom w:val="none" w:sz="0" w:space="0" w:color="auto"/>
        <w:right w:val="none" w:sz="0" w:space="0" w:color="auto"/>
      </w:divBdr>
    </w:div>
    <w:div w:id="77676035">
      <w:bodyDiv w:val="1"/>
      <w:marLeft w:val="0"/>
      <w:marRight w:val="0"/>
      <w:marTop w:val="0"/>
      <w:marBottom w:val="0"/>
      <w:divBdr>
        <w:top w:val="none" w:sz="0" w:space="0" w:color="auto"/>
        <w:left w:val="none" w:sz="0" w:space="0" w:color="auto"/>
        <w:bottom w:val="none" w:sz="0" w:space="0" w:color="auto"/>
        <w:right w:val="none" w:sz="0" w:space="0" w:color="auto"/>
      </w:divBdr>
    </w:div>
    <w:div w:id="14309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8</Pages>
  <Words>1391</Words>
  <Characters>7698</Characters>
  <Application>Microsoft Office Word</Application>
  <DocSecurity>0</DocSecurity>
  <Lines>101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kasamba joseph</cp:lastModifiedBy>
  <cp:revision>3</cp:revision>
  <dcterms:created xsi:type="dcterms:W3CDTF">2021-06-26T23:45:00Z</dcterms:created>
  <dcterms:modified xsi:type="dcterms:W3CDTF">2021-06-27T17:13:00Z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Acrobat PDFMaker 21 for Word</vt:lpwstr>
  </property>
  <property fmtid="{D5CDD505-2E9C-101B-9397-08002B2CF9AE}" pid="4" name="LastSaved">
    <vt:filetime>2021-06-26T00:00:00Z</vt:filetime>
  </property>
</Properties>
</file>