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3B0D5" w14:textId="77777777" w:rsidR="00F036C3" w:rsidRDefault="00F036C3" w:rsidP="002E3112">
      <w:pPr>
        <w:spacing w:after="0" w:line="480" w:lineRule="auto"/>
        <w:jc w:val="center"/>
      </w:pPr>
    </w:p>
    <w:p w14:paraId="73339452" w14:textId="77777777" w:rsidR="00F036C3" w:rsidRDefault="00F036C3" w:rsidP="002E3112">
      <w:pPr>
        <w:spacing w:after="0" w:line="480" w:lineRule="auto"/>
        <w:jc w:val="center"/>
      </w:pPr>
    </w:p>
    <w:p w14:paraId="1CCE0FCB" w14:textId="77777777" w:rsidR="00F036C3" w:rsidRDefault="00F036C3" w:rsidP="002E3112">
      <w:pPr>
        <w:spacing w:after="0" w:line="480" w:lineRule="auto"/>
        <w:jc w:val="center"/>
      </w:pPr>
    </w:p>
    <w:p w14:paraId="284097EB" w14:textId="77777777" w:rsidR="00F036C3" w:rsidRDefault="00F036C3" w:rsidP="002E3112">
      <w:pPr>
        <w:spacing w:after="0" w:line="480" w:lineRule="auto"/>
        <w:jc w:val="center"/>
      </w:pPr>
      <w:bookmarkStart w:id="0" w:name="_GoBack"/>
      <w:bookmarkEnd w:id="0"/>
    </w:p>
    <w:p w14:paraId="5110DC8D" w14:textId="77777777" w:rsidR="00F036C3" w:rsidRDefault="00F036C3" w:rsidP="002E3112">
      <w:pPr>
        <w:spacing w:after="0" w:line="480" w:lineRule="auto"/>
        <w:jc w:val="center"/>
      </w:pPr>
    </w:p>
    <w:p w14:paraId="0EE9E052" w14:textId="4346AD6F" w:rsidR="00F036C3" w:rsidRDefault="00F036C3" w:rsidP="002E3112">
      <w:pPr>
        <w:spacing w:after="0" w:line="480" w:lineRule="auto"/>
        <w:jc w:val="center"/>
      </w:pPr>
    </w:p>
    <w:p w14:paraId="09786341" w14:textId="6A84659D" w:rsidR="002E3112" w:rsidRDefault="002E3112" w:rsidP="002E3112">
      <w:pPr>
        <w:spacing w:after="0" w:line="480" w:lineRule="auto"/>
        <w:jc w:val="center"/>
      </w:pPr>
    </w:p>
    <w:p w14:paraId="743B304B" w14:textId="1DB89B8B" w:rsidR="002E3112" w:rsidRDefault="002E3112" w:rsidP="002E3112">
      <w:pPr>
        <w:spacing w:after="0" w:line="480" w:lineRule="auto"/>
        <w:jc w:val="center"/>
      </w:pPr>
    </w:p>
    <w:p w14:paraId="4E33E55C" w14:textId="37F2C74D" w:rsidR="002E3112" w:rsidRDefault="002E3112" w:rsidP="002E3112">
      <w:pPr>
        <w:spacing w:after="0" w:line="480" w:lineRule="auto"/>
        <w:jc w:val="center"/>
      </w:pPr>
    </w:p>
    <w:p w14:paraId="77D49662" w14:textId="77777777" w:rsidR="002E3112" w:rsidRDefault="002E3112" w:rsidP="002E3112">
      <w:pPr>
        <w:spacing w:after="0" w:line="480" w:lineRule="auto"/>
        <w:jc w:val="center"/>
      </w:pPr>
    </w:p>
    <w:p w14:paraId="3D4F6E20" w14:textId="77777777" w:rsidR="00F036C3" w:rsidRDefault="00F036C3" w:rsidP="002E3112">
      <w:pPr>
        <w:spacing w:after="0" w:line="480" w:lineRule="auto"/>
        <w:jc w:val="center"/>
      </w:pPr>
    </w:p>
    <w:p w14:paraId="2B408E47" w14:textId="77777777" w:rsidR="00F036C3" w:rsidRDefault="006470D4" w:rsidP="002E3112">
      <w:pPr>
        <w:spacing w:after="0" w:line="480" w:lineRule="auto"/>
        <w:jc w:val="center"/>
      </w:pPr>
      <w:r w:rsidRPr="00F036C3">
        <w:t>Hacking</w:t>
      </w:r>
    </w:p>
    <w:p w14:paraId="669F0CA9" w14:textId="77777777" w:rsidR="00F036C3" w:rsidRDefault="006470D4" w:rsidP="002E3112">
      <w:pPr>
        <w:spacing w:after="0" w:line="480" w:lineRule="auto"/>
        <w:jc w:val="center"/>
        <w:rPr>
          <w:rFonts w:cs="Times New Roman"/>
          <w:szCs w:val="24"/>
        </w:rPr>
      </w:pPr>
      <w:r>
        <w:rPr>
          <w:rFonts w:cs="Times New Roman"/>
          <w:szCs w:val="24"/>
        </w:rPr>
        <w:t>Student:</w:t>
      </w:r>
    </w:p>
    <w:p w14:paraId="1A83193D" w14:textId="77777777" w:rsidR="00F036C3" w:rsidRDefault="006470D4" w:rsidP="002E3112">
      <w:pPr>
        <w:spacing w:after="0" w:line="480" w:lineRule="auto"/>
        <w:jc w:val="center"/>
      </w:pPr>
      <w:r>
        <w:rPr>
          <w:rFonts w:cs="Times New Roman"/>
          <w:szCs w:val="24"/>
        </w:rPr>
        <w:t>Institutional Affiliation:</w:t>
      </w:r>
    </w:p>
    <w:p w14:paraId="326C0AE8" w14:textId="77777777" w:rsidR="00F036C3" w:rsidRDefault="006470D4" w:rsidP="002E3112">
      <w:pPr>
        <w:spacing w:after="0" w:line="480" w:lineRule="auto"/>
        <w:jc w:val="left"/>
      </w:pPr>
      <w:r>
        <w:br w:type="page"/>
      </w:r>
    </w:p>
    <w:p w14:paraId="75EB46A3" w14:textId="77777777" w:rsidR="00A807C7" w:rsidRDefault="006470D4" w:rsidP="002E3112">
      <w:pPr>
        <w:spacing w:after="0" w:line="480" w:lineRule="auto"/>
        <w:jc w:val="center"/>
      </w:pPr>
      <w:r>
        <w:lastRenderedPageBreak/>
        <w:t>Hacking</w:t>
      </w:r>
    </w:p>
    <w:p w14:paraId="5E01CBAE" w14:textId="1B1CD35F" w:rsidR="00C61F25" w:rsidRDefault="006470D4" w:rsidP="002E3112">
      <w:pPr>
        <w:spacing w:after="0" w:line="480" w:lineRule="auto"/>
        <w:ind w:firstLine="720"/>
      </w:pPr>
      <w:r>
        <w:t>Technology is making every activity in real wor</w:t>
      </w:r>
      <w:r w:rsidR="00040108">
        <w:t>ld</w:t>
      </w:r>
      <w:r>
        <w:t xml:space="preserve"> </w:t>
      </w:r>
      <w:r w:rsidR="00BF6A98">
        <w:t>easier</w:t>
      </w:r>
      <w:r>
        <w:t xml:space="preserve"> to undertake. Computer controlled systems are generated and designed to perform different functions on a daily basis (Rubin, 2011). For </w:t>
      </w:r>
      <w:r w:rsidR="00BF6A98">
        <w:t>instance,</w:t>
      </w:r>
      <w:r>
        <w:t xml:space="preserve"> the </w:t>
      </w:r>
      <w:r w:rsidR="00BF6A98">
        <w:t>diagnosis</w:t>
      </w:r>
      <w:r>
        <w:t xml:space="preserve"> and treatment of various diseases </w:t>
      </w:r>
      <w:r w:rsidR="00BF6A98">
        <w:t>in</w:t>
      </w:r>
      <w:r>
        <w:t xml:space="preserve"> the healthcare industry are being done by </w:t>
      </w:r>
      <w:r w:rsidR="00BF6A98">
        <w:t>computer</w:t>
      </w:r>
      <w:r>
        <w:t xml:space="preserve"> systems hence</w:t>
      </w:r>
      <w:r w:rsidR="00040108">
        <w:t>,</w:t>
      </w:r>
      <w:r>
        <w:t xml:space="preserve"> making diagnosis more efficient and less time-consuming. Cars, company shipments, learning, and many more tasks are currently being controlled and guided by specifically designed computer systems. Apart from technology making current world work more efficient and </w:t>
      </w:r>
      <w:r w:rsidR="00BF6A98">
        <w:t>effective</w:t>
      </w:r>
      <w:r>
        <w:t>, it also exposes in</w:t>
      </w:r>
      <w:r w:rsidR="00BF6A98">
        <w:t>dividuals and organizations to greater</w:t>
      </w:r>
      <w:r>
        <w:t xml:space="preserve"> risk when it comes to cyber-security. </w:t>
      </w:r>
    </w:p>
    <w:p w14:paraId="05EFC4C8" w14:textId="21C2BD4C" w:rsidR="00405C50" w:rsidRDefault="006470D4" w:rsidP="002E3112">
      <w:pPr>
        <w:spacing w:after="0" w:line="480" w:lineRule="auto"/>
        <w:ind w:firstLine="720"/>
      </w:pPr>
      <w:r>
        <w:t>Most</w:t>
      </w:r>
      <w:r w:rsidR="00603974">
        <w:t xml:space="preserve"> of these computer systems have flaws that </w:t>
      </w:r>
      <w:r>
        <w:t>leave</w:t>
      </w:r>
      <w:r w:rsidR="00603974">
        <w:t xml:space="preserve"> them open to </w:t>
      </w:r>
      <w:r>
        <w:t>attack</w:t>
      </w:r>
      <w:r w:rsidR="00603974">
        <w:t xml:space="preserve"> (Vulnerable). Hackers may </w:t>
      </w:r>
      <w:r>
        <w:t>access</w:t>
      </w:r>
      <w:r w:rsidR="00603974">
        <w:t xml:space="preserve"> all the essential information within the computer system and within the shortest time possible </w:t>
      </w:r>
      <w:r>
        <w:t>to get control of the systems with</w:t>
      </w:r>
      <w:r w:rsidR="00603974">
        <w:t xml:space="preserve">out </w:t>
      </w:r>
      <w:r>
        <w:t>individuals</w:t>
      </w:r>
      <w:r w:rsidR="00603974">
        <w:t xml:space="preserve"> or the organization realizing</w:t>
      </w:r>
      <w:r w:rsidR="00C61F25">
        <w:t xml:space="preserve"> (</w:t>
      </w:r>
      <w:r w:rsidR="00C61F25" w:rsidRPr="00BE25DC">
        <w:rPr>
          <w:rFonts w:eastAsia="Times New Roman" w:cs="Times New Roman"/>
          <w:szCs w:val="24"/>
          <w:lang w:eastAsia="en-GB"/>
        </w:rPr>
        <w:t>Hao</w:t>
      </w:r>
      <w:r w:rsidR="00C61F25">
        <w:t xml:space="preserve"> et al., 2016).</w:t>
      </w:r>
      <w:r w:rsidR="00603974">
        <w:t xml:space="preserve"> </w:t>
      </w:r>
      <w:r w:rsidR="00922D4A">
        <w:t xml:space="preserve">Significant damage may be done </w:t>
      </w:r>
      <w:r>
        <w:t>before</w:t>
      </w:r>
      <w:r w:rsidR="00922D4A">
        <w:t xml:space="preserve"> the individual or organization </w:t>
      </w:r>
      <w:r>
        <w:t>notices</w:t>
      </w:r>
      <w:r w:rsidR="00922D4A">
        <w:t xml:space="preserve"> that there are attacks within the system. For instance, hackers can rob an entire </w:t>
      </w:r>
      <w:r>
        <w:t>bank</w:t>
      </w:r>
      <w:r w:rsidR="00922D4A">
        <w:t xml:space="preserve"> within hours by merely hacking the bank </w:t>
      </w:r>
      <w:r>
        <w:t>system</w:t>
      </w:r>
      <w:r w:rsidR="00922D4A">
        <w:t xml:space="preserve">, getting </w:t>
      </w:r>
      <w:r>
        <w:t>into</w:t>
      </w:r>
      <w:r w:rsidR="00922D4A">
        <w:t xml:space="preserve"> control, and then electronically transferring all the bank money to other different banks accounts and then </w:t>
      </w:r>
      <w:r>
        <w:t>deleting</w:t>
      </w:r>
      <w:r w:rsidR="00922D4A">
        <w:t xml:space="preserve"> all possible </w:t>
      </w:r>
      <w:r>
        <w:t>information</w:t>
      </w:r>
      <w:r w:rsidR="00922D4A">
        <w:t xml:space="preserve"> channels that could be evidence of the money </w:t>
      </w:r>
      <w:r>
        <w:t>transfer. There are potential vectors of hacking which when successful have more significant impacts to an organization.</w:t>
      </w:r>
    </w:p>
    <w:p w14:paraId="5A5CD5B7" w14:textId="77777777" w:rsidR="004F77F1" w:rsidRDefault="006470D4" w:rsidP="002E3112">
      <w:pPr>
        <w:spacing w:after="0" w:line="480" w:lineRule="auto"/>
        <w:ind w:firstLine="720"/>
      </w:pPr>
      <w:r>
        <w:t xml:space="preserve">The confidentiality of the information, the integrity of the data and the availability of the information are the three principles of </w:t>
      </w:r>
      <w:r w:rsidR="001B1E70">
        <w:t xml:space="preserve">security that are </w:t>
      </w:r>
      <w:r w:rsidR="00810823">
        <w:t>affected</w:t>
      </w:r>
      <w:r w:rsidR="001B1E70">
        <w:t xml:space="preserve"> by </w:t>
      </w:r>
      <w:r w:rsidR="00810823">
        <w:t>attack</w:t>
      </w:r>
      <w:r w:rsidR="001B1E70">
        <w:t xml:space="preserve"> vectors. Hackers will usually utilize the attack vectors to disrupt access to any sensitive data </w:t>
      </w:r>
      <w:r w:rsidR="00810823">
        <w:t>including</w:t>
      </w:r>
      <w:r w:rsidR="001B1E70">
        <w:t xml:space="preserve"> </w:t>
      </w:r>
      <w:r w:rsidR="00810823">
        <w:t>payment</w:t>
      </w:r>
      <w:r w:rsidR="001B1E70">
        <w:t xml:space="preserve"> card </w:t>
      </w:r>
      <w:r w:rsidR="00810823">
        <w:t>information</w:t>
      </w:r>
      <w:r w:rsidR="001B1E70">
        <w:t xml:space="preserve">, personally identifiable information, intellectual property, healthcare </w:t>
      </w:r>
      <w:r w:rsidR="00810823">
        <w:t>information</w:t>
      </w:r>
      <w:r w:rsidR="001B1E70">
        <w:t xml:space="preserve"> and many more types of data.</w:t>
      </w:r>
    </w:p>
    <w:p w14:paraId="367FBC00" w14:textId="434DFBD4" w:rsidR="008A12BA" w:rsidRDefault="006470D4" w:rsidP="002E3112">
      <w:pPr>
        <w:spacing w:after="0" w:line="480" w:lineRule="auto"/>
        <w:ind w:firstLine="720"/>
      </w:pPr>
      <w:r>
        <w:lastRenderedPageBreak/>
        <w:t xml:space="preserve">Phishing </w:t>
      </w:r>
      <w:r w:rsidR="00810823">
        <w:t>attacks</w:t>
      </w:r>
      <w:r>
        <w:t xml:space="preserve"> are the first </w:t>
      </w:r>
      <w:r w:rsidR="00810823">
        <w:t>potential</w:t>
      </w:r>
      <w:r>
        <w:t xml:space="preserve"> </w:t>
      </w:r>
      <w:r w:rsidR="00810823">
        <w:t>attack</w:t>
      </w:r>
      <w:r>
        <w:t xml:space="preserve"> vector in which the hackers </w:t>
      </w:r>
      <w:r w:rsidR="00810823">
        <w:t>try</w:t>
      </w:r>
      <w:r>
        <w:t xml:space="preserve"> to </w:t>
      </w:r>
      <w:r w:rsidR="00810823">
        <w:t>impersonate</w:t>
      </w:r>
      <w:r>
        <w:t xml:space="preserve"> either the legitimate organization or individual via emailing the user </w:t>
      </w:r>
      <w:r w:rsidR="00810823">
        <w:t>asking</w:t>
      </w:r>
      <w:r>
        <w:t xml:space="preserve"> them to take a particular action that will enable the phisher access to the </w:t>
      </w:r>
      <w:r w:rsidR="00810823">
        <w:t>critically</w:t>
      </w:r>
      <w:r>
        <w:t xml:space="preserve"> information or data</w:t>
      </w:r>
      <w:r w:rsidR="00C61F25">
        <w:t xml:space="preserve"> (</w:t>
      </w:r>
      <w:r w:rsidR="00C61F25" w:rsidRPr="00BE25DC">
        <w:rPr>
          <w:rFonts w:eastAsia="Times New Roman" w:cs="Times New Roman"/>
          <w:szCs w:val="24"/>
          <w:lang w:eastAsia="en-GB"/>
        </w:rPr>
        <w:t>Hao</w:t>
      </w:r>
      <w:r w:rsidR="00C61F25">
        <w:t xml:space="preserve"> et al., 2016).</w:t>
      </w:r>
      <w:r w:rsidR="009120F1">
        <w:t xml:space="preserve"> The hacker, in this case, will make </w:t>
      </w:r>
      <w:r w:rsidR="00810823">
        <w:t>utilization</w:t>
      </w:r>
      <w:r w:rsidR="009120F1">
        <w:t xml:space="preserve"> of the organization or individual logo and website to make their email requests look legitimate.</w:t>
      </w:r>
      <w:r w:rsidR="001336AB">
        <w:t xml:space="preserve"> For instance, a hacker may try to get to a person in the financial department in a corporation </w:t>
      </w:r>
      <w:r w:rsidR="00324BB4">
        <w:t xml:space="preserve">using the emails to gain </w:t>
      </w:r>
      <w:r w:rsidR="00BE25DC">
        <w:t>access</w:t>
      </w:r>
      <w:r w:rsidR="00324BB4">
        <w:t xml:space="preserve"> to the company finances and transfer the </w:t>
      </w:r>
      <w:r w:rsidR="00BE25DC">
        <w:t>money</w:t>
      </w:r>
      <w:r w:rsidR="00324BB4">
        <w:t xml:space="preserve"> to the hackers account.</w:t>
      </w:r>
      <w:r w:rsidR="007967B3">
        <w:t xml:space="preserve"> In efforts </w:t>
      </w:r>
      <w:r w:rsidR="00BE25DC">
        <w:t>to a</w:t>
      </w:r>
      <w:r w:rsidR="007967B3">
        <w:t xml:space="preserve">void this attack vector, </w:t>
      </w:r>
      <w:r w:rsidR="00BE25DC">
        <w:t>organizations</w:t>
      </w:r>
      <w:r w:rsidR="007967B3">
        <w:t xml:space="preserve"> are advised to train their employees always to pay keen attention to all email information and identify anything that is slightly wrong like altered logos and avoid clicking to any link in an email. </w:t>
      </w:r>
    </w:p>
    <w:p w14:paraId="5D5C22C4" w14:textId="77777777" w:rsidR="007967B3" w:rsidRDefault="006470D4" w:rsidP="002E3112">
      <w:pPr>
        <w:spacing w:after="0" w:line="480" w:lineRule="auto"/>
        <w:ind w:firstLine="720"/>
      </w:pPr>
      <w:r>
        <w:t>SQL Injection Attack is the second potential attack vector which mostly deals with back-end applications and databases</w:t>
      </w:r>
      <w:r w:rsidR="00C61F25">
        <w:t xml:space="preserve"> (</w:t>
      </w:r>
      <w:r w:rsidR="00C61F25">
        <w:rPr>
          <w:rFonts w:eastAsia="Times New Roman" w:cs="Times New Roman"/>
          <w:szCs w:val="24"/>
          <w:lang w:eastAsia="en-GB"/>
        </w:rPr>
        <w:t>Timberg, Nakashima, &amp; Douglas-Gabriel, 2014)</w:t>
      </w:r>
      <w:r>
        <w:t>.</w:t>
      </w:r>
      <w:r w:rsidR="005408DF">
        <w:t xml:space="preserve"> </w:t>
      </w:r>
      <w:r w:rsidR="00BE25DC">
        <w:t>Applications</w:t>
      </w:r>
      <w:r w:rsidR="005408DF">
        <w:t xml:space="preserve"> developed by web developers which allow the user to interact with the database can be used by the hackers to access the organization sensitive data. Creation of validating </w:t>
      </w:r>
      <w:r w:rsidR="00BE25DC">
        <w:t>standards</w:t>
      </w:r>
      <w:r w:rsidR="005408DF">
        <w:t xml:space="preserve"> for all the information being allowed in the </w:t>
      </w:r>
      <w:r w:rsidR="00BE25DC">
        <w:t>database</w:t>
      </w:r>
      <w:r w:rsidR="005408DF">
        <w:t xml:space="preserve"> is the way to avoid SQL injection attack.</w:t>
      </w:r>
    </w:p>
    <w:p w14:paraId="32AEA015" w14:textId="77777777" w:rsidR="005408DF" w:rsidRDefault="006470D4" w:rsidP="002E3112">
      <w:pPr>
        <w:spacing w:after="0" w:line="480" w:lineRule="auto"/>
        <w:ind w:firstLine="720"/>
      </w:pPr>
      <w:r>
        <w:t xml:space="preserve">DDOS Attack is the last potential attack vector which impacts the availability of </w:t>
      </w:r>
      <w:r w:rsidR="00BE25DC">
        <w:t>information</w:t>
      </w:r>
      <w:r>
        <w:t xml:space="preserve">. It is usually affected by the hackers creating a slew of traffic request on an organizations website at the same time </w:t>
      </w:r>
      <w:r w:rsidR="00BE25DC">
        <w:t>hence</w:t>
      </w:r>
      <w:r>
        <w:t xml:space="preserve"> making the website crash</w:t>
      </w:r>
      <w:r w:rsidR="00C61F25">
        <w:t xml:space="preserve"> (</w:t>
      </w:r>
      <w:r w:rsidR="00C61F25">
        <w:rPr>
          <w:rFonts w:eastAsia="Times New Roman" w:cs="Times New Roman"/>
          <w:szCs w:val="24"/>
          <w:lang w:eastAsia="en-GB"/>
        </w:rPr>
        <w:t>Timberg, Nakashima, &amp; Douglas-Gabriel, 2014)</w:t>
      </w:r>
      <w:r w:rsidR="00C61F25">
        <w:t>.</w:t>
      </w:r>
      <w:r w:rsidR="0001367B">
        <w:t xml:space="preserve"> A DDOS attack can be avoided by an organization employing the use of DDOS prevention services that are hosted by hosting companies hence helping the organization website handle traffics or large influxes. </w:t>
      </w:r>
    </w:p>
    <w:p w14:paraId="7040082A" w14:textId="77777777" w:rsidR="0001367B" w:rsidRDefault="006470D4" w:rsidP="002E3112">
      <w:pPr>
        <w:spacing w:after="0" w:line="480" w:lineRule="auto"/>
        <w:ind w:firstLine="720"/>
      </w:pPr>
      <w:r>
        <w:t xml:space="preserve">The imagined impacts of hacking include financial loses which may arise due to the different costs caused by hackers such as the cost of </w:t>
      </w:r>
      <w:r w:rsidR="00BE25DC">
        <w:t>patching</w:t>
      </w:r>
      <w:r>
        <w:t xml:space="preserve"> the holes of security</w:t>
      </w:r>
      <w:r w:rsidR="00C61F25">
        <w:t xml:space="preserve"> (</w:t>
      </w:r>
      <w:r w:rsidR="00C61F25" w:rsidRPr="00BE25DC">
        <w:rPr>
          <w:rFonts w:eastAsia="Times New Roman" w:cs="Times New Roman"/>
          <w:szCs w:val="24"/>
          <w:lang w:eastAsia="en-GB"/>
        </w:rPr>
        <w:t>Hao,</w:t>
      </w:r>
      <w:r w:rsidR="00C61F25">
        <w:t xml:space="preserve"> et al., </w:t>
      </w:r>
      <w:r w:rsidR="00C61F25">
        <w:lastRenderedPageBreak/>
        <w:t>2016).</w:t>
      </w:r>
      <w:r>
        <w:t xml:space="preserve"> Loss of important information decreased privacy and damaged personal, or organization reputation are the other imagined </w:t>
      </w:r>
      <w:r w:rsidR="00BE25DC">
        <w:t>impacts</w:t>
      </w:r>
      <w:r>
        <w:t xml:space="preserve"> of cyberattacks to an individual or an organization.</w:t>
      </w:r>
    </w:p>
    <w:p w14:paraId="6386187C" w14:textId="77777777" w:rsidR="00F036C3" w:rsidRDefault="006470D4" w:rsidP="002E3112">
      <w:pPr>
        <w:spacing w:after="0" w:line="480" w:lineRule="auto"/>
        <w:jc w:val="left"/>
      </w:pPr>
      <w:r>
        <w:br w:type="page"/>
      </w:r>
    </w:p>
    <w:p w14:paraId="2A66362C" w14:textId="77777777" w:rsidR="00BE25DC" w:rsidRDefault="006470D4" w:rsidP="002E3112">
      <w:pPr>
        <w:spacing w:after="0" w:line="480" w:lineRule="auto"/>
        <w:jc w:val="center"/>
      </w:pPr>
      <w:r>
        <w:lastRenderedPageBreak/>
        <w:t>References</w:t>
      </w:r>
    </w:p>
    <w:p w14:paraId="2E3909C1" w14:textId="77777777" w:rsidR="00BE25DC" w:rsidRPr="00BE25DC" w:rsidRDefault="006470D4" w:rsidP="002E3112">
      <w:pPr>
        <w:spacing w:after="0" w:line="480" w:lineRule="auto"/>
        <w:ind w:left="720" w:hanging="720"/>
        <w:rPr>
          <w:rFonts w:eastAsia="Times New Roman" w:cs="Times New Roman"/>
          <w:szCs w:val="24"/>
          <w:lang w:eastAsia="en-GB"/>
        </w:rPr>
      </w:pPr>
      <w:r w:rsidRPr="00BE25DC">
        <w:rPr>
          <w:rFonts w:eastAsia="Times New Roman" w:cs="Times New Roman"/>
          <w:szCs w:val="24"/>
          <w:lang w:eastAsia="en-GB"/>
        </w:rPr>
        <w:t xml:space="preserve">Hao, J., Piechocki, R. J., Kaleshi, D., Chin, W. H., &amp; Fan, Z. (2016). Cyber security of smart grid state estimation: attacks and defense mechanisms. </w:t>
      </w:r>
      <w:r w:rsidRPr="00BE25DC">
        <w:rPr>
          <w:rFonts w:eastAsia="Times New Roman" w:cs="Times New Roman"/>
          <w:i/>
          <w:iCs/>
          <w:szCs w:val="24"/>
          <w:lang w:eastAsia="en-GB"/>
        </w:rPr>
        <w:t>Smarter Energy: From Smart Metering to the Smart Grid</w:t>
      </w:r>
      <w:r w:rsidRPr="00BE25DC">
        <w:rPr>
          <w:rFonts w:eastAsia="Times New Roman" w:cs="Times New Roman"/>
          <w:szCs w:val="24"/>
          <w:lang w:eastAsia="en-GB"/>
        </w:rPr>
        <w:t xml:space="preserve">, </w:t>
      </w:r>
      <w:r w:rsidRPr="00BE25DC">
        <w:rPr>
          <w:rFonts w:eastAsia="Times New Roman" w:cs="Times New Roman"/>
          <w:i/>
          <w:iCs/>
          <w:szCs w:val="24"/>
          <w:lang w:eastAsia="en-GB"/>
        </w:rPr>
        <w:t>2</w:t>
      </w:r>
      <w:r w:rsidRPr="00BE25DC">
        <w:rPr>
          <w:rFonts w:eastAsia="Times New Roman" w:cs="Times New Roman"/>
          <w:szCs w:val="24"/>
          <w:lang w:eastAsia="en-GB"/>
        </w:rPr>
        <w:t>, 305.</w:t>
      </w:r>
    </w:p>
    <w:p w14:paraId="5D380DCC" w14:textId="77777777" w:rsidR="00BE25DC" w:rsidRDefault="006470D4" w:rsidP="002E3112">
      <w:pPr>
        <w:pStyle w:val="cpformat"/>
        <w:spacing w:before="0" w:beforeAutospacing="0" w:after="0" w:afterAutospacing="0" w:line="480" w:lineRule="auto"/>
        <w:ind w:left="720" w:right="75" w:hanging="720"/>
        <w:jc w:val="both"/>
      </w:pPr>
      <w:r>
        <w:t xml:space="preserve">Rubin, A. (2011, October). </w:t>
      </w:r>
      <w:r>
        <w:rPr>
          <w:rStyle w:val="Emphasis"/>
        </w:rPr>
        <w:t>Transcript of "All your devices can be hacked"</w:t>
      </w:r>
      <w:r>
        <w:t xml:space="preserve"> [Video file]. Retrieved from </w:t>
      </w:r>
      <w:hyperlink r:id="rId6" w:anchor="t-599980" w:history="1">
        <w:r w:rsidRPr="00A466E2">
          <w:rPr>
            <w:rStyle w:val="Hyperlink"/>
          </w:rPr>
          <w:t>https://www.ted.com/talks/avi_rubin_all_your_devices_can_be_hacked/transcript?language=en#t-599980</w:t>
        </w:r>
      </w:hyperlink>
      <w:r>
        <w:t xml:space="preserve"> </w:t>
      </w:r>
    </w:p>
    <w:p w14:paraId="4A763F66" w14:textId="77777777" w:rsidR="00BE25DC" w:rsidRPr="00BE25DC" w:rsidRDefault="006470D4" w:rsidP="002E3112">
      <w:pPr>
        <w:spacing w:after="0" w:line="480" w:lineRule="auto"/>
        <w:ind w:left="720" w:hanging="720"/>
        <w:rPr>
          <w:rFonts w:eastAsia="Times New Roman" w:cs="Times New Roman"/>
          <w:szCs w:val="24"/>
          <w:lang w:eastAsia="en-GB"/>
        </w:rPr>
      </w:pPr>
      <w:r w:rsidRPr="00BE25DC">
        <w:rPr>
          <w:rFonts w:eastAsia="Times New Roman" w:cs="Times New Roman"/>
          <w:szCs w:val="24"/>
          <w:lang w:eastAsia="en-GB"/>
        </w:rPr>
        <w:t xml:space="preserve">Timberg, C., Nakashima, E., &amp; Douglas-Gabriel, D. (2014). Cyberattacks trigger talk of ‘hacking back’. </w:t>
      </w:r>
      <w:r w:rsidRPr="00BE25DC">
        <w:rPr>
          <w:rFonts w:eastAsia="Times New Roman" w:cs="Times New Roman"/>
          <w:i/>
          <w:iCs/>
          <w:szCs w:val="24"/>
          <w:lang w:eastAsia="en-GB"/>
        </w:rPr>
        <w:t>The Washington Post</w:t>
      </w:r>
      <w:r w:rsidRPr="00BE25DC">
        <w:rPr>
          <w:rFonts w:eastAsia="Times New Roman" w:cs="Times New Roman"/>
          <w:szCs w:val="24"/>
          <w:lang w:eastAsia="en-GB"/>
        </w:rPr>
        <w:t>.</w:t>
      </w:r>
    </w:p>
    <w:sectPr w:rsidR="00BE25DC" w:rsidRPr="00BE25DC" w:rsidSect="00F036C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14D0A" w14:textId="77777777" w:rsidR="00B84F28" w:rsidRDefault="00B84F28">
      <w:pPr>
        <w:spacing w:after="0" w:line="240" w:lineRule="auto"/>
      </w:pPr>
      <w:r>
        <w:separator/>
      </w:r>
    </w:p>
  </w:endnote>
  <w:endnote w:type="continuationSeparator" w:id="0">
    <w:p w14:paraId="435D19E1" w14:textId="77777777" w:rsidR="00B84F28" w:rsidRDefault="00B84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53B6B8" w14:textId="77777777" w:rsidR="00B84F28" w:rsidRDefault="00B84F28">
      <w:pPr>
        <w:spacing w:after="0" w:line="240" w:lineRule="auto"/>
      </w:pPr>
      <w:r>
        <w:separator/>
      </w:r>
    </w:p>
  </w:footnote>
  <w:footnote w:type="continuationSeparator" w:id="0">
    <w:p w14:paraId="68BF38D5" w14:textId="77777777" w:rsidR="00B84F28" w:rsidRDefault="00B84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E81D3" w14:textId="1FE0A846" w:rsidR="00F036C3" w:rsidRDefault="006470D4">
    <w:pPr>
      <w:pStyle w:val="Header"/>
    </w:pPr>
    <w:r>
      <w:t>HACKING</w:t>
    </w:r>
    <w:r w:rsidR="00EF03F5">
      <w:tab/>
    </w:r>
    <w:r w:rsidR="00EF03F5">
      <w:tab/>
    </w:r>
    <w:r w:rsidR="00EF03F5">
      <w:fldChar w:fldCharType="begin"/>
    </w:r>
    <w:r w:rsidR="00EF03F5">
      <w:instrText xml:space="preserve"> PAGE   \* MERGEFORMAT </w:instrText>
    </w:r>
    <w:r w:rsidR="00EF03F5">
      <w:fldChar w:fldCharType="separate"/>
    </w:r>
    <w:r w:rsidR="00EF03F5">
      <w:rPr>
        <w:noProof/>
      </w:rPr>
      <w:t>1</w:t>
    </w:r>
    <w:r w:rsidR="00EF03F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98C1C" w14:textId="0A038718" w:rsidR="00F036C3" w:rsidRDefault="00300DFB" w:rsidP="00F036C3">
    <w:r>
      <w:t xml:space="preserve">Running </w:t>
    </w:r>
    <w:r w:rsidR="002E3112">
      <w:t>h</w:t>
    </w:r>
    <w:r w:rsidR="006470D4">
      <w:t>ead: HACKING</w:t>
    </w:r>
    <w:r w:rsidR="006470D4">
      <w:tab/>
    </w:r>
    <w:r w:rsidR="006470D4">
      <w:tab/>
    </w:r>
    <w:r w:rsidR="006470D4">
      <w:tab/>
    </w:r>
    <w:r w:rsidR="006470D4">
      <w:tab/>
    </w:r>
    <w:r w:rsidR="006470D4">
      <w:tab/>
    </w:r>
    <w:r w:rsidR="006470D4">
      <w:tab/>
    </w:r>
    <w:r w:rsidR="006470D4">
      <w:tab/>
    </w:r>
    <w:r w:rsidR="006470D4">
      <w:tab/>
    </w:r>
    <w:r w:rsidR="006470D4">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974"/>
    <w:rsid w:val="0001367B"/>
    <w:rsid w:val="00040108"/>
    <w:rsid w:val="000C7D41"/>
    <w:rsid w:val="001336AB"/>
    <w:rsid w:val="001B1E70"/>
    <w:rsid w:val="002E3112"/>
    <w:rsid w:val="00300DFB"/>
    <w:rsid w:val="00324BB4"/>
    <w:rsid w:val="003807D6"/>
    <w:rsid w:val="00405C50"/>
    <w:rsid w:val="004F77F1"/>
    <w:rsid w:val="005408DF"/>
    <w:rsid w:val="00575644"/>
    <w:rsid w:val="00603974"/>
    <w:rsid w:val="006470D4"/>
    <w:rsid w:val="007967B3"/>
    <w:rsid w:val="00810823"/>
    <w:rsid w:val="008A12BA"/>
    <w:rsid w:val="009120F1"/>
    <w:rsid w:val="00922D4A"/>
    <w:rsid w:val="009C5280"/>
    <w:rsid w:val="00A347AA"/>
    <w:rsid w:val="00A466E2"/>
    <w:rsid w:val="00A807C7"/>
    <w:rsid w:val="00B84F28"/>
    <w:rsid w:val="00BE25DC"/>
    <w:rsid w:val="00BF6A98"/>
    <w:rsid w:val="00C61F25"/>
    <w:rsid w:val="00EF03F5"/>
    <w:rsid w:val="00F036C3"/>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5A28E"/>
  <w15:chartTrackingRefBased/>
  <w15:docId w15:val="{DD036989-C3C2-4EB9-ADD2-6A909ACD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E25DC"/>
    <w:pPr>
      <w:spacing w:before="100" w:beforeAutospacing="1" w:after="100" w:afterAutospacing="1" w:line="240" w:lineRule="auto"/>
      <w:jc w:val="left"/>
    </w:pPr>
    <w:rPr>
      <w:rFonts w:eastAsia="Times New Roman" w:cs="Times New Roman"/>
      <w:szCs w:val="24"/>
      <w:lang w:eastAsia="en-GB"/>
    </w:rPr>
  </w:style>
  <w:style w:type="character" w:styleId="Emphasis">
    <w:name w:val="Emphasis"/>
    <w:basedOn w:val="DefaultParagraphFont"/>
    <w:uiPriority w:val="20"/>
    <w:qFormat/>
    <w:rsid w:val="00BE25DC"/>
    <w:rPr>
      <w:i/>
      <w:iCs/>
    </w:rPr>
  </w:style>
  <w:style w:type="character" w:styleId="Hyperlink">
    <w:name w:val="Hyperlink"/>
    <w:basedOn w:val="DefaultParagraphFont"/>
    <w:uiPriority w:val="99"/>
    <w:unhideWhenUsed/>
    <w:rsid w:val="00BE25DC"/>
    <w:rPr>
      <w:color w:val="0000FF" w:themeColor="hyperlink"/>
      <w:u w:val="single"/>
    </w:rPr>
  </w:style>
  <w:style w:type="paragraph" w:styleId="Header">
    <w:name w:val="header"/>
    <w:basedOn w:val="Normal"/>
    <w:link w:val="HeaderChar"/>
    <w:uiPriority w:val="99"/>
    <w:unhideWhenUsed/>
    <w:rsid w:val="00F036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6C3"/>
    <w:rPr>
      <w:rFonts w:ascii="Times New Roman" w:hAnsi="Times New Roman"/>
      <w:sz w:val="24"/>
    </w:rPr>
  </w:style>
  <w:style w:type="paragraph" w:styleId="Footer">
    <w:name w:val="footer"/>
    <w:basedOn w:val="Normal"/>
    <w:link w:val="FooterChar"/>
    <w:uiPriority w:val="99"/>
    <w:unhideWhenUsed/>
    <w:rsid w:val="00F03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6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avi_rubin_all_your_devices_can_be_hacked/transcript?language=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4</cp:revision>
  <dcterms:created xsi:type="dcterms:W3CDTF">2018-11-07T03:14:00Z</dcterms:created>
  <dcterms:modified xsi:type="dcterms:W3CDTF">2018-11-07T03:15:00Z</dcterms:modified>
</cp:coreProperties>
</file>