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57040" w:rsidRPr="001B5D70" w:rsidP="00157040">
      <w:pPr>
        <w:spacing w:after="0" w:line="480" w:lineRule="auto"/>
        <w:contextualSpacing/>
        <w:jc w:val="center"/>
        <w:rPr>
          <w:rFonts w:ascii="Times New Roman" w:hAnsi="Times New Roman" w:cs="Times New Roman"/>
          <w:b/>
          <w:color w:val="222222"/>
          <w:sz w:val="24"/>
          <w:szCs w:val="24"/>
          <w:shd w:val="clear" w:color="auto" w:fill="FFFFFF"/>
        </w:rPr>
      </w:pPr>
    </w:p>
    <w:p w:rsidR="00157040" w:rsidRPr="001B5D70" w:rsidP="00157040">
      <w:pPr>
        <w:spacing w:after="0" w:line="480" w:lineRule="auto"/>
        <w:contextualSpacing/>
        <w:jc w:val="center"/>
        <w:rPr>
          <w:rFonts w:ascii="Times New Roman" w:hAnsi="Times New Roman" w:cs="Times New Roman"/>
          <w:b/>
          <w:color w:val="222222"/>
          <w:sz w:val="24"/>
          <w:szCs w:val="24"/>
          <w:shd w:val="clear" w:color="auto" w:fill="FFFFFF"/>
        </w:rPr>
      </w:pPr>
    </w:p>
    <w:p w:rsidR="00157040" w:rsidRPr="001B5D70" w:rsidP="00157040">
      <w:pPr>
        <w:spacing w:after="0" w:line="480" w:lineRule="auto"/>
        <w:contextualSpacing/>
        <w:jc w:val="center"/>
        <w:rPr>
          <w:rFonts w:ascii="Times New Roman" w:hAnsi="Times New Roman" w:cs="Times New Roman"/>
          <w:b/>
          <w:color w:val="222222"/>
          <w:sz w:val="24"/>
          <w:szCs w:val="24"/>
          <w:shd w:val="clear" w:color="auto" w:fill="FFFFFF"/>
        </w:rPr>
      </w:pPr>
    </w:p>
    <w:p w:rsidR="00157040" w:rsidRPr="001B5D70" w:rsidP="00157040">
      <w:pPr>
        <w:spacing w:after="0" w:line="480" w:lineRule="auto"/>
        <w:contextualSpacing/>
        <w:rPr>
          <w:rFonts w:ascii="Times New Roman" w:hAnsi="Times New Roman" w:cs="Times New Roman"/>
          <w:b/>
          <w:color w:val="222222"/>
          <w:sz w:val="24"/>
          <w:szCs w:val="24"/>
          <w:shd w:val="clear" w:color="auto" w:fill="FFFFFF"/>
        </w:rPr>
      </w:pPr>
    </w:p>
    <w:p w:rsidR="00157040" w:rsidRPr="001B5D70" w:rsidP="00157040">
      <w:pPr>
        <w:spacing w:after="0" w:line="480" w:lineRule="auto"/>
        <w:contextualSpacing/>
        <w:jc w:val="center"/>
        <w:rPr>
          <w:rFonts w:ascii="Times New Roman" w:hAnsi="Times New Roman" w:cs="Times New Roman"/>
          <w:b/>
          <w:color w:val="222222"/>
          <w:sz w:val="24"/>
          <w:szCs w:val="24"/>
          <w:shd w:val="clear" w:color="auto" w:fill="FFFFFF"/>
        </w:rPr>
      </w:pPr>
    </w:p>
    <w:p w:rsidR="001B5D70" w:rsidRPr="001B5D70" w:rsidP="001B5D70">
      <w:pPr>
        <w:spacing w:after="0" w:line="480" w:lineRule="auto"/>
        <w:contextualSpacing/>
        <w:jc w:val="center"/>
        <w:rPr>
          <w:rFonts w:ascii="Times New Roman" w:hAnsi="Times New Roman" w:cs="Times New Roman"/>
          <w:b/>
          <w:color w:val="222222"/>
          <w:sz w:val="24"/>
          <w:szCs w:val="24"/>
          <w:shd w:val="clear" w:color="auto" w:fill="FFFFFF"/>
        </w:rPr>
      </w:pPr>
      <w:r w:rsidRPr="001B5D70">
        <w:rPr>
          <w:rFonts w:ascii="Times New Roman" w:hAnsi="Times New Roman" w:cs="Times New Roman"/>
          <w:b/>
          <w:color w:val="222222"/>
          <w:sz w:val="24"/>
          <w:szCs w:val="24"/>
          <w:shd w:val="clear" w:color="auto" w:fill="FFFFFF"/>
        </w:rPr>
        <w:t>Hactivism</w:t>
      </w:r>
      <w:r w:rsidRPr="001B5D70">
        <w:rPr>
          <w:rFonts w:ascii="Times New Roman" w:hAnsi="Times New Roman" w:cs="Times New Roman"/>
          <w:b/>
          <w:color w:val="222222"/>
          <w:sz w:val="24"/>
          <w:szCs w:val="24"/>
          <w:shd w:val="clear" w:color="auto" w:fill="FFFFFF"/>
        </w:rPr>
        <w:t xml:space="preserve"> Is the Political System</w:t>
      </w:r>
    </w:p>
    <w:p w:rsidR="00157040" w:rsidRPr="001B5D70" w:rsidP="00331E1F">
      <w:pPr>
        <w:spacing w:after="0" w:line="480" w:lineRule="auto"/>
        <w:contextualSpacing/>
        <w:rPr>
          <w:rFonts w:ascii="Times New Roman" w:hAnsi="Times New Roman" w:cs="Times New Roman"/>
          <w:color w:val="222222"/>
          <w:sz w:val="24"/>
          <w:szCs w:val="24"/>
          <w:shd w:val="clear" w:color="auto" w:fill="FFFFFF"/>
        </w:rPr>
      </w:pPr>
    </w:p>
    <w:p w:rsidR="00157040" w:rsidRPr="001B5D70" w:rsidP="00157040">
      <w:pPr>
        <w:spacing w:after="0" w:line="480" w:lineRule="auto"/>
        <w:contextualSpacing/>
        <w:jc w:val="center"/>
        <w:rPr>
          <w:rFonts w:ascii="Times New Roman" w:hAnsi="Times New Roman" w:cs="Times New Roman"/>
          <w:color w:val="222222"/>
          <w:sz w:val="24"/>
          <w:szCs w:val="24"/>
          <w:shd w:val="clear" w:color="auto" w:fill="FFFFFF"/>
        </w:rPr>
      </w:pPr>
      <w:r w:rsidRPr="001B5D70">
        <w:rPr>
          <w:rFonts w:ascii="Times New Roman" w:hAnsi="Times New Roman" w:cs="Times New Roman"/>
          <w:color w:val="222222"/>
          <w:sz w:val="24"/>
          <w:szCs w:val="24"/>
          <w:shd w:val="clear" w:color="auto" w:fill="FFFFFF"/>
        </w:rPr>
        <w:t>Name</w:t>
      </w:r>
    </w:p>
    <w:p w:rsidR="00157040" w:rsidRPr="001B5D70" w:rsidP="00157040">
      <w:pPr>
        <w:spacing w:after="0" w:line="480" w:lineRule="auto"/>
        <w:contextualSpacing/>
        <w:jc w:val="center"/>
        <w:rPr>
          <w:rFonts w:ascii="Times New Roman" w:hAnsi="Times New Roman" w:cs="Times New Roman"/>
          <w:color w:val="222222"/>
          <w:sz w:val="24"/>
          <w:szCs w:val="24"/>
          <w:shd w:val="clear" w:color="auto" w:fill="FFFFFF"/>
        </w:rPr>
      </w:pPr>
      <w:r w:rsidRPr="001B5D70">
        <w:rPr>
          <w:rFonts w:ascii="Times New Roman" w:hAnsi="Times New Roman" w:cs="Times New Roman"/>
          <w:color w:val="222222"/>
          <w:sz w:val="24"/>
          <w:szCs w:val="24"/>
          <w:shd w:val="clear" w:color="auto" w:fill="FFFFFF"/>
        </w:rPr>
        <w:t>Institution</w:t>
      </w:r>
    </w:p>
    <w:p w:rsidR="00157040" w:rsidRPr="001B5D70" w:rsidP="00157040">
      <w:pPr>
        <w:spacing w:after="0" w:line="480" w:lineRule="auto"/>
        <w:contextualSpacing/>
        <w:jc w:val="center"/>
        <w:rPr>
          <w:rFonts w:ascii="Times New Roman" w:hAnsi="Times New Roman" w:cs="Times New Roman"/>
          <w:color w:val="222222"/>
          <w:sz w:val="24"/>
          <w:szCs w:val="24"/>
          <w:shd w:val="clear" w:color="auto" w:fill="FFFFFF"/>
        </w:rPr>
      </w:pPr>
      <w:r w:rsidRPr="001B5D70">
        <w:rPr>
          <w:rFonts w:ascii="Times New Roman" w:hAnsi="Times New Roman" w:cs="Times New Roman"/>
          <w:color w:val="222222"/>
          <w:sz w:val="24"/>
          <w:szCs w:val="24"/>
          <w:shd w:val="clear" w:color="auto" w:fill="FFFFFF"/>
        </w:rPr>
        <w:t>Course</w:t>
      </w:r>
    </w:p>
    <w:p w:rsidR="00157040" w:rsidRPr="001B5D70" w:rsidP="00157040">
      <w:pPr>
        <w:spacing w:after="0" w:line="480" w:lineRule="auto"/>
        <w:contextualSpacing/>
        <w:jc w:val="center"/>
        <w:rPr>
          <w:rFonts w:ascii="Times New Roman" w:hAnsi="Times New Roman" w:cs="Times New Roman"/>
          <w:color w:val="222222"/>
          <w:sz w:val="24"/>
          <w:szCs w:val="24"/>
          <w:shd w:val="clear" w:color="auto" w:fill="FFFFFF"/>
        </w:rPr>
      </w:pPr>
      <w:r w:rsidRPr="001B5D70">
        <w:rPr>
          <w:rFonts w:ascii="Times New Roman" w:hAnsi="Times New Roman" w:cs="Times New Roman"/>
          <w:color w:val="222222"/>
          <w:sz w:val="24"/>
          <w:szCs w:val="24"/>
          <w:shd w:val="clear" w:color="auto" w:fill="FFFFFF"/>
        </w:rPr>
        <w:t>Instructor</w:t>
      </w:r>
    </w:p>
    <w:p w:rsidR="00157040" w:rsidRPr="001B5D70" w:rsidP="00157040">
      <w:pPr>
        <w:spacing w:after="0" w:line="480" w:lineRule="auto"/>
        <w:contextualSpacing/>
        <w:jc w:val="center"/>
        <w:rPr>
          <w:rFonts w:ascii="Times New Roman" w:hAnsi="Times New Roman" w:cs="Times New Roman"/>
          <w:color w:val="222222"/>
          <w:sz w:val="24"/>
          <w:szCs w:val="24"/>
          <w:shd w:val="clear" w:color="auto" w:fill="FFFFFF"/>
        </w:rPr>
      </w:pPr>
      <w:r w:rsidRPr="001B5D70">
        <w:rPr>
          <w:rFonts w:ascii="Times New Roman" w:hAnsi="Times New Roman" w:cs="Times New Roman"/>
          <w:color w:val="222222"/>
          <w:sz w:val="24"/>
          <w:szCs w:val="24"/>
          <w:shd w:val="clear" w:color="auto" w:fill="FFFFFF"/>
        </w:rPr>
        <w:t>Date</w:t>
      </w:r>
    </w:p>
    <w:p w:rsidR="001B5D70" w:rsidRPr="001B5D70">
      <w:pPr>
        <w:rPr>
          <w:rFonts w:ascii="Times New Roman" w:hAnsi="Times New Roman" w:cs="Times New Roman"/>
          <w:b/>
          <w:color w:val="222222"/>
          <w:sz w:val="24"/>
          <w:szCs w:val="24"/>
          <w:shd w:val="clear" w:color="auto" w:fill="FFFFFF"/>
        </w:rPr>
      </w:pPr>
      <w:r w:rsidRPr="001B5D70">
        <w:rPr>
          <w:rFonts w:ascii="Times New Roman" w:hAnsi="Times New Roman" w:cs="Times New Roman"/>
          <w:b/>
          <w:color w:val="222222"/>
          <w:sz w:val="24"/>
          <w:szCs w:val="24"/>
          <w:shd w:val="clear" w:color="auto" w:fill="FFFFFF"/>
        </w:rPr>
        <w:br w:type="page"/>
      </w:r>
    </w:p>
    <w:p w:rsidR="001B5D70" w:rsidRPr="001B5D70" w:rsidP="001B5D70">
      <w:pPr>
        <w:spacing w:after="0" w:line="480" w:lineRule="auto"/>
        <w:contextualSpacing/>
        <w:jc w:val="center"/>
        <w:rPr>
          <w:rFonts w:ascii="Times New Roman" w:hAnsi="Times New Roman" w:cs="Times New Roman"/>
          <w:b/>
          <w:color w:val="222222"/>
          <w:sz w:val="24"/>
          <w:szCs w:val="24"/>
          <w:shd w:val="clear" w:color="auto" w:fill="FFFFFF"/>
        </w:rPr>
      </w:pPr>
      <w:r w:rsidRPr="001B5D70">
        <w:rPr>
          <w:rFonts w:ascii="Times New Roman" w:hAnsi="Times New Roman" w:cs="Times New Roman"/>
          <w:b/>
          <w:color w:val="222222"/>
          <w:sz w:val="24"/>
          <w:szCs w:val="24"/>
          <w:shd w:val="clear" w:color="auto" w:fill="FFFFFF"/>
        </w:rPr>
        <w:t>Hactivism</w:t>
      </w:r>
      <w:r w:rsidRPr="001B5D70">
        <w:rPr>
          <w:rFonts w:ascii="Times New Roman" w:hAnsi="Times New Roman" w:cs="Times New Roman"/>
          <w:b/>
          <w:color w:val="222222"/>
          <w:sz w:val="24"/>
          <w:szCs w:val="24"/>
          <w:shd w:val="clear" w:color="auto" w:fill="FFFFFF"/>
        </w:rPr>
        <w:t xml:space="preserve"> Is the Political System</w:t>
      </w:r>
    </w:p>
    <w:p w:rsidR="009A2E3E" w:rsidRPr="001B5D70" w:rsidP="00157040">
      <w:pPr>
        <w:spacing w:after="0" w:line="480" w:lineRule="auto"/>
        <w:ind w:firstLine="720"/>
        <w:contextualSpacing/>
        <w:rPr>
          <w:rFonts w:ascii="Times New Roman" w:hAnsi="Times New Roman" w:cs="Times New Roman"/>
          <w:sz w:val="24"/>
          <w:szCs w:val="24"/>
        </w:rPr>
      </w:pPr>
      <w:r w:rsidRPr="001B5D70">
        <w:rPr>
          <w:rFonts w:ascii="Times New Roman" w:hAnsi="Times New Roman" w:cs="Times New Roman"/>
          <w:sz w:val="24"/>
          <w:szCs w:val="24"/>
        </w:rPr>
        <w:t xml:space="preserve">According to </w:t>
      </w:r>
      <w:r w:rsidRPr="001B5D70">
        <w:rPr>
          <w:rFonts w:ascii="Times New Roman" w:hAnsi="Times New Roman" w:cs="Times New Roman"/>
          <w:sz w:val="24"/>
          <w:szCs w:val="24"/>
        </w:rPr>
        <w:t>Baase</w:t>
      </w:r>
      <w:r w:rsidRPr="001B5D70">
        <w:rPr>
          <w:rFonts w:ascii="Times New Roman" w:hAnsi="Times New Roman" w:cs="Times New Roman"/>
          <w:sz w:val="24"/>
          <w:szCs w:val="24"/>
        </w:rPr>
        <w:t xml:space="preserve"> (2012), h</w:t>
      </w:r>
      <w:r w:rsidRPr="001B5D70">
        <w:rPr>
          <w:rFonts w:ascii="Times New Roman" w:hAnsi="Times New Roman" w:cs="Times New Roman"/>
          <w:sz w:val="24"/>
          <w:szCs w:val="24"/>
        </w:rPr>
        <w:t>acktivists are individuals whose activities are cons</w:t>
      </w:r>
      <w:r w:rsidRPr="001B5D70" w:rsidR="000839FE">
        <w:rPr>
          <w:rFonts w:ascii="Times New Roman" w:hAnsi="Times New Roman" w:cs="Times New Roman"/>
          <w:sz w:val="24"/>
          <w:szCs w:val="24"/>
        </w:rPr>
        <w:t>idered illegal under many political systems</w:t>
      </w:r>
      <w:r w:rsidRPr="001B5D70">
        <w:rPr>
          <w:rFonts w:ascii="Times New Roman" w:hAnsi="Times New Roman" w:cs="Times New Roman"/>
          <w:sz w:val="24"/>
          <w:szCs w:val="24"/>
        </w:rPr>
        <w:t>. Nonetheless, there are countries where the peaceful activities of such entities are considered legal. That is why hacktivists flourish in certain countries than others. From an ethical perspective, many citizens in different countries enjoy certain freedoms as enshrined in the constitution under the bill of rights. Most of the notable rights include freedom of speech, which</w:t>
      </w:r>
      <w:r w:rsidRPr="001B5D70" w:rsidR="000839FE">
        <w:rPr>
          <w:rFonts w:ascii="Times New Roman" w:hAnsi="Times New Roman" w:cs="Times New Roman"/>
          <w:sz w:val="24"/>
          <w:szCs w:val="24"/>
        </w:rPr>
        <w:t xml:space="preserve"> extends to what they can </w:t>
      </w:r>
      <w:r w:rsidRPr="001B5D70">
        <w:rPr>
          <w:rFonts w:ascii="Times New Roman" w:hAnsi="Times New Roman" w:cs="Times New Roman"/>
          <w:sz w:val="24"/>
          <w:szCs w:val="24"/>
        </w:rPr>
        <w:t>do in technological spaces like social sites, websites, and many more. Whereas there are ethical and moral arguments about such freedoms, it is not easy to justify why a hacker would hack another entity’s platform and promote a political ideology.</w:t>
      </w:r>
    </w:p>
    <w:p w:rsidR="009A2E3E" w:rsidRPr="001B5D70" w:rsidP="00157040">
      <w:pPr>
        <w:spacing w:after="0" w:line="480" w:lineRule="auto"/>
        <w:ind w:firstLine="720"/>
        <w:contextualSpacing/>
        <w:rPr>
          <w:rFonts w:ascii="Times New Roman" w:hAnsi="Times New Roman" w:cs="Times New Roman"/>
          <w:sz w:val="24"/>
          <w:szCs w:val="24"/>
        </w:rPr>
      </w:pPr>
      <w:r w:rsidRPr="001B5D70">
        <w:rPr>
          <w:rFonts w:ascii="Times New Roman" w:hAnsi="Times New Roman" w:cs="Times New Roman"/>
          <w:sz w:val="24"/>
          <w:szCs w:val="24"/>
        </w:rPr>
        <w:t>Computer</w:t>
      </w:r>
      <w:r w:rsidRPr="001B5D70">
        <w:rPr>
          <w:rFonts w:ascii="Times New Roman" w:hAnsi="Times New Roman" w:cs="Times New Roman"/>
          <w:sz w:val="24"/>
          <w:szCs w:val="24"/>
        </w:rPr>
        <w:t xml:space="preserve"> hackers are individuals with knowledge of computer programs and applications which are irresponsible and destructive. These persons carry out hacking activ</w:t>
      </w:r>
      <w:r w:rsidRPr="001B5D70" w:rsidR="00B31D8B">
        <w:rPr>
          <w:rFonts w:ascii="Times New Roman" w:hAnsi="Times New Roman" w:cs="Times New Roman"/>
          <w:sz w:val="24"/>
          <w:szCs w:val="24"/>
        </w:rPr>
        <w:t xml:space="preserve">ities by breaking into </w:t>
      </w:r>
      <w:r w:rsidRPr="001B5D70">
        <w:rPr>
          <w:rFonts w:ascii="Times New Roman" w:hAnsi="Times New Roman" w:cs="Times New Roman"/>
          <w:sz w:val="24"/>
          <w:szCs w:val="24"/>
        </w:rPr>
        <w:t xml:space="preserve">systems, where they </w:t>
      </w:r>
      <w:r w:rsidRPr="001B5D70" w:rsidR="00B31D8B">
        <w:rPr>
          <w:rFonts w:ascii="Times New Roman" w:hAnsi="Times New Roman" w:cs="Times New Roman"/>
          <w:sz w:val="24"/>
          <w:szCs w:val="24"/>
        </w:rPr>
        <w:t>deliberately or otherwise</w:t>
      </w:r>
      <w:r w:rsidRPr="001B5D70">
        <w:rPr>
          <w:rFonts w:ascii="Times New Roman" w:hAnsi="Times New Roman" w:cs="Times New Roman"/>
          <w:sz w:val="24"/>
          <w:szCs w:val="24"/>
        </w:rPr>
        <w:t xml:space="preserve"> release </w:t>
      </w:r>
      <w:r w:rsidRPr="001B5D70" w:rsidR="00B31D8B">
        <w:rPr>
          <w:rFonts w:ascii="Times New Roman" w:hAnsi="Times New Roman" w:cs="Times New Roman"/>
          <w:sz w:val="24"/>
          <w:szCs w:val="24"/>
        </w:rPr>
        <w:t>bugs</w:t>
      </w:r>
      <w:r w:rsidRPr="001B5D70">
        <w:rPr>
          <w:rFonts w:ascii="Times New Roman" w:hAnsi="Times New Roman" w:cs="Times New Roman"/>
          <w:sz w:val="24"/>
          <w:szCs w:val="24"/>
        </w:rPr>
        <w:t xml:space="preserve">, </w:t>
      </w:r>
      <w:r w:rsidRPr="001B5D70" w:rsidR="00B31D8B">
        <w:rPr>
          <w:rFonts w:ascii="Times New Roman" w:hAnsi="Times New Roman" w:cs="Times New Roman"/>
          <w:sz w:val="24"/>
          <w:szCs w:val="24"/>
        </w:rPr>
        <w:t>take</w:t>
      </w:r>
      <w:r w:rsidRPr="001B5D70">
        <w:rPr>
          <w:rFonts w:ascii="Times New Roman" w:hAnsi="Times New Roman" w:cs="Times New Roman"/>
          <w:sz w:val="24"/>
          <w:szCs w:val="24"/>
        </w:rPr>
        <w:t xml:space="preserve"> the money and </w:t>
      </w:r>
      <w:r w:rsidRPr="001B5D70" w:rsidR="00B31D8B">
        <w:rPr>
          <w:rFonts w:ascii="Times New Roman" w:hAnsi="Times New Roman" w:cs="Times New Roman"/>
          <w:sz w:val="24"/>
          <w:szCs w:val="24"/>
        </w:rPr>
        <w:t>profound</w:t>
      </w:r>
      <w:r w:rsidRPr="001B5D70">
        <w:rPr>
          <w:rFonts w:ascii="Times New Roman" w:hAnsi="Times New Roman" w:cs="Times New Roman"/>
          <w:sz w:val="24"/>
          <w:szCs w:val="24"/>
        </w:rPr>
        <w:t xml:space="preserve"> data. On the other hand, hacktiv</w:t>
      </w:r>
      <w:r w:rsidRPr="001B5D70" w:rsidR="00B31D8B">
        <w:rPr>
          <w:rFonts w:ascii="Times New Roman" w:hAnsi="Times New Roman" w:cs="Times New Roman"/>
          <w:sz w:val="24"/>
          <w:szCs w:val="24"/>
        </w:rPr>
        <w:t>ism refers to using dubious methods via the internet and other computer applications</w:t>
      </w:r>
      <w:r w:rsidRPr="001B5D70">
        <w:rPr>
          <w:rFonts w:ascii="Times New Roman" w:hAnsi="Times New Roman" w:cs="Times New Roman"/>
          <w:sz w:val="24"/>
          <w:szCs w:val="24"/>
        </w:rPr>
        <w:t xml:space="preserve"> to </w:t>
      </w:r>
      <w:r w:rsidRPr="001B5D70" w:rsidR="00B31D8B">
        <w:rPr>
          <w:rFonts w:ascii="Times New Roman" w:hAnsi="Times New Roman" w:cs="Times New Roman"/>
          <w:sz w:val="24"/>
          <w:szCs w:val="24"/>
        </w:rPr>
        <w:t>endorse</w:t>
      </w:r>
      <w:r w:rsidRPr="001B5D70">
        <w:rPr>
          <w:rFonts w:ascii="Times New Roman" w:hAnsi="Times New Roman" w:cs="Times New Roman"/>
          <w:sz w:val="24"/>
          <w:szCs w:val="24"/>
        </w:rPr>
        <w:t xml:space="preserve"> a </w:t>
      </w:r>
      <w:r w:rsidRPr="001B5D70" w:rsidR="00B31D8B">
        <w:rPr>
          <w:rFonts w:ascii="Times New Roman" w:hAnsi="Times New Roman" w:cs="Times New Roman"/>
          <w:sz w:val="24"/>
          <w:szCs w:val="24"/>
        </w:rPr>
        <w:t>radical</w:t>
      </w:r>
      <w:r w:rsidRPr="001B5D70">
        <w:rPr>
          <w:rFonts w:ascii="Times New Roman" w:hAnsi="Times New Roman" w:cs="Times New Roman"/>
          <w:sz w:val="24"/>
          <w:szCs w:val="24"/>
        </w:rPr>
        <w:t xml:space="preserve"> objective</w:t>
      </w:r>
      <w:r w:rsidRPr="001B5D70">
        <w:rPr>
          <w:rFonts w:ascii="Times New Roman" w:hAnsi="Times New Roman" w:cs="Times New Roman"/>
          <w:sz w:val="24"/>
          <w:szCs w:val="24"/>
        </w:rPr>
        <w:t xml:space="preserve"> (Baase, 2012)</w:t>
      </w:r>
      <w:r w:rsidRPr="001B5D70">
        <w:rPr>
          <w:rFonts w:ascii="Times New Roman" w:hAnsi="Times New Roman" w:cs="Times New Roman"/>
          <w:sz w:val="24"/>
          <w:szCs w:val="24"/>
        </w:rPr>
        <w:t>. Just like hacking, which is destructive, so is hacktivism. The question is whether we should consider severe penalties to hacktivists, just like the hackers.</w:t>
      </w:r>
    </w:p>
    <w:p w:rsidR="009A2E3E" w:rsidRPr="001B5D70" w:rsidP="0015704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From the </w:t>
      </w:r>
      <w:r w:rsidRPr="001B5D70" w:rsidR="000231D2">
        <w:rPr>
          <w:rFonts w:ascii="Times New Roman" w:hAnsi="Times New Roman" w:cs="Times New Roman"/>
          <w:sz w:val="24"/>
          <w:szCs w:val="24"/>
        </w:rPr>
        <w:t xml:space="preserve">statement above, </w:t>
      </w:r>
      <w:r w:rsidRPr="001B5D70">
        <w:rPr>
          <w:rFonts w:ascii="Times New Roman" w:hAnsi="Times New Roman" w:cs="Times New Roman"/>
          <w:sz w:val="24"/>
          <w:szCs w:val="24"/>
        </w:rPr>
        <w:t>Baase</w:t>
      </w:r>
      <w:r w:rsidRPr="001B5D70">
        <w:rPr>
          <w:rFonts w:ascii="Times New Roman" w:hAnsi="Times New Roman" w:cs="Times New Roman"/>
          <w:sz w:val="24"/>
          <w:szCs w:val="24"/>
        </w:rPr>
        <w:t xml:space="preserve"> (2012) </w:t>
      </w:r>
      <w:r w:rsidRPr="001B5D70" w:rsidR="00353D14">
        <w:rPr>
          <w:rFonts w:ascii="Times New Roman" w:hAnsi="Times New Roman" w:cs="Times New Roman"/>
          <w:sz w:val="24"/>
          <w:szCs w:val="24"/>
        </w:rPr>
        <w:t xml:space="preserve">suggests that </w:t>
      </w:r>
      <w:r w:rsidRPr="001B5D70">
        <w:rPr>
          <w:rFonts w:ascii="Times New Roman" w:hAnsi="Times New Roman" w:cs="Times New Roman"/>
          <w:sz w:val="24"/>
          <w:szCs w:val="24"/>
        </w:rPr>
        <w:t>if we are to evaluate hacktivists, we must lo</w:t>
      </w:r>
      <w:r w:rsidRPr="001B5D70" w:rsidR="008C3D15">
        <w:rPr>
          <w:rFonts w:ascii="Times New Roman" w:hAnsi="Times New Roman" w:cs="Times New Roman"/>
          <w:sz w:val="24"/>
          <w:szCs w:val="24"/>
        </w:rPr>
        <w:t xml:space="preserve">ok at </w:t>
      </w:r>
      <w:r w:rsidRPr="001B5D70">
        <w:rPr>
          <w:rFonts w:ascii="Times New Roman" w:hAnsi="Times New Roman" w:cs="Times New Roman"/>
          <w:sz w:val="24"/>
          <w:szCs w:val="24"/>
        </w:rPr>
        <w:t xml:space="preserve">what drives them to carry out hacktivism. From both an ethical and social perspective, it is difficult to judge why hacktivists would hack someone's site for a political cause. However, I'm not at all convinced that some of these hacktivists are right in their activism. For instance, an example is given where a religious entity disables a website for gay people to protests against homosexuality. In this case, one would argue that their actions are justified if it </w:t>
      </w:r>
      <w:r w:rsidRPr="001B5D70">
        <w:rPr>
          <w:rFonts w:ascii="Times New Roman" w:hAnsi="Times New Roman" w:cs="Times New Roman"/>
          <w:sz w:val="24"/>
          <w:szCs w:val="24"/>
        </w:rPr>
        <w:t>happens.</w:t>
      </w:r>
    </w:p>
    <w:p w:rsidR="009A2E3E" w:rsidRPr="001B5D70" w:rsidP="00157040">
      <w:pPr>
        <w:spacing w:after="0" w:line="480" w:lineRule="auto"/>
        <w:ind w:firstLine="720"/>
        <w:contextualSpacing/>
        <w:rPr>
          <w:rFonts w:ascii="Times New Roman" w:hAnsi="Times New Roman" w:cs="Times New Roman"/>
          <w:sz w:val="24"/>
          <w:szCs w:val="24"/>
        </w:rPr>
      </w:pPr>
      <w:r w:rsidRPr="001B5D70">
        <w:rPr>
          <w:rFonts w:ascii="Times New Roman" w:hAnsi="Times New Roman" w:cs="Times New Roman"/>
          <w:sz w:val="24"/>
          <w:szCs w:val="24"/>
        </w:rPr>
        <w:t>Another example is when an environmental lobby group protests a new housing project in a protected area that disables the developer's website. In the two examples, critics would argue that one of the hacktivism is justified and the other is not because one adopts a conservative approach whereas the other a liberal position. Nonetheless, it is still impossible to develop an ethical ba</w:t>
      </w:r>
      <w:r w:rsidRPr="001B5D70" w:rsidR="008C3D15">
        <w:rPr>
          <w:rFonts w:ascii="Times New Roman" w:hAnsi="Times New Roman" w:cs="Times New Roman"/>
          <w:sz w:val="24"/>
          <w:szCs w:val="24"/>
        </w:rPr>
        <w:t>sis for differentiating the two, but the rights and freedoms of different groups must be protected. In cases where people break the law, hacktivists can use different approaches to get the message out there but not resort to vigilante activities.</w:t>
      </w:r>
    </w:p>
    <w:p w:rsidR="009A2E3E" w:rsidRPr="001B5D70" w:rsidP="00157040">
      <w:pPr>
        <w:spacing w:after="0" w:line="480" w:lineRule="auto"/>
        <w:ind w:firstLine="720"/>
        <w:contextualSpacing/>
        <w:rPr>
          <w:rFonts w:ascii="Times New Roman" w:hAnsi="Times New Roman" w:cs="Times New Roman"/>
          <w:sz w:val="24"/>
          <w:szCs w:val="24"/>
        </w:rPr>
      </w:pPr>
      <w:r w:rsidRPr="001B5D70">
        <w:rPr>
          <w:rFonts w:ascii="Times New Roman" w:hAnsi="Times New Roman" w:cs="Times New Roman"/>
          <w:sz w:val="24"/>
          <w:szCs w:val="24"/>
        </w:rPr>
        <w:t>It is also essential to put into context the actions of hacktivists, which</w:t>
      </w:r>
      <w:r w:rsidRPr="001B5D70" w:rsidR="008C3D15">
        <w:rPr>
          <w:rFonts w:ascii="Times New Roman" w:hAnsi="Times New Roman" w:cs="Times New Roman"/>
          <w:sz w:val="24"/>
          <w:szCs w:val="24"/>
        </w:rPr>
        <w:t xml:space="preserve"> in my view are non-ethical but </w:t>
      </w:r>
      <w:r w:rsidRPr="001B5D70">
        <w:rPr>
          <w:rFonts w:ascii="Times New Roman" w:hAnsi="Times New Roman" w:cs="Times New Roman"/>
          <w:sz w:val="24"/>
          <w:szCs w:val="24"/>
        </w:rPr>
        <w:t>adopt a modern form</w:t>
      </w:r>
      <w:r w:rsidRPr="001B5D70" w:rsidR="008C3D15">
        <w:rPr>
          <w:rFonts w:ascii="Times New Roman" w:hAnsi="Times New Roman" w:cs="Times New Roman"/>
          <w:sz w:val="24"/>
          <w:szCs w:val="24"/>
        </w:rPr>
        <w:t xml:space="preserve"> of civil disobedience that has a broad</w:t>
      </w:r>
      <w:r w:rsidRPr="001B5D70">
        <w:rPr>
          <w:rFonts w:ascii="Times New Roman" w:hAnsi="Times New Roman" w:cs="Times New Roman"/>
          <w:sz w:val="24"/>
          <w:szCs w:val="24"/>
        </w:rPr>
        <w:t xml:space="preserve"> reach. In my opinion, political hacktivism is equal to criminal hacking. Whereas hacktivism adopts a non-violent approach, just like the historical activism by the likes of Mahatma Gandhi a</w:t>
      </w:r>
      <w:r w:rsidRPr="001B5D70" w:rsidR="004C1A39">
        <w:rPr>
          <w:rFonts w:ascii="Times New Roman" w:hAnsi="Times New Roman" w:cs="Times New Roman"/>
          <w:sz w:val="24"/>
          <w:szCs w:val="24"/>
        </w:rPr>
        <w:t>n</w:t>
      </w:r>
      <w:r w:rsidRPr="001B5D70">
        <w:rPr>
          <w:rFonts w:ascii="Times New Roman" w:hAnsi="Times New Roman" w:cs="Times New Roman"/>
          <w:sz w:val="24"/>
          <w:szCs w:val="24"/>
        </w:rPr>
        <w:t>d Martin Luther King Junior, hacktivists can rely on social media, the web, and other groups to support nonmainstream causes to advance their views in cyberspace, as opposed to hacktivism. In essence, hacktivists can still get their message heard</w:t>
      </w:r>
      <w:r w:rsidRPr="001B5D70" w:rsidR="00EC43C1">
        <w:rPr>
          <w:rFonts w:ascii="Times New Roman" w:hAnsi="Times New Roman" w:cs="Times New Roman"/>
          <w:sz w:val="24"/>
          <w:szCs w:val="24"/>
        </w:rPr>
        <w:t xml:space="preserve"> without engaging in </w:t>
      </w:r>
      <w:r w:rsidRPr="001B5D70" w:rsidR="004C1A39">
        <w:rPr>
          <w:rFonts w:ascii="Times New Roman" w:hAnsi="Times New Roman" w:cs="Times New Roman"/>
          <w:sz w:val="24"/>
          <w:szCs w:val="24"/>
        </w:rPr>
        <w:t>hacktivism (Baase, 2012)</w:t>
      </w:r>
      <w:r w:rsidRPr="001B5D70">
        <w:rPr>
          <w:rFonts w:ascii="Times New Roman" w:hAnsi="Times New Roman" w:cs="Times New Roman"/>
          <w:sz w:val="24"/>
          <w:szCs w:val="24"/>
        </w:rPr>
        <w:t>. In the history of mankind, people have marched, rallied, and boycotted to drive home their point. Hacktivism does not take a simi</w:t>
      </w:r>
      <w:r w:rsidRPr="001B5D70" w:rsidR="00EC43C1">
        <w:rPr>
          <w:rFonts w:ascii="Times New Roman" w:hAnsi="Times New Roman" w:cs="Times New Roman"/>
          <w:sz w:val="24"/>
          <w:szCs w:val="24"/>
        </w:rPr>
        <w:t>lar approach because though it</w:t>
      </w:r>
      <w:r w:rsidRPr="001B5D70">
        <w:rPr>
          <w:rFonts w:ascii="Times New Roman" w:hAnsi="Times New Roman" w:cs="Times New Roman"/>
          <w:sz w:val="24"/>
          <w:szCs w:val="24"/>
        </w:rPr>
        <w:t xml:space="preserve"> fit</w:t>
      </w:r>
      <w:r w:rsidRPr="001B5D70" w:rsidR="00EC43C1">
        <w:rPr>
          <w:rFonts w:ascii="Times New Roman" w:hAnsi="Times New Roman" w:cs="Times New Roman"/>
          <w:sz w:val="24"/>
          <w:szCs w:val="24"/>
        </w:rPr>
        <w:t>s</w:t>
      </w:r>
      <w:r w:rsidRPr="001B5D70">
        <w:rPr>
          <w:rFonts w:ascii="Times New Roman" w:hAnsi="Times New Roman" w:cs="Times New Roman"/>
          <w:sz w:val="24"/>
          <w:szCs w:val="24"/>
        </w:rPr>
        <w:t xml:space="preserve"> into the parenthesis of </w:t>
      </w:r>
      <w:r w:rsidRPr="001B5D70" w:rsidR="00EC43C1">
        <w:rPr>
          <w:rFonts w:ascii="Times New Roman" w:hAnsi="Times New Roman" w:cs="Times New Roman"/>
          <w:sz w:val="24"/>
          <w:szCs w:val="24"/>
        </w:rPr>
        <w:t xml:space="preserve">peaceful resistance, it is about hacktivists taking the law into their hands and driving their point home via unorthodox methods. The positive thing is that hacktivism </w:t>
      </w:r>
      <w:r w:rsidRPr="001B5D70">
        <w:rPr>
          <w:rFonts w:ascii="Times New Roman" w:hAnsi="Times New Roman" w:cs="Times New Roman"/>
          <w:sz w:val="24"/>
          <w:szCs w:val="24"/>
        </w:rPr>
        <w:t>does not involve compelling others to listen.</w:t>
      </w:r>
    </w:p>
    <w:p w:rsidR="009A2E3E" w:rsidRPr="001B5D70" w:rsidP="00157040">
      <w:pPr>
        <w:spacing w:after="0" w:line="480" w:lineRule="auto"/>
        <w:ind w:firstLine="720"/>
        <w:contextualSpacing/>
        <w:rPr>
          <w:rFonts w:ascii="Times New Roman" w:hAnsi="Times New Roman" w:cs="Times New Roman"/>
          <w:sz w:val="24"/>
          <w:szCs w:val="24"/>
        </w:rPr>
      </w:pPr>
      <w:r w:rsidRPr="001B5D70">
        <w:rPr>
          <w:rFonts w:ascii="Times New Roman" w:hAnsi="Times New Roman" w:cs="Times New Roman"/>
          <w:sz w:val="24"/>
          <w:szCs w:val="24"/>
        </w:rPr>
        <w:t xml:space="preserve">In conclusion, I cannot entirely agree with hacktivism, but there is an ethical justification for the practice in countries that are intolerant to varied opinions. In such nations, the </w:t>
      </w:r>
      <w:r w:rsidRPr="001B5D70" w:rsidR="00157040">
        <w:rPr>
          <w:rFonts w:ascii="Times New Roman" w:hAnsi="Times New Roman" w:cs="Times New Roman"/>
          <w:sz w:val="24"/>
          <w:szCs w:val="24"/>
        </w:rPr>
        <w:t>regime</w:t>
      </w:r>
      <w:r w:rsidRPr="001B5D70">
        <w:rPr>
          <w:rFonts w:ascii="Times New Roman" w:hAnsi="Times New Roman" w:cs="Times New Roman"/>
          <w:sz w:val="24"/>
          <w:szCs w:val="24"/>
        </w:rPr>
        <w:t xml:space="preserve"> </w:t>
      </w:r>
      <w:r w:rsidRPr="001B5D70">
        <w:rPr>
          <w:rFonts w:ascii="Times New Roman" w:hAnsi="Times New Roman" w:cs="Times New Roman"/>
          <w:sz w:val="24"/>
          <w:szCs w:val="24"/>
        </w:rPr>
        <w:t>own</w:t>
      </w:r>
      <w:r w:rsidRPr="001B5D70">
        <w:rPr>
          <w:rFonts w:ascii="Times New Roman" w:hAnsi="Times New Roman" w:cs="Times New Roman"/>
          <w:sz w:val="24"/>
          <w:szCs w:val="24"/>
        </w:rPr>
        <w:t xml:space="preserve">s communication and limits open political discourse, jail </w:t>
      </w:r>
      <w:r w:rsidRPr="001B5D70" w:rsidR="00157040">
        <w:rPr>
          <w:rFonts w:ascii="Times New Roman" w:hAnsi="Times New Roman" w:cs="Times New Roman"/>
          <w:sz w:val="24"/>
          <w:szCs w:val="24"/>
        </w:rPr>
        <w:t>dissidents</w:t>
      </w:r>
      <w:r w:rsidRPr="001B5D70">
        <w:rPr>
          <w:rFonts w:ascii="Times New Roman" w:hAnsi="Times New Roman" w:cs="Times New Roman"/>
          <w:sz w:val="24"/>
          <w:szCs w:val="24"/>
        </w:rPr>
        <w:t xml:space="preserve">, and ban religious </w:t>
      </w:r>
      <w:r w:rsidRPr="001B5D70" w:rsidR="00157040">
        <w:rPr>
          <w:rFonts w:ascii="Times New Roman" w:hAnsi="Times New Roman" w:cs="Times New Roman"/>
          <w:sz w:val="24"/>
          <w:szCs w:val="24"/>
        </w:rPr>
        <w:t>congregations</w:t>
      </w:r>
      <w:r w:rsidRPr="001B5D70">
        <w:rPr>
          <w:rFonts w:ascii="Times New Roman" w:hAnsi="Times New Roman" w:cs="Times New Roman"/>
          <w:sz w:val="24"/>
          <w:szCs w:val="24"/>
        </w:rPr>
        <w:t>. In such jurisdictions, political hacktivism is justified as a means of getting the message to the masses.</w:t>
      </w: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r w:rsidRPr="001B5D70">
        <w:rPr>
          <w:rFonts w:ascii="Times New Roman" w:hAnsi="Times New Roman" w:cs="Times New Roman"/>
          <w:sz w:val="24"/>
          <w:szCs w:val="24"/>
        </w:rPr>
        <w:tab/>
      </w: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sz w:val="24"/>
          <w:szCs w:val="24"/>
        </w:rPr>
      </w:pPr>
    </w:p>
    <w:p w:rsidR="006569A5" w:rsidRPr="001B5D70" w:rsidP="006569A5">
      <w:pPr>
        <w:tabs>
          <w:tab w:val="left" w:pos="4280"/>
          <w:tab w:val="center" w:pos="5040"/>
        </w:tabs>
        <w:spacing w:after="0" w:line="480" w:lineRule="auto"/>
        <w:ind w:firstLine="720"/>
        <w:contextualSpacing/>
        <w:rPr>
          <w:rFonts w:ascii="Times New Roman" w:hAnsi="Times New Roman" w:cs="Times New Roman"/>
          <w:b/>
          <w:sz w:val="24"/>
          <w:szCs w:val="24"/>
        </w:rPr>
      </w:pPr>
      <w:r w:rsidRPr="001B5D70">
        <w:rPr>
          <w:rFonts w:ascii="Times New Roman" w:hAnsi="Times New Roman" w:cs="Times New Roman"/>
          <w:sz w:val="24"/>
          <w:szCs w:val="24"/>
        </w:rPr>
        <w:tab/>
      </w:r>
      <w:r w:rsidR="00864CB9">
        <w:rPr>
          <w:rFonts w:ascii="Times New Roman" w:hAnsi="Times New Roman" w:cs="Times New Roman"/>
          <w:b/>
          <w:sz w:val="24"/>
          <w:szCs w:val="24"/>
        </w:rPr>
        <w:t>Reference</w:t>
      </w:r>
      <w:bookmarkStart w:id="0" w:name="_GoBack"/>
      <w:bookmarkEnd w:id="0"/>
    </w:p>
    <w:p w:rsidR="006569A5" w:rsidRPr="001B5D70" w:rsidP="006569A5">
      <w:pPr>
        <w:tabs>
          <w:tab w:val="left" w:pos="4280"/>
          <w:tab w:val="center" w:pos="5040"/>
        </w:tabs>
        <w:spacing w:after="0" w:line="480" w:lineRule="auto"/>
        <w:ind w:left="4277" w:hanging="4277"/>
        <w:contextualSpacing/>
        <w:rPr>
          <w:rFonts w:ascii="Times New Roman" w:hAnsi="Times New Roman" w:cs="Times New Roman"/>
          <w:sz w:val="24"/>
          <w:szCs w:val="24"/>
        </w:rPr>
      </w:pPr>
      <w:r w:rsidRPr="001B5D70">
        <w:rPr>
          <w:rFonts w:ascii="Times New Roman" w:hAnsi="Times New Roman" w:cs="Times New Roman"/>
          <w:sz w:val="24"/>
          <w:szCs w:val="24"/>
        </w:rPr>
        <w:t>Baase, S. (2012). </w:t>
      </w:r>
      <w:r w:rsidRPr="001B5D70">
        <w:rPr>
          <w:rFonts w:ascii="Times New Roman" w:hAnsi="Times New Roman" w:cs="Times New Roman"/>
          <w:i/>
          <w:iCs/>
          <w:sz w:val="24"/>
          <w:szCs w:val="24"/>
        </w:rPr>
        <w:t>A Gift of Fire</w:t>
      </w:r>
      <w:r w:rsidRPr="001B5D70">
        <w:rPr>
          <w:rFonts w:ascii="Times New Roman" w:hAnsi="Times New Roman" w:cs="Times New Roman"/>
          <w:sz w:val="24"/>
          <w:szCs w:val="24"/>
        </w:rPr>
        <w:t>. Pearson Education Limited.</w:t>
      </w:r>
    </w:p>
    <w:p w:rsidR="00FE4A7C" w:rsidRPr="001B5D70" w:rsidP="006569A5">
      <w:pPr>
        <w:tabs>
          <w:tab w:val="left" w:pos="4280"/>
          <w:tab w:val="center" w:pos="5040"/>
        </w:tabs>
        <w:spacing w:after="0" w:line="480" w:lineRule="auto"/>
        <w:ind w:left="4277" w:hanging="4277"/>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23092222"/>
      <w:docPartObj>
        <w:docPartGallery w:val="Page Numbers (Top of Page)"/>
        <w:docPartUnique/>
      </w:docPartObj>
    </w:sdtPr>
    <w:sdtEndPr>
      <w:rPr>
        <w:noProof/>
      </w:rPr>
    </w:sdtEndPr>
    <w:sdtContent>
      <w:p w:rsidR="009A2E3E" w:rsidRPr="0087260F">
        <w:pPr>
          <w:pStyle w:val="Header"/>
          <w:jc w:val="right"/>
          <w:rPr>
            <w:rFonts w:ascii="Times New Roman" w:hAnsi="Times New Roman" w:cs="Times New Roman"/>
            <w:sz w:val="24"/>
            <w:szCs w:val="24"/>
          </w:rPr>
        </w:pPr>
        <w:r w:rsidRPr="0087260F">
          <w:rPr>
            <w:rFonts w:ascii="Times New Roman" w:hAnsi="Times New Roman" w:cs="Times New Roman"/>
            <w:sz w:val="24"/>
            <w:szCs w:val="24"/>
          </w:rPr>
          <w:fldChar w:fldCharType="begin"/>
        </w:r>
        <w:r w:rsidRPr="0087260F">
          <w:rPr>
            <w:rFonts w:ascii="Times New Roman" w:hAnsi="Times New Roman" w:cs="Times New Roman"/>
            <w:sz w:val="24"/>
            <w:szCs w:val="24"/>
          </w:rPr>
          <w:instrText xml:space="preserve"> PAGE   \* MERGEFORMAT </w:instrText>
        </w:r>
        <w:r w:rsidRPr="0087260F">
          <w:rPr>
            <w:rFonts w:ascii="Times New Roman" w:hAnsi="Times New Roman" w:cs="Times New Roman"/>
            <w:sz w:val="24"/>
            <w:szCs w:val="24"/>
          </w:rPr>
          <w:fldChar w:fldCharType="separate"/>
        </w:r>
        <w:r w:rsidR="00864CB9">
          <w:rPr>
            <w:rFonts w:ascii="Times New Roman" w:hAnsi="Times New Roman" w:cs="Times New Roman"/>
            <w:noProof/>
            <w:sz w:val="24"/>
            <w:szCs w:val="24"/>
          </w:rPr>
          <w:t>5</w:t>
        </w:r>
        <w:r w:rsidRPr="0087260F">
          <w:rPr>
            <w:rFonts w:ascii="Times New Roman" w:hAnsi="Times New Roman" w:cs="Times New Roman"/>
            <w:noProof/>
            <w:sz w:val="24"/>
            <w:szCs w:val="24"/>
          </w:rPr>
          <w:fldChar w:fldCharType="end"/>
        </w:r>
      </w:p>
    </w:sdtContent>
  </w:sdt>
  <w:p w:rsidR="009A2E3E" w:rsidRPr="0087260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AD"/>
    <w:rsid w:val="000231D2"/>
    <w:rsid w:val="000839FE"/>
    <w:rsid w:val="000E542E"/>
    <w:rsid w:val="00157040"/>
    <w:rsid w:val="001B5D70"/>
    <w:rsid w:val="002B7A7C"/>
    <w:rsid w:val="002D56F8"/>
    <w:rsid w:val="003206F8"/>
    <w:rsid w:val="00331E1F"/>
    <w:rsid w:val="00353D14"/>
    <w:rsid w:val="0044728C"/>
    <w:rsid w:val="00494F41"/>
    <w:rsid w:val="004B33B9"/>
    <w:rsid w:val="004C1A39"/>
    <w:rsid w:val="00523E91"/>
    <w:rsid w:val="005D4C99"/>
    <w:rsid w:val="0061207C"/>
    <w:rsid w:val="006569A5"/>
    <w:rsid w:val="006B1C69"/>
    <w:rsid w:val="007364C9"/>
    <w:rsid w:val="007F11AD"/>
    <w:rsid w:val="00864CB9"/>
    <w:rsid w:val="0087260F"/>
    <w:rsid w:val="008C3D15"/>
    <w:rsid w:val="00945530"/>
    <w:rsid w:val="009A2E3E"/>
    <w:rsid w:val="009E3398"/>
    <w:rsid w:val="00A43F07"/>
    <w:rsid w:val="00B31D8B"/>
    <w:rsid w:val="00C03F2B"/>
    <w:rsid w:val="00CD11DE"/>
    <w:rsid w:val="00CD19C4"/>
    <w:rsid w:val="00D34C4F"/>
    <w:rsid w:val="00DD4861"/>
    <w:rsid w:val="00E3407C"/>
    <w:rsid w:val="00EC43C1"/>
    <w:rsid w:val="00ED1F40"/>
    <w:rsid w:val="00F43A3F"/>
    <w:rsid w:val="00FB4002"/>
    <w:rsid w:val="00FE4A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8ABB21"/>
  <w15:chartTrackingRefBased/>
  <w15:docId w15:val="{58EEFD4F-3209-475F-BE86-33CCB838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3E"/>
  </w:style>
  <w:style w:type="paragraph" w:styleId="Footer">
    <w:name w:val="footer"/>
    <w:basedOn w:val="Normal"/>
    <w:link w:val="FooterChar"/>
    <w:uiPriority w:val="99"/>
    <w:unhideWhenUsed/>
    <w:rsid w:val="009A2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31</cp:revision>
  <dcterms:created xsi:type="dcterms:W3CDTF">2021-04-02T11:20:00Z</dcterms:created>
  <dcterms:modified xsi:type="dcterms:W3CDTF">2021-04-02T13:29:00Z</dcterms:modified>
</cp:coreProperties>
</file>