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603D" w:rsidRDefault="001A3752" w:rsidP="00DB603D">
      <w:pPr>
        <w:spacing w:line="480" w:lineRule="auto"/>
        <w:ind w:firstLine="720"/>
        <w:rPr>
          <w:rFonts w:ascii="Times New Roman" w:hAnsi="Times New Roman" w:cs="Times New Roman"/>
          <w:sz w:val="24"/>
          <w:szCs w:val="24"/>
        </w:rPr>
      </w:pPr>
      <w:r w:rsidRPr="00DB603D">
        <w:rPr>
          <w:rFonts w:ascii="Times New Roman" w:hAnsi="Times New Roman" w:cs="Times New Roman"/>
          <w:sz w:val="24"/>
          <w:szCs w:val="24"/>
        </w:rPr>
        <w:t xml:space="preserve">Loss of major employers in the town of </w:t>
      </w:r>
      <w:bookmarkStart w:id="0" w:name="_GoBack"/>
      <w:proofErr w:type="spellStart"/>
      <w:r w:rsidRPr="00DB603D">
        <w:rPr>
          <w:rFonts w:ascii="Times New Roman" w:hAnsi="Times New Roman" w:cs="Times New Roman"/>
          <w:sz w:val="24"/>
          <w:szCs w:val="24"/>
        </w:rPr>
        <w:t>Hadleyville</w:t>
      </w:r>
      <w:proofErr w:type="spellEnd"/>
      <w:r w:rsidRPr="00DB603D">
        <w:rPr>
          <w:rFonts w:ascii="Times New Roman" w:hAnsi="Times New Roman" w:cs="Times New Roman"/>
          <w:sz w:val="24"/>
          <w:szCs w:val="24"/>
        </w:rPr>
        <w:t xml:space="preserve"> </w:t>
      </w:r>
      <w:bookmarkEnd w:id="0"/>
      <w:r w:rsidRPr="00DB603D">
        <w:rPr>
          <w:rFonts w:ascii="Times New Roman" w:hAnsi="Times New Roman" w:cs="Times New Roman"/>
          <w:sz w:val="24"/>
          <w:szCs w:val="24"/>
        </w:rPr>
        <w:t>has left most of its residents without jobs making them to relocate. Due to lack of another major employers, people have moved to other places to look for employment. This relocation has caused lack of revenue within the town and leaves it in financial crisis. In this case, this has affected town businesses</w:t>
      </w:r>
      <w:r w:rsidR="00F403A6" w:rsidRPr="00DB603D">
        <w:rPr>
          <w:rFonts w:ascii="Times New Roman" w:hAnsi="Times New Roman" w:cs="Times New Roman"/>
          <w:sz w:val="24"/>
          <w:szCs w:val="24"/>
        </w:rPr>
        <w:t xml:space="preserve">, facilities, schools, government and residents at large. Therefore, most of the town services originate from revenue collected from the residents. This affects their budget due to decrease of revenue. Whenever a town faces such kind of decrease revenue, the whole budget </w:t>
      </w:r>
      <w:r w:rsidR="00DB603D" w:rsidRPr="00DB603D">
        <w:rPr>
          <w:rFonts w:ascii="Times New Roman" w:hAnsi="Times New Roman" w:cs="Times New Roman"/>
          <w:sz w:val="24"/>
          <w:szCs w:val="24"/>
        </w:rPr>
        <w:t xml:space="preserve">gets affected. On the other hand, the exceptional crisis of water supply creates direct impact on the town’s budget which causes economic challenges. Most of the town’s operating revenue originate from charges of water. </w:t>
      </w:r>
    </w:p>
    <w:p w:rsidR="00F403A6" w:rsidRPr="00DB603D" w:rsidRDefault="00F403A6" w:rsidP="00DB603D">
      <w:pPr>
        <w:spacing w:line="480" w:lineRule="auto"/>
        <w:ind w:firstLine="720"/>
        <w:rPr>
          <w:rFonts w:ascii="Times New Roman" w:hAnsi="Times New Roman" w:cs="Times New Roman"/>
          <w:sz w:val="24"/>
          <w:szCs w:val="24"/>
        </w:rPr>
      </w:pPr>
      <w:r w:rsidRPr="00DB603D">
        <w:rPr>
          <w:rFonts w:ascii="Times New Roman" w:hAnsi="Times New Roman" w:cs="Times New Roman"/>
          <w:sz w:val="24"/>
          <w:szCs w:val="24"/>
        </w:rPr>
        <w:t>My thoughts on ways to minimize the impact of the financial crisis to critical town services is to</w:t>
      </w:r>
      <w:r w:rsidR="003019B9" w:rsidRPr="00DB603D">
        <w:rPr>
          <w:rFonts w:ascii="Times New Roman" w:hAnsi="Times New Roman" w:cs="Times New Roman"/>
          <w:sz w:val="24"/>
          <w:szCs w:val="24"/>
        </w:rPr>
        <w:t xml:space="preserve"> reorganize the overall budget to evade bankruptcy and deficits. This should be done by creating more businesses as well as bringing more employers to the town. Businesses can be attracted in the town through offering financial and tax incentives. On </w:t>
      </w:r>
      <w:r w:rsidR="00BA1B55" w:rsidRPr="00DB603D">
        <w:rPr>
          <w:rFonts w:ascii="Times New Roman" w:hAnsi="Times New Roman" w:cs="Times New Roman"/>
          <w:sz w:val="24"/>
          <w:szCs w:val="24"/>
        </w:rPr>
        <w:t xml:space="preserve">the other hand, tax can be exempted for a period of time for the properties built within the town. This can attract residents who can improve tax revenue. In addition, new business that relocate to the town can be offered tax credit. They can also be offered a training </w:t>
      </w:r>
      <w:r w:rsidR="0057022E" w:rsidRPr="00DB603D">
        <w:rPr>
          <w:rFonts w:ascii="Times New Roman" w:hAnsi="Times New Roman" w:cs="Times New Roman"/>
          <w:sz w:val="24"/>
          <w:szCs w:val="24"/>
        </w:rPr>
        <w:t xml:space="preserve">in order to boost their education and working skills. Economic tax development credits can be established to create new employment as well as higher wages. </w:t>
      </w:r>
    </w:p>
    <w:sectPr w:rsidR="00F403A6" w:rsidRPr="00DB60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3752"/>
    <w:rsid w:val="001557FC"/>
    <w:rsid w:val="001A3752"/>
    <w:rsid w:val="003019B9"/>
    <w:rsid w:val="0057022E"/>
    <w:rsid w:val="00BA1B55"/>
    <w:rsid w:val="00DB603D"/>
    <w:rsid w:val="00F403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367712-1355-41C4-BCA3-BE3D03DBF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1</Pages>
  <Words>242</Words>
  <Characters>1386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dc:creator>
  <cp:keywords/>
  <dc:description/>
  <cp:lastModifiedBy>John</cp:lastModifiedBy>
  <cp:revision>1</cp:revision>
  <dcterms:created xsi:type="dcterms:W3CDTF">2018-08-07T06:52:00Z</dcterms:created>
  <dcterms:modified xsi:type="dcterms:W3CDTF">2018-08-07T07:59:00Z</dcterms:modified>
</cp:coreProperties>
</file>