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AC0" w:rsidRDefault="00010AC0" w:rsidP="00010AC0">
      <w:bookmarkStart w:id="0" w:name="_GoBack"/>
      <w:bookmarkEnd w:id="0"/>
      <w:r>
        <w:t>1-In accordance to the Income Statement sheet respond to the following:</w:t>
      </w:r>
    </w:p>
    <w:p w:rsidR="00010AC0" w:rsidRDefault="00010AC0" w:rsidP="00010AC0">
      <w:pPr>
        <w:pStyle w:val="ListParagraph"/>
        <w:numPr>
          <w:ilvl w:val="0"/>
          <w:numId w:val="1"/>
        </w:numPr>
      </w:pPr>
      <w:r>
        <w:t>Did revenues increase year over year?</w:t>
      </w:r>
    </w:p>
    <w:p w:rsidR="003F1834" w:rsidRDefault="003F1834" w:rsidP="003F1834">
      <w:pPr>
        <w:pStyle w:val="ListParagraph"/>
      </w:pPr>
    </w:p>
    <w:p w:rsidR="003F1834" w:rsidRDefault="003F1834" w:rsidP="003F1834">
      <w:r>
        <w:t>The revenue increased from $36,526,204 in 2018 to $44,537,916 in 2019 with a difference of $8,012,712.</w:t>
      </w:r>
    </w:p>
    <w:p w:rsidR="003F1834" w:rsidRDefault="003F1834" w:rsidP="003F1834"/>
    <w:p w:rsidR="00010AC0" w:rsidRDefault="00010AC0" w:rsidP="00010AC0">
      <w:pPr>
        <w:pStyle w:val="ListParagraph"/>
        <w:numPr>
          <w:ilvl w:val="0"/>
          <w:numId w:val="1"/>
        </w:numPr>
      </w:pPr>
      <w:r>
        <w:t>What percentage increase or decrease is reflected year over year?</w:t>
      </w:r>
    </w:p>
    <w:p w:rsidR="008F656F" w:rsidRDefault="008F656F" w:rsidP="008F656F">
      <w:pPr>
        <w:pStyle w:val="ListParagraph"/>
      </w:pPr>
    </w:p>
    <w:p w:rsidR="003F1834" w:rsidRDefault="003F1834" w:rsidP="003F1834">
      <w:r>
        <w:t xml:space="preserve">$44,537,916/36,526,204 * 100% = 121%. So the revenue increased by 21% from 2018-2019. </w:t>
      </w:r>
    </w:p>
    <w:p w:rsidR="003F1834" w:rsidRDefault="003F1834" w:rsidP="003F1834"/>
    <w:p w:rsidR="00010AC0" w:rsidRDefault="00010AC0" w:rsidP="00010AC0">
      <w:pPr>
        <w:pStyle w:val="ListParagraph"/>
        <w:numPr>
          <w:ilvl w:val="0"/>
          <w:numId w:val="1"/>
        </w:numPr>
      </w:pPr>
      <w:r>
        <w:t>Did providers salary increase or decrease year over year?</w:t>
      </w:r>
    </w:p>
    <w:p w:rsidR="008F656F" w:rsidRDefault="008F656F" w:rsidP="008F656F">
      <w:pPr>
        <w:pStyle w:val="ListParagraph"/>
      </w:pPr>
    </w:p>
    <w:p w:rsidR="003F1834" w:rsidRDefault="003F1834" w:rsidP="003F1834">
      <w:r>
        <w:t xml:space="preserve">The provider’s salary increased from $9,973,124 in 2018 to $10,270,312 in 2019. The difference is </w:t>
      </w:r>
      <w:r w:rsidR="008F656F">
        <w:t>$297,188.</w:t>
      </w:r>
    </w:p>
    <w:p w:rsidR="008F656F" w:rsidRDefault="008F656F" w:rsidP="003F1834"/>
    <w:p w:rsidR="00010AC0" w:rsidRDefault="00010AC0" w:rsidP="00010AC0">
      <w:pPr>
        <w:pStyle w:val="ListParagraph"/>
        <w:numPr>
          <w:ilvl w:val="0"/>
          <w:numId w:val="1"/>
        </w:numPr>
      </w:pPr>
      <w:r>
        <w:t xml:space="preserve">Was the percentage increase or decrease consistent with revenue? </w:t>
      </w:r>
    </w:p>
    <w:p w:rsidR="008F656F" w:rsidRPr="00924746" w:rsidRDefault="00924746" w:rsidP="008F656F">
      <w:pPr>
        <w:rPr>
          <w:b/>
        </w:rPr>
      </w:pPr>
      <w:r>
        <w:rPr>
          <w:b/>
        </w:rPr>
        <w:t>Year 2018</w:t>
      </w:r>
    </w:p>
    <w:p w:rsidR="00924746" w:rsidRDefault="00924746" w:rsidP="00924746">
      <w:pPr>
        <w:spacing w:line="360" w:lineRule="auto"/>
      </w:pPr>
      <w:r>
        <w:t>$9,973,124/$36,525,204 * 100% = 27.3%</w:t>
      </w:r>
    </w:p>
    <w:p w:rsidR="00924746" w:rsidRDefault="00924746" w:rsidP="00924746">
      <w:pPr>
        <w:spacing w:line="360" w:lineRule="auto"/>
        <w:rPr>
          <w:b/>
        </w:rPr>
      </w:pPr>
      <w:r w:rsidRPr="00924746">
        <w:rPr>
          <w:b/>
        </w:rPr>
        <w:t>Year 2019</w:t>
      </w:r>
    </w:p>
    <w:p w:rsidR="00924746" w:rsidRDefault="00924746" w:rsidP="00924746">
      <w:pPr>
        <w:spacing w:line="360" w:lineRule="auto"/>
      </w:pPr>
      <w:r>
        <w:t>$10,270,312/$44,537,916 * 100% = 23%</w:t>
      </w:r>
    </w:p>
    <w:p w:rsidR="00924746" w:rsidRPr="00924746" w:rsidRDefault="00924746" w:rsidP="00924746">
      <w:pPr>
        <w:spacing w:line="360" w:lineRule="auto"/>
      </w:pPr>
      <w:r>
        <w:t>The providers’ salaries are not consistent to revenues.</w:t>
      </w:r>
    </w:p>
    <w:p w:rsidR="00010AC0" w:rsidRDefault="00010AC0" w:rsidP="00010AC0">
      <w:pPr>
        <w:pStyle w:val="ListParagraph"/>
        <w:numPr>
          <w:ilvl w:val="0"/>
          <w:numId w:val="1"/>
        </w:numPr>
      </w:pPr>
      <w:r>
        <w:t>Based on your answer to #4, what would you assume?</w:t>
      </w:r>
    </w:p>
    <w:p w:rsidR="00924746" w:rsidRDefault="00924746" w:rsidP="00924746">
      <w:r>
        <w:t xml:space="preserve">The salaries are not consistent to revenues because salaries in general need to be between 40 to 80 percent of revenues. The </w:t>
      </w:r>
      <w:r w:rsidR="00075450">
        <w:t>provider’s</w:t>
      </w:r>
      <w:r>
        <w:t xml:space="preserve"> salaries need to </w:t>
      </w:r>
      <w:r w:rsidR="00075450">
        <w:t>be increased</w:t>
      </w:r>
      <w:r>
        <w:t xml:space="preserve"> so that they can be inconsistent with the revenues. </w:t>
      </w:r>
    </w:p>
    <w:p w:rsidR="00010AC0" w:rsidRDefault="00010AC0" w:rsidP="00010AC0">
      <w:pPr>
        <w:pStyle w:val="ListParagraph"/>
      </w:pPr>
    </w:p>
    <w:p w:rsidR="00010AC0" w:rsidRDefault="00010AC0">
      <w:r>
        <w:t>2-based on the risk pool image</w:t>
      </w:r>
      <w:r w:rsidR="008F656F">
        <w:t xml:space="preserve"> </w:t>
      </w:r>
      <w:r w:rsidR="002C2862">
        <w:t>(purple boxes</w:t>
      </w:r>
      <w:r w:rsidR="00075450">
        <w:t>) :</w:t>
      </w:r>
      <w:r>
        <w:t>(</w:t>
      </w:r>
      <w:r w:rsidR="00075450">
        <w:t xml:space="preserve"> </w:t>
      </w:r>
      <w:r>
        <w:t>1-select one then2- defend it)</w:t>
      </w:r>
    </w:p>
    <w:p w:rsidR="00010AC0" w:rsidRDefault="00010AC0" w:rsidP="00010AC0">
      <w:pPr>
        <w:pStyle w:val="ListParagraph"/>
        <w:numPr>
          <w:ilvl w:val="0"/>
          <w:numId w:val="2"/>
        </w:numPr>
      </w:pPr>
      <w:r>
        <w:t>Which pool has the greatest insurance risk?</w:t>
      </w:r>
    </w:p>
    <w:p w:rsidR="005551FE" w:rsidRDefault="005551FE" w:rsidP="005551FE">
      <w:pPr>
        <w:pStyle w:val="ListParagraph"/>
      </w:pPr>
    </w:p>
    <w:p w:rsidR="00075450" w:rsidRDefault="005551FE" w:rsidP="005704FD">
      <w:r>
        <w:t xml:space="preserve">The pool with 25 males who have average age of </w:t>
      </w:r>
      <w:r w:rsidR="00075450">
        <w:t>28</w:t>
      </w:r>
      <w:r>
        <w:t xml:space="preserve"> years has the greatest insurance </w:t>
      </w:r>
      <w:r w:rsidR="00075450">
        <w:t xml:space="preserve">risk. </w:t>
      </w:r>
    </w:p>
    <w:p w:rsidR="00075450" w:rsidRDefault="00075450" w:rsidP="005704FD"/>
    <w:p w:rsidR="00010AC0" w:rsidRDefault="00010AC0" w:rsidP="00075450">
      <w:pPr>
        <w:pStyle w:val="ListParagraph"/>
        <w:numPr>
          <w:ilvl w:val="0"/>
          <w:numId w:val="2"/>
        </w:numPr>
      </w:pPr>
      <w:r>
        <w:t>Explain in detail, why you selected the pool you selected and what indicates the greater risk. (essay question)</w:t>
      </w:r>
    </w:p>
    <w:p w:rsidR="00075450" w:rsidRDefault="00075450" w:rsidP="00010AC0"/>
    <w:p w:rsidR="00010AC0" w:rsidRDefault="00B52A84" w:rsidP="00010AC0">
      <w:r w:rsidRPr="00B52A84">
        <w:t xml:space="preserve">The pool with 25 males with an average age of 28 years has the highest risk because 20 people are given less work hence creates idle time. Although 5% of males have no high school diploma, meaning they have no experience in the corporate world, the pool has more skilled workers compared to semi-skilled and unskilled. 75%of the 25 males had college degrees, meaning they have graduated with experience and knowledge before joining the corporate world. The knowledge they acquired in the higher institution will be used to control the performance of a company. Apart from the education analysis, the health data shows that males are healthy </w:t>
      </w:r>
      <w:r w:rsidRPr="00B52A84">
        <w:lastRenderedPageBreak/>
        <w:t>since they do not use tobacco. For this reason, there will be no health problems that might affect the employee's and the company’s goals.</w:t>
      </w:r>
    </w:p>
    <w:p w:rsidR="00B52A84" w:rsidRDefault="00B52A84" w:rsidP="00010AC0"/>
    <w:p w:rsidR="00010AC0" w:rsidRDefault="00010AC0" w:rsidP="00010AC0">
      <w:r>
        <w:t xml:space="preserve">3-T or F, you can determine if the company had added debt from the previous year from both balance sheet and income statement? Hint: amortization </w:t>
      </w:r>
    </w:p>
    <w:p w:rsidR="00B52A84" w:rsidRDefault="00B52A84" w:rsidP="00010AC0"/>
    <w:p w:rsidR="00075450" w:rsidRDefault="004E0F3A" w:rsidP="00010AC0">
      <w:r>
        <w:t>False</w:t>
      </w:r>
      <w:r w:rsidR="00075450">
        <w:t>, debt can</w:t>
      </w:r>
      <w:r>
        <w:t xml:space="preserve"> only</w:t>
      </w:r>
      <w:r w:rsidR="00075450">
        <w:t xml:space="preserve"> be determines from balance sheet. The formula is: </w:t>
      </w:r>
    </w:p>
    <w:p w:rsidR="00075450" w:rsidRDefault="00075450" w:rsidP="00010AC0">
      <w:r>
        <w:t>Net Debt = (Short-term debt + long-term debt) – (Cash + cash equivalents).</w:t>
      </w:r>
    </w:p>
    <w:p w:rsidR="00010AC0" w:rsidRPr="00010AC0" w:rsidRDefault="00010AC0" w:rsidP="00010AC0"/>
    <w:sectPr w:rsidR="00010AC0" w:rsidRPr="00010AC0" w:rsidSect="000970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8072B7"/>
    <w:multiLevelType w:val="hybridMultilevel"/>
    <w:tmpl w:val="B054F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75F3A58"/>
    <w:multiLevelType w:val="hybridMultilevel"/>
    <w:tmpl w:val="427E4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oofState w:spelling="clean" w:grammar="clean"/>
  <w:defaultTabStop w:val="720"/>
  <w:characterSpacingControl w:val="doNotCompress"/>
  <w:compat>
    <w:compatSetting w:name="compatibilityMode" w:uri="http://schemas.microsoft.com/office/word" w:val="12"/>
  </w:compat>
  <w:rsids>
    <w:rsidRoot w:val="00010AC0"/>
    <w:rsid w:val="00010AC0"/>
    <w:rsid w:val="00075450"/>
    <w:rsid w:val="00097072"/>
    <w:rsid w:val="002C2862"/>
    <w:rsid w:val="003F1834"/>
    <w:rsid w:val="004E0F3A"/>
    <w:rsid w:val="005551FE"/>
    <w:rsid w:val="005704FD"/>
    <w:rsid w:val="00597BA5"/>
    <w:rsid w:val="00652AB3"/>
    <w:rsid w:val="008F656F"/>
    <w:rsid w:val="00924746"/>
    <w:rsid w:val="00B52A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A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0AC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Simon</cp:lastModifiedBy>
  <cp:revision>2</cp:revision>
  <dcterms:created xsi:type="dcterms:W3CDTF">2019-11-20T01:15:00Z</dcterms:created>
  <dcterms:modified xsi:type="dcterms:W3CDTF">2019-11-20T01:15:00Z</dcterms:modified>
</cp:coreProperties>
</file>