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141122" w:rsidRDefault="001D4EF5" w:rsidP="003A63E2">
      <w:pPr>
        <w:spacing w:line="480" w:lineRule="auto"/>
        <w:jc w:val="center"/>
        <w:rPr>
          <w:rFonts w:ascii="Times New Roman" w:hAnsi="Times New Roman" w:cs="Times New Roman"/>
          <w:sz w:val="24"/>
          <w:szCs w:val="24"/>
        </w:rPr>
      </w:pPr>
      <w:r>
        <w:rPr>
          <w:rFonts w:ascii="Times New Roman" w:hAnsi="Times New Roman" w:cs="Times New Roman"/>
          <w:sz w:val="24"/>
          <w:szCs w:val="24"/>
        </w:rPr>
        <w:t>Luddism and I</w:t>
      </w:r>
      <w:bookmarkStart w:id="0" w:name="_GoBack"/>
      <w:bookmarkEnd w:id="0"/>
      <w:r>
        <w:rPr>
          <w:rFonts w:ascii="Times New Roman" w:hAnsi="Times New Roman" w:cs="Times New Roman"/>
          <w:sz w:val="24"/>
          <w:szCs w:val="24"/>
        </w:rPr>
        <w:t>ts Discodents</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Name:</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Course:</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Institution:</w:t>
      </w:r>
    </w:p>
    <w:p w:rsidR="0048682F" w:rsidRPr="0048682F" w:rsidRDefault="0048682F" w:rsidP="003A63E2">
      <w:pPr>
        <w:spacing w:line="480" w:lineRule="auto"/>
        <w:jc w:val="center"/>
        <w:rPr>
          <w:rFonts w:ascii="Times New Roman" w:hAnsi="Times New Roman" w:cs="Times New Roman"/>
          <w:sz w:val="24"/>
          <w:szCs w:val="24"/>
        </w:rPr>
      </w:pPr>
      <w:r w:rsidRPr="0048682F">
        <w:rPr>
          <w:rFonts w:ascii="Times New Roman" w:hAnsi="Times New Roman" w:cs="Times New Roman"/>
          <w:sz w:val="24"/>
          <w:szCs w:val="24"/>
        </w:rPr>
        <w:t>Instructor:</w:t>
      </w:r>
    </w:p>
    <w:p w:rsidR="00C50424" w:rsidRDefault="00141122" w:rsidP="0014112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41122" w:rsidRDefault="00141122" w:rsidP="00141122">
      <w:pPr>
        <w:spacing w:line="480" w:lineRule="auto"/>
        <w:jc w:val="center"/>
        <w:rPr>
          <w:rFonts w:ascii="Times New Roman" w:hAnsi="Times New Roman" w:cs="Times New Roman"/>
          <w:sz w:val="24"/>
          <w:szCs w:val="24"/>
        </w:rPr>
      </w:pPr>
    </w:p>
    <w:p w:rsidR="00141122" w:rsidRDefault="00141122" w:rsidP="00141122">
      <w:pPr>
        <w:spacing w:line="480" w:lineRule="auto"/>
        <w:jc w:val="center"/>
        <w:rPr>
          <w:rFonts w:ascii="Times New Roman" w:hAnsi="Times New Roman" w:cs="Times New Roman"/>
          <w:sz w:val="24"/>
          <w:szCs w:val="24"/>
        </w:rPr>
      </w:pPr>
    </w:p>
    <w:p w:rsidR="00141122" w:rsidRDefault="00141122" w:rsidP="00141122">
      <w:pPr>
        <w:spacing w:line="480" w:lineRule="auto"/>
        <w:jc w:val="center"/>
        <w:rPr>
          <w:rFonts w:ascii="Times New Roman" w:hAnsi="Times New Roman" w:cs="Times New Roman"/>
          <w:sz w:val="24"/>
          <w:szCs w:val="24"/>
        </w:rPr>
      </w:pPr>
    </w:p>
    <w:p w:rsidR="00141122" w:rsidRDefault="00141122" w:rsidP="00141122">
      <w:pPr>
        <w:spacing w:line="480" w:lineRule="auto"/>
        <w:jc w:val="center"/>
        <w:rPr>
          <w:rFonts w:ascii="Times New Roman" w:hAnsi="Times New Roman" w:cs="Times New Roman"/>
          <w:sz w:val="24"/>
          <w:szCs w:val="24"/>
        </w:rPr>
      </w:pPr>
    </w:p>
    <w:p w:rsidR="00141122" w:rsidRDefault="00141122" w:rsidP="00141122">
      <w:pPr>
        <w:spacing w:line="480" w:lineRule="auto"/>
        <w:jc w:val="center"/>
        <w:rPr>
          <w:rFonts w:ascii="Times New Roman" w:hAnsi="Times New Roman" w:cs="Times New Roman"/>
          <w:sz w:val="24"/>
          <w:szCs w:val="24"/>
        </w:rPr>
      </w:pPr>
    </w:p>
    <w:p w:rsidR="00141122" w:rsidRDefault="00141122" w:rsidP="00141122">
      <w:pPr>
        <w:spacing w:line="480" w:lineRule="auto"/>
        <w:jc w:val="center"/>
        <w:rPr>
          <w:rFonts w:ascii="Times New Roman" w:hAnsi="Times New Roman" w:cs="Times New Roman"/>
          <w:sz w:val="24"/>
          <w:szCs w:val="24"/>
        </w:rPr>
      </w:pPr>
    </w:p>
    <w:p w:rsidR="00141122" w:rsidRDefault="00141122" w:rsidP="00C5042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Luddism and Its Discodents</w:t>
      </w:r>
    </w:p>
    <w:p w:rsidR="00141122" w:rsidRDefault="00C50424" w:rsidP="00141122">
      <w:pPr>
        <w:spacing w:line="480" w:lineRule="auto"/>
        <w:rPr>
          <w:rFonts w:ascii="Times New Roman" w:hAnsi="Times New Roman" w:cs="Times New Roman"/>
          <w:sz w:val="24"/>
          <w:szCs w:val="24"/>
        </w:rPr>
      </w:pPr>
      <w:r>
        <w:rPr>
          <w:rFonts w:ascii="Times New Roman" w:hAnsi="Times New Roman" w:cs="Times New Roman"/>
          <w:sz w:val="24"/>
          <w:szCs w:val="24"/>
        </w:rPr>
        <w:t xml:space="preserve">Origin and motivation of the luddites </w:t>
      </w:r>
    </w:p>
    <w:p w:rsidR="00141122" w:rsidRDefault="00C50424" w:rsidP="00C50424">
      <w:pPr>
        <w:spacing w:line="480" w:lineRule="auto"/>
        <w:ind w:firstLine="720"/>
        <w:rPr>
          <w:rFonts w:ascii="Times New Roman" w:hAnsi="Times New Roman" w:cs="Times New Roman"/>
          <w:sz w:val="24"/>
          <w:szCs w:val="24"/>
        </w:rPr>
      </w:pPr>
      <w:r>
        <w:rPr>
          <w:rFonts w:ascii="Times New Roman" w:hAnsi="Times New Roman" w:cs="Times New Roman"/>
          <w:sz w:val="24"/>
          <w:szCs w:val="24"/>
        </w:rPr>
        <w:t>Luddites were a racial group in the English textile workers in the 19</w:t>
      </w:r>
      <w:r w:rsidRPr="00C50424">
        <w:rPr>
          <w:rFonts w:ascii="Times New Roman" w:hAnsi="Times New Roman" w:cs="Times New Roman"/>
          <w:sz w:val="24"/>
          <w:szCs w:val="24"/>
        </w:rPr>
        <w:t>th</w:t>
      </w:r>
      <w:r>
        <w:rPr>
          <w:rFonts w:ascii="Times New Roman" w:hAnsi="Times New Roman" w:cs="Times New Roman"/>
          <w:sz w:val="24"/>
          <w:szCs w:val="24"/>
        </w:rPr>
        <w:t xml:space="preserve"> century.  They had acquired skills on craft making which lead to a massive loss as they destroyed all the weaving machines as a form of protest.  This protest was triggered by the replacement of manual work by machinery.  This group of people thought that the adoption of these new technologies of weaving and performance of the craft activities would replac</w:t>
      </w:r>
      <w:r w:rsidR="00141122">
        <w:rPr>
          <w:rFonts w:ascii="Times New Roman" w:hAnsi="Times New Roman" w:cs="Times New Roman"/>
          <w:sz w:val="24"/>
          <w:szCs w:val="24"/>
        </w:rPr>
        <w:t>e them in their areas of work.</w:t>
      </w:r>
    </w:p>
    <w:p w:rsidR="00C50424" w:rsidRDefault="00141122" w:rsidP="00141122">
      <w:pPr>
        <w:spacing w:line="480" w:lineRule="auto"/>
        <w:rPr>
          <w:rFonts w:ascii="Times New Roman" w:hAnsi="Times New Roman" w:cs="Times New Roman"/>
          <w:sz w:val="24"/>
          <w:szCs w:val="24"/>
        </w:rPr>
      </w:pPr>
      <w:r>
        <w:rPr>
          <w:rFonts w:ascii="Times New Roman" w:hAnsi="Times New Roman" w:cs="Times New Roman"/>
          <w:sz w:val="24"/>
          <w:szCs w:val="24"/>
        </w:rPr>
        <w:t>Success of the L</w:t>
      </w:r>
      <w:r w:rsidR="00C50424">
        <w:rPr>
          <w:rFonts w:ascii="Times New Roman" w:hAnsi="Times New Roman" w:cs="Times New Roman"/>
          <w:sz w:val="24"/>
          <w:szCs w:val="24"/>
        </w:rPr>
        <w:t>uddites</w:t>
      </w:r>
    </w:p>
    <w:p w:rsidR="00C50424" w:rsidRDefault="00C50424" w:rsidP="00C5042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group managed to present their complaints to their employers though they caused a massive destruction.  By destroying the machinery, their main complaint was the low wages which were being paid to them despite the knowledge that they had (</w:t>
      </w:r>
      <w:r w:rsidRPr="00C50424">
        <w:rPr>
          <w:rFonts w:ascii="Times New Roman" w:hAnsi="Times New Roman" w:cs="Times New Roman"/>
          <w:sz w:val="24"/>
          <w:szCs w:val="24"/>
        </w:rPr>
        <w:t>O’Connor, 2017).</w:t>
      </w:r>
      <w:r>
        <w:rPr>
          <w:rFonts w:ascii="Times New Roman" w:hAnsi="Times New Roman" w:cs="Times New Roman"/>
          <w:sz w:val="24"/>
          <w:szCs w:val="24"/>
        </w:rPr>
        <w:t xml:space="preserve"> This protest however did not stop the growth of new technology in the country.  The machinery made work to be more effective and fast and had an added advantage of being operated even when one does not have the skills.</w:t>
      </w:r>
    </w:p>
    <w:p w:rsidR="00141122" w:rsidRDefault="00C50424" w:rsidP="00141122">
      <w:pPr>
        <w:spacing w:line="480" w:lineRule="auto"/>
        <w:rPr>
          <w:rFonts w:ascii="Times New Roman" w:hAnsi="Times New Roman" w:cs="Times New Roman"/>
          <w:sz w:val="24"/>
          <w:szCs w:val="24"/>
        </w:rPr>
      </w:pPr>
      <w:r>
        <w:rPr>
          <w:rFonts w:ascii="Times New Roman" w:hAnsi="Times New Roman" w:cs="Times New Roman"/>
          <w:sz w:val="24"/>
          <w:szCs w:val="24"/>
        </w:rPr>
        <w:t>Economic social and cultural motivators</w:t>
      </w:r>
    </w:p>
    <w:p w:rsidR="00C50424" w:rsidRDefault="00C50424" w:rsidP="00C5042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present life there are some factors which are similar to the ones present in Luddism.  For example, resistance to change is an economic factor which has brought about difficulties in the economic growth within the country (</w:t>
      </w:r>
      <w:proofErr w:type="spellStart"/>
      <w:r w:rsidRPr="00C50424">
        <w:rPr>
          <w:rFonts w:ascii="Times New Roman" w:hAnsi="Times New Roman" w:cs="Times New Roman"/>
          <w:sz w:val="24"/>
          <w:szCs w:val="24"/>
        </w:rPr>
        <w:t>Kallioniemi</w:t>
      </w:r>
      <w:proofErr w:type="spellEnd"/>
      <w:r w:rsidRPr="00C50424">
        <w:rPr>
          <w:rFonts w:ascii="Times New Roman" w:hAnsi="Times New Roman" w:cs="Times New Roman"/>
          <w:sz w:val="24"/>
          <w:szCs w:val="24"/>
        </w:rPr>
        <w:t>, 2016).</w:t>
      </w:r>
      <w:r>
        <w:rPr>
          <w:rFonts w:ascii="Times New Roman" w:hAnsi="Times New Roman" w:cs="Times New Roman"/>
          <w:sz w:val="24"/>
          <w:szCs w:val="24"/>
        </w:rPr>
        <w:t xml:space="preserve">  This resistance is caused by the fear of losing one’s job or as a result of the low wages to be paid once a task is performed using a machine. </w:t>
      </w:r>
    </w:p>
    <w:p w:rsidR="00C50424" w:rsidRDefault="00C50424" w:rsidP="00141122">
      <w:pPr>
        <w:spacing w:line="480" w:lineRule="auto"/>
        <w:rPr>
          <w:rFonts w:ascii="Times New Roman" w:hAnsi="Times New Roman" w:cs="Times New Roman"/>
          <w:sz w:val="24"/>
          <w:szCs w:val="24"/>
        </w:rPr>
      </w:pPr>
      <w:r>
        <w:rPr>
          <w:rFonts w:ascii="Times New Roman" w:hAnsi="Times New Roman" w:cs="Times New Roman"/>
          <w:sz w:val="24"/>
          <w:szCs w:val="24"/>
        </w:rPr>
        <w:t>How the society is being shaped by the changes</w:t>
      </w:r>
    </w:p>
    <w:p w:rsidR="00C50424" w:rsidRDefault="00C50424" w:rsidP="00C5042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Adoption of new technologies and machinery has brought a major impact in the society today.  These changes have the desire to embrace change by the members of the society (</w:t>
      </w:r>
      <w:proofErr w:type="spellStart"/>
      <w:r w:rsidRPr="00C50424">
        <w:rPr>
          <w:rFonts w:ascii="Times New Roman" w:hAnsi="Times New Roman" w:cs="Times New Roman"/>
          <w:sz w:val="24"/>
          <w:szCs w:val="24"/>
        </w:rPr>
        <w:t>Johannessen</w:t>
      </w:r>
      <w:proofErr w:type="spellEnd"/>
      <w:r w:rsidRPr="00C50424">
        <w:rPr>
          <w:rFonts w:ascii="Times New Roman" w:hAnsi="Times New Roman" w:cs="Times New Roman"/>
          <w:sz w:val="24"/>
          <w:szCs w:val="24"/>
        </w:rPr>
        <w:t>, 2018).</w:t>
      </w:r>
      <w:r>
        <w:rPr>
          <w:rFonts w:ascii="Times New Roman" w:hAnsi="Times New Roman" w:cs="Times New Roman"/>
          <w:sz w:val="24"/>
          <w:szCs w:val="24"/>
        </w:rPr>
        <w:t xml:space="preserve">  Once new modes of doing things are established, people also get new ideas of making more products and as a result improve their standards of living.</w:t>
      </w:r>
    </w:p>
    <w:p w:rsidR="00C50424" w:rsidRDefault="00C50424" w:rsidP="00141122">
      <w:pPr>
        <w:spacing w:line="480" w:lineRule="auto"/>
        <w:rPr>
          <w:rFonts w:ascii="Times New Roman" w:hAnsi="Times New Roman" w:cs="Times New Roman"/>
          <w:sz w:val="24"/>
          <w:szCs w:val="24"/>
        </w:rPr>
      </w:pPr>
      <w:r>
        <w:rPr>
          <w:rFonts w:ascii="Times New Roman" w:hAnsi="Times New Roman" w:cs="Times New Roman"/>
          <w:sz w:val="24"/>
          <w:szCs w:val="24"/>
        </w:rPr>
        <w:t>Easing the transition of technological progress</w:t>
      </w:r>
    </w:p>
    <w:p w:rsidR="00C50424" w:rsidRDefault="00C50424" w:rsidP="00C5042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changes in technology in the past brought about some difficulties in the performance of job tasks.  This transition can be eased by educating the public on the importance of adopting new technologies and keeping in pace with all the new changes.  Training of people on how to handle the new technologies would also help in the easing of the transition.</w:t>
      </w:r>
    </w:p>
    <w:p w:rsidR="00C50424" w:rsidRDefault="00C50424" w:rsidP="00C50424">
      <w:pPr>
        <w:spacing w:line="480" w:lineRule="auto"/>
        <w:rPr>
          <w:rFonts w:ascii="Times New Roman" w:hAnsi="Times New Roman" w:cs="Times New Roman"/>
          <w:sz w:val="24"/>
          <w:szCs w:val="24"/>
        </w:rPr>
      </w:pPr>
    </w:p>
    <w:p w:rsidR="00C50424" w:rsidRDefault="00C50424" w:rsidP="00C50424">
      <w:pPr>
        <w:spacing w:line="480" w:lineRule="auto"/>
        <w:rPr>
          <w:rFonts w:ascii="Times New Roman" w:hAnsi="Times New Roman" w:cs="Times New Roman"/>
          <w:sz w:val="24"/>
          <w:szCs w:val="24"/>
        </w:rPr>
      </w:pPr>
    </w:p>
    <w:p w:rsidR="00C50424" w:rsidRDefault="00C50424" w:rsidP="00C50424">
      <w:pPr>
        <w:spacing w:line="480" w:lineRule="auto"/>
        <w:rPr>
          <w:rFonts w:ascii="Times New Roman" w:hAnsi="Times New Roman" w:cs="Times New Roman"/>
          <w:sz w:val="24"/>
          <w:szCs w:val="24"/>
        </w:rPr>
      </w:pPr>
    </w:p>
    <w:p w:rsidR="00C50424" w:rsidRDefault="00C50424" w:rsidP="00C50424">
      <w:pPr>
        <w:spacing w:line="480" w:lineRule="auto"/>
        <w:rPr>
          <w:rFonts w:ascii="Times New Roman" w:hAnsi="Times New Roman" w:cs="Times New Roman"/>
          <w:sz w:val="24"/>
          <w:szCs w:val="24"/>
        </w:rPr>
      </w:pPr>
    </w:p>
    <w:p w:rsidR="00C50424" w:rsidRDefault="00C50424" w:rsidP="00C50424">
      <w:pPr>
        <w:spacing w:line="480" w:lineRule="auto"/>
        <w:rPr>
          <w:rFonts w:ascii="Times New Roman" w:hAnsi="Times New Roman" w:cs="Times New Roman"/>
          <w:sz w:val="24"/>
          <w:szCs w:val="24"/>
        </w:rPr>
      </w:pPr>
    </w:p>
    <w:p w:rsidR="00C50424" w:rsidRDefault="00C50424" w:rsidP="00C50424">
      <w:pPr>
        <w:spacing w:line="480" w:lineRule="auto"/>
        <w:rPr>
          <w:rFonts w:ascii="Times New Roman" w:hAnsi="Times New Roman" w:cs="Times New Roman"/>
          <w:sz w:val="24"/>
          <w:szCs w:val="24"/>
        </w:rPr>
      </w:pPr>
    </w:p>
    <w:p w:rsidR="00C50424" w:rsidRDefault="00C50424" w:rsidP="00C50424">
      <w:pPr>
        <w:spacing w:line="480" w:lineRule="auto"/>
        <w:rPr>
          <w:rFonts w:ascii="Times New Roman" w:hAnsi="Times New Roman" w:cs="Times New Roman"/>
          <w:sz w:val="24"/>
          <w:szCs w:val="24"/>
        </w:rPr>
      </w:pPr>
    </w:p>
    <w:p w:rsidR="00C50424" w:rsidRDefault="00C50424" w:rsidP="00C50424">
      <w:pPr>
        <w:spacing w:line="480" w:lineRule="auto"/>
        <w:rPr>
          <w:rFonts w:ascii="Times New Roman" w:hAnsi="Times New Roman" w:cs="Times New Roman"/>
          <w:sz w:val="24"/>
          <w:szCs w:val="24"/>
        </w:rPr>
      </w:pPr>
    </w:p>
    <w:p w:rsidR="00C50424" w:rsidRDefault="00C50424" w:rsidP="00C50424">
      <w:pPr>
        <w:spacing w:line="480" w:lineRule="auto"/>
        <w:rPr>
          <w:rFonts w:ascii="Times New Roman" w:hAnsi="Times New Roman" w:cs="Times New Roman"/>
          <w:sz w:val="24"/>
          <w:szCs w:val="24"/>
        </w:rPr>
      </w:pPr>
    </w:p>
    <w:p w:rsidR="00C50424" w:rsidRDefault="00C50424" w:rsidP="00C50424">
      <w:pPr>
        <w:spacing w:line="480" w:lineRule="auto"/>
        <w:rPr>
          <w:rFonts w:ascii="Times New Roman" w:hAnsi="Times New Roman" w:cs="Times New Roman"/>
          <w:sz w:val="24"/>
          <w:szCs w:val="24"/>
        </w:rPr>
      </w:pPr>
    </w:p>
    <w:p w:rsidR="00C50424" w:rsidRDefault="00C50424" w:rsidP="00C5042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41122" w:rsidRDefault="00141122" w:rsidP="00141122">
      <w:pPr>
        <w:spacing w:after="0" w:line="480" w:lineRule="auto"/>
        <w:ind w:left="720" w:hanging="720"/>
        <w:rPr>
          <w:rFonts w:ascii="Times New Roman" w:hAnsi="Times New Roman" w:cs="Times New Roman"/>
          <w:sz w:val="24"/>
          <w:szCs w:val="24"/>
        </w:rPr>
      </w:pPr>
      <w:proofErr w:type="spellStart"/>
      <w:r w:rsidRPr="00141122">
        <w:rPr>
          <w:rFonts w:ascii="Times New Roman" w:hAnsi="Times New Roman" w:cs="Times New Roman"/>
          <w:sz w:val="24"/>
          <w:szCs w:val="24"/>
        </w:rPr>
        <w:t>Johannessen</w:t>
      </w:r>
      <w:proofErr w:type="spellEnd"/>
      <w:r w:rsidRPr="00141122">
        <w:rPr>
          <w:rFonts w:ascii="Times New Roman" w:hAnsi="Times New Roman" w:cs="Times New Roman"/>
          <w:sz w:val="24"/>
          <w:szCs w:val="24"/>
        </w:rPr>
        <w:t>, J. A. (2018). Automation, Innovation and Economic Crisis: Surviving the Fourth Industrial Revolution. Routledge.</w:t>
      </w:r>
    </w:p>
    <w:p w:rsidR="00141122" w:rsidRPr="00141122" w:rsidRDefault="00141122" w:rsidP="00141122">
      <w:pPr>
        <w:spacing w:after="0" w:line="480" w:lineRule="auto"/>
        <w:ind w:left="720" w:hanging="720"/>
        <w:rPr>
          <w:rFonts w:ascii="Times New Roman" w:hAnsi="Times New Roman" w:cs="Times New Roman"/>
          <w:sz w:val="24"/>
          <w:szCs w:val="24"/>
        </w:rPr>
      </w:pPr>
      <w:proofErr w:type="spellStart"/>
      <w:r w:rsidRPr="00141122">
        <w:rPr>
          <w:rFonts w:ascii="Times New Roman" w:hAnsi="Times New Roman" w:cs="Times New Roman"/>
          <w:sz w:val="24"/>
          <w:szCs w:val="24"/>
        </w:rPr>
        <w:t>Kallioniemi</w:t>
      </w:r>
      <w:proofErr w:type="spellEnd"/>
      <w:r w:rsidRPr="00141122">
        <w:rPr>
          <w:rFonts w:ascii="Times New Roman" w:hAnsi="Times New Roman" w:cs="Times New Roman"/>
          <w:sz w:val="24"/>
          <w:szCs w:val="24"/>
        </w:rPr>
        <w:t xml:space="preserve">, K. (2016). 'Take me back to dear old </w:t>
      </w:r>
      <w:proofErr w:type="spellStart"/>
      <w:r w:rsidRPr="00141122">
        <w:rPr>
          <w:rFonts w:ascii="Times New Roman" w:hAnsi="Times New Roman" w:cs="Times New Roman"/>
          <w:sz w:val="24"/>
          <w:szCs w:val="24"/>
        </w:rPr>
        <w:t>Blighty</w:t>
      </w:r>
      <w:proofErr w:type="spellEnd"/>
      <w:r w:rsidRPr="00141122">
        <w:rPr>
          <w:rFonts w:ascii="Times New Roman" w:hAnsi="Times New Roman" w:cs="Times New Roman"/>
          <w:sz w:val="24"/>
          <w:szCs w:val="24"/>
        </w:rPr>
        <w:t>': Englishness, pop and The Smiths. In Why pamper life's complexities</w:t>
      </w:r>
      <w:proofErr w:type="gramStart"/>
      <w:r w:rsidRPr="00141122">
        <w:rPr>
          <w:rFonts w:ascii="Times New Roman" w:hAnsi="Times New Roman" w:cs="Times New Roman"/>
          <w:sz w:val="24"/>
          <w:szCs w:val="24"/>
        </w:rPr>
        <w:t>?.</w:t>
      </w:r>
      <w:proofErr w:type="gramEnd"/>
      <w:r w:rsidRPr="00141122">
        <w:rPr>
          <w:rFonts w:ascii="Times New Roman" w:hAnsi="Times New Roman" w:cs="Times New Roman"/>
          <w:sz w:val="24"/>
          <w:szCs w:val="24"/>
        </w:rPr>
        <w:t xml:space="preserve"> Manchester University Press.</w:t>
      </w:r>
    </w:p>
    <w:p w:rsidR="00141122" w:rsidRPr="00141122" w:rsidRDefault="00141122" w:rsidP="00141122">
      <w:pPr>
        <w:spacing w:after="0" w:line="480" w:lineRule="auto"/>
        <w:ind w:left="720" w:hanging="720"/>
        <w:rPr>
          <w:rFonts w:ascii="Times New Roman" w:hAnsi="Times New Roman" w:cs="Times New Roman"/>
          <w:sz w:val="24"/>
          <w:szCs w:val="24"/>
        </w:rPr>
      </w:pPr>
      <w:r w:rsidRPr="00141122">
        <w:rPr>
          <w:rFonts w:ascii="Times New Roman" w:hAnsi="Times New Roman" w:cs="Times New Roman"/>
          <w:sz w:val="24"/>
          <w:szCs w:val="24"/>
        </w:rPr>
        <w:t>O’Connor, F. (2017). The Presence and Absence of Protest in Austerity Ireland. In Late Neoliberalism and its Discontents in the Economic Crisis (pp. 65-98). Palgrave Macmillan, Cham.</w:t>
      </w:r>
    </w:p>
    <w:p w:rsidR="00C50424" w:rsidRPr="00E86054" w:rsidRDefault="00C50424" w:rsidP="00C50424">
      <w:pPr>
        <w:spacing w:line="480" w:lineRule="auto"/>
        <w:rPr>
          <w:rFonts w:ascii="Times New Roman" w:hAnsi="Times New Roman" w:cs="Times New Roman"/>
          <w:sz w:val="24"/>
          <w:szCs w:val="24"/>
        </w:rPr>
      </w:pPr>
    </w:p>
    <w:sectPr w:rsidR="00C50424" w:rsidRPr="00E86054" w:rsidSect="004868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0AD8" w:rsidRDefault="00110AD8" w:rsidP="0048682F">
      <w:pPr>
        <w:spacing w:after="0" w:line="240" w:lineRule="auto"/>
      </w:pPr>
      <w:r>
        <w:separator/>
      </w:r>
    </w:p>
  </w:endnote>
  <w:endnote w:type="continuationSeparator" w:id="0">
    <w:p w:rsidR="00110AD8" w:rsidRDefault="00110AD8" w:rsidP="00486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0AD8" w:rsidRDefault="00110AD8" w:rsidP="0048682F">
      <w:pPr>
        <w:spacing w:after="0" w:line="240" w:lineRule="auto"/>
      </w:pPr>
      <w:r>
        <w:separator/>
      </w:r>
    </w:p>
  </w:footnote>
  <w:footnote w:type="continuationSeparator" w:id="0">
    <w:p w:rsidR="00110AD8" w:rsidRDefault="00110AD8" w:rsidP="004868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05873"/>
      <w:docPartObj>
        <w:docPartGallery w:val="Page Numbers (Top of Page)"/>
        <w:docPartUnique/>
      </w:docPartObj>
    </w:sdtPr>
    <w:sdtEndPr/>
    <w:sdtContent>
      <w:p w:rsidR="001F1888" w:rsidRPr="0048682F" w:rsidRDefault="001F1888">
        <w:pPr>
          <w:pStyle w:val="Header"/>
          <w:jc w:val="right"/>
          <w:rPr>
            <w:rFonts w:ascii="Times New Roman" w:hAnsi="Times New Roman" w:cs="Times New Roman"/>
            <w:sz w:val="24"/>
            <w:szCs w:val="24"/>
          </w:rPr>
        </w:pPr>
        <w:r w:rsidRPr="0048682F">
          <w:rPr>
            <w:rFonts w:ascii="Times New Roman" w:hAnsi="Times New Roman" w:cs="Times New Roman"/>
            <w:sz w:val="24"/>
            <w:szCs w:val="24"/>
          </w:rPr>
          <w:fldChar w:fldCharType="begin"/>
        </w:r>
        <w:r w:rsidRPr="0048682F">
          <w:rPr>
            <w:rFonts w:ascii="Times New Roman" w:hAnsi="Times New Roman" w:cs="Times New Roman"/>
            <w:sz w:val="24"/>
            <w:szCs w:val="24"/>
          </w:rPr>
          <w:instrText xml:space="preserve"> PAGE   \* MERGEFORMAT </w:instrText>
        </w:r>
        <w:r w:rsidRPr="0048682F">
          <w:rPr>
            <w:rFonts w:ascii="Times New Roman" w:hAnsi="Times New Roman" w:cs="Times New Roman"/>
            <w:sz w:val="24"/>
            <w:szCs w:val="24"/>
          </w:rPr>
          <w:fldChar w:fldCharType="separate"/>
        </w:r>
        <w:r w:rsidR="001D4EF5">
          <w:rPr>
            <w:rFonts w:ascii="Times New Roman" w:hAnsi="Times New Roman" w:cs="Times New Roman"/>
            <w:noProof/>
            <w:sz w:val="24"/>
            <w:szCs w:val="24"/>
          </w:rPr>
          <w:t>2</w:t>
        </w:r>
        <w:r w:rsidRPr="0048682F">
          <w:rPr>
            <w:rFonts w:ascii="Times New Roman" w:hAnsi="Times New Roman" w:cs="Times New Roman"/>
            <w:sz w:val="24"/>
            <w:szCs w:val="24"/>
          </w:rPr>
          <w:fldChar w:fldCharType="end"/>
        </w:r>
      </w:p>
    </w:sdtContent>
  </w:sdt>
  <w:p w:rsidR="001F1888" w:rsidRPr="0048682F" w:rsidRDefault="00C50424">
    <w:pPr>
      <w:pStyle w:val="Header"/>
      <w:rPr>
        <w:rFonts w:ascii="Times New Roman" w:hAnsi="Times New Roman" w:cs="Times New Roman"/>
        <w:sz w:val="24"/>
        <w:szCs w:val="24"/>
      </w:rPr>
    </w:pPr>
    <w:r>
      <w:rPr>
        <w:rFonts w:ascii="Times New Roman" w:hAnsi="Times New Roman" w:cs="Times New Roman"/>
        <w:sz w:val="24"/>
        <w:szCs w:val="24"/>
      </w:rPr>
      <w:t>Luddism and its Discodents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05844"/>
      <w:docPartObj>
        <w:docPartGallery w:val="Page Numbers (Top of Page)"/>
        <w:docPartUnique/>
      </w:docPartObj>
    </w:sdtPr>
    <w:sdtEndPr/>
    <w:sdtContent>
      <w:p w:rsidR="001F1888" w:rsidRPr="0048682F" w:rsidRDefault="001F1888">
        <w:pPr>
          <w:pStyle w:val="Header"/>
          <w:jc w:val="right"/>
          <w:rPr>
            <w:rFonts w:ascii="Times New Roman" w:hAnsi="Times New Roman" w:cs="Times New Roman"/>
            <w:sz w:val="24"/>
            <w:szCs w:val="24"/>
          </w:rPr>
        </w:pPr>
        <w:r w:rsidRPr="0048682F">
          <w:rPr>
            <w:rFonts w:ascii="Times New Roman" w:hAnsi="Times New Roman" w:cs="Times New Roman"/>
            <w:sz w:val="24"/>
            <w:szCs w:val="24"/>
          </w:rPr>
          <w:fldChar w:fldCharType="begin"/>
        </w:r>
        <w:r w:rsidRPr="0048682F">
          <w:rPr>
            <w:rFonts w:ascii="Times New Roman" w:hAnsi="Times New Roman" w:cs="Times New Roman"/>
            <w:sz w:val="24"/>
            <w:szCs w:val="24"/>
          </w:rPr>
          <w:instrText xml:space="preserve"> PAGE   \* MERGEFORMAT </w:instrText>
        </w:r>
        <w:r w:rsidRPr="0048682F">
          <w:rPr>
            <w:rFonts w:ascii="Times New Roman" w:hAnsi="Times New Roman" w:cs="Times New Roman"/>
            <w:sz w:val="24"/>
            <w:szCs w:val="24"/>
          </w:rPr>
          <w:fldChar w:fldCharType="separate"/>
        </w:r>
        <w:r w:rsidR="001D4EF5">
          <w:rPr>
            <w:rFonts w:ascii="Times New Roman" w:hAnsi="Times New Roman" w:cs="Times New Roman"/>
            <w:noProof/>
            <w:sz w:val="24"/>
            <w:szCs w:val="24"/>
          </w:rPr>
          <w:t>1</w:t>
        </w:r>
        <w:r w:rsidRPr="0048682F">
          <w:rPr>
            <w:rFonts w:ascii="Times New Roman" w:hAnsi="Times New Roman" w:cs="Times New Roman"/>
            <w:sz w:val="24"/>
            <w:szCs w:val="24"/>
          </w:rPr>
          <w:fldChar w:fldCharType="end"/>
        </w:r>
      </w:p>
    </w:sdtContent>
  </w:sdt>
  <w:p w:rsidR="001F1888" w:rsidRPr="0048682F" w:rsidRDefault="0063799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C50424">
      <w:rPr>
        <w:rFonts w:ascii="Times New Roman" w:hAnsi="Times New Roman" w:cs="Times New Roman"/>
        <w:sz w:val="24"/>
        <w:szCs w:val="24"/>
      </w:rPr>
      <w:t>LUDDISM AND ITS DISCODENTS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8682F"/>
    <w:rsid w:val="0000005C"/>
    <w:rsid w:val="00006030"/>
    <w:rsid w:val="00015FF0"/>
    <w:rsid w:val="000223F6"/>
    <w:rsid w:val="00022687"/>
    <w:rsid w:val="00023149"/>
    <w:rsid w:val="00024628"/>
    <w:rsid w:val="0003133C"/>
    <w:rsid w:val="0004560A"/>
    <w:rsid w:val="0004560C"/>
    <w:rsid w:val="00051683"/>
    <w:rsid w:val="00064445"/>
    <w:rsid w:val="00076254"/>
    <w:rsid w:val="00081C72"/>
    <w:rsid w:val="000846DB"/>
    <w:rsid w:val="0009005A"/>
    <w:rsid w:val="0009332C"/>
    <w:rsid w:val="000A4552"/>
    <w:rsid w:val="000D170E"/>
    <w:rsid w:val="000D28DA"/>
    <w:rsid w:val="000D469D"/>
    <w:rsid w:val="000D6CCF"/>
    <w:rsid w:val="000E0EA9"/>
    <w:rsid w:val="000E7492"/>
    <w:rsid w:val="000F7075"/>
    <w:rsid w:val="0011093B"/>
    <w:rsid w:val="001109CF"/>
    <w:rsid w:val="00110AD8"/>
    <w:rsid w:val="00113012"/>
    <w:rsid w:val="00114FAE"/>
    <w:rsid w:val="00122D1B"/>
    <w:rsid w:val="00134163"/>
    <w:rsid w:val="00140EB4"/>
    <w:rsid w:val="00141122"/>
    <w:rsid w:val="00141631"/>
    <w:rsid w:val="00156EB8"/>
    <w:rsid w:val="00157E61"/>
    <w:rsid w:val="001762BE"/>
    <w:rsid w:val="00177624"/>
    <w:rsid w:val="00180CAF"/>
    <w:rsid w:val="00183474"/>
    <w:rsid w:val="00194448"/>
    <w:rsid w:val="001A04CA"/>
    <w:rsid w:val="001B4798"/>
    <w:rsid w:val="001C6E8B"/>
    <w:rsid w:val="001C7C02"/>
    <w:rsid w:val="001D4EF5"/>
    <w:rsid w:val="001E7C46"/>
    <w:rsid w:val="001F1888"/>
    <w:rsid w:val="00202569"/>
    <w:rsid w:val="0020622C"/>
    <w:rsid w:val="00207B4B"/>
    <w:rsid w:val="00212296"/>
    <w:rsid w:val="002139D5"/>
    <w:rsid w:val="00213FAC"/>
    <w:rsid w:val="0021724A"/>
    <w:rsid w:val="00231B56"/>
    <w:rsid w:val="00233D26"/>
    <w:rsid w:val="002373EB"/>
    <w:rsid w:val="00254900"/>
    <w:rsid w:val="0026233B"/>
    <w:rsid w:val="00287FA4"/>
    <w:rsid w:val="002A28A0"/>
    <w:rsid w:val="002B2E38"/>
    <w:rsid w:val="002B47D2"/>
    <w:rsid w:val="002D3594"/>
    <w:rsid w:val="002D5254"/>
    <w:rsid w:val="002E3422"/>
    <w:rsid w:val="002F21B2"/>
    <w:rsid w:val="002F3983"/>
    <w:rsid w:val="002F5B71"/>
    <w:rsid w:val="00320517"/>
    <w:rsid w:val="003421FC"/>
    <w:rsid w:val="00346352"/>
    <w:rsid w:val="00354EE2"/>
    <w:rsid w:val="003576B0"/>
    <w:rsid w:val="00361DE7"/>
    <w:rsid w:val="00367403"/>
    <w:rsid w:val="0036759D"/>
    <w:rsid w:val="00386BC4"/>
    <w:rsid w:val="003927F5"/>
    <w:rsid w:val="003A49AE"/>
    <w:rsid w:val="003A63E2"/>
    <w:rsid w:val="003C0BC1"/>
    <w:rsid w:val="003C72E1"/>
    <w:rsid w:val="003D3B55"/>
    <w:rsid w:val="003D7927"/>
    <w:rsid w:val="003E1D78"/>
    <w:rsid w:val="003E2CA2"/>
    <w:rsid w:val="003E73F4"/>
    <w:rsid w:val="003F1709"/>
    <w:rsid w:val="003F3B94"/>
    <w:rsid w:val="004172DE"/>
    <w:rsid w:val="00417427"/>
    <w:rsid w:val="004237B1"/>
    <w:rsid w:val="0042611E"/>
    <w:rsid w:val="004271C1"/>
    <w:rsid w:val="00430B85"/>
    <w:rsid w:val="0043175D"/>
    <w:rsid w:val="00435038"/>
    <w:rsid w:val="0044084B"/>
    <w:rsid w:val="004447E9"/>
    <w:rsid w:val="00446F0E"/>
    <w:rsid w:val="00450DF0"/>
    <w:rsid w:val="00451CA6"/>
    <w:rsid w:val="00452464"/>
    <w:rsid w:val="00454AA5"/>
    <w:rsid w:val="0045638D"/>
    <w:rsid w:val="00462820"/>
    <w:rsid w:val="00462AD4"/>
    <w:rsid w:val="00463897"/>
    <w:rsid w:val="00480E41"/>
    <w:rsid w:val="0048682F"/>
    <w:rsid w:val="0049443D"/>
    <w:rsid w:val="00494769"/>
    <w:rsid w:val="004953FF"/>
    <w:rsid w:val="00496BEB"/>
    <w:rsid w:val="004A5F4D"/>
    <w:rsid w:val="004B1FA0"/>
    <w:rsid w:val="004C5932"/>
    <w:rsid w:val="004C7B6B"/>
    <w:rsid w:val="004D0C78"/>
    <w:rsid w:val="004D76E9"/>
    <w:rsid w:val="004E12DE"/>
    <w:rsid w:val="004E5FE8"/>
    <w:rsid w:val="0051301A"/>
    <w:rsid w:val="005205E3"/>
    <w:rsid w:val="00527128"/>
    <w:rsid w:val="0054170E"/>
    <w:rsid w:val="00546838"/>
    <w:rsid w:val="0055061B"/>
    <w:rsid w:val="00574D37"/>
    <w:rsid w:val="00593BD0"/>
    <w:rsid w:val="0059575D"/>
    <w:rsid w:val="005B0D50"/>
    <w:rsid w:val="005B285E"/>
    <w:rsid w:val="005C38F0"/>
    <w:rsid w:val="005C4CFC"/>
    <w:rsid w:val="005D6DDC"/>
    <w:rsid w:val="005E0E8F"/>
    <w:rsid w:val="005E5053"/>
    <w:rsid w:val="005E6917"/>
    <w:rsid w:val="005F106C"/>
    <w:rsid w:val="005F36AF"/>
    <w:rsid w:val="00601793"/>
    <w:rsid w:val="00627560"/>
    <w:rsid w:val="00637990"/>
    <w:rsid w:val="00637CE6"/>
    <w:rsid w:val="00677EEB"/>
    <w:rsid w:val="0068355A"/>
    <w:rsid w:val="006842FF"/>
    <w:rsid w:val="00687680"/>
    <w:rsid w:val="006B2332"/>
    <w:rsid w:val="006B7063"/>
    <w:rsid w:val="006C19A8"/>
    <w:rsid w:val="006C4275"/>
    <w:rsid w:val="006D6013"/>
    <w:rsid w:val="006F3069"/>
    <w:rsid w:val="00702F8D"/>
    <w:rsid w:val="00711A64"/>
    <w:rsid w:val="00722E33"/>
    <w:rsid w:val="00742CBA"/>
    <w:rsid w:val="00752471"/>
    <w:rsid w:val="007601A4"/>
    <w:rsid w:val="00761245"/>
    <w:rsid w:val="007617BD"/>
    <w:rsid w:val="00770730"/>
    <w:rsid w:val="00771582"/>
    <w:rsid w:val="00772B16"/>
    <w:rsid w:val="00797C89"/>
    <w:rsid w:val="007A0DE4"/>
    <w:rsid w:val="007A476D"/>
    <w:rsid w:val="007B0255"/>
    <w:rsid w:val="007B534E"/>
    <w:rsid w:val="007C1D0D"/>
    <w:rsid w:val="007D184A"/>
    <w:rsid w:val="007D2159"/>
    <w:rsid w:val="007D4974"/>
    <w:rsid w:val="007F6368"/>
    <w:rsid w:val="008043C4"/>
    <w:rsid w:val="00830411"/>
    <w:rsid w:val="00834322"/>
    <w:rsid w:val="00846B83"/>
    <w:rsid w:val="0086080D"/>
    <w:rsid w:val="008637B1"/>
    <w:rsid w:val="008638BF"/>
    <w:rsid w:val="0087563F"/>
    <w:rsid w:val="008A42E8"/>
    <w:rsid w:val="008B7FC1"/>
    <w:rsid w:val="008C15FA"/>
    <w:rsid w:val="008C3305"/>
    <w:rsid w:val="008E20FB"/>
    <w:rsid w:val="008E3C1E"/>
    <w:rsid w:val="008F4D1A"/>
    <w:rsid w:val="00900005"/>
    <w:rsid w:val="00900B75"/>
    <w:rsid w:val="00904B7D"/>
    <w:rsid w:val="00931338"/>
    <w:rsid w:val="0093407E"/>
    <w:rsid w:val="00944F6C"/>
    <w:rsid w:val="00946C23"/>
    <w:rsid w:val="00950639"/>
    <w:rsid w:val="0095376C"/>
    <w:rsid w:val="009664CC"/>
    <w:rsid w:val="00975C71"/>
    <w:rsid w:val="00983EB1"/>
    <w:rsid w:val="0098582A"/>
    <w:rsid w:val="009A0D27"/>
    <w:rsid w:val="009B2241"/>
    <w:rsid w:val="009B69E3"/>
    <w:rsid w:val="009C0452"/>
    <w:rsid w:val="009C2609"/>
    <w:rsid w:val="009E04E7"/>
    <w:rsid w:val="009E3C70"/>
    <w:rsid w:val="009F1A5A"/>
    <w:rsid w:val="009F59F1"/>
    <w:rsid w:val="009F5F21"/>
    <w:rsid w:val="00A019DA"/>
    <w:rsid w:val="00A07AAC"/>
    <w:rsid w:val="00A1383B"/>
    <w:rsid w:val="00A16AEE"/>
    <w:rsid w:val="00A179E3"/>
    <w:rsid w:val="00A207DE"/>
    <w:rsid w:val="00A25396"/>
    <w:rsid w:val="00A31D27"/>
    <w:rsid w:val="00A36D01"/>
    <w:rsid w:val="00A36E6F"/>
    <w:rsid w:val="00A429E4"/>
    <w:rsid w:val="00A443F4"/>
    <w:rsid w:val="00A73C59"/>
    <w:rsid w:val="00A86C96"/>
    <w:rsid w:val="00AA0C0F"/>
    <w:rsid w:val="00AB229E"/>
    <w:rsid w:val="00AB2872"/>
    <w:rsid w:val="00AB2C12"/>
    <w:rsid w:val="00AB4BBE"/>
    <w:rsid w:val="00AF222F"/>
    <w:rsid w:val="00AF4B70"/>
    <w:rsid w:val="00B25F34"/>
    <w:rsid w:val="00B366C4"/>
    <w:rsid w:val="00B3747E"/>
    <w:rsid w:val="00B41004"/>
    <w:rsid w:val="00B5211C"/>
    <w:rsid w:val="00B53F3B"/>
    <w:rsid w:val="00B6232E"/>
    <w:rsid w:val="00B659F4"/>
    <w:rsid w:val="00B7629A"/>
    <w:rsid w:val="00B86731"/>
    <w:rsid w:val="00BA740C"/>
    <w:rsid w:val="00BC3563"/>
    <w:rsid w:val="00BD3B72"/>
    <w:rsid w:val="00BE1838"/>
    <w:rsid w:val="00BE3F59"/>
    <w:rsid w:val="00BE73A2"/>
    <w:rsid w:val="00BF0C06"/>
    <w:rsid w:val="00BF1E99"/>
    <w:rsid w:val="00BF2FB7"/>
    <w:rsid w:val="00BF7813"/>
    <w:rsid w:val="00C02141"/>
    <w:rsid w:val="00C03130"/>
    <w:rsid w:val="00C06D24"/>
    <w:rsid w:val="00C10967"/>
    <w:rsid w:val="00C123ED"/>
    <w:rsid w:val="00C25375"/>
    <w:rsid w:val="00C300B8"/>
    <w:rsid w:val="00C473A0"/>
    <w:rsid w:val="00C50424"/>
    <w:rsid w:val="00C57F62"/>
    <w:rsid w:val="00C61D75"/>
    <w:rsid w:val="00C63D9B"/>
    <w:rsid w:val="00C66D57"/>
    <w:rsid w:val="00C76DD6"/>
    <w:rsid w:val="00C82BDA"/>
    <w:rsid w:val="00C87BF9"/>
    <w:rsid w:val="00C92AE5"/>
    <w:rsid w:val="00CA3737"/>
    <w:rsid w:val="00CA6685"/>
    <w:rsid w:val="00CB5999"/>
    <w:rsid w:val="00CB6DBC"/>
    <w:rsid w:val="00CC5145"/>
    <w:rsid w:val="00CD1B36"/>
    <w:rsid w:val="00CE57E2"/>
    <w:rsid w:val="00CF1304"/>
    <w:rsid w:val="00CF3997"/>
    <w:rsid w:val="00D10CD8"/>
    <w:rsid w:val="00D136A0"/>
    <w:rsid w:val="00D1686C"/>
    <w:rsid w:val="00D16AAC"/>
    <w:rsid w:val="00D253AA"/>
    <w:rsid w:val="00D255DD"/>
    <w:rsid w:val="00D31168"/>
    <w:rsid w:val="00D531F0"/>
    <w:rsid w:val="00D638D0"/>
    <w:rsid w:val="00D710E7"/>
    <w:rsid w:val="00D73476"/>
    <w:rsid w:val="00D95796"/>
    <w:rsid w:val="00D964C1"/>
    <w:rsid w:val="00DA73A8"/>
    <w:rsid w:val="00DB118F"/>
    <w:rsid w:val="00DC0B42"/>
    <w:rsid w:val="00DC186E"/>
    <w:rsid w:val="00DC268C"/>
    <w:rsid w:val="00DD0661"/>
    <w:rsid w:val="00DE2CE0"/>
    <w:rsid w:val="00DE3DE8"/>
    <w:rsid w:val="00DE688B"/>
    <w:rsid w:val="00E12453"/>
    <w:rsid w:val="00E2308C"/>
    <w:rsid w:val="00E3066F"/>
    <w:rsid w:val="00E458E9"/>
    <w:rsid w:val="00E465AB"/>
    <w:rsid w:val="00E46A59"/>
    <w:rsid w:val="00E63341"/>
    <w:rsid w:val="00E64E36"/>
    <w:rsid w:val="00E73ECC"/>
    <w:rsid w:val="00E8041E"/>
    <w:rsid w:val="00E90899"/>
    <w:rsid w:val="00E911AC"/>
    <w:rsid w:val="00E9141B"/>
    <w:rsid w:val="00E93849"/>
    <w:rsid w:val="00E94B1B"/>
    <w:rsid w:val="00EA5EDF"/>
    <w:rsid w:val="00EB3C0B"/>
    <w:rsid w:val="00ED48F4"/>
    <w:rsid w:val="00ED4D1F"/>
    <w:rsid w:val="00EE1FD9"/>
    <w:rsid w:val="00F016CF"/>
    <w:rsid w:val="00F04266"/>
    <w:rsid w:val="00F44861"/>
    <w:rsid w:val="00F62365"/>
    <w:rsid w:val="00F925F3"/>
    <w:rsid w:val="00FA0D65"/>
    <w:rsid w:val="00FA3DC8"/>
    <w:rsid w:val="00FA5331"/>
    <w:rsid w:val="00FA6B8A"/>
    <w:rsid w:val="00FC4A5C"/>
    <w:rsid w:val="00FD42E2"/>
    <w:rsid w:val="00FD49D2"/>
    <w:rsid w:val="00FD5CF2"/>
    <w:rsid w:val="00FF3BED"/>
    <w:rsid w:val="00FF7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EB8"/>
  </w:style>
  <w:style w:type="paragraph" w:styleId="Heading1">
    <w:name w:val="heading 1"/>
    <w:basedOn w:val="Normal"/>
    <w:link w:val="Heading1Char"/>
    <w:uiPriority w:val="9"/>
    <w:qFormat/>
    <w:rsid w:val="006B7063"/>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82F"/>
  </w:style>
  <w:style w:type="paragraph" w:styleId="Footer">
    <w:name w:val="footer"/>
    <w:basedOn w:val="Normal"/>
    <w:link w:val="FooterChar"/>
    <w:uiPriority w:val="99"/>
    <w:unhideWhenUsed/>
    <w:rsid w:val="00486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82F"/>
  </w:style>
  <w:style w:type="character" w:customStyle="1" w:styleId="apple-converted-space">
    <w:name w:val="apple-converted-space"/>
    <w:basedOn w:val="DefaultParagraphFont"/>
    <w:rsid w:val="000223F6"/>
  </w:style>
  <w:style w:type="character" w:styleId="Hyperlink">
    <w:name w:val="Hyperlink"/>
    <w:basedOn w:val="DefaultParagraphFont"/>
    <w:uiPriority w:val="99"/>
    <w:semiHidden/>
    <w:unhideWhenUsed/>
    <w:rsid w:val="000223F6"/>
    <w:rPr>
      <w:color w:val="0000FF"/>
      <w:u w:val="single"/>
    </w:rPr>
  </w:style>
  <w:style w:type="character" w:styleId="Strong">
    <w:name w:val="Strong"/>
    <w:basedOn w:val="DefaultParagraphFont"/>
    <w:uiPriority w:val="22"/>
    <w:qFormat/>
    <w:rsid w:val="00134163"/>
    <w:rPr>
      <w:b/>
      <w:bCs/>
    </w:rPr>
  </w:style>
  <w:style w:type="character" w:styleId="Emphasis">
    <w:name w:val="Emphasis"/>
    <w:basedOn w:val="DefaultParagraphFont"/>
    <w:uiPriority w:val="20"/>
    <w:qFormat/>
    <w:rsid w:val="00134163"/>
    <w:rPr>
      <w:i/>
      <w:iCs/>
    </w:rPr>
  </w:style>
  <w:style w:type="character" w:customStyle="1" w:styleId="Heading1Char">
    <w:name w:val="Heading 1 Char"/>
    <w:basedOn w:val="DefaultParagraphFont"/>
    <w:link w:val="Heading1"/>
    <w:uiPriority w:val="9"/>
    <w:rsid w:val="006B7063"/>
    <w:rPr>
      <w:rFonts w:ascii="Times New Roman" w:eastAsia="Times New Roman" w:hAnsi="Times New Roman" w:cs="Times New Roman"/>
      <w:b/>
      <w:bCs/>
      <w:kern w:val="36"/>
      <w:sz w:val="48"/>
      <w:szCs w:val="48"/>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270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355</TotalTime>
  <Pages>4</Pages>
  <Words>422</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118</cp:revision>
  <dcterms:created xsi:type="dcterms:W3CDTF">2018-05-21T03:45:00Z</dcterms:created>
  <dcterms:modified xsi:type="dcterms:W3CDTF">2018-11-04T20:02:00Z</dcterms:modified>
</cp:coreProperties>
</file>