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4E6CF" w14:textId="77777777" w:rsidR="00F432EF" w:rsidRDefault="00957BB8" w:rsidP="00957BB8">
      <w:pPr>
        <w:pStyle w:val="NormalWeb"/>
        <w:shd w:val="clear" w:color="auto" w:fill="F8F8F8"/>
        <w:spacing w:before="0" w:beforeAutospacing="0" w:after="0" w:afterAutospacing="0"/>
        <w:rPr>
          <w:rFonts w:ascii="inherit" w:hAnsi="inherit" w:cs="Arial"/>
          <w:color w:val="000000"/>
          <w:sz w:val="40"/>
          <w:szCs w:val="40"/>
          <w:bdr w:val="none" w:sz="0" w:space="0" w:color="auto" w:frame="1"/>
        </w:rPr>
      </w:pPr>
      <w:r w:rsidRPr="00F432EF">
        <w:rPr>
          <w:rFonts w:ascii="inherit" w:hAnsi="inherit" w:cs="Arial"/>
          <w:color w:val="000000"/>
          <w:sz w:val="40"/>
          <w:szCs w:val="40"/>
          <w:bdr w:val="none" w:sz="0" w:space="0" w:color="auto" w:frame="1"/>
        </w:rPr>
        <w:t>Pick any product from any company (just not one used as an example in the text for product life cycle) - and tell us where the product is in the product life cycle.  When you select Introduction, Growth, Maturity or Decline be sure to support your answer by elaborating on the characteristics described in the text.  Be sure to cite the source of any data you use to support your argument. </w:t>
      </w:r>
    </w:p>
    <w:p w14:paraId="22B7EB57" w14:textId="77777777" w:rsidR="00F432EF" w:rsidRDefault="00F432EF" w:rsidP="00957BB8">
      <w:pPr>
        <w:pStyle w:val="NormalWeb"/>
        <w:shd w:val="clear" w:color="auto" w:fill="F8F8F8"/>
        <w:spacing w:before="0" w:beforeAutospacing="0" w:after="0" w:afterAutospacing="0"/>
        <w:rPr>
          <w:rFonts w:ascii="inherit" w:hAnsi="inherit" w:cs="Arial"/>
          <w:color w:val="000000"/>
          <w:sz w:val="40"/>
          <w:szCs w:val="40"/>
          <w:bdr w:val="none" w:sz="0" w:space="0" w:color="auto" w:frame="1"/>
        </w:rPr>
      </w:pPr>
    </w:p>
    <w:p w14:paraId="7B33D252" w14:textId="28676C71" w:rsidR="00957BB8" w:rsidRPr="00F432EF" w:rsidRDefault="00957BB8" w:rsidP="00957BB8">
      <w:pPr>
        <w:pStyle w:val="NormalWeb"/>
        <w:shd w:val="clear" w:color="auto" w:fill="F8F8F8"/>
        <w:spacing w:before="0" w:beforeAutospacing="0" w:after="0" w:afterAutospacing="0"/>
        <w:rPr>
          <w:rStyle w:val="Strong"/>
          <w:rFonts w:ascii="inherit" w:hAnsi="inherit" w:cs="Arial"/>
          <w:color w:val="000000"/>
          <w:sz w:val="40"/>
          <w:szCs w:val="40"/>
          <w:bdr w:val="none" w:sz="0" w:space="0" w:color="auto" w:frame="1"/>
        </w:rPr>
      </w:pPr>
      <w:r w:rsidRPr="00F432EF">
        <w:rPr>
          <w:rFonts w:ascii="inherit" w:hAnsi="inherit" w:cs="Arial"/>
          <w:color w:val="000000"/>
          <w:sz w:val="40"/>
          <w:szCs w:val="40"/>
          <w:bdr w:val="none" w:sz="0" w:space="0" w:color="auto" w:frame="1"/>
        </w:rPr>
        <w:t> </w:t>
      </w:r>
      <w:r w:rsidRPr="00F432EF">
        <w:rPr>
          <w:rStyle w:val="Strong"/>
          <w:rFonts w:ascii="inherit" w:hAnsi="inherit" w:cs="Arial"/>
          <w:color w:val="000000"/>
          <w:sz w:val="40"/>
          <w:szCs w:val="40"/>
          <w:bdr w:val="none" w:sz="0" w:space="0" w:color="auto" w:frame="1"/>
        </w:rPr>
        <w:t>PLEASE DO NOT SELECT A PRODUCT THAT IS ALL BUT DEAD - SUCH AS TYPEWRITERS OR VCRS ETC.  You should select a product that is still being actively sold.</w:t>
      </w:r>
    </w:p>
    <w:p w14:paraId="1B1E7E01" w14:textId="77777777" w:rsidR="004F43D5" w:rsidRDefault="004F43D5"/>
    <w:sectPr w:rsidR="004F4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BB8"/>
    <w:rsid w:val="004F43D5"/>
    <w:rsid w:val="00957BB8"/>
    <w:rsid w:val="00A86375"/>
    <w:rsid w:val="00F43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7C174"/>
  <w15:chartTrackingRefBased/>
  <w15:docId w15:val="{D337C03F-FDFC-4ACA-93F8-2269EEE5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7B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7BB8"/>
    <w:rPr>
      <w:b/>
      <w:bCs/>
    </w:rPr>
  </w:style>
  <w:style w:type="character" w:styleId="Hyperlink">
    <w:name w:val="Hyperlink"/>
    <w:basedOn w:val="DefaultParagraphFont"/>
    <w:uiPriority w:val="99"/>
    <w:semiHidden/>
    <w:unhideWhenUsed/>
    <w:rsid w:val="00957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dc:creator>
  <cp:keywords/>
  <dc:description/>
  <cp:lastModifiedBy>JG</cp:lastModifiedBy>
  <cp:revision>3</cp:revision>
  <dcterms:created xsi:type="dcterms:W3CDTF">2020-06-13T19:24:00Z</dcterms:created>
  <dcterms:modified xsi:type="dcterms:W3CDTF">2020-06-13T19:37:00Z</dcterms:modified>
</cp:coreProperties>
</file>