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DE" w:rsidRDefault="00797CDE" w:rsidP="00797C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CDE" w:rsidRDefault="00797CDE" w:rsidP="00797C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CDE" w:rsidRDefault="00797CDE" w:rsidP="00797C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CDE" w:rsidRDefault="00797CDE" w:rsidP="00797C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CDE" w:rsidRDefault="00797CDE" w:rsidP="00797C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CDE" w:rsidRDefault="00797CDE" w:rsidP="00797C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Horticulture</w:t>
      </w:r>
    </w:p>
    <w:p w:rsidR="00797CDE" w:rsidRDefault="00797CDE" w:rsidP="00797C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797CDE" w:rsidRDefault="00797CDE" w:rsidP="00797C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97CDE" w:rsidRDefault="00797CDE" w:rsidP="00797CD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797CDE" w:rsidRDefault="00797CDE" w:rsidP="00797CD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DE" w:rsidRDefault="00797CDE" w:rsidP="00797CD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DE" w:rsidRDefault="00797CDE" w:rsidP="00797CD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DE" w:rsidRDefault="00797CDE" w:rsidP="00797CD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DE" w:rsidRDefault="00797CDE" w:rsidP="00797CD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DE" w:rsidRDefault="00797CDE" w:rsidP="00797CD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DE" w:rsidRDefault="00797CDE" w:rsidP="00797CD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DE" w:rsidRDefault="00797CDE" w:rsidP="00797CD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DE" w:rsidRPr="00062EFE" w:rsidRDefault="00797CDE" w:rsidP="00797CD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EFE">
        <w:rPr>
          <w:rFonts w:ascii="Times New Roman" w:hAnsi="Times New Roman" w:cs="Times New Roman"/>
          <w:b/>
          <w:sz w:val="24"/>
          <w:szCs w:val="24"/>
        </w:rPr>
        <w:lastRenderedPageBreak/>
        <w:t>Horticulture - 13</w:t>
      </w:r>
    </w:p>
    <w:p w:rsidR="00797CDE" w:rsidRPr="00062EFE" w:rsidRDefault="00797CDE" w:rsidP="00797CDE">
      <w:pPr>
        <w:tabs>
          <w:tab w:val="left" w:pos="2100"/>
          <w:tab w:val="center" w:pos="504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2EFE">
        <w:rPr>
          <w:rFonts w:ascii="Times New Roman" w:hAnsi="Times New Roman" w:cs="Times New Roman"/>
          <w:sz w:val="24"/>
          <w:szCs w:val="24"/>
        </w:rPr>
        <w:t>McHenry Country</w:t>
      </w:r>
    </w:p>
    <w:p w:rsidR="00797CDE" w:rsidRPr="00062EFE" w:rsidRDefault="00797CDE" w:rsidP="00797C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The pick-your-own op</w:t>
      </w:r>
      <w:r w:rsidR="00E72E2D">
        <w:rPr>
          <w:rFonts w:ascii="Times New Roman" w:hAnsi="Times New Roman" w:cs="Times New Roman"/>
          <w:sz w:val="24"/>
          <w:szCs w:val="24"/>
        </w:rPr>
        <w:t>erations available in the Cook County located in Chicago</w:t>
      </w:r>
      <w:bookmarkStart w:id="0" w:name="_GoBack"/>
      <w:bookmarkEnd w:id="0"/>
      <w:r w:rsidRPr="00062EFE">
        <w:rPr>
          <w:rFonts w:ascii="Times New Roman" w:hAnsi="Times New Roman" w:cs="Times New Roman"/>
          <w:sz w:val="24"/>
          <w:szCs w:val="24"/>
        </w:rPr>
        <w:t xml:space="preserve"> include the making of apple cider, the farm market, refreshment stands, </w:t>
      </w:r>
      <w:proofErr w:type="spellStart"/>
      <w:r w:rsidRPr="00062EFE">
        <w:rPr>
          <w:rFonts w:ascii="Times New Roman" w:hAnsi="Times New Roman" w:cs="Times New Roman"/>
          <w:sz w:val="24"/>
          <w:szCs w:val="24"/>
        </w:rPr>
        <w:t>porta</w:t>
      </w:r>
      <w:proofErr w:type="spellEnd"/>
      <w:r w:rsidRPr="00062EFE">
        <w:rPr>
          <w:rFonts w:ascii="Times New Roman" w:hAnsi="Times New Roman" w:cs="Times New Roman"/>
          <w:sz w:val="24"/>
          <w:szCs w:val="24"/>
        </w:rPr>
        <w:t>-potties, gift shop set up, concessions, jumping pillows, zip line activities, farm animals rearing, petting zoos, wedding parties, and school tours.</w:t>
      </w:r>
    </w:p>
    <w:p w:rsidR="00797CDE" w:rsidRPr="00062EFE" w:rsidRDefault="00797CDE" w:rsidP="00797C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 xml:space="preserve">Crops available in the region include:  </w:t>
      </w:r>
    </w:p>
    <w:p w:rsidR="00797CDE" w:rsidRPr="00062EFE" w:rsidRDefault="00797CDE" w:rsidP="00797CDE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Cody’s farms: pumpkins, strawberries, and corn maize</w:t>
      </w:r>
    </w:p>
    <w:p w:rsidR="00797CDE" w:rsidRPr="00062EFE" w:rsidRDefault="00797CDE" w:rsidP="00797CDE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 xml:space="preserve">Grace Farm studios: natural growing practices like elderberries, </w:t>
      </w:r>
      <w:proofErr w:type="spellStart"/>
      <w:r w:rsidRPr="00062EFE">
        <w:rPr>
          <w:rFonts w:ascii="Times New Roman" w:hAnsi="Times New Roman" w:cs="Times New Roman"/>
          <w:sz w:val="24"/>
          <w:szCs w:val="24"/>
        </w:rPr>
        <w:t>saskatoons</w:t>
      </w:r>
      <w:proofErr w:type="spellEnd"/>
      <w:r w:rsidRPr="00062EFE">
        <w:rPr>
          <w:rFonts w:ascii="Times New Roman" w:hAnsi="Times New Roman" w:cs="Times New Roman"/>
          <w:sz w:val="24"/>
          <w:szCs w:val="24"/>
        </w:rPr>
        <w:t xml:space="preserve">, vegetables, berries, and beets. </w:t>
      </w:r>
    </w:p>
    <w:p w:rsidR="00797CDE" w:rsidRPr="00062EFE" w:rsidRDefault="00797CDE" w:rsidP="00797CDE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62EFE">
        <w:rPr>
          <w:rFonts w:ascii="Times New Roman" w:hAnsi="Times New Roman" w:cs="Times New Roman"/>
          <w:sz w:val="24"/>
          <w:szCs w:val="24"/>
        </w:rPr>
        <w:t>Heider's</w:t>
      </w:r>
      <w:proofErr w:type="spellEnd"/>
      <w:r w:rsidRPr="00062EFE">
        <w:rPr>
          <w:rFonts w:ascii="Times New Roman" w:hAnsi="Times New Roman" w:cs="Times New Roman"/>
          <w:sz w:val="24"/>
          <w:szCs w:val="24"/>
        </w:rPr>
        <w:t xml:space="preserve"> Berry farm: raspberries either autumn red, </w:t>
      </w:r>
      <w:proofErr w:type="gramStart"/>
      <w:r w:rsidRPr="00062EFE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Pr="00062EFE">
        <w:rPr>
          <w:rFonts w:ascii="Times New Roman" w:hAnsi="Times New Roman" w:cs="Times New Roman"/>
          <w:sz w:val="24"/>
          <w:szCs w:val="24"/>
        </w:rPr>
        <w:t xml:space="preserve"> red, or red. The crops are either U-pick or already picked. </w:t>
      </w:r>
    </w:p>
    <w:p w:rsidR="00797CDE" w:rsidRPr="00062EFE" w:rsidRDefault="00797CDE" w:rsidP="00797CDE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Homestead Orchard:  blackberries and apples</w:t>
      </w:r>
    </w:p>
    <w:p w:rsidR="00797CDE" w:rsidRPr="00062EFE" w:rsidRDefault="00797CDE" w:rsidP="00797CDE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Knoll’s Apple Orchard and Vegetable farm: Apple</w:t>
      </w:r>
    </w:p>
    <w:p w:rsidR="00797CDE" w:rsidRPr="00062EFE" w:rsidRDefault="00797CDE" w:rsidP="00797CDE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Lang’s Orchard: apples</w:t>
      </w:r>
    </w:p>
    <w:p w:rsidR="00797CDE" w:rsidRPr="00062EFE" w:rsidRDefault="00797CDE" w:rsidP="00797CDE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 xml:space="preserve">McCann Berry Farm: Blueberries and </w:t>
      </w:r>
      <w:proofErr w:type="spellStart"/>
      <w:r w:rsidRPr="00062EFE">
        <w:rPr>
          <w:rFonts w:ascii="Times New Roman" w:hAnsi="Times New Roman" w:cs="Times New Roman"/>
          <w:sz w:val="24"/>
          <w:szCs w:val="24"/>
        </w:rPr>
        <w:t>porta</w:t>
      </w:r>
      <w:proofErr w:type="spellEnd"/>
      <w:r w:rsidRPr="00062EFE">
        <w:rPr>
          <w:rFonts w:ascii="Times New Roman" w:hAnsi="Times New Roman" w:cs="Times New Roman"/>
          <w:sz w:val="24"/>
          <w:szCs w:val="24"/>
        </w:rPr>
        <w:t>-potties</w:t>
      </w:r>
    </w:p>
    <w:p w:rsidR="00797CDE" w:rsidRPr="00062EFE" w:rsidRDefault="00797CDE" w:rsidP="00797CDE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Meadow moor Orchard:  apples</w:t>
      </w:r>
    </w:p>
    <w:p w:rsidR="00797CDE" w:rsidRPr="00062EFE" w:rsidRDefault="00797CDE" w:rsidP="00797CDE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Prairie Sky Orchard: raspberries</w:t>
      </w:r>
    </w:p>
    <w:p w:rsidR="00797CDE" w:rsidRPr="00062EFE" w:rsidRDefault="00797CDE" w:rsidP="00797CDE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62EFE">
        <w:rPr>
          <w:rFonts w:ascii="Times New Roman" w:hAnsi="Times New Roman" w:cs="Times New Roman"/>
          <w:sz w:val="24"/>
          <w:szCs w:val="24"/>
        </w:rPr>
        <w:t>Stade’s</w:t>
      </w:r>
      <w:proofErr w:type="spellEnd"/>
      <w:r w:rsidRPr="00062EFE">
        <w:rPr>
          <w:rFonts w:ascii="Times New Roman" w:hAnsi="Times New Roman" w:cs="Times New Roman"/>
          <w:sz w:val="24"/>
          <w:szCs w:val="24"/>
        </w:rPr>
        <w:t xml:space="preserve"> Farm and Market: beans, apples, peas, peppers, and pumpkins</w:t>
      </w:r>
    </w:p>
    <w:p w:rsidR="000B326F" w:rsidRDefault="000B326F"/>
    <w:sectPr w:rsidR="000B3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4A20"/>
    <w:multiLevelType w:val="hybridMultilevel"/>
    <w:tmpl w:val="DD08093A"/>
    <w:lvl w:ilvl="0" w:tplc="E3468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88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C4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619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C1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5EEE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1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8C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44D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DE"/>
    <w:rsid w:val="000B326F"/>
    <w:rsid w:val="00797CDE"/>
    <w:rsid w:val="00E7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mwangi</dc:creator>
  <cp:lastModifiedBy>peter mwangi</cp:lastModifiedBy>
  <cp:revision>2</cp:revision>
  <dcterms:created xsi:type="dcterms:W3CDTF">2021-06-21T06:43:00Z</dcterms:created>
  <dcterms:modified xsi:type="dcterms:W3CDTF">2021-06-21T06:43:00Z</dcterms:modified>
</cp:coreProperties>
</file>