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158840" w14:textId="77777777" w:rsidR="003E50BC" w:rsidRPr="00F93F0F" w:rsidRDefault="003E50BC" w:rsidP="0084464E">
      <w:pPr>
        <w:spacing w:after="0" w:line="480" w:lineRule="auto"/>
        <w:contextualSpacing/>
        <w:jc w:val="center"/>
        <w:rPr>
          <w:rFonts w:ascii="Times New Roman" w:hAnsi="Times New Roman" w:cs="Times New Roman"/>
          <w:noProof/>
          <w:color w:val="000000" w:themeColor="text1"/>
          <w:sz w:val="24"/>
          <w:szCs w:val="24"/>
        </w:rPr>
      </w:pPr>
    </w:p>
    <w:p w14:paraId="60C245AF" w14:textId="77777777" w:rsidR="003E50BC" w:rsidRPr="00F93F0F" w:rsidRDefault="003E50BC" w:rsidP="0084464E">
      <w:pPr>
        <w:spacing w:after="0" w:line="480" w:lineRule="auto"/>
        <w:contextualSpacing/>
        <w:jc w:val="center"/>
        <w:rPr>
          <w:rFonts w:ascii="Times New Roman" w:hAnsi="Times New Roman" w:cs="Times New Roman"/>
          <w:noProof/>
          <w:color w:val="000000" w:themeColor="text1"/>
          <w:sz w:val="24"/>
          <w:szCs w:val="24"/>
        </w:rPr>
      </w:pPr>
    </w:p>
    <w:p w14:paraId="2790D18D" w14:textId="77777777" w:rsidR="003E50BC" w:rsidRPr="00F93F0F" w:rsidRDefault="003E50BC" w:rsidP="0084464E">
      <w:pPr>
        <w:spacing w:after="0" w:line="480" w:lineRule="auto"/>
        <w:contextualSpacing/>
        <w:jc w:val="center"/>
        <w:rPr>
          <w:rFonts w:ascii="Times New Roman" w:hAnsi="Times New Roman" w:cs="Times New Roman"/>
          <w:noProof/>
          <w:color w:val="000000" w:themeColor="text1"/>
          <w:sz w:val="24"/>
          <w:szCs w:val="24"/>
        </w:rPr>
      </w:pPr>
    </w:p>
    <w:p w14:paraId="67019527" w14:textId="77777777" w:rsidR="003E50BC" w:rsidRPr="00F93F0F" w:rsidRDefault="003E50BC" w:rsidP="0084464E">
      <w:pPr>
        <w:spacing w:after="0" w:line="480" w:lineRule="auto"/>
        <w:contextualSpacing/>
        <w:jc w:val="center"/>
        <w:rPr>
          <w:rFonts w:ascii="Times New Roman" w:hAnsi="Times New Roman" w:cs="Times New Roman"/>
          <w:noProof/>
          <w:color w:val="000000" w:themeColor="text1"/>
          <w:sz w:val="24"/>
          <w:szCs w:val="24"/>
        </w:rPr>
      </w:pPr>
    </w:p>
    <w:p w14:paraId="70CA1FA2" w14:textId="77777777" w:rsidR="003E50BC" w:rsidRPr="00F93F0F" w:rsidRDefault="003E50BC" w:rsidP="0084464E">
      <w:pPr>
        <w:spacing w:after="0" w:line="480" w:lineRule="auto"/>
        <w:contextualSpacing/>
        <w:jc w:val="center"/>
        <w:rPr>
          <w:rFonts w:ascii="Times New Roman" w:hAnsi="Times New Roman" w:cs="Times New Roman"/>
          <w:noProof/>
          <w:color w:val="000000" w:themeColor="text1"/>
          <w:sz w:val="24"/>
          <w:szCs w:val="24"/>
        </w:rPr>
      </w:pPr>
    </w:p>
    <w:p w14:paraId="668B65EB" w14:textId="77777777" w:rsidR="003E50BC" w:rsidRPr="00F93F0F" w:rsidRDefault="003E50BC" w:rsidP="0084464E">
      <w:pPr>
        <w:spacing w:after="0" w:line="480" w:lineRule="auto"/>
        <w:contextualSpacing/>
        <w:jc w:val="center"/>
        <w:rPr>
          <w:rFonts w:ascii="Times New Roman" w:hAnsi="Times New Roman" w:cs="Times New Roman"/>
          <w:noProof/>
          <w:color w:val="000000" w:themeColor="text1"/>
          <w:sz w:val="24"/>
          <w:szCs w:val="24"/>
        </w:rPr>
      </w:pPr>
    </w:p>
    <w:p w14:paraId="12491D42" w14:textId="37604D28" w:rsidR="003E50BC" w:rsidRPr="00F93F0F" w:rsidRDefault="001F4FE5" w:rsidP="0084464E">
      <w:pPr>
        <w:spacing w:after="0" w:line="480" w:lineRule="auto"/>
        <w:contextualSpacing/>
        <w:jc w:val="center"/>
        <w:rPr>
          <w:rFonts w:ascii="Times New Roman" w:hAnsi="Times New Roman" w:cs="Times New Roman"/>
          <w:color w:val="000000" w:themeColor="text1"/>
          <w:sz w:val="24"/>
          <w:szCs w:val="24"/>
        </w:rPr>
      </w:pPr>
      <w:r w:rsidRPr="00F93F0F">
        <w:rPr>
          <w:rFonts w:ascii="Times New Roman" w:hAnsi="Times New Roman" w:cs="Times New Roman"/>
          <w:noProof/>
          <w:color w:val="000000" w:themeColor="text1"/>
          <w:sz w:val="24"/>
          <w:szCs w:val="24"/>
        </w:rPr>
        <w:t>Human Condition</w:t>
      </w:r>
    </w:p>
    <w:p w14:paraId="19F4386F" w14:textId="77777777" w:rsidR="003E50BC" w:rsidRPr="00F93F0F" w:rsidRDefault="003E50BC" w:rsidP="0084464E">
      <w:pPr>
        <w:tabs>
          <w:tab w:val="center" w:pos="4680"/>
          <w:tab w:val="left" w:pos="5415"/>
        </w:tabs>
        <w:spacing w:after="0" w:line="480" w:lineRule="auto"/>
        <w:contextualSpacing/>
        <w:jc w:val="center"/>
        <w:rPr>
          <w:rFonts w:ascii="Times New Roman" w:hAnsi="Times New Roman" w:cs="Times New Roman"/>
          <w:color w:val="000000" w:themeColor="text1"/>
          <w:sz w:val="24"/>
          <w:szCs w:val="24"/>
        </w:rPr>
      </w:pPr>
      <w:r w:rsidRPr="00F93F0F">
        <w:rPr>
          <w:rFonts w:ascii="Times New Roman" w:hAnsi="Times New Roman" w:cs="Times New Roman"/>
          <w:color w:val="000000" w:themeColor="text1"/>
          <w:sz w:val="24"/>
          <w:szCs w:val="24"/>
        </w:rPr>
        <w:t>Student’s Name</w:t>
      </w:r>
    </w:p>
    <w:p w14:paraId="5F5E86A4" w14:textId="6B65C0BE" w:rsidR="003E50BC" w:rsidRPr="00F93F0F" w:rsidRDefault="003E50BC" w:rsidP="0084464E">
      <w:pPr>
        <w:spacing w:after="0" w:line="480" w:lineRule="auto"/>
        <w:contextualSpacing/>
        <w:jc w:val="center"/>
        <w:rPr>
          <w:rFonts w:ascii="Times New Roman" w:hAnsi="Times New Roman" w:cs="Times New Roman"/>
          <w:color w:val="000000" w:themeColor="text1"/>
          <w:sz w:val="24"/>
          <w:szCs w:val="24"/>
        </w:rPr>
      </w:pPr>
      <w:r w:rsidRPr="00F93F0F">
        <w:rPr>
          <w:rFonts w:ascii="Times New Roman" w:hAnsi="Times New Roman" w:cs="Times New Roman"/>
          <w:color w:val="000000" w:themeColor="text1"/>
          <w:sz w:val="24"/>
          <w:szCs w:val="24"/>
        </w:rPr>
        <w:t>Institutional Affiliation</w:t>
      </w:r>
    </w:p>
    <w:p w14:paraId="39A02FA3" w14:textId="5150485F" w:rsidR="003E50BC" w:rsidRPr="00F93F0F" w:rsidRDefault="003E50BC" w:rsidP="0084464E">
      <w:pPr>
        <w:spacing w:after="0" w:line="480" w:lineRule="auto"/>
        <w:contextualSpacing/>
        <w:rPr>
          <w:rFonts w:ascii="Times New Roman" w:hAnsi="Times New Roman" w:cs="Times New Roman"/>
          <w:color w:val="000000" w:themeColor="text1"/>
          <w:sz w:val="24"/>
          <w:szCs w:val="24"/>
        </w:rPr>
      </w:pPr>
    </w:p>
    <w:p w14:paraId="0FF53B48" w14:textId="4DEFF9AB" w:rsidR="003E50BC" w:rsidRPr="00F93F0F" w:rsidRDefault="003E50BC" w:rsidP="0084464E">
      <w:pPr>
        <w:spacing w:after="0" w:line="480" w:lineRule="auto"/>
        <w:contextualSpacing/>
        <w:rPr>
          <w:rFonts w:ascii="Times New Roman" w:hAnsi="Times New Roman" w:cs="Times New Roman"/>
          <w:color w:val="000000" w:themeColor="text1"/>
          <w:sz w:val="24"/>
          <w:szCs w:val="24"/>
        </w:rPr>
      </w:pPr>
    </w:p>
    <w:p w14:paraId="0A49FE06" w14:textId="53A2EB0B" w:rsidR="003E50BC" w:rsidRPr="00F93F0F" w:rsidRDefault="003E50BC" w:rsidP="0084464E">
      <w:pPr>
        <w:spacing w:after="0" w:line="480" w:lineRule="auto"/>
        <w:contextualSpacing/>
        <w:rPr>
          <w:rFonts w:ascii="Times New Roman" w:hAnsi="Times New Roman" w:cs="Times New Roman"/>
          <w:color w:val="000000" w:themeColor="text1"/>
          <w:sz w:val="24"/>
          <w:szCs w:val="24"/>
        </w:rPr>
      </w:pPr>
    </w:p>
    <w:p w14:paraId="2C1FEE0C" w14:textId="5FFC0F29" w:rsidR="003E50BC" w:rsidRPr="00F93F0F" w:rsidRDefault="003E50BC" w:rsidP="0084464E">
      <w:pPr>
        <w:spacing w:after="0" w:line="480" w:lineRule="auto"/>
        <w:contextualSpacing/>
        <w:rPr>
          <w:rFonts w:ascii="Times New Roman" w:hAnsi="Times New Roman" w:cs="Times New Roman"/>
          <w:color w:val="000000" w:themeColor="text1"/>
          <w:sz w:val="24"/>
          <w:szCs w:val="24"/>
        </w:rPr>
      </w:pPr>
    </w:p>
    <w:p w14:paraId="63DE78B3" w14:textId="68C95EF0" w:rsidR="003E50BC" w:rsidRPr="00F93F0F" w:rsidRDefault="003E50BC" w:rsidP="0084464E">
      <w:pPr>
        <w:spacing w:after="0" w:line="480" w:lineRule="auto"/>
        <w:contextualSpacing/>
        <w:rPr>
          <w:rFonts w:ascii="Times New Roman" w:hAnsi="Times New Roman" w:cs="Times New Roman"/>
          <w:color w:val="000000" w:themeColor="text1"/>
          <w:sz w:val="24"/>
          <w:szCs w:val="24"/>
        </w:rPr>
      </w:pPr>
    </w:p>
    <w:p w14:paraId="104C1D51" w14:textId="530D7721" w:rsidR="003E50BC" w:rsidRPr="00F93F0F" w:rsidRDefault="003E50BC" w:rsidP="0084464E">
      <w:pPr>
        <w:spacing w:after="0" w:line="480" w:lineRule="auto"/>
        <w:contextualSpacing/>
        <w:rPr>
          <w:rFonts w:ascii="Times New Roman" w:hAnsi="Times New Roman" w:cs="Times New Roman"/>
          <w:color w:val="000000" w:themeColor="text1"/>
          <w:sz w:val="24"/>
          <w:szCs w:val="24"/>
        </w:rPr>
      </w:pPr>
    </w:p>
    <w:p w14:paraId="46A00A80" w14:textId="04BF9E5B" w:rsidR="003E50BC" w:rsidRPr="00F93F0F" w:rsidRDefault="003E50BC" w:rsidP="0084464E">
      <w:pPr>
        <w:spacing w:after="0" w:line="480" w:lineRule="auto"/>
        <w:contextualSpacing/>
        <w:rPr>
          <w:rFonts w:ascii="Times New Roman" w:hAnsi="Times New Roman" w:cs="Times New Roman"/>
          <w:color w:val="000000" w:themeColor="text1"/>
          <w:sz w:val="24"/>
          <w:szCs w:val="24"/>
        </w:rPr>
      </w:pPr>
    </w:p>
    <w:p w14:paraId="09D55305" w14:textId="75415854" w:rsidR="003E50BC" w:rsidRPr="00F93F0F" w:rsidRDefault="003E50BC" w:rsidP="0084464E">
      <w:pPr>
        <w:spacing w:after="0" w:line="480" w:lineRule="auto"/>
        <w:contextualSpacing/>
        <w:rPr>
          <w:rFonts w:ascii="Times New Roman" w:hAnsi="Times New Roman" w:cs="Times New Roman"/>
          <w:color w:val="000000" w:themeColor="text1"/>
          <w:sz w:val="24"/>
          <w:szCs w:val="24"/>
        </w:rPr>
      </w:pPr>
    </w:p>
    <w:p w14:paraId="66E69396" w14:textId="77777777" w:rsidR="00E9575E" w:rsidRPr="00F93F0F" w:rsidRDefault="00E9575E" w:rsidP="0084464E">
      <w:pPr>
        <w:spacing w:after="0" w:line="480" w:lineRule="auto"/>
        <w:contextualSpacing/>
        <w:rPr>
          <w:rFonts w:ascii="Times New Roman" w:hAnsi="Times New Roman" w:cs="Times New Roman"/>
          <w:color w:val="000000" w:themeColor="text1"/>
          <w:sz w:val="24"/>
          <w:szCs w:val="24"/>
        </w:rPr>
      </w:pPr>
    </w:p>
    <w:p w14:paraId="12F3BBA8" w14:textId="77777777" w:rsidR="0084464E" w:rsidRDefault="0084464E">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br w:type="page"/>
      </w:r>
    </w:p>
    <w:p w14:paraId="11B26258" w14:textId="4E7FABEE" w:rsidR="003E50BC" w:rsidRPr="0084464E" w:rsidRDefault="001F4FE5" w:rsidP="0084464E">
      <w:pPr>
        <w:spacing w:after="0" w:line="480" w:lineRule="auto"/>
        <w:contextualSpacing/>
        <w:jc w:val="center"/>
        <w:rPr>
          <w:rFonts w:ascii="Times New Roman" w:hAnsi="Times New Roman" w:cs="Times New Roman"/>
          <w:bCs/>
          <w:color w:val="000000" w:themeColor="text1"/>
          <w:sz w:val="24"/>
          <w:szCs w:val="24"/>
        </w:rPr>
      </w:pPr>
      <w:r w:rsidRPr="0084464E">
        <w:rPr>
          <w:rFonts w:ascii="Times New Roman" w:hAnsi="Times New Roman" w:cs="Times New Roman"/>
          <w:bCs/>
          <w:color w:val="000000" w:themeColor="text1"/>
          <w:sz w:val="24"/>
          <w:szCs w:val="24"/>
        </w:rPr>
        <w:lastRenderedPageBreak/>
        <w:t>Human Condition</w:t>
      </w:r>
    </w:p>
    <w:p w14:paraId="02D3A283" w14:textId="2FBCE564" w:rsidR="00DB464A" w:rsidRPr="00F93F0F" w:rsidRDefault="00DB464A" w:rsidP="0084464E">
      <w:pPr>
        <w:spacing w:after="0" w:line="480" w:lineRule="auto"/>
        <w:ind w:firstLine="720"/>
        <w:contextualSpacing/>
        <w:rPr>
          <w:rFonts w:ascii="Times New Roman" w:hAnsi="Times New Roman" w:cs="Times New Roman"/>
          <w:color w:val="000000" w:themeColor="text1"/>
          <w:sz w:val="24"/>
          <w:szCs w:val="24"/>
        </w:rPr>
      </w:pPr>
      <w:r w:rsidRPr="00F93F0F">
        <w:rPr>
          <w:rFonts w:ascii="Times New Roman" w:hAnsi="Times New Roman" w:cs="Times New Roman"/>
          <w:color w:val="000000" w:themeColor="text1"/>
          <w:sz w:val="24"/>
          <w:szCs w:val="24"/>
        </w:rPr>
        <w:t>In the novel Do Androids Dream of Electric sheep</w:t>
      </w:r>
      <w:r w:rsidR="00370161">
        <w:rPr>
          <w:rFonts w:ascii="Times New Roman" w:hAnsi="Times New Roman" w:cs="Times New Roman"/>
          <w:color w:val="000000" w:themeColor="text1"/>
          <w:sz w:val="24"/>
          <w:szCs w:val="24"/>
        </w:rPr>
        <w:t>,</w:t>
      </w:r>
      <w:r w:rsidRPr="00F93F0F">
        <w:rPr>
          <w:rFonts w:ascii="Times New Roman" w:hAnsi="Times New Roman" w:cs="Times New Roman"/>
          <w:color w:val="000000" w:themeColor="text1"/>
          <w:sz w:val="24"/>
          <w:szCs w:val="24"/>
        </w:rPr>
        <w:t xml:space="preserve"> one major theme is that of the human condition</w:t>
      </w:r>
      <w:r w:rsidR="00370161">
        <w:rPr>
          <w:rFonts w:ascii="Times New Roman" w:hAnsi="Times New Roman" w:cs="Times New Roman"/>
          <w:color w:val="000000" w:themeColor="text1"/>
          <w:sz w:val="24"/>
          <w:szCs w:val="24"/>
        </w:rPr>
        <w:t>,</w:t>
      </w:r>
      <w:r w:rsidRPr="00F93F0F">
        <w:rPr>
          <w:rFonts w:ascii="Times New Roman" w:hAnsi="Times New Roman" w:cs="Times New Roman"/>
          <w:color w:val="000000" w:themeColor="text1"/>
          <w:sz w:val="24"/>
          <w:szCs w:val="24"/>
        </w:rPr>
        <w:t xml:space="preserve"> and this is displayed in a dystopian futuristic community. The work depicts the flaws and failures in an imaginative society</w:t>
      </w:r>
      <w:r w:rsidR="00370161">
        <w:rPr>
          <w:rFonts w:ascii="Times New Roman" w:hAnsi="Times New Roman" w:cs="Times New Roman"/>
          <w:color w:val="000000" w:themeColor="text1"/>
          <w:sz w:val="24"/>
          <w:szCs w:val="24"/>
        </w:rPr>
        <w:t>,</w:t>
      </w:r>
      <w:r w:rsidRPr="00F93F0F">
        <w:rPr>
          <w:rFonts w:ascii="Times New Roman" w:hAnsi="Times New Roman" w:cs="Times New Roman"/>
          <w:color w:val="000000" w:themeColor="text1"/>
          <w:sz w:val="24"/>
          <w:szCs w:val="24"/>
        </w:rPr>
        <w:t xml:space="preserve"> and </w:t>
      </w:r>
      <w:r w:rsidR="00370161">
        <w:rPr>
          <w:rFonts w:ascii="Times New Roman" w:hAnsi="Times New Roman" w:cs="Times New Roman"/>
          <w:color w:val="000000" w:themeColor="text1"/>
          <w:sz w:val="24"/>
          <w:szCs w:val="24"/>
        </w:rPr>
        <w:t>provocatively explores speculative science fiction</w:t>
      </w:r>
      <w:r w:rsidR="006A3703">
        <w:rPr>
          <w:rFonts w:ascii="Times New Roman" w:hAnsi="Times New Roman" w:cs="Times New Roman"/>
          <w:color w:val="000000" w:themeColor="text1"/>
          <w:sz w:val="24"/>
          <w:szCs w:val="24"/>
        </w:rPr>
        <w:t xml:space="preserve"> that directly touches on the human condition</w:t>
      </w:r>
      <w:r w:rsidRPr="00F93F0F">
        <w:rPr>
          <w:rFonts w:ascii="Times New Roman" w:hAnsi="Times New Roman" w:cs="Times New Roman"/>
          <w:color w:val="000000" w:themeColor="text1"/>
          <w:sz w:val="24"/>
          <w:szCs w:val="24"/>
        </w:rPr>
        <w:t xml:space="preserve">. </w:t>
      </w:r>
      <w:r w:rsidR="00E9575E" w:rsidRPr="00F93F0F">
        <w:rPr>
          <w:rFonts w:ascii="Times New Roman" w:hAnsi="Times New Roman" w:cs="Times New Roman"/>
          <w:color w:val="000000" w:themeColor="text1"/>
          <w:sz w:val="24"/>
          <w:szCs w:val="24"/>
        </w:rPr>
        <w:t xml:space="preserve">The story intimately depicts a representation of the dystopian science-fiction as a literary sub-genre. </w:t>
      </w:r>
      <w:r w:rsidRPr="00F93F0F">
        <w:rPr>
          <w:rFonts w:ascii="Times New Roman" w:hAnsi="Times New Roman" w:cs="Times New Roman"/>
          <w:color w:val="000000" w:themeColor="text1"/>
          <w:sz w:val="24"/>
          <w:szCs w:val="24"/>
        </w:rPr>
        <w:t>This paper aims to address what it means to be human and</w:t>
      </w:r>
      <w:r w:rsidR="00370161">
        <w:rPr>
          <w:rFonts w:ascii="Times New Roman" w:hAnsi="Times New Roman" w:cs="Times New Roman"/>
          <w:color w:val="000000" w:themeColor="text1"/>
          <w:sz w:val="24"/>
          <w:szCs w:val="24"/>
        </w:rPr>
        <w:t>,</w:t>
      </w:r>
      <w:r w:rsidRPr="00F93F0F">
        <w:rPr>
          <w:rFonts w:ascii="Times New Roman" w:hAnsi="Times New Roman" w:cs="Times New Roman"/>
          <w:color w:val="000000" w:themeColor="text1"/>
          <w:sz w:val="24"/>
          <w:szCs w:val="24"/>
        </w:rPr>
        <w:t xml:space="preserve"> more specifically</w:t>
      </w:r>
      <w:r w:rsidR="00370161">
        <w:rPr>
          <w:rFonts w:ascii="Times New Roman" w:hAnsi="Times New Roman" w:cs="Times New Roman"/>
          <w:color w:val="000000" w:themeColor="text1"/>
          <w:sz w:val="24"/>
          <w:szCs w:val="24"/>
        </w:rPr>
        <w:t>,</w:t>
      </w:r>
      <w:r w:rsidRPr="00F93F0F">
        <w:rPr>
          <w:rFonts w:ascii="Times New Roman" w:hAnsi="Times New Roman" w:cs="Times New Roman"/>
          <w:color w:val="000000" w:themeColor="text1"/>
          <w:sz w:val="24"/>
          <w:szCs w:val="24"/>
        </w:rPr>
        <w:t xml:space="preserve"> </w:t>
      </w:r>
      <w:r w:rsidR="00E9575E" w:rsidRPr="00F93F0F">
        <w:rPr>
          <w:rFonts w:ascii="Times New Roman" w:hAnsi="Times New Roman" w:cs="Times New Roman"/>
          <w:color w:val="000000" w:themeColor="text1"/>
          <w:sz w:val="24"/>
          <w:szCs w:val="24"/>
        </w:rPr>
        <w:t>the</w:t>
      </w:r>
      <w:r w:rsidRPr="00F93F0F">
        <w:rPr>
          <w:rFonts w:ascii="Times New Roman" w:hAnsi="Times New Roman" w:cs="Times New Roman"/>
          <w:color w:val="000000" w:themeColor="text1"/>
          <w:sz w:val="24"/>
          <w:szCs w:val="24"/>
        </w:rPr>
        <w:t xml:space="preserve"> aspects of </w:t>
      </w:r>
      <w:r w:rsidR="00370161">
        <w:rPr>
          <w:rFonts w:ascii="Times New Roman" w:hAnsi="Times New Roman" w:cs="Times New Roman"/>
          <w:color w:val="000000" w:themeColor="text1"/>
          <w:sz w:val="24"/>
          <w:szCs w:val="24"/>
        </w:rPr>
        <w:t xml:space="preserve">the </w:t>
      </w:r>
      <w:r w:rsidRPr="00F93F0F">
        <w:rPr>
          <w:rFonts w:ascii="Times New Roman" w:hAnsi="Times New Roman" w:cs="Times New Roman"/>
          <w:color w:val="000000" w:themeColor="text1"/>
          <w:sz w:val="24"/>
          <w:szCs w:val="24"/>
        </w:rPr>
        <w:t xml:space="preserve">human </w:t>
      </w:r>
      <w:r w:rsidR="00370161">
        <w:rPr>
          <w:rFonts w:ascii="Times New Roman" w:hAnsi="Times New Roman" w:cs="Times New Roman"/>
          <w:color w:val="000000" w:themeColor="text1"/>
          <w:sz w:val="24"/>
          <w:szCs w:val="24"/>
        </w:rPr>
        <w:t>condition that dictates what it means to be</w:t>
      </w:r>
      <w:r w:rsidRPr="00F93F0F">
        <w:rPr>
          <w:rFonts w:ascii="Times New Roman" w:hAnsi="Times New Roman" w:cs="Times New Roman"/>
          <w:color w:val="000000" w:themeColor="text1"/>
          <w:sz w:val="24"/>
          <w:szCs w:val="24"/>
        </w:rPr>
        <w:t xml:space="preserve"> living or non-living</w:t>
      </w:r>
      <w:r w:rsidR="003775D6" w:rsidRPr="00F93F0F">
        <w:rPr>
          <w:rFonts w:ascii="Times New Roman" w:hAnsi="Times New Roman" w:cs="Times New Roman"/>
          <w:color w:val="000000" w:themeColor="text1"/>
          <w:sz w:val="24"/>
          <w:szCs w:val="24"/>
        </w:rPr>
        <w:t xml:space="preserve"> in a more advanced society</w:t>
      </w:r>
      <w:r w:rsidRPr="00F93F0F">
        <w:rPr>
          <w:rFonts w:ascii="Times New Roman" w:hAnsi="Times New Roman" w:cs="Times New Roman"/>
          <w:color w:val="000000" w:themeColor="text1"/>
          <w:sz w:val="24"/>
          <w:szCs w:val="24"/>
        </w:rPr>
        <w:t>.</w:t>
      </w:r>
    </w:p>
    <w:p w14:paraId="4FE03660" w14:textId="6DBB866D" w:rsidR="001F4FE5" w:rsidRPr="00F93F0F" w:rsidRDefault="00E9575E" w:rsidP="0084464E">
      <w:pPr>
        <w:spacing w:after="0" w:line="480" w:lineRule="auto"/>
        <w:contextualSpacing/>
        <w:rPr>
          <w:rFonts w:ascii="Times New Roman" w:hAnsi="Times New Roman" w:cs="Times New Roman"/>
          <w:color w:val="000000" w:themeColor="text1"/>
          <w:sz w:val="24"/>
          <w:szCs w:val="24"/>
        </w:rPr>
      </w:pPr>
      <w:r w:rsidRPr="00F93F0F">
        <w:rPr>
          <w:rFonts w:ascii="Times New Roman" w:hAnsi="Times New Roman" w:cs="Times New Roman"/>
          <w:color w:val="000000" w:themeColor="text1"/>
          <w:sz w:val="24"/>
          <w:szCs w:val="24"/>
        </w:rPr>
        <w:tab/>
        <w:t>Throughout this novel, human beings are considered as construct</w:t>
      </w:r>
      <w:r w:rsidR="00014B6B" w:rsidRPr="00F93F0F">
        <w:rPr>
          <w:rFonts w:ascii="Times New Roman" w:hAnsi="Times New Roman" w:cs="Times New Roman"/>
          <w:color w:val="000000" w:themeColor="text1"/>
          <w:sz w:val="24"/>
          <w:szCs w:val="24"/>
        </w:rPr>
        <w:t>s</w:t>
      </w:r>
      <w:r w:rsidRPr="00F93F0F">
        <w:rPr>
          <w:rFonts w:ascii="Times New Roman" w:hAnsi="Times New Roman" w:cs="Times New Roman"/>
          <w:color w:val="000000" w:themeColor="text1"/>
          <w:sz w:val="24"/>
          <w:szCs w:val="24"/>
        </w:rPr>
        <w:t xml:space="preserve"> capable of empathetic role-taking capabilities</w:t>
      </w:r>
      <w:r w:rsidR="00370161">
        <w:rPr>
          <w:rFonts w:ascii="Times New Roman" w:hAnsi="Times New Roman" w:cs="Times New Roman"/>
          <w:color w:val="000000" w:themeColor="text1"/>
          <w:sz w:val="24"/>
          <w:szCs w:val="24"/>
        </w:rPr>
        <w:t>,</w:t>
      </w:r>
      <w:r w:rsidRPr="00F93F0F">
        <w:rPr>
          <w:rFonts w:ascii="Times New Roman" w:hAnsi="Times New Roman" w:cs="Times New Roman"/>
          <w:color w:val="000000" w:themeColor="text1"/>
          <w:sz w:val="24"/>
          <w:szCs w:val="24"/>
        </w:rPr>
        <w:t xml:space="preserve"> and the Voigt-Kampff test aims to differentiate living and non-living things such as human</w:t>
      </w:r>
      <w:r w:rsidR="00014B6B" w:rsidRPr="00F93F0F">
        <w:rPr>
          <w:rFonts w:ascii="Times New Roman" w:hAnsi="Times New Roman" w:cs="Times New Roman"/>
          <w:color w:val="000000" w:themeColor="text1"/>
          <w:sz w:val="24"/>
          <w:szCs w:val="24"/>
        </w:rPr>
        <w:t>s</w:t>
      </w:r>
      <w:r w:rsidRPr="00F93F0F">
        <w:rPr>
          <w:rFonts w:ascii="Times New Roman" w:hAnsi="Times New Roman" w:cs="Times New Roman"/>
          <w:color w:val="000000" w:themeColor="text1"/>
          <w:sz w:val="24"/>
          <w:szCs w:val="24"/>
        </w:rPr>
        <w:t xml:space="preserve"> and androids. Several androids</w:t>
      </w:r>
      <w:r w:rsidR="00370161">
        <w:rPr>
          <w:rFonts w:ascii="Times New Roman" w:hAnsi="Times New Roman" w:cs="Times New Roman"/>
          <w:color w:val="000000" w:themeColor="text1"/>
          <w:sz w:val="24"/>
          <w:szCs w:val="24"/>
        </w:rPr>
        <w:t>,</w:t>
      </w:r>
      <w:r w:rsidRPr="00F93F0F">
        <w:rPr>
          <w:rFonts w:ascii="Times New Roman" w:hAnsi="Times New Roman" w:cs="Times New Roman"/>
          <w:color w:val="000000" w:themeColor="text1"/>
          <w:sz w:val="24"/>
          <w:szCs w:val="24"/>
        </w:rPr>
        <w:t xml:space="preserve"> however</w:t>
      </w:r>
      <w:r w:rsidR="00370161">
        <w:rPr>
          <w:rFonts w:ascii="Times New Roman" w:hAnsi="Times New Roman" w:cs="Times New Roman"/>
          <w:color w:val="000000" w:themeColor="text1"/>
          <w:sz w:val="24"/>
          <w:szCs w:val="24"/>
        </w:rPr>
        <w:t>,</w:t>
      </w:r>
      <w:r w:rsidRPr="00F93F0F">
        <w:rPr>
          <w:rFonts w:ascii="Times New Roman" w:hAnsi="Times New Roman" w:cs="Times New Roman"/>
          <w:color w:val="000000" w:themeColor="text1"/>
          <w:sz w:val="24"/>
          <w:szCs w:val="24"/>
        </w:rPr>
        <w:t xml:space="preserve"> show the ability for empathy</w:t>
      </w:r>
      <w:r w:rsidR="00370161">
        <w:rPr>
          <w:rFonts w:ascii="Times New Roman" w:hAnsi="Times New Roman" w:cs="Times New Roman"/>
          <w:color w:val="000000" w:themeColor="text1"/>
          <w:sz w:val="24"/>
          <w:szCs w:val="24"/>
        </w:rPr>
        <w:t>,</w:t>
      </w:r>
      <w:r w:rsidRPr="00F93F0F">
        <w:rPr>
          <w:rFonts w:ascii="Times New Roman" w:hAnsi="Times New Roman" w:cs="Times New Roman"/>
          <w:color w:val="000000" w:themeColor="text1"/>
          <w:sz w:val="24"/>
          <w:szCs w:val="24"/>
        </w:rPr>
        <w:t xml:space="preserve"> and this raises the question as to what being alive is.</w:t>
      </w:r>
      <w:r w:rsidR="00014B6B" w:rsidRPr="00F93F0F">
        <w:rPr>
          <w:rFonts w:ascii="Times New Roman" w:hAnsi="Times New Roman" w:cs="Times New Roman"/>
          <w:color w:val="000000" w:themeColor="text1"/>
          <w:sz w:val="24"/>
          <w:szCs w:val="24"/>
        </w:rPr>
        <w:t xml:space="preserve"> It is because many humans in the story tend to be cold and short with each other making </w:t>
      </w:r>
      <w:r w:rsidR="003775D6" w:rsidRPr="00F93F0F">
        <w:rPr>
          <w:rFonts w:ascii="Times New Roman" w:hAnsi="Times New Roman" w:cs="Times New Roman"/>
          <w:color w:val="000000" w:themeColor="text1"/>
          <w:sz w:val="24"/>
          <w:szCs w:val="24"/>
        </w:rPr>
        <w:t xml:space="preserve">the idea that </w:t>
      </w:r>
      <w:r w:rsidR="00014B6B" w:rsidRPr="00F93F0F">
        <w:rPr>
          <w:rFonts w:ascii="Times New Roman" w:hAnsi="Times New Roman" w:cs="Times New Roman"/>
          <w:color w:val="000000" w:themeColor="text1"/>
          <w:sz w:val="24"/>
          <w:szCs w:val="24"/>
        </w:rPr>
        <w:t xml:space="preserve">empathy </w:t>
      </w:r>
      <w:r w:rsidR="003775D6" w:rsidRPr="00F93F0F">
        <w:rPr>
          <w:rFonts w:ascii="Times New Roman" w:hAnsi="Times New Roman" w:cs="Times New Roman"/>
          <w:color w:val="000000" w:themeColor="text1"/>
          <w:sz w:val="24"/>
          <w:szCs w:val="24"/>
        </w:rPr>
        <w:t>i</w:t>
      </w:r>
      <w:r w:rsidR="00014B6B" w:rsidRPr="00F93F0F">
        <w:rPr>
          <w:rFonts w:ascii="Times New Roman" w:hAnsi="Times New Roman" w:cs="Times New Roman"/>
          <w:color w:val="000000" w:themeColor="text1"/>
          <w:sz w:val="24"/>
          <w:szCs w:val="24"/>
        </w:rPr>
        <w:t>s a human only attribute paradoxical. To be human and hence be alive is to depend on other people or things</w:t>
      </w:r>
      <w:r w:rsidR="00370161">
        <w:rPr>
          <w:rFonts w:ascii="Times New Roman" w:hAnsi="Times New Roman" w:cs="Times New Roman"/>
          <w:color w:val="000000" w:themeColor="text1"/>
          <w:sz w:val="24"/>
          <w:szCs w:val="24"/>
        </w:rPr>
        <w:t>,</w:t>
      </w:r>
      <w:r w:rsidR="00014B6B" w:rsidRPr="00F93F0F">
        <w:rPr>
          <w:rFonts w:ascii="Times New Roman" w:hAnsi="Times New Roman" w:cs="Times New Roman"/>
          <w:color w:val="000000" w:themeColor="text1"/>
          <w:sz w:val="24"/>
          <w:szCs w:val="24"/>
        </w:rPr>
        <w:t xml:space="preserve"> and this is not limited to humans only</w:t>
      </w:r>
      <w:r w:rsidR="00370161">
        <w:rPr>
          <w:rFonts w:ascii="Times New Roman" w:hAnsi="Times New Roman" w:cs="Times New Roman"/>
          <w:color w:val="000000" w:themeColor="text1"/>
          <w:sz w:val="24"/>
          <w:szCs w:val="24"/>
        </w:rPr>
        <w:t>,</w:t>
      </w:r>
      <w:r w:rsidR="00014B6B" w:rsidRPr="00F93F0F">
        <w:rPr>
          <w:rFonts w:ascii="Times New Roman" w:hAnsi="Times New Roman" w:cs="Times New Roman"/>
          <w:color w:val="000000" w:themeColor="text1"/>
          <w:sz w:val="24"/>
          <w:szCs w:val="24"/>
        </w:rPr>
        <w:t xml:space="preserve"> although human nature plays an important role </w:t>
      </w:r>
      <w:r w:rsidR="00370161">
        <w:rPr>
          <w:rFonts w:ascii="Times New Roman" w:hAnsi="Times New Roman" w:cs="Times New Roman"/>
          <w:color w:val="000000" w:themeColor="text1"/>
          <w:sz w:val="24"/>
          <w:szCs w:val="24"/>
        </w:rPr>
        <w:t>in</w:t>
      </w:r>
      <w:r w:rsidR="00014B6B" w:rsidRPr="00F93F0F">
        <w:rPr>
          <w:rFonts w:ascii="Times New Roman" w:hAnsi="Times New Roman" w:cs="Times New Roman"/>
          <w:color w:val="000000" w:themeColor="text1"/>
          <w:sz w:val="24"/>
          <w:szCs w:val="24"/>
        </w:rPr>
        <w:t xml:space="preserve"> what we perceive as human or living</w:t>
      </w:r>
      <w:r w:rsidR="002D18F9" w:rsidRPr="002D18F9">
        <w:rPr>
          <w:rFonts w:ascii="Times New Roman" w:hAnsi="Times New Roman" w:cs="Times New Roman"/>
          <w:color w:val="222222"/>
          <w:sz w:val="24"/>
          <w:szCs w:val="24"/>
          <w:shd w:val="clear" w:color="auto" w:fill="FFFFFF"/>
        </w:rPr>
        <w:t xml:space="preserve"> </w:t>
      </w:r>
      <w:r w:rsidR="002D18F9">
        <w:rPr>
          <w:rFonts w:ascii="Times New Roman" w:hAnsi="Times New Roman" w:cs="Times New Roman"/>
          <w:color w:val="222222"/>
          <w:sz w:val="24"/>
          <w:szCs w:val="24"/>
          <w:shd w:val="clear" w:color="auto" w:fill="FFFFFF"/>
        </w:rPr>
        <w:t>(</w:t>
      </w:r>
      <w:r w:rsidR="002D18F9" w:rsidRPr="00F93F0F">
        <w:rPr>
          <w:rFonts w:ascii="Times New Roman" w:hAnsi="Times New Roman" w:cs="Times New Roman"/>
          <w:color w:val="222222"/>
          <w:sz w:val="24"/>
          <w:szCs w:val="24"/>
          <w:shd w:val="clear" w:color="auto" w:fill="FFFFFF"/>
        </w:rPr>
        <w:t xml:space="preserve">Finn, </w:t>
      </w:r>
      <w:r w:rsidR="002D18F9">
        <w:rPr>
          <w:rFonts w:ascii="Times New Roman" w:hAnsi="Times New Roman" w:cs="Times New Roman"/>
          <w:color w:val="222222"/>
          <w:sz w:val="24"/>
          <w:szCs w:val="24"/>
          <w:shd w:val="clear" w:color="auto" w:fill="FFFFFF"/>
        </w:rPr>
        <w:t>2018).</w:t>
      </w:r>
      <w:r w:rsidR="00014B6B" w:rsidRPr="00F93F0F">
        <w:rPr>
          <w:rFonts w:ascii="Times New Roman" w:hAnsi="Times New Roman" w:cs="Times New Roman"/>
          <w:color w:val="000000" w:themeColor="text1"/>
          <w:sz w:val="24"/>
          <w:szCs w:val="24"/>
        </w:rPr>
        <w:t xml:space="preserve"> In a futuristic world with advanced technological capacity, empathy play</w:t>
      </w:r>
      <w:r w:rsidR="00370161">
        <w:rPr>
          <w:rFonts w:ascii="Times New Roman" w:hAnsi="Times New Roman" w:cs="Times New Roman"/>
          <w:color w:val="000000" w:themeColor="text1"/>
          <w:sz w:val="24"/>
          <w:szCs w:val="24"/>
        </w:rPr>
        <w:t>s</w:t>
      </w:r>
      <w:r w:rsidR="00014B6B" w:rsidRPr="00F93F0F">
        <w:rPr>
          <w:rFonts w:ascii="Times New Roman" w:hAnsi="Times New Roman" w:cs="Times New Roman"/>
          <w:color w:val="000000" w:themeColor="text1"/>
          <w:sz w:val="24"/>
          <w:szCs w:val="24"/>
        </w:rPr>
        <w:t xml:space="preserve"> a huge role in survival</w:t>
      </w:r>
      <w:r w:rsidR="00370161">
        <w:rPr>
          <w:rFonts w:ascii="Times New Roman" w:hAnsi="Times New Roman" w:cs="Times New Roman"/>
          <w:color w:val="000000" w:themeColor="text1"/>
          <w:sz w:val="24"/>
          <w:szCs w:val="24"/>
        </w:rPr>
        <w:t>,</w:t>
      </w:r>
      <w:r w:rsidR="00014B6B" w:rsidRPr="00F93F0F">
        <w:rPr>
          <w:rFonts w:ascii="Times New Roman" w:hAnsi="Times New Roman" w:cs="Times New Roman"/>
          <w:color w:val="000000" w:themeColor="text1"/>
          <w:sz w:val="24"/>
          <w:szCs w:val="24"/>
        </w:rPr>
        <w:t xml:space="preserve"> but at the same time</w:t>
      </w:r>
      <w:r w:rsidR="00370161">
        <w:rPr>
          <w:rFonts w:ascii="Times New Roman" w:hAnsi="Times New Roman" w:cs="Times New Roman"/>
          <w:color w:val="000000" w:themeColor="text1"/>
          <w:sz w:val="24"/>
          <w:szCs w:val="24"/>
        </w:rPr>
        <w:t>,</w:t>
      </w:r>
      <w:r w:rsidR="00014B6B" w:rsidRPr="00F93F0F">
        <w:rPr>
          <w:rFonts w:ascii="Times New Roman" w:hAnsi="Times New Roman" w:cs="Times New Roman"/>
          <w:color w:val="000000" w:themeColor="text1"/>
          <w:sz w:val="24"/>
          <w:szCs w:val="24"/>
        </w:rPr>
        <w:t xml:space="preserve"> being alive gets a different meaning altogether. Being human or alive has no absolute definition</w:t>
      </w:r>
      <w:r w:rsidR="00370161">
        <w:rPr>
          <w:rFonts w:ascii="Times New Roman" w:hAnsi="Times New Roman" w:cs="Times New Roman"/>
          <w:color w:val="000000" w:themeColor="text1"/>
          <w:sz w:val="24"/>
          <w:szCs w:val="24"/>
        </w:rPr>
        <w:t>,</w:t>
      </w:r>
      <w:r w:rsidR="00014B6B" w:rsidRPr="00F93F0F">
        <w:rPr>
          <w:rFonts w:ascii="Times New Roman" w:hAnsi="Times New Roman" w:cs="Times New Roman"/>
          <w:color w:val="000000" w:themeColor="text1"/>
          <w:sz w:val="24"/>
          <w:szCs w:val="24"/>
        </w:rPr>
        <w:t xml:space="preserve"> and relatively even machines such as androids can be considered alive if they experience the world in the same way as human beings.</w:t>
      </w:r>
    </w:p>
    <w:p w14:paraId="1367B22C" w14:textId="4BE5936A" w:rsidR="00014B6B" w:rsidRPr="00F93F0F" w:rsidRDefault="00014B6B" w:rsidP="0084464E">
      <w:pPr>
        <w:spacing w:after="0" w:line="480" w:lineRule="auto"/>
        <w:ind w:firstLine="720"/>
        <w:contextualSpacing/>
        <w:rPr>
          <w:rFonts w:ascii="Times New Roman" w:hAnsi="Times New Roman" w:cs="Times New Roman"/>
          <w:color w:val="000000" w:themeColor="text1"/>
          <w:sz w:val="24"/>
          <w:szCs w:val="24"/>
        </w:rPr>
      </w:pPr>
      <w:r w:rsidRPr="00F93F0F">
        <w:rPr>
          <w:rFonts w:ascii="Times New Roman" w:hAnsi="Times New Roman" w:cs="Times New Roman"/>
          <w:color w:val="000000" w:themeColor="text1"/>
          <w:sz w:val="24"/>
          <w:szCs w:val="24"/>
        </w:rPr>
        <w:t>Moreover, in this dystopian society</w:t>
      </w:r>
      <w:r w:rsidR="00370161">
        <w:rPr>
          <w:rFonts w:ascii="Times New Roman" w:hAnsi="Times New Roman" w:cs="Times New Roman"/>
          <w:color w:val="000000" w:themeColor="text1"/>
          <w:sz w:val="24"/>
          <w:szCs w:val="24"/>
        </w:rPr>
        <w:t>,</w:t>
      </w:r>
      <w:r w:rsidRPr="00F93F0F">
        <w:rPr>
          <w:rFonts w:ascii="Times New Roman" w:hAnsi="Times New Roman" w:cs="Times New Roman"/>
          <w:color w:val="000000" w:themeColor="text1"/>
          <w:sz w:val="24"/>
          <w:szCs w:val="24"/>
        </w:rPr>
        <w:t xml:space="preserve"> human</w:t>
      </w:r>
      <w:r w:rsidR="00C833B6" w:rsidRPr="00F93F0F">
        <w:rPr>
          <w:rFonts w:ascii="Times New Roman" w:hAnsi="Times New Roman" w:cs="Times New Roman"/>
          <w:color w:val="000000" w:themeColor="text1"/>
          <w:sz w:val="24"/>
          <w:szCs w:val="24"/>
        </w:rPr>
        <w:t>s</w:t>
      </w:r>
      <w:r w:rsidRPr="00F93F0F">
        <w:rPr>
          <w:rFonts w:ascii="Times New Roman" w:hAnsi="Times New Roman" w:cs="Times New Roman"/>
          <w:color w:val="000000" w:themeColor="text1"/>
          <w:sz w:val="24"/>
          <w:szCs w:val="24"/>
        </w:rPr>
        <w:t xml:space="preserve"> </w:t>
      </w:r>
      <w:r w:rsidR="003775D6" w:rsidRPr="00F93F0F">
        <w:rPr>
          <w:rFonts w:ascii="Times New Roman" w:hAnsi="Times New Roman" w:cs="Times New Roman"/>
          <w:color w:val="000000" w:themeColor="text1"/>
          <w:sz w:val="24"/>
          <w:szCs w:val="24"/>
        </w:rPr>
        <w:t>believe that they</w:t>
      </w:r>
      <w:r w:rsidRPr="00F93F0F">
        <w:rPr>
          <w:rFonts w:ascii="Times New Roman" w:hAnsi="Times New Roman" w:cs="Times New Roman"/>
          <w:color w:val="000000" w:themeColor="text1"/>
          <w:sz w:val="24"/>
          <w:szCs w:val="24"/>
        </w:rPr>
        <w:t xml:space="preserve"> </w:t>
      </w:r>
      <w:r w:rsidR="003775D6" w:rsidRPr="00F93F0F">
        <w:rPr>
          <w:rFonts w:ascii="Times New Roman" w:hAnsi="Times New Roman" w:cs="Times New Roman"/>
          <w:color w:val="000000" w:themeColor="text1"/>
          <w:sz w:val="24"/>
          <w:szCs w:val="24"/>
        </w:rPr>
        <w:t>are</w:t>
      </w:r>
      <w:r w:rsidRPr="00F93F0F">
        <w:rPr>
          <w:rFonts w:ascii="Times New Roman" w:hAnsi="Times New Roman" w:cs="Times New Roman"/>
          <w:color w:val="000000" w:themeColor="text1"/>
          <w:sz w:val="24"/>
          <w:szCs w:val="24"/>
        </w:rPr>
        <w:t xml:space="preserve"> human by eliminating the almost human</w:t>
      </w:r>
      <w:r w:rsidR="00370161">
        <w:rPr>
          <w:rFonts w:ascii="Times New Roman" w:hAnsi="Times New Roman" w:cs="Times New Roman"/>
          <w:color w:val="000000" w:themeColor="text1"/>
          <w:sz w:val="24"/>
          <w:szCs w:val="24"/>
        </w:rPr>
        <w:t>,</w:t>
      </w:r>
      <w:r w:rsidRPr="00F93F0F">
        <w:rPr>
          <w:rFonts w:ascii="Times New Roman" w:hAnsi="Times New Roman" w:cs="Times New Roman"/>
          <w:color w:val="000000" w:themeColor="text1"/>
          <w:sz w:val="24"/>
          <w:szCs w:val="24"/>
        </w:rPr>
        <w:t xml:space="preserve"> and this displays how the human condition is blurred</w:t>
      </w:r>
      <w:r w:rsidR="002D18F9" w:rsidRPr="002D18F9">
        <w:rPr>
          <w:rFonts w:ascii="Times New Roman" w:hAnsi="Times New Roman" w:cs="Times New Roman"/>
          <w:color w:val="222222"/>
          <w:sz w:val="24"/>
          <w:szCs w:val="24"/>
          <w:shd w:val="clear" w:color="auto" w:fill="FFFFFF"/>
        </w:rPr>
        <w:t xml:space="preserve"> </w:t>
      </w:r>
      <w:r w:rsidR="002D18F9">
        <w:rPr>
          <w:rFonts w:ascii="Times New Roman" w:hAnsi="Times New Roman" w:cs="Times New Roman"/>
          <w:color w:val="222222"/>
          <w:sz w:val="24"/>
          <w:szCs w:val="24"/>
          <w:shd w:val="clear" w:color="auto" w:fill="FFFFFF"/>
        </w:rPr>
        <w:t>(</w:t>
      </w:r>
      <w:r w:rsidR="002D18F9" w:rsidRPr="00F93F0F">
        <w:rPr>
          <w:rFonts w:ascii="Times New Roman" w:hAnsi="Times New Roman" w:cs="Times New Roman"/>
          <w:color w:val="222222"/>
          <w:sz w:val="24"/>
          <w:szCs w:val="24"/>
          <w:shd w:val="clear" w:color="auto" w:fill="FFFFFF"/>
        </w:rPr>
        <w:t xml:space="preserve">Moghadam, </w:t>
      </w:r>
      <w:r w:rsidR="002D18F9">
        <w:rPr>
          <w:rFonts w:ascii="Times New Roman" w:hAnsi="Times New Roman" w:cs="Times New Roman"/>
          <w:color w:val="222222"/>
          <w:sz w:val="24"/>
          <w:szCs w:val="24"/>
          <w:shd w:val="clear" w:color="auto" w:fill="FFFFFF"/>
        </w:rPr>
        <w:t>2018).</w:t>
      </w:r>
      <w:r w:rsidR="00C833B6" w:rsidRPr="00F93F0F">
        <w:rPr>
          <w:rFonts w:ascii="Times New Roman" w:hAnsi="Times New Roman" w:cs="Times New Roman"/>
          <w:color w:val="000000" w:themeColor="text1"/>
          <w:sz w:val="24"/>
          <w:szCs w:val="24"/>
        </w:rPr>
        <w:t xml:space="preserve"> Advanced technology</w:t>
      </w:r>
      <w:r w:rsidR="00370161">
        <w:rPr>
          <w:rFonts w:ascii="Times New Roman" w:hAnsi="Times New Roman" w:cs="Times New Roman"/>
          <w:color w:val="000000" w:themeColor="text1"/>
          <w:sz w:val="24"/>
          <w:szCs w:val="24"/>
        </w:rPr>
        <w:t>,</w:t>
      </w:r>
      <w:r w:rsidR="00C833B6" w:rsidRPr="00F93F0F">
        <w:rPr>
          <w:rFonts w:ascii="Times New Roman" w:hAnsi="Times New Roman" w:cs="Times New Roman"/>
          <w:color w:val="000000" w:themeColor="text1"/>
          <w:sz w:val="24"/>
          <w:szCs w:val="24"/>
        </w:rPr>
        <w:t xml:space="preserve"> which is a human invention</w:t>
      </w:r>
      <w:r w:rsidR="00370161">
        <w:rPr>
          <w:rFonts w:ascii="Times New Roman" w:hAnsi="Times New Roman" w:cs="Times New Roman"/>
          <w:color w:val="000000" w:themeColor="text1"/>
          <w:sz w:val="24"/>
          <w:szCs w:val="24"/>
        </w:rPr>
        <w:t>,</w:t>
      </w:r>
      <w:r w:rsidR="00C833B6" w:rsidRPr="00F93F0F">
        <w:rPr>
          <w:rFonts w:ascii="Times New Roman" w:hAnsi="Times New Roman" w:cs="Times New Roman"/>
          <w:color w:val="000000" w:themeColor="text1"/>
          <w:sz w:val="24"/>
          <w:szCs w:val="24"/>
        </w:rPr>
        <w:t xml:space="preserve"> appears as a threat because human beings have become insecure about themselves in relation to the androids. Common identity is only achieved by killing androids to prove that humans are </w:t>
      </w:r>
      <w:r w:rsidR="00370161">
        <w:rPr>
          <w:rFonts w:ascii="Times New Roman" w:hAnsi="Times New Roman" w:cs="Times New Roman"/>
          <w:color w:val="000000" w:themeColor="text1"/>
          <w:sz w:val="24"/>
          <w:szCs w:val="24"/>
        </w:rPr>
        <w:t>‘</w:t>
      </w:r>
      <w:r w:rsidR="00C833B6" w:rsidRPr="00F93F0F">
        <w:rPr>
          <w:rFonts w:ascii="Times New Roman" w:hAnsi="Times New Roman" w:cs="Times New Roman"/>
          <w:color w:val="000000" w:themeColor="text1"/>
          <w:sz w:val="24"/>
          <w:szCs w:val="24"/>
        </w:rPr>
        <w:t>more</w:t>
      </w:r>
      <w:r w:rsidR="00370161">
        <w:rPr>
          <w:rFonts w:ascii="Times New Roman" w:hAnsi="Times New Roman" w:cs="Times New Roman"/>
          <w:color w:val="000000" w:themeColor="text1"/>
          <w:sz w:val="24"/>
          <w:szCs w:val="24"/>
        </w:rPr>
        <w:t>’</w:t>
      </w:r>
      <w:r w:rsidR="00C833B6" w:rsidRPr="00F93F0F">
        <w:rPr>
          <w:rFonts w:ascii="Times New Roman" w:hAnsi="Times New Roman" w:cs="Times New Roman"/>
          <w:color w:val="000000" w:themeColor="text1"/>
          <w:sz w:val="24"/>
          <w:szCs w:val="24"/>
        </w:rPr>
        <w:t xml:space="preserve"> alive</w:t>
      </w:r>
      <w:r w:rsidR="00370161">
        <w:rPr>
          <w:rFonts w:ascii="Times New Roman" w:hAnsi="Times New Roman" w:cs="Times New Roman"/>
          <w:color w:val="000000" w:themeColor="text1"/>
          <w:sz w:val="24"/>
          <w:szCs w:val="24"/>
        </w:rPr>
        <w:t>,</w:t>
      </w:r>
      <w:r w:rsidR="00C833B6" w:rsidRPr="00F93F0F">
        <w:rPr>
          <w:rFonts w:ascii="Times New Roman" w:hAnsi="Times New Roman" w:cs="Times New Roman"/>
          <w:color w:val="000000" w:themeColor="text1"/>
          <w:sz w:val="24"/>
          <w:szCs w:val="24"/>
        </w:rPr>
        <w:t xml:space="preserve"> and the empathy box shows how humans in this society crave for other living creatures and hence the feelings and sensation</w:t>
      </w:r>
      <w:r w:rsidR="00EB19D4" w:rsidRPr="00F93F0F">
        <w:rPr>
          <w:rFonts w:ascii="Times New Roman" w:hAnsi="Times New Roman" w:cs="Times New Roman"/>
          <w:color w:val="000000" w:themeColor="text1"/>
          <w:sz w:val="24"/>
          <w:szCs w:val="24"/>
        </w:rPr>
        <w:t>s</w:t>
      </w:r>
      <w:r w:rsidR="00C833B6" w:rsidRPr="00F93F0F">
        <w:rPr>
          <w:rFonts w:ascii="Times New Roman" w:hAnsi="Times New Roman" w:cs="Times New Roman"/>
          <w:color w:val="000000" w:themeColor="text1"/>
          <w:sz w:val="24"/>
          <w:szCs w:val="24"/>
        </w:rPr>
        <w:t xml:space="preserve"> that </w:t>
      </w:r>
      <w:r w:rsidR="00370161">
        <w:rPr>
          <w:rFonts w:ascii="Times New Roman" w:hAnsi="Times New Roman" w:cs="Times New Roman"/>
          <w:color w:val="000000" w:themeColor="text1"/>
          <w:sz w:val="24"/>
          <w:szCs w:val="24"/>
        </w:rPr>
        <w:t>are</w:t>
      </w:r>
      <w:r w:rsidR="00C833B6" w:rsidRPr="00F93F0F">
        <w:rPr>
          <w:rFonts w:ascii="Times New Roman" w:hAnsi="Times New Roman" w:cs="Times New Roman"/>
          <w:color w:val="000000" w:themeColor="text1"/>
          <w:sz w:val="24"/>
          <w:szCs w:val="24"/>
        </w:rPr>
        <w:t xml:space="preserve"> associated with being alive. Perhaps humans need to advance consciously and respect as well as embrace other forms of life as not only different but also relevant in the</w:t>
      </w:r>
      <w:r w:rsidR="00EB19D4" w:rsidRPr="00F93F0F">
        <w:rPr>
          <w:rFonts w:ascii="Times New Roman" w:hAnsi="Times New Roman" w:cs="Times New Roman"/>
          <w:color w:val="000000" w:themeColor="text1"/>
          <w:sz w:val="24"/>
          <w:szCs w:val="24"/>
        </w:rPr>
        <w:t xml:space="preserve"> broader concept of</w:t>
      </w:r>
      <w:r w:rsidR="00C833B6" w:rsidRPr="00F93F0F">
        <w:rPr>
          <w:rFonts w:ascii="Times New Roman" w:hAnsi="Times New Roman" w:cs="Times New Roman"/>
          <w:color w:val="000000" w:themeColor="text1"/>
          <w:sz w:val="24"/>
          <w:szCs w:val="24"/>
        </w:rPr>
        <w:t xml:space="preserve"> existence</w:t>
      </w:r>
      <w:r w:rsidR="002D18F9" w:rsidRPr="002D18F9">
        <w:rPr>
          <w:rFonts w:ascii="Times New Roman" w:hAnsi="Times New Roman" w:cs="Times New Roman"/>
          <w:color w:val="222222"/>
          <w:sz w:val="24"/>
          <w:szCs w:val="24"/>
          <w:shd w:val="clear" w:color="auto" w:fill="FFFFFF"/>
        </w:rPr>
        <w:t xml:space="preserve"> </w:t>
      </w:r>
      <w:r w:rsidR="002D18F9">
        <w:rPr>
          <w:rFonts w:ascii="Times New Roman" w:hAnsi="Times New Roman" w:cs="Times New Roman"/>
          <w:color w:val="222222"/>
          <w:sz w:val="24"/>
          <w:szCs w:val="24"/>
          <w:shd w:val="clear" w:color="auto" w:fill="FFFFFF"/>
        </w:rPr>
        <w:t>(</w:t>
      </w:r>
      <w:r w:rsidR="002D18F9" w:rsidRPr="00F93F0F">
        <w:rPr>
          <w:rFonts w:ascii="Times New Roman" w:hAnsi="Times New Roman" w:cs="Times New Roman"/>
          <w:color w:val="222222"/>
          <w:sz w:val="24"/>
          <w:szCs w:val="24"/>
          <w:shd w:val="clear" w:color="auto" w:fill="FFFFFF"/>
        </w:rPr>
        <w:t xml:space="preserve">Perez Acosta, </w:t>
      </w:r>
      <w:r w:rsidR="002D18F9">
        <w:rPr>
          <w:rFonts w:ascii="Times New Roman" w:hAnsi="Times New Roman" w:cs="Times New Roman"/>
          <w:color w:val="222222"/>
          <w:sz w:val="24"/>
          <w:szCs w:val="24"/>
          <w:shd w:val="clear" w:color="auto" w:fill="FFFFFF"/>
        </w:rPr>
        <w:t>2019)</w:t>
      </w:r>
      <w:r w:rsidR="00C833B6" w:rsidRPr="00F93F0F">
        <w:rPr>
          <w:rFonts w:ascii="Times New Roman" w:hAnsi="Times New Roman" w:cs="Times New Roman"/>
          <w:color w:val="000000" w:themeColor="text1"/>
          <w:sz w:val="24"/>
          <w:szCs w:val="24"/>
        </w:rPr>
        <w:t xml:space="preserve"> To create a harmonious future, a broader view of what it means to be alive should be adopted</w:t>
      </w:r>
      <w:r w:rsidR="003775D6" w:rsidRPr="00F93F0F">
        <w:rPr>
          <w:rFonts w:ascii="Times New Roman" w:hAnsi="Times New Roman" w:cs="Times New Roman"/>
          <w:color w:val="000000" w:themeColor="text1"/>
          <w:sz w:val="24"/>
          <w:szCs w:val="24"/>
        </w:rPr>
        <w:t xml:space="preserve"> by all.</w:t>
      </w:r>
    </w:p>
    <w:p w14:paraId="73A5006B" w14:textId="15E4A5A3" w:rsidR="003775D6" w:rsidRPr="00F93F0F" w:rsidRDefault="00370161" w:rsidP="0084464E">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Besides</w:t>
      </w:r>
      <w:r w:rsidR="003775D6" w:rsidRPr="00F93F0F">
        <w:rPr>
          <w:rFonts w:ascii="Times New Roman" w:hAnsi="Times New Roman" w:cs="Times New Roman"/>
          <w:color w:val="000000" w:themeColor="text1"/>
          <w:sz w:val="24"/>
          <w:szCs w:val="24"/>
        </w:rPr>
        <w:t xml:space="preserve">, science and technology actually endanger the evolution of </w:t>
      </w:r>
      <w:r>
        <w:rPr>
          <w:rFonts w:ascii="Times New Roman" w:hAnsi="Times New Roman" w:cs="Times New Roman"/>
          <w:color w:val="000000" w:themeColor="text1"/>
          <w:sz w:val="24"/>
          <w:szCs w:val="24"/>
        </w:rPr>
        <w:t>humanity</w:t>
      </w:r>
      <w:r w:rsidR="003775D6" w:rsidRPr="00F93F0F">
        <w:rPr>
          <w:rFonts w:ascii="Times New Roman" w:hAnsi="Times New Roman" w:cs="Times New Roman"/>
          <w:color w:val="000000" w:themeColor="text1"/>
          <w:sz w:val="24"/>
          <w:szCs w:val="24"/>
        </w:rPr>
        <w:t xml:space="preserve"> as seen in the story where humans are on the verge of extinction</w:t>
      </w:r>
      <w:r>
        <w:rPr>
          <w:rFonts w:ascii="Times New Roman" w:hAnsi="Times New Roman" w:cs="Times New Roman"/>
          <w:color w:val="000000" w:themeColor="text1"/>
          <w:sz w:val="24"/>
          <w:szCs w:val="24"/>
        </w:rPr>
        <w:t>,</w:t>
      </w:r>
      <w:r w:rsidR="003775D6" w:rsidRPr="00F93F0F">
        <w:rPr>
          <w:rFonts w:ascii="Times New Roman" w:hAnsi="Times New Roman" w:cs="Times New Roman"/>
          <w:color w:val="000000" w:themeColor="text1"/>
          <w:sz w:val="24"/>
          <w:szCs w:val="24"/>
        </w:rPr>
        <w:t xml:space="preserve"> and there is confusion on what being alive constitutes. Some androids appear more human while some humans are cruel and totally lack empathy</w:t>
      </w:r>
      <w:r>
        <w:rPr>
          <w:rFonts w:ascii="Times New Roman" w:hAnsi="Times New Roman" w:cs="Times New Roman"/>
          <w:color w:val="000000" w:themeColor="text1"/>
          <w:sz w:val="24"/>
          <w:szCs w:val="24"/>
        </w:rPr>
        <w:t>,</w:t>
      </w:r>
      <w:r w:rsidR="00EB19D4" w:rsidRPr="00F93F0F">
        <w:rPr>
          <w:rFonts w:ascii="Times New Roman" w:hAnsi="Times New Roman" w:cs="Times New Roman"/>
          <w:color w:val="000000" w:themeColor="text1"/>
          <w:sz w:val="24"/>
          <w:szCs w:val="24"/>
        </w:rPr>
        <w:t xml:space="preserve"> which is considered a human only ability</w:t>
      </w:r>
      <w:r w:rsidR="003775D6" w:rsidRPr="00F93F0F">
        <w:rPr>
          <w:rFonts w:ascii="Times New Roman" w:hAnsi="Times New Roman" w:cs="Times New Roman"/>
          <w:color w:val="000000" w:themeColor="text1"/>
          <w:sz w:val="24"/>
          <w:szCs w:val="24"/>
        </w:rPr>
        <w:t>. It shows that there is nothing automatically empathetic about being human</w:t>
      </w:r>
      <w:r>
        <w:rPr>
          <w:rFonts w:ascii="Times New Roman" w:hAnsi="Times New Roman" w:cs="Times New Roman"/>
          <w:color w:val="000000" w:themeColor="text1"/>
          <w:sz w:val="24"/>
          <w:szCs w:val="24"/>
        </w:rPr>
        <w:t>,</w:t>
      </w:r>
      <w:r w:rsidR="003775D6" w:rsidRPr="00F93F0F">
        <w:rPr>
          <w:rFonts w:ascii="Times New Roman" w:hAnsi="Times New Roman" w:cs="Times New Roman"/>
          <w:color w:val="000000" w:themeColor="text1"/>
          <w:sz w:val="24"/>
          <w:szCs w:val="24"/>
        </w:rPr>
        <w:t xml:space="preserve"> and the concept of</w:t>
      </w:r>
      <w:r w:rsidR="00EB19D4" w:rsidRPr="00F93F0F">
        <w:rPr>
          <w:rFonts w:ascii="Times New Roman" w:hAnsi="Times New Roman" w:cs="Times New Roman"/>
          <w:color w:val="000000" w:themeColor="text1"/>
          <w:sz w:val="24"/>
          <w:szCs w:val="24"/>
        </w:rPr>
        <w:t xml:space="preserve"> being aliv</w:t>
      </w:r>
      <w:r w:rsidR="003775D6" w:rsidRPr="00F93F0F">
        <w:rPr>
          <w:rFonts w:ascii="Times New Roman" w:hAnsi="Times New Roman" w:cs="Times New Roman"/>
          <w:color w:val="000000" w:themeColor="text1"/>
          <w:sz w:val="24"/>
          <w:szCs w:val="24"/>
        </w:rPr>
        <w:t>e is relative</w:t>
      </w:r>
      <w:r w:rsidR="002D18F9" w:rsidRPr="002D18F9">
        <w:rPr>
          <w:rFonts w:ascii="Times New Roman" w:hAnsi="Times New Roman" w:cs="Times New Roman"/>
          <w:color w:val="222222"/>
          <w:sz w:val="24"/>
          <w:szCs w:val="24"/>
          <w:shd w:val="clear" w:color="auto" w:fill="FFFFFF"/>
        </w:rPr>
        <w:t xml:space="preserve"> </w:t>
      </w:r>
      <w:r w:rsidR="002D18F9">
        <w:rPr>
          <w:rFonts w:ascii="Times New Roman" w:hAnsi="Times New Roman" w:cs="Times New Roman"/>
          <w:color w:val="222222"/>
          <w:sz w:val="24"/>
          <w:szCs w:val="24"/>
          <w:shd w:val="clear" w:color="auto" w:fill="FFFFFF"/>
        </w:rPr>
        <w:t>(</w:t>
      </w:r>
      <w:r w:rsidR="002D18F9" w:rsidRPr="00F93F0F">
        <w:rPr>
          <w:rFonts w:ascii="Times New Roman" w:hAnsi="Times New Roman" w:cs="Times New Roman"/>
          <w:color w:val="222222"/>
          <w:sz w:val="24"/>
          <w:szCs w:val="24"/>
          <w:shd w:val="clear" w:color="auto" w:fill="FFFFFF"/>
        </w:rPr>
        <w:t xml:space="preserve">Westre, </w:t>
      </w:r>
      <w:r w:rsidR="002D18F9">
        <w:rPr>
          <w:rFonts w:ascii="Times New Roman" w:hAnsi="Times New Roman" w:cs="Times New Roman"/>
          <w:color w:val="222222"/>
          <w:sz w:val="24"/>
          <w:szCs w:val="24"/>
          <w:shd w:val="clear" w:color="auto" w:fill="FFFFFF"/>
        </w:rPr>
        <w:t>2018).</w:t>
      </w:r>
      <w:r w:rsidR="003775D6" w:rsidRPr="00F93F0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Technology will indeed</w:t>
      </w:r>
      <w:r w:rsidR="003775D6" w:rsidRPr="00F93F0F">
        <w:rPr>
          <w:rFonts w:ascii="Times New Roman" w:hAnsi="Times New Roman" w:cs="Times New Roman"/>
          <w:color w:val="000000" w:themeColor="text1"/>
          <w:sz w:val="24"/>
          <w:szCs w:val="24"/>
        </w:rPr>
        <w:t xml:space="preserve"> advance regardless of how human beings feel about it</w:t>
      </w:r>
      <w:r>
        <w:rPr>
          <w:rFonts w:ascii="Times New Roman" w:hAnsi="Times New Roman" w:cs="Times New Roman"/>
          <w:color w:val="000000" w:themeColor="text1"/>
          <w:sz w:val="24"/>
          <w:szCs w:val="24"/>
        </w:rPr>
        <w:t>,</w:t>
      </w:r>
      <w:r w:rsidR="003775D6" w:rsidRPr="00F93F0F">
        <w:rPr>
          <w:rFonts w:ascii="Times New Roman" w:hAnsi="Times New Roman" w:cs="Times New Roman"/>
          <w:color w:val="000000" w:themeColor="text1"/>
          <w:sz w:val="24"/>
          <w:szCs w:val="24"/>
        </w:rPr>
        <w:t xml:space="preserve"> but if humans regard themselves as either less able or less smart than what they create</w:t>
      </w:r>
      <w:r>
        <w:rPr>
          <w:rFonts w:ascii="Times New Roman" w:hAnsi="Times New Roman" w:cs="Times New Roman"/>
          <w:color w:val="000000" w:themeColor="text1"/>
          <w:sz w:val="24"/>
          <w:szCs w:val="24"/>
        </w:rPr>
        <w:t>,</w:t>
      </w:r>
      <w:r w:rsidR="003775D6" w:rsidRPr="00F93F0F">
        <w:rPr>
          <w:rFonts w:ascii="Times New Roman" w:hAnsi="Times New Roman" w:cs="Times New Roman"/>
          <w:color w:val="000000" w:themeColor="text1"/>
          <w:sz w:val="24"/>
          <w:szCs w:val="24"/>
        </w:rPr>
        <w:t xml:space="preserve"> then </w:t>
      </w:r>
      <w:r w:rsidR="00EB19D4" w:rsidRPr="00F93F0F">
        <w:rPr>
          <w:rFonts w:ascii="Times New Roman" w:hAnsi="Times New Roman" w:cs="Times New Roman"/>
          <w:color w:val="000000" w:themeColor="text1"/>
          <w:sz w:val="24"/>
          <w:szCs w:val="24"/>
        </w:rPr>
        <w:t>they</w:t>
      </w:r>
      <w:r w:rsidR="003775D6" w:rsidRPr="00F93F0F">
        <w:rPr>
          <w:rFonts w:ascii="Times New Roman" w:hAnsi="Times New Roman" w:cs="Times New Roman"/>
          <w:color w:val="000000" w:themeColor="text1"/>
          <w:sz w:val="24"/>
          <w:szCs w:val="24"/>
        </w:rPr>
        <w:t xml:space="preserve"> are bound to be at the mercy of </w:t>
      </w:r>
      <w:r w:rsidR="00EB19D4" w:rsidRPr="00F93F0F">
        <w:rPr>
          <w:rFonts w:ascii="Times New Roman" w:hAnsi="Times New Roman" w:cs="Times New Roman"/>
          <w:color w:val="000000" w:themeColor="text1"/>
          <w:sz w:val="24"/>
          <w:szCs w:val="24"/>
        </w:rPr>
        <w:t>their</w:t>
      </w:r>
      <w:r w:rsidR="003775D6" w:rsidRPr="00F93F0F">
        <w:rPr>
          <w:rFonts w:ascii="Times New Roman" w:hAnsi="Times New Roman" w:cs="Times New Roman"/>
          <w:color w:val="000000" w:themeColor="text1"/>
          <w:sz w:val="24"/>
          <w:szCs w:val="24"/>
        </w:rPr>
        <w:t xml:space="preserve"> own creations</w:t>
      </w:r>
      <w:r w:rsidR="00EB19D4" w:rsidRPr="00F93F0F">
        <w:rPr>
          <w:rFonts w:ascii="Times New Roman" w:hAnsi="Times New Roman" w:cs="Times New Roman"/>
          <w:color w:val="000000" w:themeColor="text1"/>
          <w:sz w:val="24"/>
          <w:szCs w:val="24"/>
        </w:rPr>
        <w:t>.</w:t>
      </w:r>
    </w:p>
    <w:p w14:paraId="29ABB0CF" w14:textId="3ABF6057" w:rsidR="00EB19D4" w:rsidRPr="00F93F0F" w:rsidRDefault="00EB19D4" w:rsidP="0084464E">
      <w:pPr>
        <w:spacing w:after="0" w:line="480" w:lineRule="auto"/>
        <w:ind w:firstLine="720"/>
        <w:contextualSpacing/>
        <w:jc w:val="center"/>
        <w:rPr>
          <w:rFonts w:ascii="Times New Roman" w:hAnsi="Times New Roman" w:cs="Times New Roman"/>
          <w:b/>
          <w:bCs/>
          <w:color w:val="000000" w:themeColor="text1"/>
          <w:sz w:val="24"/>
          <w:szCs w:val="24"/>
        </w:rPr>
      </w:pPr>
      <w:r w:rsidRPr="00F93F0F">
        <w:rPr>
          <w:rFonts w:ascii="Times New Roman" w:hAnsi="Times New Roman" w:cs="Times New Roman"/>
          <w:b/>
          <w:bCs/>
          <w:color w:val="000000" w:themeColor="text1"/>
          <w:sz w:val="24"/>
          <w:szCs w:val="24"/>
        </w:rPr>
        <w:t>Conclusion</w:t>
      </w:r>
    </w:p>
    <w:p w14:paraId="5ADFB608" w14:textId="1ADBF6B9" w:rsidR="00EB19D4" w:rsidRPr="00F93F0F" w:rsidRDefault="00EB19D4" w:rsidP="0084464E">
      <w:pPr>
        <w:spacing w:after="0" w:line="480" w:lineRule="auto"/>
        <w:ind w:firstLine="720"/>
        <w:contextualSpacing/>
        <w:rPr>
          <w:rFonts w:ascii="Times New Roman" w:hAnsi="Times New Roman" w:cs="Times New Roman"/>
          <w:color w:val="000000" w:themeColor="text1"/>
          <w:sz w:val="24"/>
          <w:szCs w:val="24"/>
        </w:rPr>
      </w:pPr>
      <w:r w:rsidRPr="00F93F0F">
        <w:rPr>
          <w:rFonts w:ascii="Times New Roman" w:hAnsi="Times New Roman" w:cs="Times New Roman"/>
          <w:color w:val="000000" w:themeColor="text1"/>
          <w:sz w:val="24"/>
          <w:szCs w:val="24"/>
        </w:rPr>
        <w:t>In a futuristic world with varying forms of life, it becomes increasingly important to understand what it means to be alive</w:t>
      </w:r>
      <w:r w:rsidR="00370161">
        <w:rPr>
          <w:rFonts w:ascii="Times New Roman" w:hAnsi="Times New Roman" w:cs="Times New Roman"/>
          <w:color w:val="000000" w:themeColor="text1"/>
          <w:sz w:val="24"/>
          <w:szCs w:val="24"/>
        </w:rPr>
        <w:t>,</w:t>
      </w:r>
      <w:r w:rsidRPr="00F93F0F">
        <w:rPr>
          <w:rFonts w:ascii="Times New Roman" w:hAnsi="Times New Roman" w:cs="Times New Roman"/>
          <w:color w:val="000000" w:themeColor="text1"/>
          <w:sz w:val="24"/>
          <w:szCs w:val="24"/>
        </w:rPr>
        <w:t xml:space="preserve"> as this directly influences survival and harmony. It also applies to today’s world where people are driven by certain impulses which make them act in cruel and inhuman ways. As society advances, the human condition that prevails can either ruin or make the people thrive.</w:t>
      </w:r>
    </w:p>
    <w:p w14:paraId="23C1759F" w14:textId="4FCA0FA8" w:rsidR="00EB19D4" w:rsidRPr="00F93F0F" w:rsidRDefault="00EB19D4" w:rsidP="0084464E">
      <w:pPr>
        <w:spacing w:after="0" w:line="480" w:lineRule="auto"/>
        <w:ind w:firstLine="720"/>
        <w:contextualSpacing/>
        <w:rPr>
          <w:rFonts w:ascii="Times New Roman" w:hAnsi="Times New Roman" w:cs="Times New Roman"/>
          <w:color w:val="000000" w:themeColor="text1"/>
          <w:sz w:val="24"/>
          <w:szCs w:val="24"/>
        </w:rPr>
      </w:pPr>
    </w:p>
    <w:p w14:paraId="285910DE" w14:textId="7BE8DD07" w:rsidR="00EB19D4" w:rsidRPr="00F93F0F" w:rsidRDefault="00EB19D4" w:rsidP="0084464E">
      <w:pPr>
        <w:spacing w:after="0" w:line="480" w:lineRule="auto"/>
        <w:contextualSpacing/>
        <w:rPr>
          <w:rFonts w:ascii="Times New Roman" w:hAnsi="Times New Roman" w:cs="Times New Roman"/>
          <w:color w:val="000000" w:themeColor="text1"/>
          <w:sz w:val="24"/>
          <w:szCs w:val="24"/>
        </w:rPr>
      </w:pPr>
    </w:p>
    <w:p w14:paraId="6D870BCB" w14:textId="77777777" w:rsidR="0084464E" w:rsidRDefault="0084464E">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br w:type="page"/>
      </w:r>
    </w:p>
    <w:p w14:paraId="28A06CAB" w14:textId="2B72C89D" w:rsidR="00EB19D4" w:rsidRPr="0084464E" w:rsidRDefault="00EB19D4" w:rsidP="0084464E">
      <w:pPr>
        <w:spacing w:after="0" w:line="480" w:lineRule="auto"/>
        <w:ind w:firstLine="720"/>
        <w:contextualSpacing/>
        <w:jc w:val="center"/>
        <w:rPr>
          <w:rFonts w:ascii="Times New Roman" w:hAnsi="Times New Roman" w:cs="Times New Roman"/>
          <w:bCs/>
          <w:color w:val="000000" w:themeColor="text1"/>
          <w:sz w:val="24"/>
          <w:szCs w:val="24"/>
        </w:rPr>
      </w:pPr>
      <w:bookmarkStart w:id="0" w:name="_GoBack"/>
      <w:bookmarkEnd w:id="0"/>
      <w:r w:rsidRPr="0084464E">
        <w:rPr>
          <w:rFonts w:ascii="Times New Roman" w:hAnsi="Times New Roman" w:cs="Times New Roman"/>
          <w:bCs/>
          <w:color w:val="000000" w:themeColor="text1"/>
          <w:sz w:val="24"/>
          <w:szCs w:val="24"/>
        </w:rPr>
        <w:t>References</w:t>
      </w:r>
    </w:p>
    <w:p w14:paraId="35598E6C" w14:textId="4D981D87" w:rsidR="0010248A" w:rsidRPr="00F93F0F" w:rsidRDefault="0010248A" w:rsidP="0084464E">
      <w:pPr>
        <w:spacing w:after="0" w:line="480" w:lineRule="auto"/>
        <w:ind w:left="720" w:hanging="720"/>
        <w:contextualSpacing/>
        <w:rPr>
          <w:rFonts w:ascii="Times New Roman" w:hAnsi="Times New Roman" w:cs="Times New Roman"/>
          <w:color w:val="222222"/>
          <w:sz w:val="24"/>
          <w:szCs w:val="24"/>
          <w:shd w:val="clear" w:color="auto" w:fill="FFFFFF"/>
        </w:rPr>
      </w:pPr>
      <w:r w:rsidRPr="00F93F0F">
        <w:rPr>
          <w:rFonts w:ascii="Times New Roman" w:hAnsi="Times New Roman" w:cs="Times New Roman"/>
          <w:color w:val="222222"/>
          <w:sz w:val="24"/>
          <w:szCs w:val="24"/>
          <w:shd w:val="clear" w:color="auto" w:fill="FFFFFF"/>
        </w:rPr>
        <w:t>Finn, R. V. (2018). “More Human Than Human”: Lacan’s Mirror Stage Theory and Posthumanism in Philip K. Dick’s Do Androids Dream of Electric Sheep?.</w:t>
      </w:r>
    </w:p>
    <w:p w14:paraId="5FB19198" w14:textId="308EBBE7" w:rsidR="0010248A" w:rsidRPr="0084464E" w:rsidRDefault="0010248A" w:rsidP="0084464E">
      <w:pPr>
        <w:spacing w:after="0" w:line="480" w:lineRule="auto"/>
        <w:ind w:firstLine="720"/>
        <w:contextualSpacing/>
        <w:rPr>
          <w:rFonts w:ascii="Times New Roman" w:hAnsi="Times New Roman" w:cs="Times New Roman"/>
          <w:b/>
          <w:sz w:val="24"/>
          <w:szCs w:val="24"/>
          <w:shd w:val="clear" w:color="auto" w:fill="FFFFFF"/>
        </w:rPr>
      </w:pPr>
      <w:r w:rsidRPr="0084464E">
        <w:rPr>
          <w:rFonts w:ascii="Times New Roman" w:hAnsi="Times New Roman" w:cs="Times New Roman"/>
          <w:b/>
          <w:sz w:val="24"/>
          <w:szCs w:val="24"/>
          <w:shd w:val="clear" w:color="auto" w:fill="FFFFFF"/>
        </w:rPr>
        <w:t xml:space="preserve">Addresses the conflict in determining the biological from the artificial in terms of human capabilities and gives insight into determining the broader view of what humanity is and who we really are. What being alive </w:t>
      </w:r>
      <w:r w:rsidR="00F93F0F" w:rsidRPr="0084464E">
        <w:rPr>
          <w:rFonts w:ascii="Times New Roman" w:hAnsi="Times New Roman" w:cs="Times New Roman"/>
          <w:b/>
          <w:sz w:val="24"/>
          <w:szCs w:val="24"/>
          <w:shd w:val="clear" w:color="auto" w:fill="FFFFFF"/>
        </w:rPr>
        <w:t>means.</w:t>
      </w:r>
    </w:p>
    <w:p w14:paraId="47B98333" w14:textId="6ECB5EF6" w:rsidR="0010248A" w:rsidRPr="00F93F0F" w:rsidRDefault="0010248A" w:rsidP="0084464E">
      <w:pPr>
        <w:spacing w:after="0" w:line="480" w:lineRule="auto"/>
        <w:ind w:left="720" w:hanging="720"/>
        <w:contextualSpacing/>
        <w:rPr>
          <w:rFonts w:ascii="Times New Roman" w:hAnsi="Times New Roman" w:cs="Times New Roman"/>
          <w:color w:val="222222"/>
          <w:sz w:val="24"/>
          <w:szCs w:val="24"/>
          <w:shd w:val="clear" w:color="auto" w:fill="FFFFFF"/>
        </w:rPr>
      </w:pPr>
      <w:r w:rsidRPr="00F93F0F">
        <w:rPr>
          <w:rFonts w:ascii="Times New Roman" w:hAnsi="Times New Roman" w:cs="Times New Roman"/>
          <w:color w:val="222222"/>
          <w:sz w:val="24"/>
          <w:szCs w:val="24"/>
          <w:shd w:val="clear" w:color="auto" w:fill="FFFFFF"/>
        </w:rPr>
        <w:t>Moghadam, N. B., &amp; Porugiv, F. (2018). Quiet Refusals: Androids as Others in Philip K. Dick’s Do Androids Dream of Electric Sheep?. </w:t>
      </w:r>
      <w:r w:rsidRPr="00F93F0F">
        <w:rPr>
          <w:rFonts w:ascii="Times New Roman" w:hAnsi="Times New Roman" w:cs="Times New Roman"/>
          <w:i/>
          <w:iCs/>
          <w:color w:val="222222"/>
          <w:sz w:val="24"/>
          <w:szCs w:val="24"/>
          <w:shd w:val="clear" w:color="auto" w:fill="FFFFFF"/>
        </w:rPr>
        <w:t>Advances in Language and Literary Studies</w:t>
      </w:r>
      <w:r w:rsidRPr="00F93F0F">
        <w:rPr>
          <w:rFonts w:ascii="Times New Roman" w:hAnsi="Times New Roman" w:cs="Times New Roman"/>
          <w:color w:val="222222"/>
          <w:sz w:val="24"/>
          <w:szCs w:val="24"/>
          <w:shd w:val="clear" w:color="auto" w:fill="FFFFFF"/>
        </w:rPr>
        <w:t>, </w:t>
      </w:r>
      <w:r w:rsidRPr="00F93F0F">
        <w:rPr>
          <w:rFonts w:ascii="Times New Roman" w:hAnsi="Times New Roman" w:cs="Times New Roman"/>
          <w:i/>
          <w:iCs/>
          <w:color w:val="222222"/>
          <w:sz w:val="24"/>
          <w:szCs w:val="24"/>
          <w:shd w:val="clear" w:color="auto" w:fill="FFFFFF"/>
        </w:rPr>
        <w:t>9</w:t>
      </w:r>
      <w:r w:rsidRPr="00F93F0F">
        <w:rPr>
          <w:rFonts w:ascii="Times New Roman" w:hAnsi="Times New Roman" w:cs="Times New Roman"/>
          <w:color w:val="222222"/>
          <w:sz w:val="24"/>
          <w:szCs w:val="24"/>
          <w:shd w:val="clear" w:color="auto" w:fill="FFFFFF"/>
        </w:rPr>
        <w:t>(3), 10-18.</w:t>
      </w:r>
    </w:p>
    <w:p w14:paraId="0B06FF9A" w14:textId="42430D27" w:rsidR="00F93F0F" w:rsidRPr="0084464E" w:rsidRDefault="00F93F0F" w:rsidP="0084464E">
      <w:pPr>
        <w:spacing w:after="0" w:line="480" w:lineRule="auto"/>
        <w:ind w:firstLine="720"/>
        <w:contextualSpacing/>
        <w:rPr>
          <w:rFonts w:ascii="Times New Roman" w:hAnsi="Times New Roman" w:cs="Times New Roman"/>
          <w:b/>
          <w:sz w:val="24"/>
          <w:szCs w:val="24"/>
        </w:rPr>
      </w:pPr>
      <w:r w:rsidRPr="0084464E">
        <w:rPr>
          <w:rFonts w:ascii="Times New Roman" w:hAnsi="Times New Roman" w:cs="Times New Roman"/>
          <w:b/>
          <w:sz w:val="24"/>
          <w:szCs w:val="24"/>
        </w:rPr>
        <w:t>Discusses science fiction as a symptom of the post-modern era and enables the understanding of formal abstracts that human life to conform to as well as the new forms o</w:t>
      </w:r>
      <w:r w:rsidR="00370161" w:rsidRPr="0084464E">
        <w:rPr>
          <w:rFonts w:ascii="Times New Roman" w:hAnsi="Times New Roman" w:cs="Times New Roman"/>
          <w:b/>
          <w:sz w:val="24"/>
          <w:szCs w:val="24"/>
        </w:rPr>
        <w:t>f</w:t>
      </w:r>
      <w:r w:rsidRPr="0084464E">
        <w:rPr>
          <w:rFonts w:ascii="Times New Roman" w:hAnsi="Times New Roman" w:cs="Times New Roman"/>
          <w:b/>
          <w:sz w:val="24"/>
          <w:szCs w:val="24"/>
        </w:rPr>
        <w:t xml:space="preserve"> racism that technological advancement come</w:t>
      </w:r>
      <w:r w:rsidR="00370161" w:rsidRPr="0084464E">
        <w:rPr>
          <w:rFonts w:ascii="Times New Roman" w:hAnsi="Times New Roman" w:cs="Times New Roman"/>
          <w:b/>
          <w:sz w:val="24"/>
          <w:szCs w:val="24"/>
        </w:rPr>
        <w:t>s</w:t>
      </w:r>
      <w:r w:rsidRPr="0084464E">
        <w:rPr>
          <w:rFonts w:ascii="Times New Roman" w:hAnsi="Times New Roman" w:cs="Times New Roman"/>
          <w:b/>
          <w:sz w:val="24"/>
          <w:szCs w:val="24"/>
        </w:rPr>
        <w:t xml:space="preserve"> with.</w:t>
      </w:r>
    </w:p>
    <w:p w14:paraId="32EB1DAF" w14:textId="278C1414" w:rsidR="0010248A" w:rsidRPr="00F93F0F" w:rsidRDefault="0010248A" w:rsidP="0084464E">
      <w:pPr>
        <w:spacing w:after="0" w:line="480" w:lineRule="auto"/>
        <w:ind w:left="720" w:hanging="720"/>
        <w:contextualSpacing/>
        <w:rPr>
          <w:rFonts w:ascii="Times New Roman" w:hAnsi="Times New Roman" w:cs="Times New Roman"/>
          <w:color w:val="222222"/>
          <w:sz w:val="24"/>
          <w:szCs w:val="24"/>
          <w:shd w:val="clear" w:color="auto" w:fill="FFFFFF"/>
        </w:rPr>
      </w:pPr>
      <w:r w:rsidRPr="00F93F0F">
        <w:rPr>
          <w:rFonts w:ascii="Times New Roman" w:hAnsi="Times New Roman" w:cs="Times New Roman"/>
          <w:color w:val="222222"/>
          <w:sz w:val="24"/>
          <w:szCs w:val="24"/>
          <w:shd w:val="clear" w:color="auto" w:fill="FFFFFF"/>
        </w:rPr>
        <w:t>Perez Acosta, P. (2019). </w:t>
      </w:r>
      <w:r w:rsidRPr="00F93F0F">
        <w:rPr>
          <w:rFonts w:ascii="Times New Roman" w:hAnsi="Times New Roman" w:cs="Times New Roman"/>
          <w:i/>
          <w:iCs/>
          <w:color w:val="222222"/>
          <w:sz w:val="24"/>
          <w:szCs w:val="24"/>
          <w:shd w:val="clear" w:color="auto" w:fill="FFFFFF"/>
        </w:rPr>
        <w:t>The Android Perspective: The Relationship of Humans-Androids in Philip K. Dick’s Do Androids Dream of Electric Sheep and Detroit: Become Human in Terms of Empathic Feelings</w:t>
      </w:r>
      <w:r w:rsidRPr="00F93F0F">
        <w:rPr>
          <w:rFonts w:ascii="Times New Roman" w:hAnsi="Times New Roman" w:cs="Times New Roman"/>
          <w:color w:val="222222"/>
          <w:sz w:val="24"/>
          <w:szCs w:val="24"/>
          <w:shd w:val="clear" w:color="auto" w:fill="FFFFFF"/>
        </w:rPr>
        <w:t> (Master's thesis).</w:t>
      </w:r>
    </w:p>
    <w:p w14:paraId="43EAF817" w14:textId="2570AAC9" w:rsidR="00F93F0F" w:rsidRPr="0084464E" w:rsidRDefault="00F93F0F" w:rsidP="0084464E">
      <w:pPr>
        <w:spacing w:after="0" w:line="480" w:lineRule="auto"/>
        <w:ind w:firstLine="720"/>
        <w:contextualSpacing/>
        <w:rPr>
          <w:rFonts w:ascii="Times New Roman" w:hAnsi="Times New Roman" w:cs="Times New Roman"/>
          <w:b/>
          <w:sz w:val="24"/>
          <w:szCs w:val="24"/>
          <w:shd w:val="clear" w:color="auto" w:fill="FFFFFF"/>
        </w:rPr>
      </w:pPr>
      <w:r w:rsidRPr="0084464E">
        <w:rPr>
          <w:rFonts w:ascii="Times New Roman" w:hAnsi="Times New Roman" w:cs="Times New Roman"/>
          <w:b/>
          <w:sz w:val="24"/>
          <w:szCs w:val="24"/>
          <w:shd w:val="clear" w:color="auto" w:fill="FFFFFF"/>
        </w:rPr>
        <w:t>Touches on the relationship between a human and an android and uses a narrative perspective of how a player or reader can feel empathy for a fiction</w:t>
      </w:r>
      <w:r w:rsidR="00370161" w:rsidRPr="0084464E">
        <w:rPr>
          <w:rFonts w:ascii="Times New Roman" w:hAnsi="Times New Roman" w:cs="Times New Roman"/>
          <w:b/>
          <w:sz w:val="24"/>
          <w:szCs w:val="24"/>
          <w:shd w:val="clear" w:color="auto" w:fill="FFFFFF"/>
        </w:rPr>
        <w:t>al</w:t>
      </w:r>
      <w:r w:rsidRPr="0084464E">
        <w:rPr>
          <w:rFonts w:ascii="Times New Roman" w:hAnsi="Times New Roman" w:cs="Times New Roman"/>
          <w:b/>
          <w:sz w:val="24"/>
          <w:szCs w:val="24"/>
          <w:shd w:val="clear" w:color="auto" w:fill="FFFFFF"/>
        </w:rPr>
        <w:t xml:space="preserve"> character in a science fiction genre. It provides insight that goes beyond what the conventional belief of empathy is.</w:t>
      </w:r>
    </w:p>
    <w:p w14:paraId="6E54A9FF" w14:textId="410A98B1" w:rsidR="00CE4898" w:rsidRDefault="00CE4898" w:rsidP="0084464E">
      <w:pPr>
        <w:spacing w:after="0" w:line="480" w:lineRule="auto"/>
        <w:contextualSpacing/>
        <w:rPr>
          <w:rFonts w:ascii="Times New Roman" w:hAnsi="Times New Roman" w:cs="Times New Roman"/>
          <w:sz w:val="24"/>
          <w:szCs w:val="24"/>
          <w:shd w:val="clear" w:color="auto" w:fill="FFFFFF"/>
        </w:rPr>
      </w:pPr>
    </w:p>
    <w:p w14:paraId="4E909E49" w14:textId="1D152426" w:rsidR="00CE4898" w:rsidRDefault="00CE4898" w:rsidP="0084464E">
      <w:pPr>
        <w:spacing w:after="0" w:line="480" w:lineRule="auto"/>
        <w:contextualSpacing/>
        <w:rPr>
          <w:rFonts w:ascii="Times New Roman" w:hAnsi="Times New Roman" w:cs="Times New Roman"/>
          <w:sz w:val="24"/>
          <w:szCs w:val="24"/>
          <w:shd w:val="clear" w:color="auto" w:fill="FFFFFF"/>
        </w:rPr>
      </w:pPr>
    </w:p>
    <w:p w14:paraId="4F18802C" w14:textId="77777777" w:rsidR="00CE4898" w:rsidRPr="00F93F0F" w:rsidRDefault="00CE4898" w:rsidP="0084464E">
      <w:pPr>
        <w:spacing w:after="0" w:line="480" w:lineRule="auto"/>
        <w:contextualSpacing/>
        <w:rPr>
          <w:rFonts w:ascii="Times New Roman" w:hAnsi="Times New Roman" w:cs="Times New Roman"/>
          <w:sz w:val="24"/>
          <w:szCs w:val="24"/>
          <w:shd w:val="clear" w:color="auto" w:fill="FFFFFF"/>
        </w:rPr>
      </w:pPr>
    </w:p>
    <w:p w14:paraId="00DE9A78" w14:textId="4A9ECC7E" w:rsidR="0010248A" w:rsidRPr="00F93F0F" w:rsidRDefault="0010248A" w:rsidP="0084464E">
      <w:pPr>
        <w:spacing w:after="0" w:line="480" w:lineRule="auto"/>
        <w:ind w:left="720" w:hanging="720"/>
        <w:contextualSpacing/>
        <w:rPr>
          <w:rFonts w:ascii="Times New Roman" w:hAnsi="Times New Roman" w:cs="Times New Roman"/>
          <w:color w:val="222222"/>
          <w:sz w:val="24"/>
          <w:szCs w:val="24"/>
          <w:shd w:val="clear" w:color="auto" w:fill="FFFFFF"/>
        </w:rPr>
      </w:pPr>
      <w:r w:rsidRPr="00F93F0F">
        <w:rPr>
          <w:rFonts w:ascii="Times New Roman" w:hAnsi="Times New Roman" w:cs="Times New Roman"/>
          <w:color w:val="222222"/>
          <w:sz w:val="24"/>
          <w:szCs w:val="24"/>
          <w:shd w:val="clear" w:color="auto" w:fill="FFFFFF"/>
        </w:rPr>
        <w:t>Westre, T. (2018). </w:t>
      </w:r>
      <w:r w:rsidRPr="00F93F0F">
        <w:rPr>
          <w:rFonts w:ascii="Times New Roman" w:hAnsi="Times New Roman" w:cs="Times New Roman"/>
          <w:i/>
          <w:iCs/>
          <w:color w:val="222222"/>
          <w:sz w:val="24"/>
          <w:szCs w:val="24"/>
          <w:shd w:val="clear" w:color="auto" w:fill="FFFFFF"/>
        </w:rPr>
        <w:t>Do Androids Dream of Electric Sheep and Blade Runners?</w:t>
      </w:r>
      <w:r w:rsidRPr="00F93F0F">
        <w:rPr>
          <w:rFonts w:ascii="Times New Roman" w:hAnsi="Times New Roman" w:cs="Times New Roman"/>
          <w:color w:val="222222"/>
          <w:sz w:val="24"/>
          <w:szCs w:val="24"/>
          <w:shd w:val="clear" w:color="auto" w:fill="FFFFFF"/>
        </w:rPr>
        <w:t> (Bachelor's thesis).</w:t>
      </w:r>
    </w:p>
    <w:p w14:paraId="4917E3E7" w14:textId="604259B1" w:rsidR="0010248A" w:rsidRPr="00F93F0F" w:rsidRDefault="0010248A" w:rsidP="0084464E">
      <w:pPr>
        <w:spacing w:after="0" w:line="480" w:lineRule="auto"/>
        <w:contextualSpacing/>
        <w:rPr>
          <w:rFonts w:ascii="Times New Roman" w:hAnsi="Times New Roman" w:cs="Times New Roman"/>
          <w:sz w:val="24"/>
          <w:szCs w:val="24"/>
          <w:shd w:val="clear" w:color="auto" w:fill="FFFFFF"/>
        </w:rPr>
      </w:pPr>
      <w:r w:rsidRPr="00F93F0F">
        <w:rPr>
          <w:rFonts w:ascii="Times New Roman" w:hAnsi="Times New Roman" w:cs="Times New Roman"/>
          <w:sz w:val="24"/>
          <w:szCs w:val="24"/>
          <w:shd w:val="clear" w:color="auto" w:fill="FFFFFF"/>
        </w:rPr>
        <w:t xml:space="preserve">It touches on the relationship between empathy and humanism </w:t>
      </w:r>
      <w:r w:rsidR="00370161">
        <w:rPr>
          <w:rFonts w:ascii="Times New Roman" w:hAnsi="Times New Roman" w:cs="Times New Roman"/>
          <w:sz w:val="24"/>
          <w:szCs w:val="24"/>
          <w:shd w:val="clear" w:color="auto" w:fill="FFFFFF"/>
        </w:rPr>
        <w:t>concerning</w:t>
      </w:r>
      <w:r w:rsidRPr="00F93F0F">
        <w:rPr>
          <w:rFonts w:ascii="Times New Roman" w:hAnsi="Times New Roman" w:cs="Times New Roman"/>
          <w:sz w:val="24"/>
          <w:szCs w:val="24"/>
          <w:shd w:val="clear" w:color="auto" w:fill="FFFFFF"/>
        </w:rPr>
        <w:t xml:space="preserve"> ho</w:t>
      </w:r>
      <w:r w:rsidR="00370161">
        <w:rPr>
          <w:rFonts w:ascii="Times New Roman" w:hAnsi="Times New Roman" w:cs="Times New Roman"/>
          <w:sz w:val="24"/>
          <w:szCs w:val="24"/>
          <w:shd w:val="clear" w:color="auto" w:fill="FFFFFF"/>
        </w:rPr>
        <w:t>w</w:t>
      </w:r>
      <w:r w:rsidRPr="00F93F0F">
        <w:rPr>
          <w:rFonts w:ascii="Times New Roman" w:hAnsi="Times New Roman" w:cs="Times New Roman"/>
          <w:sz w:val="24"/>
          <w:szCs w:val="24"/>
          <w:shd w:val="clear" w:color="auto" w:fill="FFFFFF"/>
        </w:rPr>
        <w:t xml:space="preserve"> androids are depicted in the novel. It helped in exploring the boundary between humans and androids and hence what it means to be considered living or non-living.</w:t>
      </w:r>
    </w:p>
    <w:p w14:paraId="0E18AB27" w14:textId="77777777" w:rsidR="00EB19D4" w:rsidRPr="00F93F0F" w:rsidRDefault="00EB19D4" w:rsidP="0084464E">
      <w:pPr>
        <w:spacing w:after="0" w:line="480" w:lineRule="auto"/>
        <w:ind w:firstLine="720"/>
        <w:contextualSpacing/>
        <w:rPr>
          <w:rFonts w:ascii="Times New Roman" w:hAnsi="Times New Roman" w:cs="Times New Roman"/>
          <w:color w:val="000000" w:themeColor="text1"/>
          <w:sz w:val="24"/>
          <w:szCs w:val="24"/>
        </w:rPr>
      </w:pPr>
    </w:p>
    <w:p w14:paraId="1A84474F" w14:textId="77777777" w:rsidR="00EB19D4" w:rsidRPr="00F93F0F" w:rsidRDefault="00EB19D4" w:rsidP="0084464E">
      <w:pPr>
        <w:spacing w:after="0" w:line="480" w:lineRule="auto"/>
        <w:ind w:firstLine="720"/>
        <w:contextualSpacing/>
        <w:rPr>
          <w:rFonts w:ascii="Times New Roman" w:hAnsi="Times New Roman" w:cs="Times New Roman"/>
          <w:color w:val="000000" w:themeColor="text1"/>
          <w:sz w:val="24"/>
          <w:szCs w:val="24"/>
        </w:rPr>
      </w:pPr>
    </w:p>
    <w:p w14:paraId="13495D63" w14:textId="77777777" w:rsidR="003E50BC" w:rsidRPr="00F93F0F" w:rsidRDefault="003E50BC" w:rsidP="0084464E">
      <w:pPr>
        <w:spacing w:after="0" w:line="480" w:lineRule="auto"/>
        <w:contextualSpacing/>
        <w:rPr>
          <w:rFonts w:ascii="Times New Roman" w:hAnsi="Times New Roman" w:cs="Times New Roman"/>
          <w:b/>
          <w:bCs/>
          <w:sz w:val="24"/>
          <w:szCs w:val="24"/>
        </w:rPr>
      </w:pPr>
    </w:p>
    <w:sectPr w:rsidR="003E50BC" w:rsidRPr="00F93F0F" w:rsidSect="003E50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1FE1A7" w14:textId="77777777" w:rsidR="00497BAE" w:rsidRDefault="00497BAE" w:rsidP="003E50BC">
      <w:pPr>
        <w:spacing w:after="0" w:line="240" w:lineRule="auto"/>
      </w:pPr>
      <w:r>
        <w:separator/>
      </w:r>
    </w:p>
  </w:endnote>
  <w:endnote w:type="continuationSeparator" w:id="0">
    <w:p w14:paraId="1EF19C4F" w14:textId="77777777" w:rsidR="00497BAE" w:rsidRDefault="00497BAE" w:rsidP="003E5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2B7A10" w14:textId="77777777" w:rsidR="00497BAE" w:rsidRDefault="00497BAE" w:rsidP="003E50BC">
      <w:pPr>
        <w:spacing w:after="0" w:line="240" w:lineRule="auto"/>
      </w:pPr>
      <w:r>
        <w:separator/>
      </w:r>
    </w:p>
  </w:footnote>
  <w:footnote w:type="continuationSeparator" w:id="0">
    <w:p w14:paraId="7C961D89" w14:textId="77777777" w:rsidR="00497BAE" w:rsidRDefault="00497BAE" w:rsidP="003E50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46358953"/>
      <w:docPartObj>
        <w:docPartGallery w:val="Page Numbers (Top of Page)"/>
        <w:docPartUnique/>
      </w:docPartObj>
    </w:sdtPr>
    <w:sdtEndPr>
      <w:rPr>
        <w:noProof/>
      </w:rPr>
    </w:sdtEndPr>
    <w:sdtContent>
      <w:p w14:paraId="1B2D1D9A" w14:textId="0B699B05" w:rsidR="003E50BC" w:rsidRPr="003E50BC" w:rsidRDefault="00CE4898" w:rsidP="003E50BC">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HUMAN CONDITION</w:t>
        </w:r>
        <w:r w:rsidR="003E50BC" w:rsidRPr="003E50BC">
          <w:rPr>
            <w:rFonts w:ascii="Times New Roman" w:hAnsi="Times New Roman" w:cs="Times New Roman"/>
            <w:sz w:val="24"/>
            <w:szCs w:val="24"/>
          </w:rPr>
          <w:tab/>
        </w:r>
        <w:r w:rsidR="003E50BC" w:rsidRPr="003E50BC">
          <w:rPr>
            <w:rFonts w:ascii="Times New Roman" w:hAnsi="Times New Roman" w:cs="Times New Roman"/>
            <w:sz w:val="24"/>
            <w:szCs w:val="24"/>
          </w:rPr>
          <w:tab/>
        </w:r>
        <w:r w:rsidR="003E50BC" w:rsidRPr="003E50BC">
          <w:rPr>
            <w:rFonts w:ascii="Times New Roman" w:hAnsi="Times New Roman" w:cs="Times New Roman"/>
            <w:sz w:val="24"/>
            <w:szCs w:val="24"/>
          </w:rPr>
          <w:fldChar w:fldCharType="begin"/>
        </w:r>
        <w:r w:rsidR="003E50BC" w:rsidRPr="003E50BC">
          <w:rPr>
            <w:rFonts w:ascii="Times New Roman" w:hAnsi="Times New Roman" w:cs="Times New Roman"/>
            <w:sz w:val="24"/>
            <w:szCs w:val="24"/>
          </w:rPr>
          <w:instrText xml:space="preserve"> PAGE   \* MERGEFORMAT </w:instrText>
        </w:r>
        <w:r w:rsidR="003E50BC" w:rsidRPr="003E50BC">
          <w:rPr>
            <w:rFonts w:ascii="Times New Roman" w:hAnsi="Times New Roman" w:cs="Times New Roman"/>
            <w:sz w:val="24"/>
            <w:szCs w:val="24"/>
          </w:rPr>
          <w:fldChar w:fldCharType="separate"/>
        </w:r>
        <w:r w:rsidR="0084464E">
          <w:rPr>
            <w:rFonts w:ascii="Times New Roman" w:hAnsi="Times New Roman" w:cs="Times New Roman"/>
            <w:noProof/>
            <w:sz w:val="24"/>
            <w:szCs w:val="24"/>
          </w:rPr>
          <w:t>4</w:t>
        </w:r>
        <w:r w:rsidR="003E50BC" w:rsidRPr="003E50B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D7D2DB" w14:textId="5D64108A" w:rsidR="003E50BC" w:rsidRPr="003E50BC" w:rsidRDefault="003E50BC" w:rsidP="003E50BC">
    <w:pPr>
      <w:pStyle w:val="Header"/>
      <w:spacing w:line="480" w:lineRule="auto"/>
      <w:jc w:val="right"/>
      <w:rPr>
        <w:rFonts w:ascii="Times New Roman" w:hAnsi="Times New Roman" w:cs="Times New Roman"/>
        <w:sz w:val="24"/>
        <w:szCs w:val="24"/>
      </w:rPr>
    </w:pPr>
    <w:r w:rsidRPr="003E50BC">
      <w:rPr>
        <w:rFonts w:ascii="Times New Roman" w:hAnsi="Times New Roman" w:cs="Times New Roman"/>
        <w:sz w:val="24"/>
        <w:szCs w:val="24"/>
      </w:rPr>
      <w:t xml:space="preserve">Running head: </w:t>
    </w:r>
    <w:r w:rsidR="00CE4898">
      <w:rPr>
        <w:rFonts w:ascii="Times New Roman" w:hAnsi="Times New Roman" w:cs="Times New Roman"/>
        <w:sz w:val="24"/>
        <w:szCs w:val="24"/>
      </w:rPr>
      <w:t>HUMAN CONDITION</w:t>
    </w:r>
    <w:r w:rsidRPr="003E50BC">
      <w:rPr>
        <w:rFonts w:ascii="Times New Roman" w:hAnsi="Times New Roman" w:cs="Times New Roman"/>
        <w:sz w:val="24"/>
        <w:szCs w:val="24"/>
      </w:rPr>
      <w:tab/>
    </w:r>
    <w:r w:rsidRPr="003E50BC">
      <w:rPr>
        <w:rFonts w:ascii="Times New Roman" w:hAnsi="Times New Roman" w:cs="Times New Roman"/>
        <w:sz w:val="24"/>
        <w:szCs w:val="24"/>
      </w:rPr>
      <w:tab/>
    </w:r>
    <w:sdt>
      <w:sdtPr>
        <w:rPr>
          <w:rFonts w:ascii="Times New Roman" w:hAnsi="Times New Roman" w:cs="Times New Roman"/>
          <w:sz w:val="24"/>
          <w:szCs w:val="24"/>
        </w:rPr>
        <w:id w:val="893939447"/>
        <w:docPartObj>
          <w:docPartGallery w:val="Page Numbers (Top of Page)"/>
          <w:docPartUnique/>
        </w:docPartObj>
      </w:sdtPr>
      <w:sdtEndPr>
        <w:rPr>
          <w:noProof/>
        </w:rPr>
      </w:sdtEndPr>
      <w:sdtContent>
        <w:r w:rsidRPr="003E50BC">
          <w:rPr>
            <w:rFonts w:ascii="Times New Roman" w:hAnsi="Times New Roman" w:cs="Times New Roman"/>
            <w:sz w:val="24"/>
            <w:szCs w:val="24"/>
          </w:rPr>
          <w:fldChar w:fldCharType="begin"/>
        </w:r>
        <w:r w:rsidRPr="003E50BC">
          <w:rPr>
            <w:rFonts w:ascii="Times New Roman" w:hAnsi="Times New Roman" w:cs="Times New Roman"/>
            <w:sz w:val="24"/>
            <w:szCs w:val="24"/>
          </w:rPr>
          <w:instrText xml:space="preserve"> PAGE   \* MERGEFORMAT </w:instrText>
        </w:r>
        <w:r w:rsidRPr="003E50BC">
          <w:rPr>
            <w:rFonts w:ascii="Times New Roman" w:hAnsi="Times New Roman" w:cs="Times New Roman"/>
            <w:sz w:val="24"/>
            <w:szCs w:val="24"/>
          </w:rPr>
          <w:fldChar w:fldCharType="separate"/>
        </w:r>
        <w:r w:rsidR="00497BAE">
          <w:rPr>
            <w:rFonts w:ascii="Times New Roman" w:hAnsi="Times New Roman" w:cs="Times New Roman"/>
            <w:noProof/>
            <w:sz w:val="24"/>
            <w:szCs w:val="24"/>
          </w:rPr>
          <w:t>1</w:t>
        </w:r>
        <w:r w:rsidRPr="003E50B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Q1NjYyNTY1NTIzsjRQ0lEKTi0uzszPAykwrAUAlGrKdiwAAAA="/>
  </w:docVars>
  <w:rsids>
    <w:rsidRoot w:val="003E50BC"/>
    <w:rsid w:val="00014B6B"/>
    <w:rsid w:val="0010248A"/>
    <w:rsid w:val="001F4FE5"/>
    <w:rsid w:val="002D18F9"/>
    <w:rsid w:val="00370161"/>
    <w:rsid w:val="003775D6"/>
    <w:rsid w:val="003E50BC"/>
    <w:rsid w:val="00497BAE"/>
    <w:rsid w:val="0062263A"/>
    <w:rsid w:val="006A3703"/>
    <w:rsid w:val="0084464E"/>
    <w:rsid w:val="00C833B6"/>
    <w:rsid w:val="00CE4898"/>
    <w:rsid w:val="00DB464A"/>
    <w:rsid w:val="00E9575E"/>
    <w:rsid w:val="00EB19D4"/>
    <w:rsid w:val="00F93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7C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0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0BC"/>
  </w:style>
  <w:style w:type="paragraph" w:styleId="Footer">
    <w:name w:val="footer"/>
    <w:basedOn w:val="Normal"/>
    <w:link w:val="FooterChar"/>
    <w:uiPriority w:val="99"/>
    <w:unhideWhenUsed/>
    <w:rsid w:val="003E50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0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0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0BC"/>
  </w:style>
  <w:style w:type="paragraph" w:styleId="Footer">
    <w:name w:val="footer"/>
    <w:basedOn w:val="Normal"/>
    <w:link w:val="FooterChar"/>
    <w:uiPriority w:val="99"/>
    <w:unhideWhenUsed/>
    <w:rsid w:val="003E50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2020-07-19T16:44:00Z</dcterms:created>
  <dcterms:modified xsi:type="dcterms:W3CDTF">2020-07-19T16:44:00Z</dcterms:modified>
</cp:coreProperties>
</file>