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947" w:rsidRPr="00A63947" w:rsidRDefault="00A63947" w:rsidP="00A6394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947"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A63947" w:rsidRPr="00A63947" w:rsidRDefault="00A63947" w:rsidP="00A6394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947"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:rsidR="00A63947" w:rsidRPr="00A63947" w:rsidRDefault="00A63947" w:rsidP="00A6394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947">
        <w:rPr>
          <w:rFonts w:ascii="Times New Roman" w:eastAsia="Times New Roman" w:hAnsi="Times New Roman" w:cs="Times New Roman"/>
          <w:sz w:val="24"/>
          <w:szCs w:val="24"/>
        </w:rPr>
        <w:t xml:space="preserve">Course </w:t>
      </w:r>
    </w:p>
    <w:p w:rsidR="00A63947" w:rsidRPr="00A63947" w:rsidRDefault="00A63947" w:rsidP="00A6394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3947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A63947" w:rsidRPr="00A63947" w:rsidRDefault="00A63947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64DC" w:rsidRPr="00A63947" w:rsidRDefault="00BD64DC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3947">
        <w:rPr>
          <w:rFonts w:ascii="Times New Roman" w:hAnsi="Times New Roman" w:cs="Times New Roman"/>
          <w:sz w:val="24"/>
          <w:szCs w:val="24"/>
        </w:rPr>
        <w:t xml:space="preserve">IDENTIFICATIONS: Based on what we’ve gone over in class, discuss a) </w:t>
      </w:r>
      <w:r w:rsidRPr="00D210DF">
        <w:rPr>
          <w:rFonts w:ascii="Times New Roman" w:hAnsi="Times New Roman" w:cs="Times New Roman"/>
          <w:b/>
          <w:sz w:val="24"/>
          <w:szCs w:val="24"/>
        </w:rPr>
        <w:t>if they are historical figures,</w:t>
      </w:r>
      <w:r w:rsidRPr="00A63947">
        <w:rPr>
          <w:rFonts w:ascii="Times New Roman" w:hAnsi="Times New Roman" w:cs="Times New Roman"/>
          <w:sz w:val="24"/>
          <w:szCs w:val="24"/>
        </w:rPr>
        <w:t xml:space="preserve"> </w:t>
      </w:r>
      <w:r w:rsidRPr="00D210DF">
        <w:rPr>
          <w:rFonts w:ascii="Times New Roman" w:hAnsi="Times New Roman" w:cs="Times New Roman"/>
          <w:b/>
          <w:sz w:val="24"/>
          <w:szCs w:val="24"/>
        </w:rPr>
        <w:t>who they are</w:t>
      </w:r>
      <w:r w:rsidRPr="00A63947">
        <w:rPr>
          <w:rFonts w:ascii="Times New Roman" w:hAnsi="Times New Roman" w:cs="Times New Roman"/>
          <w:sz w:val="24"/>
          <w:szCs w:val="24"/>
        </w:rPr>
        <w:t xml:space="preserve">, </w:t>
      </w:r>
      <w:r w:rsidRPr="00D210DF">
        <w:rPr>
          <w:rFonts w:ascii="Times New Roman" w:hAnsi="Times New Roman" w:cs="Times New Roman"/>
          <w:b/>
          <w:sz w:val="24"/>
          <w:szCs w:val="24"/>
        </w:rPr>
        <w:t>what they accomplished</w:t>
      </w:r>
      <w:r w:rsidRPr="00A63947">
        <w:rPr>
          <w:rFonts w:ascii="Times New Roman" w:hAnsi="Times New Roman" w:cs="Times New Roman"/>
          <w:sz w:val="24"/>
          <w:szCs w:val="24"/>
        </w:rPr>
        <w:t xml:space="preserve">, and/or </w:t>
      </w:r>
      <w:r w:rsidRPr="00D210DF">
        <w:rPr>
          <w:rFonts w:ascii="Times New Roman" w:hAnsi="Times New Roman" w:cs="Times New Roman"/>
          <w:b/>
          <w:sz w:val="24"/>
          <w:szCs w:val="24"/>
        </w:rPr>
        <w:t>their significance to the development of</w:t>
      </w:r>
      <w:r w:rsidRPr="00A63947">
        <w:rPr>
          <w:rFonts w:ascii="Times New Roman" w:hAnsi="Times New Roman" w:cs="Times New Roman"/>
          <w:sz w:val="24"/>
          <w:szCs w:val="24"/>
        </w:rPr>
        <w:t xml:space="preserve"> Whatever; b) if fictional character, </w:t>
      </w:r>
      <w:r w:rsidRPr="00D210DF">
        <w:rPr>
          <w:rFonts w:ascii="Times New Roman" w:hAnsi="Times New Roman" w:cs="Times New Roman"/>
          <w:b/>
          <w:sz w:val="24"/>
          <w:szCs w:val="24"/>
        </w:rPr>
        <w:t xml:space="preserve">who created and/or played them, name of a work(s) they appeared in, and/or the nature/significance of the character, especially thematically and/or to </w:t>
      </w:r>
      <w:proofErr w:type="spellStart"/>
      <w:r w:rsidRPr="00D210DF">
        <w:rPr>
          <w:rFonts w:ascii="Times New Roman" w:hAnsi="Times New Roman" w:cs="Times New Roman"/>
          <w:b/>
          <w:sz w:val="24"/>
          <w:szCs w:val="24"/>
        </w:rPr>
        <w:t>aplot</w:t>
      </w:r>
      <w:proofErr w:type="spellEnd"/>
      <w:r w:rsidRPr="00A63947">
        <w:rPr>
          <w:rFonts w:ascii="Times New Roman" w:hAnsi="Times New Roman" w:cs="Times New Roman"/>
          <w:sz w:val="24"/>
          <w:szCs w:val="24"/>
        </w:rPr>
        <w:t>, c) if a Whatever-making technique or tool, explain it and explain an example of it.</w:t>
      </w:r>
      <w:proofErr w:type="gramEnd"/>
    </w:p>
    <w:p w:rsidR="00BD64DC" w:rsidRPr="00A63947" w:rsidRDefault="00BD64DC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47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Pr="00A63947">
        <w:rPr>
          <w:rFonts w:ascii="Times New Roman" w:hAnsi="Times New Roman" w:cs="Times New Roman"/>
          <w:sz w:val="24"/>
          <w:szCs w:val="24"/>
        </w:rPr>
        <w:t>Grayle</w:t>
      </w:r>
      <w:proofErr w:type="spellEnd"/>
      <w:r w:rsidR="004216C3">
        <w:rPr>
          <w:rFonts w:ascii="Times New Roman" w:hAnsi="Times New Roman" w:cs="Times New Roman"/>
          <w:sz w:val="24"/>
          <w:szCs w:val="24"/>
        </w:rPr>
        <w:t>=</w:t>
      </w:r>
    </w:p>
    <w:p w:rsidR="00BD64DC" w:rsidRPr="00A63947" w:rsidRDefault="00587F94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Jabez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Wilson=</w:t>
      </w:r>
    </w:p>
    <w:p w:rsidR="00AB4430" w:rsidRPr="00AB4430" w:rsidRDefault="00BD64DC" w:rsidP="00AB443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4430">
        <w:rPr>
          <w:rFonts w:ascii="Times New Roman" w:hAnsi="Times New Roman" w:cs="Times New Roman"/>
          <w:sz w:val="24"/>
          <w:szCs w:val="24"/>
        </w:rPr>
        <w:t>Miles Archer</w:t>
      </w:r>
      <w:r w:rsidR="004216C3" w:rsidRPr="00AB4430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="00AB4430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AB4430">
        <w:rPr>
          <w:rFonts w:ascii="Times New Roman" w:hAnsi="Times New Roman" w:cs="Times New Roman"/>
          <w:sz w:val="24"/>
          <w:szCs w:val="24"/>
        </w:rPr>
        <w:t xml:space="preserve"> a fictional character in </w:t>
      </w:r>
      <w:r w:rsidR="00AB4430" w:rsidRPr="00AB4430">
        <w:rPr>
          <w:rFonts w:ascii="Times New Roman" w:hAnsi="Times New Roman" w:cs="Times New Roman"/>
          <w:i/>
          <w:sz w:val="24"/>
          <w:szCs w:val="24"/>
        </w:rPr>
        <w:t>The Maltese Falcon</w:t>
      </w:r>
      <w:r w:rsidR="00AB443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B4430" w:rsidRPr="00AB4430">
        <w:rPr>
          <w:rFonts w:ascii="Times New Roman" w:hAnsi="Times New Roman" w:cs="Times New Roman"/>
          <w:sz w:val="24"/>
          <w:szCs w:val="24"/>
        </w:rPr>
        <w:t>by</w:t>
      </w:r>
      <w:r w:rsidR="00AB4430" w:rsidRPr="00AB4430">
        <w:rPr>
          <w:rFonts w:ascii="Times New Roman" w:eastAsia="Times New Roman" w:hAnsi="Times New Roman" w:cs="Times New Roman"/>
          <w:bCs/>
          <w:sz w:val="24"/>
          <w:szCs w:val="24"/>
        </w:rPr>
        <w:t xml:space="preserve"> Dashiell Hammett</w:t>
      </w:r>
      <w:r w:rsidR="00DC68C1">
        <w:rPr>
          <w:rFonts w:ascii="Times New Roman" w:eastAsia="Times New Roman" w:hAnsi="Times New Roman" w:cs="Times New Roman"/>
          <w:bCs/>
          <w:sz w:val="24"/>
          <w:szCs w:val="24"/>
        </w:rPr>
        <w:t xml:space="preserve">. He is a major character who is murdered in the early stage and his friend spend the reminder of the </w:t>
      </w:r>
      <w:proofErr w:type="spellStart"/>
      <w:r w:rsidR="00DC68C1">
        <w:rPr>
          <w:rFonts w:ascii="Times New Roman" w:eastAsia="Times New Roman" w:hAnsi="Times New Roman" w:cs="Times New Roman"/>
          <w:bCs/>
          <w:sz w:val="24"/>
          <w:szCs w:val="24"/>
        </w:rPr>
        <w:t>nover</w:t>
      </w:r>
      <w:proofErr w:type="spellEnd"/>
      <w:r w:rsidR="00DC68C1">
        <w:rPr>
          <w:rFonts w:ascii="Times New Roman" w:eastAsia="Times New Roman" w:hAnsi="Times New Roman" w:cs="Times New Roman"/>
          <w:bCs/>
          <w:sz w:val="24"/>
          <w:szCs w:val="24"/>
        </w:rPr>
        <w:t xml:space="preserve"> investigating the cause of his death</w:t>
      </w:r>
    </w:p>
    <w:p w:rsidR="00BD64DC" w:rsidRPr="00A63947" w:rsidRDefault="00BD64DC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64DC" w:rsidRPr="00A63947" w:rsidRDefault="00BD64DC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47">
        <w:rPr>
          <w:rFonts w:ascii="Times New Roman" w:hAnsi="Times New Roman" w:cs="Times New Roman"/>
          <w:sz w:val="24"/>
          <w:szCs w:val="24"/>
        </w:rPr>
        <w:t>Harry Jones</w:t>
      </w:r>
      <w:r w:rsidR="004216C3">
        <w:rPr>
          <w:rFonts w:ascii="Times New Roman" w:hAnsi="Times New Roman" w:cs="Times New Roman"/>
          <w:sz w:val="24"/>
          <w:szCs w:val="24"/>
        </w:rPr>
        <w:t>=</w:t>
      </w:r>
      <w:r w:rsidR="003E54A0">
        <w:rPr>
          <w:rFonts w:ascii="Times New Roman" w:hAnsi="Times New Roman" w:cs="Times New Roman"/>
          <w:sz w:val="24"/>
          <w:szCs w:val="24"/>
        </w:rPr>
        <w:t xml:space="preserve">Is an Irish historical figures appraised for his military prowess when he was still aged 16 years. </w:t>
      </w:r>
      <w:r w:rsidR="00946E57">
        <w:rPr>
          <w:rFonts w:ascii="Times New Roman" w:hAnsi="Times New Roman" w:cs="Times New Roman"/>
          <w:sz w:val="24"/>
          <w:szCs w:val="24"/>
        </w:rPr>
        <w:t xml:space="preserve">Although Jones was unemployed, he made friendship with people of different status </w:t>
      </w:r>
    </w:p>
    <w:p w:rsidR="00BD64DC" w:rsidRPr="00A63947" w:rsidRDefault="00BD64DC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47">
        <w:rPr>
          <w:rFonts w:ascii="Times New Roman" w:hAnsi="Times New Roman" w:cs="Times New Roman"/>
          <w:sz w:val="24"/>
          <w:szCs w:val="24"/>
        </w:rPr>
        <w:lastRenderedPageBreak/>
        <w:t>Edwin S. Porter</w:t>
      </w:r>
      <w:r w:rsidR="00946E57">
        <w:rPr>
          <w:rFonts w:ascii="Times New Roman" w:hAnsi="Times New Roman" w:cs="Times New Roman"/>
          <w:sz w:val="24"/>
          <w:szCs w:val="24"/>
        </w:rPr>
        <w:t>-= he is a</w:t>
      </w:r>
      <w:r w:rsidR="007A7690">
        <w:rPr>
          <w:rFonts w:ascii="Times New Roman" w:hAnsi="Times New Roman" w:cs="Times New Roman"/>
          <w:sz w:val="24"/>
          <w:szCs w:val="24"/>
        </w:rPr>
        <w:t xml:space="preserve"> historical figure considered the pioneer of the American film industry</w:t>
      </w:r>
      <w:r w:rsidR="00E02DB6">
        <w:rPr>
          <w:rFonts w:ascii="Times New Roman" w:hAnsi="Times New Roman" w:cs="Times New Roman"/>
          <w:sz w:val="24"/>
          <w:szCs w:val="24"/>
        </w:rPr>
        <w:t xml:space="preserve">. He invented the </w:t>
      </w:r>
      <w:proofErr w:type="spellStart"/>
      <w:r w:rsidR="00E02DB6">
        <w:rPr>
          <w:rFonts w:ascii="Times New Roman" w:hAnsi="Times New Roman" w:cs="Times New Roman"/>
          <w:sz w:val="24"/>
          <w:szCs w:val="24"/>
        </w:rPr>
        <w:t>Beadnell</w:t>
      </w:r>
      <w:proofErr w:type="spellEnd"/>
      <w:r w:rsidR="00E02DB6">
        <w:rPr>
          <w:rFonts w:ascii="Times New Roman" w:hAnsi="Times New Roman" w:cs="Times New Roman"/>
          <w:sz w:val="24"/>
          <w:szCs w:val="24"/>
        </w:rPr>
        <w:t xml:space="preserve"> film projector, which revolutionized film shooting in the United States of America</w:t>
      </w:r>
      <w:bookmarkStart w:id="0" w:name="_GoBack"/>
      <w:bookmarkEnd w:id="0"/>
      <w:r w:rsidR="00E02DB6">
        <w:rPr>
          <w:rFonts w:ascii="Times New Roman" w:hAnsi="Times New Roman" w:cs="Times New Roman"/>
          <w:sz w:val="24"/>
          <w:szCs w:val="24"/>
        </w:rPr>
        <w:t xml:space="preserve"> </w:t>
      </w:r>
      <w:r w:rsidRPr="00A639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542" w:rsidRPr="00A63947" w:rsidRDefault="00BD64DC" w:rsidP="00A63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47">
        <w:rPr>
          <w:rFonts w:ascii="Times New Roman" w:hAnsi="Times New Roman" w:cs="Times New Roman"/>
          <w:sz w:val="24"/>
          <w:szCs w:val="24"/>
        </w:rPr>
        <w:t>Beryl Stapleton</w:t>
      </w:r>
      <w:r w:rsidR="004216C3">
        <w:rPr>
          <w:rFonts w:ascii="Times New Roman" w:hAnsi="Times New Roman" w:cs="Times New Roman"/>
          <w:sz w:val="24"/>
          <w:szCs w:val="24"/>
        </w:rPr>
        <w:t>=</w:t>
      </w:r>
      <w:r w:rsidR="00405D23">
        <w:rPr>
          <w:rFonts w:ascii="Times New Roman" w:hAnsi="Times New Roman" w:cs="Times New Roman"/>
          <w:sz w:val="24"/>
          <w:szCs w:val="24"/>
        </w:rPr>
        <w:t xml:space="preserve"> </w:t>
      </w:r>
      <w:r w:rsidR="00B50C78">
        <w:rPr>
          <w:rFonts w:ascii="Times New Roman" w:hAnsi="Times New Roman" w:cs="Times New Roman"/>
          <w:sz w:val="24"/>
          <w:szCs w:val="24"/>
        </w:rPr>
        <w:t xml:space="preserve">She is a fictional character in the Doyle Conan’s </w:t>
      </w:r>
      <w:r w:rsidR="00B50C78" w:rsidRPr="00FE433B">
        <w:rPr>
          <w:rFonts w:ascii="Times New Roman" w:hAnsi="Times New Roman" w:cs="Times New Roman"/>
          <w:i/>
          <w:sz w:val="24"/>
          <w:szCs w:val="24"/>
        </w:rPr>
        <w:t>The Hound of the Baskerville</w:t>
      </w:r>
      <w:r w:rsidR="00021C12">
        <w:rPr>
          <w:rFonts w:ascii="Times New Roman" w:hAnsi="Times New Roman" w:cs="Times New Roman"/>
          <w:sz w:val="24"/>
          <w:szCs w:val="24"/>
        </w:rPr>
        <w:t xml:space="preserve">. She plays the role of a wife </w:t>
      </w:r>
      <w:r w:rsidR="003E3030">
        <w:rPr>
          <w:rFonts w:ascii="Times New Roman" w:hAnsi="Times New Roman" w:cs="Times New Roman"/>
          <w:sz w:val="24"/>
          <w:szCs w:val="24"/>
        </w:rPr>
        <w:t xml:space="preserve">to Mr. Stapleton, a brute who uses her to execute his plan to assassinate Sir Henry. </w:t>
      </w:r>
    </w:p>
    <w:sectPr w:rsidR="00FD6542" w:rsidRPr="00A63947" w:rsidSect="00253C3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F07" w:rsidRDefault="00D55F07" w:rsidP="00823FCF">
      <w:pPr>
        <w:spacing w:after="0" w:line="240" w:lineRule="auto"/>
      </w:pPr>
      <w:r>
        <w:separator/>
      </w:r>
    </w:p>
  </w:endnote>
  <w:endnote w:type="continuationSeparator" w:id="0">
    <w:p w:rsidR="00D55F07" w:rsidRDefault="00D55F07" w:rsidP="0082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F07" w:rsidRDefault="00D55F07" w:rsidP="00823FCF">
      <w:pPr>
        <w:spacing w:after="0" w:line="240" w:lineRule="auto"/>
      </w:pPr>
      <w:r>
        <w:separator/>
      </w:r>
    </w:p>
  </w:footnote>
  <w:footnote w:type="continuationSeparator" w:id="0">
    <w:p w:rsidR="00D55F07" w:rsidRDefault="00D55F07" w:rsidP="0082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FCF" w:rsidRPr="00823FCF" w:rsidRDefault="00823FCF" w:rsidP="00823F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23FCF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9766031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23F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3F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23F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DB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23F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4DC"/>
    <w:rsid w:val="00021C12"/>
    <w:rsid w:val="000F3965"/>
    <w:rsid w:val="001C4786"/>
    <w:rsid w:val="00253C38"/>
    <w:rsid w:val="003E3030"/>
    <w:rsid w:val="003E54A0"/>
    <w:rsid w:val="00405D23"/>
    <w:rsid w:val="004216C3"/>
    <w:rsid w:val="00587F94"/>
    <w:rsid w:val="005A1C47"/>
    <w:rsid w:val="00625795"/>
    <w:rsid w:val="00675FFB"/>
    <w:rsid w:val="007446E3"/>
    <w:rsid w:val="0078325E"/>
    <w:rsid w:val="007A7690"/>
    <w:rsid w:val="00823FCF"/>
    <w:rsid w:val="00946E57"/>
    <w:rsid w:val="00A63947"/>
    <w:rsid w:val="00AB4430"/>
    <w:rsid w:val="00B50C78"/>
    <w:rsid w:val="00BD64DC"/>
    <w:rsid w:val="00C24ACD"/>
    <w:rsid w:val="00D210DF"/>
    <w:rsid w:val="00D55F07"/>
    <w:rsid w:val="00DC68C1"/>
    <w:rsid w:val="00DD65CC"/>
    <w:rsid w:val="00E02DB6"/>
    <w:rsid w:val="00ED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4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B44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FCF"/>
  </w:style>
  <w:style w:type="paragraph" w:styleId="Footer">
    <w:name w:val="footer"/>
    <w:basedOn w:val="Normal"/>
    <w:link w:val="FooterChar"/>
    <w:uiPriority w:val="99"/>
    <w:unhideWhenUsed/>
    <w:rsid w:val="0082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FCF"/>
  </w:style>
  <w:style w:type="character" w:customStyle="1" w:styleId="Heading1Char">
    <w:name w:val="Heading 1 Char"/>
    <w:basedOn w:val="DefaultParagraphFont"/>
    <w:link w:val="Heading1"/>
    <w:uiPriority w:val="9"/>
    <w:rsid w:val="00AB44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B443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4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B44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FCF"/>
  </w:style>
  <w:style w:type="paragraph" w:styleId="Footer">
    <w:name w:val="footer"/>
    <w:basedOn w:val="Normal"/>
    <w:link w:val="FooterChar"/>
    <w:uiPriority w:val="99"/>
    <w:unhideWhenUsed/>
    <w:rsid w:val="0082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FCF"/>
  </w:style>
  <w:style w:type="character" w:customStyle="1" w:styleId="Heading1Char">
    <w:name w:val="Heading 1 Char"/>
    <w:basedOn w:val="DefaultParagraphFont"/>
    <w:link w:val="Heading1"/>
    <w:uiPriority w:val="9"/>
    <w:rsid w:val="00AB44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B443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INCREDIBLE ROBBY</cp:lastModifiedBy>
  <cp:revision>3</cp:revision>
  <dcterms:created xsi:type="dcterms:W3CDTF">2018-10-17T22:12:00Z</dcterms:created>
  <dcterms:modified xsi:type="dcterms:W3CDTF">2018-10-17T23:05:00Z</dcterms:modified>
</cp:coreProperties>
</file>