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D67C2" w14:textId="77777777" w:rsidR="0043623B" w:rsidRPr="0043623B" w:rsidRDefault="0043623B">
      <w:pPr>
        <w:rPr>
          <w:rFonts w:ascii="Times New Roman" w:hAnsi="Times New Roman" w:cs="Times New Roman"/>
          <w:sz w:val="24"/>
          <w:szCs w:val="24"/>
        </w:rPr>
      </w:pPr>
    </w:p>
    <w:p w14:paraId="3B3170EC" w14:textId="77777777" w:rsidR="0043623B" w:rsidRPr="0043623B" w:rsidRDefault="0043623B">
      <w:pPr>
        <w:rPr>
          <w:rFonts w:ascii="Times New Roman" w:hAnsi="Times New Roman" w:cs="Times New Roman"/>
          <w:sz w:val="24"/>
          <w:szCs w:val="24"/>
        </w:rPr>
      </w:pPr>
    </w:p>
    <w:p w14:paraId="2A102995" w14:textId="7E110F38" w:rsidR="0043623B" w:rsidRPr="0043623B" w:rsidRDefault="0043623B" w:rsidP="0043623B">
      <w:pPr>
        <w:tabs>
          <w:tab w:val="left" w:pos="1080"/>
        </w:tabs>
        <w:rPr>
          <w:rFonts w:ascii="Times New Roman" w:hAnsi="Times New Roman" w:cs="Times New Roman"/>
          <w:sz w:val="24"/>
          <w:szCs w:val="24"/>
        </w:rPr>
      </w:pPr>
      <w:r w:rsidRPr="0043623B">
        <w:rPr>
          <w:rFonts w:ascii="Times New Roman" w:hAnsi="Times New Roman" w:cs="Times New Roman"/>
          <w:sz w:val="24"/>
          <w:szCs w:val="24"/>
        </w:rPr>
        <w:tab/>
      </w:r>
    </w:p>
    <w:p w14:paraId="36ABBEAB" w14:textId="77777777" w:rsidR="0043623B" w:rsidRPr="0043623B" w:rsidRDefault="0043623B">
      <w:pPr>
        <w:rPr>
          <w:rFonts w:ascii="Times New Roman" w:hAnsi="Times New Roman" w:cs="Times New Roman"/>
          <w:sz w:val="24"/>
          <w:szCs w:val="24"/>
        </w:rPr>
      </w:pPr>
    </w:p>
    <w:p w14:paraId="29B5813A" w14:textId="77777777" w:rsidR="0043623B" w:rsidRPr="0043623B" w:rsidRDefault="0043623B">
      <w:pPr>
        <w:rPr>
          <w:rFonts w:ascii="Times New Roman" w:hAnsi="Times New Roman" w:cs="Times New Roman"/>
          <w:sz w:val="24"/>
          <w:szCs w:val="24"/>
        </w:rPr>
      </w:pPr>
    </w:p>
    <w:p w14:paraId="2360A5C4" w14:textId="718506D4" w:rsidR="0043623B" w:rsidRPr="001A2A1D" w:rsidRDefault="001A2A1D" w:rsidP="001A2A1D">
      <w:pPr>
        <w:jc w:val="center"/>
        <w:rPr>
          <w:rFonts w:ascii="Times New Roman" w:hAnsi="Times New Roman" w:cs="Times New Roman"/>
          <w:sz w:val="24"/>
          <w:szCs w:val="24"/>
        </w:rPr>
      </w:pPr>
      <w:r w:rsidRPr="001A2A1D">
        <w:rPr>
          <w:rFonts w:ascii="Times New Roman" w:hAnsi="Times New Roman" w:cs="Times New Roman"/>
          <w:sz w:val="24"/>
          <w:szCs w:val="24"/>
        </w:rPr>
        <w:t>Immigration</w:t>
      </w:r>
    </w:p>
    <w:p w14:paraId="1763F325" w14:textId="1BF98EBD" w:rsidR="001A2A1D" w:rsidRPr="001A2A1D" w:rsidRDefault="001A2A1D" w:rsidP="001A2A1D">
      <w:pPr>
        <w:jc w:val="center"/>
        <w:rPr>
          <w:rFonts w:ascii="Times New Roman" w:hAnsi="Times New Roman" w:cs="Times New Roman"/>
          <w:sz w:val="24"/>
          <w:szCs w:val="24"/>
        </w:rPr>
      </w:pPr>
      <w:r w:rsidRPr="001A2A1D">
        <w:rPr>
          <w:rFonts w:ascii="Times New Roman" w:hAnsi="Times New Roman" w:cs="Times New Roman"/>
          <w:sz w:val="24"/>
          <w:szCs w:val="24"/>
        </w:rPr>
        <w:t>Name</w:t>
      </w:r>
    </w:p>
    <w:p w14:paraId="4FE5A354" w14:textId="1555A1E6" w:rsidR="001A2A1D" w:rsidRPr="001A2A1D" w:rsidRDefault="001A2A1D" w:rsidP="001A2A1D">
      <w:pPr>
        <w:jc w:val="center"/>
        <w:rPr>
          <w:rFonts w:ascii="Times New Roman" w:hAnsi="Times New Roman" w:cs="Times New Roman"/>
          <w:sz w:val="24"/>
          <w:szCs w:val="24"/>
        </w:rPr>
      </w:pPr>
      <w:r w:rsidRPr="001A2A1D">
        <w:rPr>
          <w:rFonts w:ascii="Times New Roman" w:hAnsi="Times New Roman" w:cs="Times New Roman"/>
          <w:sz w:val="24"/>
          <w:szCs w:val="24"/>
        </w:rPr>
        <w:t>Course</w:t>
      </w:r>
    </w:p>
    <w:p w14:paraId="1130AB08" w14:textId="2476DD5E" w:rsidR="001A2A1D" w:rsidRPr="001A2A1D" w:rsidRDefault="001A2A1D" w:rsidP="001A2A1D">
      <w:pPr>
        <w:jc w:val="center"/>
        <w:rPr>
          <w:rFonts w:ascii="Times New Roman" w:hAnsi="Times New Roman" w:cs="Times New Roman"/>
          <w:sz w:val="24"/>
          <w:szCs w:val="24"/>
        </w:rPr>
      </w:pPr>
      <w:r w:rsidRPr="001A2A1D">
        <w:rPr>
          <w:rFonts w:ascii="Times New Roman" w:hAnsi="Times New Roman" w:cs="Times New Roman"/>
          <w:sz w:val="24"/>
          <w:szCs w:val="24"/>
        </w:rPr>
        <w:t>Institution</w:t>
      </w:r>
    </w:p>
    <w:p w14:paraId="7F171D56" w14:textId="70C79AFA" w:rsidR="001A2A1D" w:rsidRPr="001A2A1D" w:rsidRDefault="001A2A1D" w:rsidP="001A2A1D">
      <w:pPr>
        <w:jc w:val="center"/>
        <w:rPr>
          <w:rFonts w:ascii="Times New Roman" w:hAnsi="Times New Roman" w:cs="Times New Roman"/>
          <w:sz w:val="24"/>
          <w:szCs w:val="24"/>
        </w:rPr>
      </w:pPr>
      <w:r w:rsidRPr="001A2A1D">
        <w:rPr>
          <w:rFonts w:ascii="Times New Roman" w:hAnsi="Times New Roman" w:cs="Times New Roman"/>
          <w:sz w:val="24"/>
          <w:szCs w:val="24"/>
        </w:rPr>
        <w:t>Date</w:t>
      </w:r>
    </w:p>
    <w:p w14:paraId="77D30D95" w14:textId="77777777" w:rsidR="0043623B" w:rsidRPr="0043623B" w:rsidRDefault="0043623B">
      <w:pPr>
        <w:rPr>
          <w:rFonts w:ascii="Times New Roman" w:hAnsi="Times New Roman" w:cs="Times New Roman"/>
          <w:sz w:val="24"/>
          <w:szCs w:val="24"/>
        </w:rPr>
      </w:pPr>
    </w:p>
    <w:p w14:paraId="4B0366AA" w14:textId="77777777" w:rsidR="0043623B" w:rsidRPr="0043623B" w:rsidRDefault="0043623B">
      <w:pPr>
        <w:rPr>
          <w:rFonts w:ascii="Times New Roman" w:hAnsi="Times New Roman" w:cs="Times New Roman"/>
          <w:sz w:val="24"/>
          <w:szCs w:val="24"/>
        </w:rPr>
      </w:pPr>
    </w:p>
    <w:p w14:paraId="2A15FF5C" w14:textId="77777777" w:rsidR="0043623B" w:rsidRPr="0043623B" w:rsidRDefault="0043623B">
      <w:pPr>
        <w:rPr>
          <w:rFonts w:ascii="Times New Roman" w:hAnsi="Times New Roman" w:cs="Times New Roman"/>
          <w:sz w:val="24"/>
          <w:szCs w:val="24"/>
        </w:rPr>
      </w:pPr>
    </w:p>
    <w:p w14:paraId="6F0026B8" w14:textId="77777777" w:rsidR="0043623B" w:rsidRPr="0043623B" w:rsidRDefault="0043623B">
      <w:pPr>
        <w:rPr>
          <w:rFonts w:ascii="Times New Roman" w:hAnsi="Times New Roman" w:cs="Times New Roman"/>
          <w:sz w:val="24"/>
          <w:szCs w:val="24"/>
        </w:rPr>
      </w:pPr>
    </w:p>
    <w:p w14:paraId="1AD865F9" w14:textId="77777777" w:rsidR="0043623B" w:rsidRPr="0043623B" w:rsidRDefault="0043623B">
      <w:pPr>
        <w:rPr>
          <w:rFonts w:ascii="Times New Roman" w:hAnsi="Times New Roman" w:cs="Times New Roman"/>
          <w:sz w:val="24"/>
          <w:szCs w:val="24"/>
        </w:rPr>
      </w:pPr>
    </w:p>
    <w:p w14:paraId="1B657991" w14:textId="77777777" w:rsidR="0043623B" w:rsidRPr="0043623B" w:rsidRDefault="0043623B">
      <w:pPr>
        <w:rPr>
          <w:rFonts w:ascii="Times New Roman" w:hAnsi="Times New Roman" w:cs="Times New Roman"/>
          <w:sz w:val="24"/>
          <w:szCs w:val="24"/>
        </w:rPr>
      </w:pPr>
    </w:p>
    <w:p w14:paraId="48599049" w14:textId="77777777" w:rsidR="0043623B" w:rsidRPr="0043623B" w:rsidRDefault="0043623B">
      <w:pPr>
        <w:rPr>
          <w:rFonts w:ascii="Times New Roman" w:hAnsi="Times New Roman" w:cs="Times New Roman"/>
          <w:sz w:val="24"/>
          <w:szCs w:val="24"/>
        </w:rPr>
      </w:pPr>
    </w:p>
    <w:p w14:paraId="0DF469AF" w14:textId="77777777" w:rsidR="0043623B" w:rsidRPr="0043623B" w:rsidRDefault="0043623B">
      <w:pPr>
        <w:rPr>
          <w:rFonts w:ascii="Times New Roman" w:hAnsi="Times New Roman" w:cs="Times New Roman"/>
          <w:sz w:val="24"/>
          <w:szCs w:val="24"/>
        </w:rPr>
      </w:pPr>
    </w:p>
    <w:p w14:paraId="7DDF951D" w14:textId="2C850280" w:rsidR="00B268C9" w:rsidRPr="0043623B" w:rsidRDefault="00CE27BA">
      <w:pPr>
        <w:rPr>
          <w:rFonts w:ascii="Times New Roman" w:hAnsi="Times New Roman" w:cs="Times New Roman"/>
          <w:sz w:val="24"/>
          <w:szCs w:val="24"/>
        </w:rPr>
      </w:pPr>
      <w:r w:rsidRPr="0043623B">
        <w:rPr>
          <w:rFonts w:ascii="Times New Roman" w:hAnsi="Times New Roman" w:cs="Times New Roman"/>
          <w:sz w:val="24"/>
          <w:szCs w:val="24"/>
        </w:rPr>
        <w:lastRenderedPageBreak/>
        <w:t xml:space="preserve">The </w:t>
      </w:r>
      <w:r w:rsidR="007F50AF" w:rsidRPr="0043623B">
        <w:rPr>
          <w:rFonts w:ascii="Times New Roman" w:hAnsi="Times New Roman" w:cs="Times New Roman"/>
          <w:sz w:val="24"/>
          <w:szCs w:val="24"/>
        </w:rPr>
        <w:t xml:space="preserve">late </w:t>
      </w:r>
      <w:r w:rsidRPr="0043623B">
        <w:rPr>
          <w:rFonts w:ascii="Times New Roman" w:hAnsi="Times New Roman" w:cs="Times New Roman"/>
          <w:sz w:val="24"/>
          <w:szCs w:val="24"/>
        </w:rPr>
        <w:t>19</w:t>
      </w:r>
      <w:r w:rsidRPr="0043623B">
        <w:rPr>
          <w:rFonts w:ascii="Times New Roman" w:hAnsi="Times New Roman" w:cs="Times New Roman"/>
          <w:sz w:val="24"/>
          <w:szCs w:val="24"/>
          <w:vertAlign w:val="superscript"/>
        </w:rPr>
        <w:t>th</w:t>
      </w:r>
      <w:r w:rsidRPr="0043623B">
        <w:rPr>
          <w:rFonts w:ascii="Times New Roman" w:hAnsi="Times New Roman" w:cs="Times New Roman"/>
          <w:sz w:val="24"/>
          <w:szCs w:val="24"/>
        </w:rPr>
        <w:t xml:space="preserve"> </w:t>
      </w:r>
      <w:r w:rsidR="007F50AF" w:rsidRPr="0043623B">
        <w:rPr>
          <w:rFonts w:ascii="Times New Roman" w:hAnsi="Times New Roman" w:cs="Times New Roman"/>
          <w:sz w:val="24"/>
          <w:szCs w:val="24"/>
        </w:rPr>
        <w:t xml:space="preserve">and </w:t>
      </w:r>
      <w:r w:rsidR="009A388E" w:rsidRPr="0043623B">
        <w:rPr>
          <w:rFonts w:ascii="Times New Roman" w:hAnsi="Times New Roman" w:cs="Times New Roman"/>
          <w:sz w:val="24"/>
          <w:szCs w:val="24"/>
        </w:rPr>
        <w:t>early 20</w:t>
      </w:r>
      <w:r w:rsidRPr="0043623B">
        <w:rPr>
          <w:rFonts w:ascii="Times New Roman" w:hAnsi="Times New Roman" w:cs="Times New Roman"/>
          <w:sz w:val="24"/>
          <w:szCs w:val="24"/>
          <w:vertAlign w:val="superscript"/>
        </w:rPr>
        <w:t>th</w:t>
      </w:r>
      <w:r w:rsidRPr="0043623B">
        <w:rPr>
          <w:rFonts w:ascii="Times New Roman" w:hAnsi="Times New Roman" w:cs="Times New Roman"/>
          <w:sz w:val="24"/>
          <w:szCs w:val="24"/>
        </w:rPr>
        <w:t xml:space="preserve"> centuries were a time of rapid industrialization and urbanization.</w:t>
      </w:r>
      <w:r w:rsidR="007F50AF" w:rsidRPr="0043623B">
        <w:rPr>
          <w:rFonts w:ascii="Times New Roman" w:hAnsi="Times New Roman" w:cs="Times New Roman"/>
          <w:sz w:val="24"/>
          <w:szCs w:val="24"/>
        </w:rPr>
        <w:t xml:space="preserve"> Immigrants could move relatively freely from all parts of the </w:t>
      </w:r>
      <w:r w:rsidR="009A388E" w:rsidRPr="0043623B">
        <w:rPr>
          <w:rFonts w:ascii="Times New Roman" w:hAnsi="Times New Roman" w:cs="Times New Roman"/>
          <w:sz w:val="24"/>
          <w:szCs w:val="24"/>
        </w:rPr>
        <w:t>world.</w:t>
      </w:r>
      <w:r w:rsidR="007F50AF" w:rsidRPr="0043623B">
        <w:rPr>
          <w:rFonts w:ascii="Times New Roman" w:hAnsi="Times New Roman" w:cs="Times New Roman"/>
          <w:sz w:val="24"/>
          <w:szCs w:val="24"/>
        </w:rPr>
        <w:t xml:space="preserve"> Though at first, there were restrictions on the number of people who could enter the United States based on national </w:t>
      </w:r>
      <w:r w:rsidR="009A388E" w:rsidRPr="0043623B">
        <w:rPr>
          <w:rFonts w:ascii="Times New Roman" w:hAnsi="Times New Roman" w:cs="Times New Roman"/>
          <w:sz w:val="24"/>
          <w:szCs w:val="24"/>
        </w:rPr>
        <w:t>origins, it</w:t>
      </w:r>
      <w:r w:rsidR="007F50AF" w:rsidRPr="0043623B">
        <w:rPr>
          <w:rFonts w:ascii="Times New Roman" w:hAnsi="Times New Roman" w:cs="Times New Roman"/>
          <w:sz w:val="24"/>
          <w:szCs w:val="24"/>
        </w:rPr>
        <w:t xml:space="preserve"> nearly gave preference to immigrants from all countries. Most immigrants during these </w:t>
      </w:r>
      <w:r w:rsidR="009A388E" w:rsidRPr="0043623B">
        <w:rPr>
          <w:rFonts w:ascii="Times New Roman" w:hAnsi="Times New Roman" w:cs="Times New Roman"/>
          <w:sz w:val="24"/>
          <w:szCs w:val="24"/>
        </w:rPr>
        <w:t>centuries were</w:t>
      </w:r>
      <w:r w:rsidR="007F50AF" w:rsidRPr="0043623B">
        <w:rPr>
          <w:rFonts w:ascii="Times New Roman" w:hAnsi="Times New Roman" w:cs="Times New Roman"/>
          <w:sz w:val="24"/>
          <w:szCs w:val="24"/>
        </w:rPr>
        <w:t xml:space="preserve"> in search of better </w:t>
      </w:r>
      <w:r w:rsidR="009A388E" w:rsidRPr="0043623B">
        <w:rPr>
          <w:rFonts w:ascii="Times New Roman" w:hAnsi="Times New Roman" w:cs="Times New Roman"/>
          <w:sz w:val="24"/>
          <w:szCs w:val="24"/>
        </w:rPr>
        <w:t>education, medical,</w:t>
      </w:r>
      <w:r w:rsidR="007F50AF" w:rsidRPr="0043623B">
        <w:rPr>
          <w:rFonts w:ascii="Times New Roman" w:hAnsi="Times New Roman" w:cs="Times New Roman"/>
          <w:sz w:val="24"/>
          <w:szCs w:val="24"/>
        </w:rPr>
        <w:t xml:space="preserve"> tourism and business. The numbers also increased due to the cheap air travel.</w:t>
      </w:r>
      <w:r w:rsidR="001102AC" w:rsidRPr="0043623B">
        <w:rPr>
          <w:rFonts w:ascii="Times New Roman" w:hAnsi="Times New Roman" w:cs="Times New Roman"/>
          <w:sz w:val="24"/>
          <w:szCs w:val="24"/>
        </w:rPr>
        <w:t xml:space="preserve"> Immigration before this era was </w:t>
      </w:r>
      <w:r w:rsidR="009A388E" w:rsidRPr="0043623B">
        <w:rPr>
          <w:rFonts w:ascii="Times New Roman" w:hAnsi="Times New Roman" w:cs="Times New Roman"/>
          <w:sz w:val="24"/>
          <w:szCs w:val="24"/>
        </w:rPr>
        <w:t>due to different reasons</w:t>
      </w:r>
      <w:r w:rsidR="00505898">
        <w:rPr>
          <w:rFonts w:ascii="Times New Roman" w:hAnsi="Times New Roman" w:cs="Times New Roman"/>
          <w:sz w:val="24"/>
          <w:szCs w:val="24"/>
        </w:rPr>
        <w:t xml:space="preserve">. </w:t>
      </w:r>
      <w:r w:rsidR="009A388E" w:rsidRPr="0043623B">
        <w:rPr>
          <w:rFonts w:ascii="Times New Roman" w:hAnsi="Times New Roman" w:cs="Times New Roman"/>
          <w:sz w:val="24"/>
          <w:szCs w:val="24"/>
        </w:rPr>
        <w:t>Africans begun to immigrate into the united states by being imported as slaves. Later, immense rules became more restrictive. A large number of young men and women came alone as servants, and the employers paid their entry into the U.S. in the colonies who needed help in the farms and shops. Some came fleeing hard time and religious persecution while others came just to enjoy the cheap and better farmland and independence from the U.S. government. Primarily skilled workers also immigrated due to attraction from the first stage of industrialization</w:t>
      </w:r>
      <w:r w:rsidR="007E5A3B" w:rsidRPr="0043623B">
        <w:rPr>
          <w:rFonts w:ascii="Times New Roman" w:hAnsi="Times New Roman" w:cs="Times New Roman"/>
          <w:sz w:val="24"/>
          <w:szCs w:val="24"/>
        </w:rPr>
        <w:t>.</w:t>
      </w:r>
    </w:p>
    <w:p w14:paraId="66F5D0D5" w14:textId="1D763D91" w:rsidR="007F50AF" w:rsidRPr="0043623B" w:rsidRDefault="00CE27BA">
      <w:pPr>
        <w:rPr>
          <w:rFonts w:ascii="Times New Roman" w:hAnsi="Times New Roman" w:cs="Times New Roman"/>
          <w:sz w:val="24"/>
          <w:szCs w:val="24"/>
        </w:rPr>
      </w:pPr>
      <w:r w:rsidRPr="0043623B">
        <w:rPr>
          <w:rFonts w:ascii="Times New Roman" w:hAnsi="Times New Roman" w:cs="Times New Roman"/>
          <w:sz w:val="24"/>
          <w:szCs w:val="24"/>
        </w:rPr>
        <w:t xml:space="preserve">Most of the </w:t>
      </w:r>
      <w:r w:rsidR="00743631" w:rsidRPr="0043623B">
        <w:rPr>
          <w:rFonts w:ascii="Times New Roman" w:hAnsi="Times New Roman" w:cs="Times New Roman"/>
          <w:sz w:val="24"/>
          <w:szCs w:val="24"/>
        </w:rPr>
        <w:t>native-born</w:t>
      </w:r>
      <w:r w:rsidRPr="0043623B">
        <w:rPr>
          <w:rFonts w:ascii="Times New Roman" w:hAnsi="Times New Roman" w:cs="Times New Roman"/>
          <w:sz w:val="24"/>
          <w:szCs w:val="24"/>
        </w:rPr>
        <w:t xml:space="preserve"> Americans did not take the immigration of new people into their country </w:t>
      </w:r>
      <w:r w:rsidR="00743631" w:rsidRPr="0043623B">
        <w:rPr>
          <w:rFonts w:ascii="Times New Roman" w:hAnsi="Times New Roman" w:cs="Times New Roman"/>
          <w:sz w:val="24"/>
          <w:szCs w:val="24"/>
        </w:rPr>
        <w:t>positively. M</w:t>
      </w:r>
      <w:r w:rsidRPr="0043623B">
        <w:rPr>
          <w:rFonts w:ascii="Times New Roman" w:hAnsi="Times New Roman" w:cs="Times New Roman"/>
          <w:sz w:val="24"/>
          <w:szCs w:val="24"/>
        </w:rPr>
        <w:t xml:space="preserve">ost of the immigrants were </w:t>
      </w:r>
      <w:r w:rsidR="00612A6A" w:rsidRPr="0043623B">
        <w:rPr>
          <w:rFonts w:ascii="Times New Roman" w:hAnsi="Times New Roman" w:cs="Times New Roman"/>
          <w:sz w:val="24"/>
          <w:szCs w:val="24"/>
        </w:rPr>
        <w:t xml:space="preserve">subjected to slavery and were </w:t>
      </w:r>
      <w:r w:rsidRPr="0043623B">
        <w:rPr>
          <w:rFonts w:ascii="Times New Roman" w:hAnsi="Times New Roman" w:cs="Times New Roman"/>
          <w:sz w:val="24"/>
          <w:szCs w:val="24"/>
        </w:rPr>
        <w:t xml:space="preserve">taken advantage of while being paid very little for their work in the 1800s. They were discriminated, and others would be physically and verbally abused for being </w:t>
      </w:r>
      <w:r w:rsidR="00743631" w:rsidRPr="0043623B">
        <w:rPr>
          <w:rFonts w:ascii="Times New Roman" w:hAnsi="Times New Roman" w:cs="Times New Roman"/>
          <w:sz w:val="24"/>
          <w:szCs w:val="24"/>
        </w:rPr>
        <w:t>different. There</w:t>
      </w:r>
      <w:r w:rsidRPr="0043623B">
        <w:rPr>
          <w:rFonts w:ascii="Times New Roman" w:hAnsi="Times New Roman" w:cs="Times New Roman"/>
          <w:sz w:val="24"/>
          <w:szCs w:val="24"/>
        </w:rPr>
        <w:t xml:space="preserve"> were social tension and competition from those already settled in the states. </w:t>
      </w:r>
      <w:r w:rsidR="009A388E" w:rsidRPr="0043623B">
        <w:rPr>
          <w:rFonts w:ascii="Times New Roman" w:hAnsi="Times New Roman" w:cs="Times New Roman"/>
          <w:sz w:val="24"/>
          <w:szCs w:val="24"/>
        </w:rPr>
        <w:t xml:space="preserve"> </w:t>
      </w:r>
      <w:r w:rsidRPr="0043623B">
        <w:rPr>
          <w:rFonts w:ascii="Times New Roman" w:hAnsi="Times New Roman" w:cs="Times New Roman"/>
          <w:sz w:val="24"/>
          <w:szCs w:val="24"/>
        </w:rPr>
        <w:t xml:space="preserve">Some of the natives, however, treated them well by offering them jobs and land for farming. The native government also introduced the first naturalization </w:t>
      </w:r>
      <w:r w:rsidR="00743631" w:rsidRPr="0043623B">
        <w:rPr>
          <w:rFonts w:ascii="Times New Roman" w:hAnsi="Times New Roman" w:cs="Times New Roman"/>
          <w:sz w:val="24"/>
          <w:szCs w:val="24"/>
        </w:rPr>
        <w:t>act, passed</w:t>
      </w:r>
      <w:r w:rsidRPr="0043623B">
        <w:rPr>
          <w:rFonts w:ascii="Times New Roman" w:hAnsi="Times New Roman" w:cs="Times New Roman"/>
          <w:sz w:val="24"/>
          <w:szCs w:val="24"/>
        </w:rPr>
        <w:t xml:space="preserve"> by Congress on March </w:t>
      </w:r>
      <w:r w:rsidR="00743631" w:rsidRPr="0043623B">
        <w:rPr>
          <w:rFonts w:ascii="Times New Roman" w:hAnsi="Times New Roman" w:cs="Times New Roman"/>
          <w:sz w:val="24"/>
          <w:szCs w:val="24"/>
        </w:rPr>
        <w:t>26, 1790. Through</w:t>
      </w:r>
      <w:r w:rsidRPr="0043623B">
        <w:rPr>
          <w:rFonts w:ascii="Times New Roman" w:hAnsi="Times New Roman" w:cs="Times New Roman"/>
          <w:sz w:val="24"/>
          <w:szCs w:val="24"/>
        </w:rPr>
        <w:t xml:space="preserve"> this act, citizenship was to be granted to those who proved to the court's </w:t>
      </w:r>
      <w:r w:rsidR="00743631" w:rsidRPr="0043623B">
        <w:rPr>
          <w:rFonts w:ascii="Times New Roman" w:hAnsi="Times New Roman" w:cs="Times New Roman"/>
          <w:sz w:val="24"/>
          <w:szCs w:val="24"/>
        </w:rPr>
        <w:t>satisfaction</w:t>
      </w:r>
      <w:r w:rsidRPr="0043623B">
        <w:rPr>
          <w:rFonts w:ascii="Times New Roman" w:hAnsi="Times New Roman" w:cs="Times New Roman"/>
          <w:sz w:val="24"/>
          <w:szCs w:val="24"/>
        </w:rPr>
        <w:t xml:space="preserve"> that they had good character and morals.</w:t>
      </w:r>
    </w:p>
    <w:p w14:paraId="239F6588" w14:textId="39360F9F" w:rsidR="00B268C9" w:rsidRPr="0043623B" w:rsidRDefault="00CE27BA">
      <w:pPr>
        <w:rPr>
          <w:rFonts w:ascii="Times New Roman" w:hAnsi="Times New Roman" w:cs="Times New Roman"/>
          <w:sz w:val="24"/>
          <w:szCs w:val="24"/>
        </w:rPr>
      </w:pPr>
      <w:r w:rsidRPr="0043623B">
        <w:rPr>
          <w:rFonts w:ascii="Times New Roman" w:hAnsi="Times New Roman" w:cs="Times New Roman"/>
          <w:sz w:val="24"/>
          <w:szCs w:val="24"/>
        </w:rPr>
        <w:t>The rise of immigrant</w:t>
      </w:r>
      <w:r w:rsidR="009C6137" w:rsidRPr="0043623B">
        <w:rPr>
          <w:rFonts w:ascii="Times New Roman" w:hAnsi="Times New Roman" w:cs="Times New Roman"/>
          <w:sz w:val="24"/>
          <w:szCs w:val="24"/>
        </w:rPr>
        <w:t xml:space="preserve"> restriction legislation by the early 1920s</w:t>
      </w:r>
      <w:r w:rsidR="00F22465" w:rsidRPr="0043623B">
        <w:rPr>
          <w:rFonts w:ascii="Times New Roman" w:hAnsi="Times New Roman" w:cs="Times New Roman"/>
          <w:sz w:val="24"/>
          <w:szCs w:val="24"/>
        </w:rPr>
        <w:t xml:space="preserve"> was due to specific reasons. </w:t>
      </w:r>
      <w:r w:rsidR="00743631" w:rsidRPr="0043623B">
        <w:rPr>
          <w:rFonts w:ascii="Times New Roman" w:hAnsi="Times New Roman" w:cs="Times New Roman"/>
          <w:sz w:val="24"/>
          <w:szCs w:val="24"/>
        </w:rPr>
        <w:t>The most popular argument by the U.S</w:t>
      </w:r>
      <w:r w:rsidR="00F22465" w:rsidRPr="0043623B">
        <w:rPr>
          <w:rFonts w:ascii="Times New Roman" w:hAnsi="Times New Roman" w:cs="Times New Roman"/>
          <w:sz w:val="24"/>
          <w:szCs w:val="24"/>
        </w:rPr>
        <w:t xml:space="preserve">. government </w:t>
      </w:r>
      <w:r w:rsidR="00743631" w:rsidRPr="0043623B">
        <w:rPr>
          <w:rFonts w:ascii="Times New Roman" w:hAnsi="Times New Roman" w:cs="Times New Roman"/>
          <w:sz w:val="24"/>
          <w:szCs w:val="24"/>
        </w:rPr>
        <w:t xml:space="preserve">was </w:t>
      </w:r>
      <w:r w:rsidR="00F22465" w:rsidRPr="0043623B">
        <w:rPr>
          <w:rFonts w:ascii="Times New Roman" w:hAnsi="Times New Roman" w:cs="Times New Roman"/>
          <w:sz w:val="24"/>
          <w:szCs w:val="24"/>
        </w:rPr>
        <w:t xml:space="preserve">to reduce the number of immigrants since </w:t>
      </w:r>
      <w:r w:rsidR="00F22465" w:rsidRPr="0043623B">
        <w:rPr>
          <w:rFonts w:ascii="Times New Roman" w:hAnsi="Times New Roman" w:cs="Times New Roman"/>
          <w:sz w:val="24"/>
          <w:szCs w:val="24"/>
        </w:rPr>
        <w:lastRenderedPageBreak/>
        <w:t>their population was overgrowing. The restrictions were rising due to the decision by Congress to preserve the racial composition of their country</w:t>
      </w:r>
      <w:r w:rsidR="00743631" w:rsidRPr="0043623B">
        <w:rPr>
          <w:rFonts w:ascii="Times New Roman" w:hAnsi="Times New Roman" w:cs="Times New Roman"/>
          <w:sz w:val="24"/>
          <w:szCs w:val="24"/>
        </w:rPr>
        <w:t xml:space="preserve"> and the American culture. Immigrants were only allowed in the state if they pass a test of English literacy. The</w:t>
      </w:r>
      <w:r w:rsidR="00F22465" w:rsidRPr="0043623B">
        <w:rPr>
          <w:rFonts w:ascii="Times New Roman" w:hAnsi="Times New Roman" w:cs="Times New Roman"/>
          <w:sz w:val="24"/>
          <w:szCs w:val="24"/>
        </w:rPr>
        <w:t xml:space="preserve"> rise was also as a result of the national security concerns after World War 1.</w:t>
      </w:r>
      <w:r w:rsidR="00743631" w:rsidRPr="0043623B">
        <w:rPr>
          <w:rFonts w:ascii="Times New Roman" w:hAnsi="Times New Roman" w:cs="Times New Roman"/>
          <w:sz w:val="24"/>
          <w:szCs w:val="24"/>
        </w:rPr>
        <w:t xml:space="preserve"> There is also the reason for protecting the citizens because more immigrants meant more supply of labour. Many immigrants came to the U.s in search of jobs; hence the mechanism is simple. </w:t>
      </w:r>
    </w:p>
    <w:p w14:paraId="5995C6F1" w14:textId="298950AE" w:rsidR="00743631" w:rsidRPr="0043623B" w:rsidRDefault="00743631">
      <w:pPr>
        <w:rPr>
          <w:rFonts w:ascii="Times New Roman" w:hAnsi="Times New Roman" w:cs="Times New Roman"/>
          <w:sz w:val="24"/>
          <w:szCs w:val="24"/>
        </w:rPr>
      </w:pPr>
    </w:p>
    <w:p w14:paraId="13E8EF57" w14:textId="6A32A50F" w:rsidR="0043623B" w:rsidRPr="0043623B" w:rsidRDefault="0043623B">
      <w:pPr>
        <w:rPr>
          <w:rFonts w:ascii="Times New Roman" w:hAnsi="Times New Roman" w:cs="Times New Roman"/>
          <w:sz w:val="24"/>
          <w:szCs w:val="24"/>
        </w:rPr>
      </w:pPr>
    </w:p>
    <w:p w14:paraId="33F32317" w14:textId="1195FFC0" w:rsidR="0043623B" w:rsidRPr="0043623B" w:rsidRDefault="0043623B">
      <w:pPr>
        <w:rPr>
          <w:rFonts w:ascii="Times New Roman" w:hAnsi="Times New Roman" w:cs="Times New Roman"/>
          <w:sz w:val="24"/>
          <w:szCs w:val="24"/>
        </w:rPr>
      </w:pPr>
    </w:p>
    <w:p w14:paraId="42812CC9" w14:textId="709FF229" w:rsidR="0043623B" w:rsidRPr="0043623B" w:rsidRDefault="0043623B">
      <w:pPr>
        <w:rPr>
          <w:rFonts w:ascii="Times New Roman" w:hAnsi="Times New Roman" w:cs="Times New Roman"/>
          <w:sz w:val="24"/>
          <w:szCs w:val="24"/>
        </w:rPr>
      </w:pPr>
    </w:p>
    <w:p w14:paraId="4319F240" w14:textId="556F55B1" w:rsidR="0043623B" w:rsidRPr="0043623B" w:rsidRDefault="0043623B">
      <w:pPr>
        <w:rPr>
          <w:rFonts w:ascii="Times New Roman" w:hAnsi="Times New Roman" w:cs="Times New Roman"/>
          <w:sz w:val="24"/>
          <w:szCs w:val="24"/>
        </w:rPr>
      </w:pPr>
    </w:p>
    <w:p w14:paraId="2B375C57" w14:textId="05DE44CF" w:rsidR="0043623B" w:rsidRPr="0043623B" w:rsidRDefault="0043623B">
      <w:pPr>
        <w:rPr>
          <w:rFonts w:ascii="Times New Roman" w:hAnsi="Times New Roman" w:cs="Times New Roman"/>
          <w:sz w:val="24"/>
          <w:szCs w:val="24"/>
        </w:rPr>
      </w:pPr>
    </w:p>
    <w:p w14:paraId="3B026C73" w14:textId="67075AE8" w:rsidR="0043623B" w:rsidRPr="0043623B" w:rsidRDefault="0043623B">
      <w:pPr>
        <w:rPr>
          <w:rFonts w:ascii="Times New Roman" w:hAnsi="Times New Roman" w:cs="Times New Roman"/>
          <w:sz w:val="24"/>
          <w:szCs w:val="24"/>
        </w:rPr>
      </w:pPr>
    </w:p>
    <w:p w14:paraId="20375C09" w14:textId="06D29260" w:rsidR="0043623B" w:rsidRPr="0043623B" w:rsidRDefault="0043623B">
      <w:pPr>
        <w:rPr>
          <w:rFonts w:ascii="Times New Roman" w:hAnsi="Times New Roman" w:cs="Times New Roman"/>
          <w:sz w:val="24"/>
          <w:szCs w:val="24"/>
        </w:rPr>
      </w:pPr>
    </w:p>
    <w:p w14:paraId="57461CD4" w14:textId="37CCD472" w:rsidR="0043623B" w:rsidRPr="0043623B" w:rsidRDefault="0043623B">
      <w:pPr>
        <w:rPr>
          <w:rFonts w:ascii="Times New Roman" w:hAnsi="Times New Roman" w:cs="Times New Roman"/>
          <w:sz w:val="24"/>
          <w:szCs w:val="24"/>
        </w:rPr>
      </w:pPr>
    </w:p>
    <w:p w14:paraId="19E809C7" w14:textId="75CBDB66" w:rsidR="0043623B" w:rsidRPr="0043623B" w:rsidRDefault="0043623B">
      <w:pPr>
        <w:rPr>
          <w:rFonts w:ascii="Times New Roman" w:hAnsi="Times New Roman" w:cs="Times New Roman"/>
          <w:sz w:val="24"/>
          <w:szCs w:val="24"/>
        </w:rPr>
      </w:pPr>
    </w:p>
    <w:p w14:paraId="7B200D2A" w14:textId="77777777" w:rsidR="0043623B" w:rsidRDefault="0043623B" w:rsidP="0043623B">
      <w:pPr>
        <w:jc w:val="center"/>
        <w:rPr>
          <w:rFonts w:ascii="Times New Roman" w:hAnsi="Times New Roman" w:cs="Times New Roman"/>
          <w:sz w:val="24"/>
          <w:szCs w:val="24"/>
        </w:rPr>
      </w:pPr>
    </w:p>
    <w:p w14:paraId="5373DDBD" w14:textId="77777777" w:rsidR="0043623B" w:rsidRDefault="0043623B" w:rsidP="0043623B">
      <w:pPr>
        <w:jc w:val="center"/>
        <w:rPr>
          <w:rFonts w:ascii="Times New Roman" w:hAnsi="Times New Roman" w:cs="Times New Roman"/>
          <w:sz w:val="24"/>
          <w:szCs w:val="24"/>
        </w:rPr>
      </w:pPr>
    </w:p>
    <w:p w14:paraId="0AA44B52" w14:textId="77777777" w:rsidR="0043623B" w:rsidRDefault="0043623B" w:rsidP="0043623B">
      <w:pPr>
        <w:jc w:val="center"/>
        <w:rPr>
          <w:rFonts w:ascii="Times New Roman" w:hAnsi="Times New Roman" w:cs="Times New Roman"/>
          <w:sz w:val="24"/>
          <w:szCs w:val="24"/>
        </w:rPr>
      </w:pPr>
    </w:p>
    <w:p w14:paraId="28ACDC88" w14:textId="15E1ECCF" w:rsidR="0043623B" w:rsidRDefault="0043623B" w:rsidP="0043623B">
      <w:pPr>
        <w:jc w:val="center"/>
        <w:rPr>
          <w:rFonts w:ascii="Times New Roman" w:hAnsi="Times New Roman" w:cs="Times New Roman"/>
          <w:sz w:val="24"/>
          <w:szCs w:val="24"/>
        </w:rPr>
      </w:pPr>
      <w:r w:rsidRPr="0043623B">
        <w:rPr>
          <w:rFonts w:ascii="Times New Roman" w:hAnsi="Times New Roman" w:cs="Times New Roman"/>
          <w:sz w:val="24"/>
          <w:szCs w:val="24"/>
        </w:rPr>
        <w:lastRenderedPageBreak/>
        <w:t>REFERENCES</w:t>
      </w:r>
      <w:bookmarkStart w:id="0" w:name="_GoBack"/>
      <w:bookmarkEnd w:id="0"/>
    </w:p>
    <w:p w14:paraId="7B6625A3" w14:textId="77777777" w:rsidR="00505898" w:rsidRDefault="00505898" w:rsidP="00505898">
      <w:r>
        <w:rPr>
          <w:rFonts w:ascii="Arial" w:hAnsi="Arial" w:cs="Arial"/>
          <w:i/>
          <w:iCs/>
          <w:sz w:val="20"/>
          <w:szCs w:val="20"/>
          <w:shd w:val="clear" w:color="auto" w:fill="FFFFFF"/>
        </w:rPr>
        <w:t>Immigration in the 19th Century | Sutori</w:t>
      </w:r>
      <w:r>
        <w:rPr>
          <w:rFonts w:ascii="Arial" w:hAnsi="Arial" w:cs="Arial"/>
          <w:sz w:val="20"/>
          <w:szCs w:val="20"/>
          <w:shd w:val="clear" w:color="auto" w:fill="FFFFFF"/>
        </w:rPr>
        <w:t xml:space="preserve">. Retrieved 2020, from </w:t>
      </w:r>
      <w:hyperlink r:id="rId7" w:history="1">
        <w:r>
          <w:rPr>
            <w:rStyle w:val="Hyperlink"/>
            <w:rFonts w:ascii="Arial" w:hAnsi="Arial" w:cs="Arial"/>
            <w:sz w:val="20"/>
            <w:szCs w:val="20"/>
            <w:shd w:val="clear" w:color="auto" w:fill="FFFFFF"/>
          </w:rPr>
          <w:t>https://www.sutori.com/story/immigration-in-the-19th-century--y2rd9xbiKHP5DWcN7BP12zMw</w:t>
        </w:r>
      </w:hyperlink>
      <w:r>
        <w:rPr>
          <w:rFonts w:ascii="Arial" w:hAnsi="Arial" w:cs="Arial"/>
          <w:sz w:val="20"/>
          <w:szCs w:val="20"/>
          <w:shd w:val="clear" w:color="auto" w:fill="FFFFFF"/>
        </w:rPr>
        <w:t>.</w:t>
      </w:r>
    </w:p>
    <w:p w14:paraId="18BECA57" w14:textId="77777777" w:rsidR="00505898" w:rsidRDefault="00505898" w:rsidP="00505898">
      <w:r>
        <w:rPr>
          <w:rFonts w:ascii="Arial" w:hAnsi="Arial" w:cs="Arial"/>
          <w:i/>
          <w:iCs/>
          <w:sz w:val="20"/>
          <w:szCs w:val="20"/>
          <w:shd w:val="clear" w:color="auto" w:fill="FFFFFF"/>
        </w:rPr>
        <w:t>History of immigration to the United States - Wikipedia</w:t>
      </w:r>
      <w:r>
        <w:rPr>
          <w:rFonts w:ascii="Arial" w:hAnsi="Arial" w:cs="Arial"/>
          <w:sz w:val="20"/>
          <w:szCs w:val="20"/>
          <w:shd w:val="clear" w:color="auto" w:fill="FFFFFF"/>
        </w:rPr>
        <w:t xml:space="preserve">. Retrieved 2020, from </w:t>
      </w:r>
      <w:hyperlink r:id="rId8" w:history="1">
        <w:r>
          <w:rPr>
            <w:rStyle w:val="Hyperlink"/>
            <w:rFonts w:ascii="Arial" w:hAnsi="Arial" w:cs="Arial"/>
            <w:sz w:val="20"/>
            <w:szCs w:val="20"/>
            <w:shd w:val="clear" w:color="auto" w:fill="FFFFFF"/>
          </w:rPr>
          <w:t>https://en.wikipedia.org/wiki/History_of_immigration_to_the_United_States</w:t>
        </w:r>
      </w:hyperlink>
      <w:r>
        <w:rPr>
          <w:rFonts w:ascii="Arial" w:hAnsi="Arial" w:cs="Arial"/>
          <w:sz w:val="20"/>
          <w:szCs w:val="20"/>
          <w:shd w:val="clear" w:color="auto" w:fill="FFFFFF"/>
        </w:rPr>
        <w:t>.</w:t>
      </w:r>
    </w:p>
    <w:p w14:paraId="174673EE" w14:textId="7A208E86" w:rsidR="00505898" w:rsidRPr="00505898" w:rsidRDefault="00505898" w:rsidP="00505898">
      <w:r>
        <w:rPr>
          <w:rFonts w:ascii="Arial" w:hAnsi="Arial" w:cs="Arial"/>
          <w:i/>
          <w:iCs/>
          <w:sz w:val="20"/>
          <w:szCs w:val="20"/>
          <w:shd w:val="clear" w:color="auto" w:fill="FFFFFF"/>
        </w:rPr>
        <w:t>U.S. Immigration Before 1965 - HISTORY</w:t>
      </w:r>
      <w:r>
        <w:rPr>
          <w:rFonts w:ascii="Arial" w:hAnsi="Arial" w:cs="Arial"/>
          <w:sz w:val="20"/>
          <w:szCs w:val="20"/>
          <w:shd w:val="clear" w:color="auto" w:fill="FFFFFF"/>
        </w:rPr>
        <w:t xml:space="preserve">. Retrieved 2020, from </w:t>
      </w:r>
      <w:hyperlink r:id="rId9" w:history="1">
        <w:r>
          <w:rPr>
            <w:rStyle w:val="Hyperlink"/>
            <w:rFonts w:ascii="Arial" w:hAnsi="Arial" w:cs="Arial"/>
            <w:sz w:val="20"/>
            <w:szCs w:val="20"/>
            <w:shd w:val="clear" w:color="auto" w:fill="FFFFFF"/>
          </w:rPr>
          <w:t>https://www.history.com/topics/immigration/u-s-immigration-before-1965</w:t>
        </w:r>
      </w:hyperlink>
      <w:r>
        <w:rPr>
          <w:rFonts w:ascii="Arial" w:hAnsi="Arial" w:cs="Arial"/>
          <w:sz w:val="20"/>
          <w:szCs w:val="20"/>
          <w:shd w:val="clear" w:color="auto" w:fill="FFFFFF"/>
        </w:rPr>
        <w:t>.</w:t>
      </w:r>
    </w:p>
    <w:sectPr w:rsidR="00505898" w:rsidRPr="00505898" w:rsidSect="0043623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54113" w14:textId="77777777" w:rsidR="00FE6A43" w:rsidRDefault="00FE6A43" w:rsidP="0043623B">
      <w:pPr>
        <w:spacing w:after="0" w:line="240" w:lineRule="auto"/>
      </w:pPr>
      <w:r>
        <w:separator/>
      </w:r>
    </w:p>
  </w:endnote>
  <w:endnote w:type="continuationSeparator" w:id="0">
    <w:p w14:paraId="48801272" w14:textId="77777777" w:rsidR="00FE6A43" w:rsidRDefault="00FE6A43" w:rsidP="00436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88782" w14:textId="77777777" w:rsidR="00FE6A43" w:rsidRDefault="00FE6A43" w:rsidP="0043623B">
      <w:pPr>
        <w:spacing w:after="0" w:line="240" w:lineRule="auto"/>
      </w:pPr>
      <w:r>
        <w:separator/>
      </w:r>
    </w:p>
  </w:footnote>
  <w:footnote w:type="continuationSeparator" w:id="0">
    <w:p w14:paraId="6C8DE9DF" w14:textId="77777777" w:rsidR="00FE6A43" w:rsidRDefault="00FE6A43" w:rsidP="00436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020821"/>
      <w:docPartObj>
        <w:docPartGallery w:val="Page Numbers (Top of Page)"/>
        <w:docPartUnique/>
      </w:docPartObj>
    </w:sdtPr>
    <w:sdtEndPr>
      <w:rPr>
        <w:noProof/>
      </w:rPr>
    </w:sdtEndPr>
    <w:sdtContent>
      <w:p w14:paraId="64C0DC86" w14:textId="1BD61A9A" w:rsidR="0043623B" w:rsidRDefault="0043623B">
        <w:pPr>
          <w:pStyle w:val="Header"/>
          <w:jc w:val="right"/>
        </w:pPr>
        <w:r w:rsidRPr="0043623B">
          <w:rPr>
            <w:rFonts w:ascii="Times New Roman" w:hAnsi="Times New Roman" w:cs="Times New Roman"/>
            <w:sz w:val="24"/>
            <w:szCs w:val="24"/>
          </w:rPr>
          <w:t>IMMIGRATION</w:t>
        </w:r>
        <w:r>
          <w:tab/>
        </w:r>
        <w:r>
          <w:tab/>
        </w:r>
        <w:r>
          <w:fldChar w:fldCharType="begin"/>
        </w:r>
        <w:r>
          <w:instrText xml:space="preserve"> PAGE   \* MERGEFORMAT </w:instrText>
        </w:r>
        <w:r>
          <w:fldChar w:fldCharType="separate"/>
        </w:r>
        <w:r w:rsidR="00615B8A">
          <w:rPr>
            <w:noProof/>
          </w:rPr>
          <w:t>2</w:t>
        </w:r>
        <w:r>
          <w:rPr>
            <w:noProof/>
          </w:rPr>
          <w:fldChar w:fldCharType="end"/>
        </w:r>
      </w:p>
    </w:sdtContent>
  </w:sdt>
  <w:p w14:paraId="3C9732F6" w14:textId="77777777" w:rsidR="0043623B" w:rsidRDefault="00436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B76CA" w14:textId="488D8415" w:rsidR="0043623B" w:rsidRDefault="0043623B">
    <w:pPr>
      <w:pStyle w:val="Header"/>
    </w:pPr>
    <w:r w:rsidRPr="0043623B">
      <w:rPr>
        <w:rFonts w:ascii="Times New Roman" w:hAnsi="Times New Roman" w:cs="Times New Roman"/>
        <w:sz w:val="24"/>
        <w:szCs w:val="24"/>
      </w:rPr>
      <w:t>RUNNING HEAD: IMMIGRATION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3D"/>
    <w:rsid w:val="001102AC"/>
    <w:rsid w:val="001A2A1D"/>
    <w:rsid w:val="0043623B"/>
    <w:rsid w:val="00505898"/>
    <w:rsid w:val="005E333D"/>
    <w:rsid w:val="00612A6A"/>
    <w:rsid w:val="00615B8A"/>
    <w:rsid w:val="00743631"/>
    <w:rsid w:val="007E5A3B"/>
    <w:rsid w:val="007F50AF"/>
    <w:rsid w:val="009A388E"/>
    <w:rsid w:val="009C6137"/>
    <w:rsid w:val="00A60719"/>
    <w:rsid w:val="00B268C9"/>
    <w:rsid w:val="00CE27BA"/>
    <w:rsid w:val="00DB5030"/>
    <w:rsid w:val="00F22465"/>
    <w:rsid w:val="00FE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38665"/>
  <w15:chartTrackingRefBased/>
  <w15:docId w15:val="{3CD3670E-B617-46FA-8DF2-6EA7AFB5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898"/>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23B"/>
  </w:style>
  <w:style w:type="paragraph" w:styleId="Footer">
    <w:name w:val="footer"/>
    <w:basedOn w:val="Normal"/>
    <w:link w:val="FooterChar"/>
    <w:uiPriority w:val="99"/>
    <w:unhideWhenUsed/>
    <w:rsid w:val="00436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23B"/>
  </w:style>
  <w:style w:type="character" w:styleId="Hyperlink">
    <w:name w:val="Hyperlink"/>
    <w:basedOn w:val="DefaultParagraphFont"/>
    <w:uiPriority w:val="99"/>
    <w:semiHidden/>
    <w:unhideWhenUsed/>
    <w:rsid w:val="00505898"/>
    <w:rPr>
      <w:color w:val="0000FF"/>
      <w:u w:val="single"/>
    </w:rPr>
  </w:style>
  <w:style w:type="character" w:customStyle="1" w:styleId="Heading1Char">
    <w:name w:val="Heading 1 Char"/>
    <w:basedOn w:val="DefaultParagraphFont"/>
    <w:link w:val="Heading1"/>
    <w:uiPriority w:val="9"/>
    <w:rsid w:val="0050589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4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History_of_immigration_to_the_United_Sta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utori.com/story/immigration-in-the-19th-century--y2rd9xbiKHP5DWcN7BP12zM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istory.com/topics/immigration/u-s-immigration-before-1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92730-74E4-43AD-A04D-DAFB6F740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2020-09-12T18:38:00Z</dcterms:created>
  <dcterms:modified xsi:type="dcterms:W3CDTF">2020-09-12T18:38:00Z</dcterms:modified>
</cp:coreProperties>
</file>