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049" w:rsidRPr="00EF12D6" w:rsidRDefault="00D67049" w:rsidP="00EF1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7049" w:rsidRPr="00EF12D6" w:rsidRDefault="00D67049" w:rsidP="00EF1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7049" w:rsidRPr="00EF12D6" w:rsidRDefault="00D67049" w:rsidP="00EF1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F3A9C" w:rsidRPr="00EF12D6" w:rsidRDefault="00D67049" w:rsidP="00EF1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12D6">
        <w:rPr>
          <w:rFonts w:ascii="Times New Roman" w:hAnsi="Times New Roman" w:cs="Times New Roman"/>
          <w:sz w:val="24"/>
          <w:szCs w:val="24"/>
        </w:rPr>
        <w:t>INCOM</w:t>
      </w:r>
      <w:r w:rsidR="00464633" w:rsidRPr="00EF12D6">
        <w:rPr>
          <w:rFonts w:ascii="Times New Roman" w:hAnsi="Times New Roman" w:cs="Times New Roman"/>
          <w:sz w:val="24"/>
          <w:szCs w:val="24"/>
        </w:rPr>
        <w:t xml:space="preserve"> Company </w:t>
      </w:r>
    </w:p>
    <w:p w:rsidR="00D67049" w:rsidRPr="00EF12D6" w:rsidRDefault="00D67049" w:rsidP="00EF1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7049" w:rsidRPr="00EF12D6" w:rsidRDefault="00D67049" w:rsidP="00EF1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7049" w:rsidRPr="00EF12D6" w:rsidRDefault="00D67049" w:rsidP="00EF1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7049" w:rsidRPr="00EF12D6" w:rsidRDefault="00D67049" w:rsidP="00EF1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12D6">
        <w:rPr>
          <w:rFonts w:ascii="Times New Roman" w:hAnsi="Times New Roman" w:cs="Times New Roman"/>
          <w:sz w:val="24"/>
          <w:szCs w:val="24"/>
        </w:rPr>
        <w:t>Student name:</w:t>
      </w:r>
    </w:p>
    <w:p w:rsidR="00D67049" w:rsidRPr="00EF12D6" w:rsidRDefault="00D67049" w:rsidP="00EF1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7049" w:rsidRPr="00EF12D6" w:rsidRDefault="00D67049" w:rsidP="00EF1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7049" w:rsidRPr="00EF12D6" w:rsidRDefault="00D67049" w:rsidP="00EF1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7049" w:rsidRPr="00EF12D6" w:rsidRDefault="00D67049" w:rsidP="00EF1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7049" w:rsidRPr="00EF12D6" w:rsidRDefault="00D67049" w:rsidP="00EF1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12D6">
        <w:rPr>
          <w:rFonts w:ascii="Times New Roman" w:hAnsi="Times New Roman" w:cs="Times New Roman"/>
          <w:sz w:val="24"/>
          <w:szCs w:val="24"/>
        </w:rPr>
        <w:t>Professor name:</w:t>
      </w:r>
    </w:p>
    <w:p w:rsidR="00D67049" w:rsidRPr="00EF12D6" w:rsidRDefault="00D67049" w:rsidP="00EF1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12D6">
        <w:rPr>
          <w:rFonts w:ascii="Times New Roman" w:hAnsi="Times New Roman" w:cs="Times New Roman"/>
          <w:sz w:val="24"/>
          <w:szCs w:val="24"/>
        </w:rPr>
        <w:t>Affiliated institution:</w:t>
      </w:r>
    </w:p>
    <w:p w:rsidR="00D67049" w:rsidRPr="00EF12D6" w:rsidRDefault="00D67049" w:rsidP="00EF1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12D6">
        <w:rPr>
          <w:rFonts w:ascii="Times New Roman" w:hAnsi="Times New Roman" w:cs="Times New Roman"/>
          <w:sz w:val="24"/>
          <w:szCs w:val="24"/>
        </w:rPr>
        <w:t>Date:</w:t>
      </w:r>
    </w:p>
    <w:p w:rsidR="00D67049" w:rsidRPr="00EF12D6" w:rsidRDefault="00D67049" w:rsidP="00EF12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7049" w:rsidRPr="00EF12D6" w:rsidRDefault="00D67049">
      <w:pPr>
        <w:rPr>
          <w:rFonts w:ascii="Times New Roman" w:hAnsi="Times New Roman" w:cs="Times New Roman"/>
          <w:sz w:val="24"/>
          <w:szCs w:val="24"/>
        </w:rPr>
      </w:pPr>
    </w:p>
    <w:p w:rsidR="00D67049" w:rsidRPr="00EF12D6" w:rsidRDefault="00D67049">
      <w:pPr>
        <w:rPr>
          <w:rFonts w:ascii="Times New Roman" w:hAnsi="Times New Roman" w:cs="Times New Roman"/>
          <w:sz w:val="24"/>
          <w:szCs w:val="24"/>
        </w:rPr>
      </w:pPr>
    </w:p>
    <w:p w:rsidR="00D67049" w:rsidRPr="00EF12D6" w:rsidRDefault="00D67049">
      <w:pPr>
        <w:rPr>
          <w:rFonts w:ascii="Times New Roman" w:hAnsi="Times New Roman" w:cs="Times New Roman"/>
          <w:sz w:val="24"/>
          <w:szCs w:val="24"/>
        </w:rPr>
      </w:pPr>
    </w:p>
    <w:p w:rsidR="001E45D6" w:rsidRPr="00EF12D6" w:rsidRDefault="007F3A9C">
      <w:pPr>
        <w:rPr>
          <w:rFonts w:ascii="Times New Roman" w:hAnsi="Times New Roman" w:cs="Times New Roman"/>
          <w:sz w:val="24"/>
          <w:szCs w:val="24"/>
        </w:rPr>
      </w:pPr>
      <w:r w:rsidRPr="00EF12D6">
        <w:rPr>
          <w:rFonts w:ascii="Times New Roman" w:hAnsi="Times New Roman" w:cs="Times New Roman"/>
          <w:sz w:val="24"/>
          <w:szCs w:val="24"/>
        </w:rPr>
        <w:lastRenderedPageBreak/>
        <w:t>Question 1</w:t>
      </w:r>
    </w:p>
    <w:tbl>
      <w:tblPr>
        <w:tblW w:w="9720" w:type="dxa"/>
        <w:tblLook w:val="04A0" w:firstRow="1" w:lastRow="0" w:firstColumn="1" w:lastColumn="0" w:noHBand="0" w:noVBand="1"/>
      </w:tblPr>
      <w:tblGrid>
        <w:gridCol w:w="3204"/>
        <w:gridCol w:w="3097"/>
        <w:gridCol w:w="1337"/>
        <w:gridCol w:w="1543"/>
        <w:gridCol w:w="816"/>
      </w:tblGrid>
      <w:tr w:rsidR="00F56507" w:rsidRPr="00F56507" w:rsidTr="00F56507">
        <w:trPr>
          <w:trHeight w:val="315"/>
        </w:trPr>
        <w:tc>
          <w:tcPr>
            <w:tcW w:w="97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INCOM Income Statement as of March 2016</w:t>
            </w:r>
          </w:p>
        </w:tc>
      </w:tr>
      <w:tr w:rsidR="00F56507" w:rsidRPr="00F56507" w:rsidTr="00F56507">
        <w:trPr>
          <w:trHeight w:val="300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Sales 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2,152,500.00 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100%</w:t>
            </w:r>
          </w:p>
        </w:tc>
      </w:tr>
      <w:tr w:rsidR="00F56507" w:rsidRPr="00F56507" w:rsidTr="00F56507">
        <w:trPr>
          <w:trHeight w:val="300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Direct Labor Expenses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   271,250.00 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56507" w:rsidRPr="00F56507" w:rsidTr="00F56507">
        <w:trPr>
          <w:trHeight w:val="300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Manufacturing Overhead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   458,000.00 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56507" w:rsidRPr="00F56507" w:rsidTr="00F56507">
        <w:trPr>
          <w:trHeight w:val="300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56507" w:rsidRPr="00F56507" w:rsidTr="00F56507">
        <w:trPr>
          <w:trHeight w:val="300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Machine-Related Expenses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336,000.00 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56507" w:rsidRPr="00F56507" w:rsidTr="00F56507">
        <w:trPr>
          <w:trHeight w:val="300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Setup Labor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 40,000.00 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56507" w:rsidRPr="00F56507" w:rsidTr="00F56507">
        <w:trPr>
          <w:trHeight w:val="300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Receiving and production control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180,000.00 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56507" w:rsidRPr="00F56507" w:rsidTr="00F56507">
        <w:trPr>
          <w:trHeight w:val="300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Engineering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100,000.00 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56507" w:rsidRPr="00F56507" w:rsidTr="00F56507">
        <w:trPr>
          <w:trHeight w:val="300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Packing and Shipping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150,000.00 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56507" w:rsidRPr="00F56507" w:rsidTr="00F56507">
        <w:trPr>
          <w:trHeight w:val="300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 Manufacturing Overhead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   806,000.00 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9D1060" w:rsidRPr="00EF1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29%</w:t>
            </w:r>
          </w:p>
        </w:tc>
      </w:tr>
      <w:tr w:rsidR="00F56507" w:rsidRPr="00F56507" w:rsidTr="00F56507">
        <w:trPr>
          <w:trHeight w:val="300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Gross Margin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   617,250.00 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56507" w:rsidRPr="00F56507" w:rsidTr="00F56507">
        <w:trPr>
          <w:trHeight w:val="300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General, Selling &amp; Admin. Expense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   559,650.00 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56507" w:rsidRPr="00F56507" w:rsidTr="00F56507">
        <w:trPr>
          <w:trHeight w:val="315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Operating Income (Pre-tax)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     57,600.00 </w:t>
            </w:r>
          </w:p>
        </w:tc>
        <w:tc>
          <w:tcPr>
            <w:tcW w:w="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="009D1060" w:rsidRPr="002D03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3%</w:t>
            </w:r>
          </w:p>
        </w:tc>
      </w:tr>
    </w:tbl>
    <w:p w:rsidR="00F56507" w:rsidRPr="00EF12D6" w:rsidRDefault="00DF0CC0">
      <w:pPr>
        <w:rPr>
          <w:rFonts w:ascii="Times New Roman" w:hAnsi="Times New Roman" w:cs="Times New Roman"/>
          <w:sz w:val="24"/>
          <w:szCs w:val="24"/>
        </w:rPr>
      </w:pPr>
      <w:r w:rsidRPr="00EF12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743E" w:rsidRDefault="00FA74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Income statement</w:t>
      </w:r>
    </w:p>
    <w:p w:rsidR="00FA743E" w:rsidRDefault="00FA743E">
      <w:pPr>
        <w:rPr>
          <w:rFonts w:ascii="Times New Roman" w:hAnsi="Times New Roman" w:cs="Times New Roman"/>
          <w:sz w:val="24"/>
          <w:szCs w:val="24"/>
        </w:rPr>
      </w:pPr>
    </w:p>
    <w:p w:rsidR="00DF0CC0" w:rsidRPr="00EF12D6" w:rsidRDefault="00DF0CC0">
      <w:pPr>
        <w:rPr>
          <w:rFonts w:ascii="Times New Roman" w:hAnsi="Times New Roman" w:cs="Times New Roman"/>
          <w:sz w:val="24"/>
          <w:szCs w:val="24"/>
        </w:rPr>
      </w:pPr>
      <w:r w:rsidRPr="00EF12D6">
        <w:rPr>
          <w:rFonts w:ascii="Times New Roman" w:hAnsi="Times New Roman" w:cs="Times New Roman"/>
          <w:sz w:val="24"/>
          <w:szCs w:val="24"/>
        </w:rPr>
        <w:t xml:space="preserve">The company ought to increase their </w:t>
      </w:r>
      <w:r w:rsidR="00B53E54" w:rsidRPr="00EF12D6">
        <w:rPr>
          <w:rFonts w:ascii="Times New Roman" w:hAnsi="Times New Roman" w:cs="Times New Roman"/>
          <w:sz w:val="24"/>
          <w:szCs w:val="24"/>
        </w:rPr>
        <w:t xml:space="preserve">selling price by 5% to retain the present margins of </w:t>
      </w:r>
      <w:r w:rsidR="001819E3" w:rsidRPr="00EF12D6">
        <w:rPr>
          <w:rFonts w:ascii="Times New Roman" w:hAnsi="Times New Roman" w:cs="Times New Roman"/>
          <w:sz w:val="24"/>
          <w:szCs w:val="24"/>
        </w:rPr>
        <w:t xml:space="preserve">3%. Assume that the raw material costs increased by 5%, then it means that the company ought to raise the selling price of each item by </w:t>
      </w:r>
      <w:r w:rsidR="00C64145" w:rsidRPr="00EF12D6">
        <w:rPr>
          <w:rFonts w:ascii="Times New Roman" w:hAnsi="Times New Roman" w:cs="Times New Roman"/>
          <w:sz w:val="24"/>
          <w:szCs w:val="24"/>
        </w:rPr>
        <w:t xml:space="preserve">5%. </w:t>
      </w:r>
      <w:r w:rsidR="00760C50" w:rsidRPr="00EF12D6">
        <w:rPr>
          <w:rFonts w:ascii="Times New Roman" w:hAnsi="Times New Roman" w:cs="Times New Roman"/>
          <w:sz w:val="24"/>
          <w:szCs w:val="24"/>
        </w:rPr>
        <w:t xml:space="preserve">Profit margin gets obtained through subtraction of raw materials and other expenses from the sales. </w:t>
      </w:r>
    </w:p>
    <w:p w:rsidR="007F3A9C" w:rsidRPr="00EF12D6" w:rsidRDefault="007F3A9C">
      <w:pPr>
        <w:rPr>
          <w:rFonts w:ascii="Times New Roman" w:hAnsi="Times New Roman" w:cs="Times New Roman"/>
          <w:sz w:val="24"/>
          <w:szCs w:val="24"/>
        </w:rPr>
      </w:pPr>
      <w:r w:rsidRPr="00EF12D6">
        <w:rPr>
          <w:rFonts w:ascii="Times New Roman" w:hAnsi="Times New Roman" w:cs="Times New Roman"/>
          <w:sz w:val="24"/>
          <w:szCs w:val="24"/>
        </w:rPr>
        <w:t>Question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60"/>
        <w:gridCol w:w="2060"/>
        <w:gridCol w:w="2060"/>
        <w:gridCol w:w="1077"/>
        <w:gridCol w:w="1093"/>
      </w:tblGrid>
      <w:tr w:rsidR="00B07FFC" w:rsidRPr="00B07FFC" w:rsidTr="00B07FFC">
        <w:trPr>
          <w:trHeight w:val="300"/>
        </w:trPr>
        <w:tc>
          <w:tcPr>
            <w:tcW w:w="3860" w:type="dxa"/>
            <w:noWrap/>
            <w:hideMark/>
          </w:tcPr>
          <w:p w:rsidR="00B07FFC" w:rsidRPr="00B07FFC" w:rsidRDefault="00B07FFC" w:rsidP="00B07F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7F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2580" w:type="dxa"/>
            <w:noWrap/>
            <w:hideMark/>
          </w:tcPr>
          <w:p w:rsidR="00B07FFC" w:rsidRPr="00B07FFC" w:rsidRDefault="00B07F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7F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Share</w:t>
            </w:r>
          </w:p>
        </w:tc>
        <w:tc>
          <w:tcPr>
            <w:tcW w:w="2580" w:type="dxa"/>
            <w:noWrap/>
            <w:hideMark/>
          </w:tcPr>
          <w:p w:rsidR="00B07FFC" w:rsidRPr="00B07FFC" w:rsidRDefault="00B07FFC" w:rsidP="00B07F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7F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Value</w:t>
            </w:r>
          </w:p>
        </w:tc>
        <w:tc>
          <w:tcPr>
            <w:tcW w:w="1320" w:type="dxa"/>
            <w:noWrap/>
            <w:hideMark/>
          </w:tcPr>
          <w:p w:rsidR="00B07FFC" w:rsidRPr="00B07FFC" w:rsidRDefault="00B07F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7F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Fixed</w:t>
            </w:r>
          </w:p>
        </w:tc>
        <w:tc>
          <w:tcPr>
            <w:tcW w:w="1340" w:type="dxa"/>
            <w:noWrap/>
            <w:hideMark/>
          </w:tcPr>
          <w:p w:rsidR="00B07FFC" w:rsidRPr="00B07FFC" w:rsidRDefault="00B07F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7F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Variable</w:t>
            </w:r>
          </w:p>
        </w:tc>
      </w:tr>
      <w:tr w:rsidR="00B07FFC" w:rsidRPr="00B07FFC" w:rsidTr="00B07FFC">
        <w:trPr>
          <w:trHeight w:val="300"/>
        </w:trPr>
        <w:tc>
          <w:tcPr>
            <w:tcW w:w="3860" w:type="dxa"/>
            <w:noWrap/>
            <w:hideMark/>
          </w:tcPr>
          <w:p w:rsidR="00B07FFC" w:rsidRPr="00B07FFC" w:rsidRDefault="00B07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FFC">
              <w:rPr>
                <w:rFonts w:ascii="Times New Roman" w:hAnsi="Times New Roman" w:cs="Times New Roman"/>
                <w:sz w:val="24"/>
                <w:szCs w:val="24"/>
              </w:rPr>
              <w:t>Machine-related express</w:t>
            </w:r>
          </w:p>
        </w:tc>
        <w:tc>
          <w:tcPr>
            <w:tcW w:w="2580" w:type="dxa"/>
            <w:noWrap/>
            <w:hideMark/>
          </w:tcPr>
          <w:p w:rsidR="00B07FFC" w:rsidRPr="00B07FFC" w:rsidRDefault="00B07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FFC">
              <w:rPr>
                <w:rFonts w:ascii="Times New Roman" w:hAnsi="Times New Roman" w:cs="Times New Roman"/>
                <w:sz w:val="24"/>
                <w:szCs w:val="24"/>
              </w:rPr>
              <w:t>20 % fixed,  80% Variable</w:t>
            </w:r>
          </w:p>
        </w:tc>
        <w:tc>
          <w:tcPr>
            <w:tcW w:w="2580" w:type="dxa"/>
            <w:noWrap/>
            <w:hideMark/>
          </w:tcPr>
          <w:p w:rsidR="00B07FFC" w:rsidRPr="00B07FFC" w:rsidRDefault="00B07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FFC">
              <w:rPr>
                <w:rFonts w:ascii="Times New Roman" w:hAnsi="Times New Roman" w:cs="Times New Roman"/>
                <w:sz w:val="24"/>
                <w:szCs w:val="24"/>
              </w:rPr>
              <w:t xml:space="preserve"> $                              336,000.00 </w:t>
            </w:r>
          </w:p>
        </w:tc>
        <w:tc>
          <w:tcPr>
            <w:tcW w:w="1320" w:type="dxa"/>
            <w:noWrap/>
            <w:hideMark/>
          </w:tcPr>
          <w:p w:rsidR="00B07FFC" w:rsidRPr="00B07FFC" w:rsidRDefault="00B07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FFC">
              <w:rPr>
                <w:rFonts w:ascii="Times New Roman" w:hAnsi="Times New Roman" w:cs="Times New Roman"/>
                <w:sz w:val="24"/>
                <w:szCs w:val="24"/>
              </w:rPr>
              <w:t xml:space="preserve"> $    67,200.00 </w:t>
            </w:r>
          </w:p>
        </w:tc>
        <w:tc>
          <w:tcPr>
            <w:tcW w:w="1340" w:type="dxa"/>
            <w:noWrap/>
            <w:hideMark/>
          </w:tcPr>
          <w:p w:rsidR="00B07FFC" w:rsidRPr="00B07FFC" w:rsidRDefault="00B07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FFC">
              <w:rPr>
                <w:rFonts w:ascii="Times New Roman" w:hAnsi="Times New Roman" w:cs="Times New Roman"/>
                <w:sz w:val="24"/>
                <w:szCs w:val="24"/>
              </w:rPr>
              <w:t xml:space="preserve"> $  268,800.00 </w:t>
            </w:r>
          </w:p>
        </w:tc>
      </w:tr>
      <w:tr w:rsidR="00B07FFC" w:rsidRPr="00B07FFC" w:rsidTr="00B07FFC">
        <w:trPr>
          <w:trHeight w:val="300"/>
        </w:trPr>
        <w:tc>
          <w:tcPr>
            <w:tcW w:w="3860" w:type="dxa"/>
            <w:noWrap/>
            <w:hideMark/>
          </w:tcPr>
          <w:p w:rsidR="00B07FFC" w:rsidRPr="00B07FFC" w:rsidRDefault="00B07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F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Setup labor </w:t>
            </w:r>
          </w:p>
        </w:tc>
        <w:tc>
          <w:tcPr>
            <w:tcW w:w="2580" w:type="dxa"/>
            <w:noWrap/>
            <w:hideMark/>
          </w:tcPr>
          <w:p w:rsidR="00B07FFC" w:rsidRPr="00B07FFC" w:rsidRDefault="00B07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FFC">
              <w:rPr>
                <w:rFonts w:ascii="Times New Roman" w:hAnsi="Times New Roman" w:cs="Times New Roman"/>
                <w:sz w:val="24"/>
                <w:szCs w:val="24"/>
              </w:rPr>
              <w:t>100% fixed</w:t>
            </w:r>
          </w:p>
        </w:tc>
        <w:tc>
          <w:tcPr>
            <w:tcW w:w="2580" w:type="dxa"/>
            <w:noWrap/>
            <w:hideMark/>
          </w:tcPr>
          <w:p w:rsidR="00B07FFC" w:rsidRPr="00B07FFC" w:rsidRDefault="00B07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FFC">
              <w:rPr>
                <w:rFonts w:ascii="Times New Roman" w:hAnsi="Times New Roman" w:cs="Times New Roman"/>
                <w:sz w:val="24"/>
                <w:szCs w:val="24"/>
              </w:rPr>
              <w:t xml:space="preserve"> $                                40,000.00 </w:t>
            </w:r>
          </w:p>
        </w:tc>
        <w:tc>
          <w:tcPr>
            <w:tcW w:w="1320" w:type="dxa"/>
            <w:noWrap/>
            <w:hideMark/>
          </w:tcPr>
          <w:p w:rsidR="00B07FFC" w:rsidRPr="00B07FFC" w:rsidRDefault="00B07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FFC">
              <w:rPr>
                <w:rFonts w:ascii="Times New Roman" w:hAnsi="Times New Roman" w:cs="Times New Roman"/>
                <w:sz w:val="24"/>
                <w:szCs w:val="24"/>
              </w:rPr>
              <w:t xml:space="preserve"> $    40,000.00 </w:t>
            </w:r>
          </w:p>
        </w:tc>
        <w:tc>
          <w:tcPr>
            <w:tcW w:w="1340" w:type="dxa"/>
            <w:noWrap/>
            <w:hideMark/>
          </w:tcPr>
          <w:p w:rsidR="00B07FFC" w:rsidRPr="00B07FFC" w:rsidRDefault="00B07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FFC">
              <w:rPr>
                <w:rFonts w:ascii="Times New Roman" w:hAnsi="Times New Roman" w:cs="Times New Roman"/>
                <w:sz w:val="24"/>
                <w:szCs w:val="24"/>
              </w:rPr>
              <w:t xml:space="preserve"> $                    -   </w:t>
            </w:r>
          </w:p>
        </w:tc>
      </w:tr>
      <w:tr w:rsidR="00B07FFC" w:rsidRPr="00B07FFC" w:rsidTr="00B07FFC">
        <w:trPr>
          <w:trHeight w:val="300"/>
        </w:trPr>
        <w:tc>
          <w:tcPr>
            <w:tcW w:w="3860" w:type="dxa"/>
            <w:noWrap/>
            <w:hideMark/>
          </w:tcPr>
          <w:p w:rsidR="00B07FFC" w:rsidRPr="00B07FFC" w:rsidRDefault="00B07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FFC">
              <w:rPr>
                <w:rFonts w:ascii="Times New Roman" w:hAnsi="Times New Roman" w:cs="Times New Roman"/>
                <w:sz w:val="24"/>
                <w:szCs w:val="24"/>
              </w:rPr>
              <w:t>Receiving and production control</w:t>
            </w:r>
          </w:p>
        </w:tc>
        <w:tc>
          <w:tcPr>
            <w:tcW w:w="2580" w:type="dxa"/>
            <w:noWrap/>
            <w:hideMark/>
          </w:tcPr>
          <w:p w:rsidR="00B07FFC" w:rsidRPr="00B07FFC" w:rsidRDefault="00B07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FFC">
              <w:rPr>
                <w:rFonts w:ascii="Times New Roman" w:hAnsi="Times New Roman" w:cs="Times New Roman"/>
                <w:sz w:val="24"/>
                <w:szCs w:val="24"/>
              </w:rPr>
              <w:t>10% fixed, 90% variable</w:t>
            </w:r>
          </w:p>
        </w:tc>
        <w:tc>
          <w:tcPr>
            <w:tcW w:w="2580" w:type="dxa"/>
            <w:noWrap/>
            <w:hideMark/>
          </w:tcPr>
          <w:p w:rsidR="00B07FFC" w:rsidRPr="00B07FFC" w:rsidRDefault="00B07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FFC">
              <w:rPr>
                <w:rFonts w:ascii="Times New Roman" w:hAnsi="Times New Roman" w:cs="Times New Roman"/>
                <w:sz w:val="24"/>
                <w:szCs w:val="24"/>
              </w:rPr>
              <w:t xml:space="preserve"> $                              180,000.00 </w:t>
            </w:r>
          </w:p>
        </w:tc>
        <w:tc>
          <w:tcPr>
            <w:tcW w:w="1320" w:type="dxa"/>
            <w:noWrap/>
            <w:hideMark/>
          </w:tcPr>
          <w:p w:rsidR="00B07FFC" w:rsidRPr="00B07FFC" w:rsidRDefault="00B07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FFC">
              <w:rPr>
                <w:rFonts w:ascii="Times New Roman" w:hAnsi="Times New Roman" w:cs="Times New Roman"/>
                <w:sz w:val="24"/>
                <w:szCs w:val="24"/>
              </w:rPr>
              <w:t xml:space="preserve"> $    18,000.00 </w:t>
            </w:r>
          </w:p>
        </w:tc>
        <w:tc>
          <w:tcPr>
            <w:tcW w:w="1340" w:type="dxa"/>
            <w:noWrap/>
            <w:hideMark/>
          </w:tcPr>
          <w:p w:rsidR="00B07FFC" w:rsidRPr="00B07FFC" w:rsidRDefault="00B07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FFC">
              <w:rPr>
                <w:rFonts w:ascii="Times New Roman" w:hAnsi="Times New Roman" w:cs="Times New Roman"/>
                <w:sz w:val="24"/>
                <w:szCs w:val="24"/>
              </w:rPr>
              <w:t xml:space="preserve"> $  162,000.00 </w:t>
            </w:r>
          </w:p>
        </w:tc>
      </w:tr>
      <w:tr w:rsidR="00B07FFC" w:rsidRPr="00B07FFC" w:rsidTr="00B07FFC">
        <w:trPr>
          <w:trHeight w:val="300"/>
        </w:trPr>
        <w:tc>
          <w:tcPr>
            <w:tcW w:w="3860" w:type="dxa"/>
            <w:noWrap/>
            <w:hideMark/>
          </w:tcPr>
          <w:p w:rsidR="00B07FFC" w:rsidRPr="00B07FFC" w:rsidRDefault="00B07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FFC">
              <w:rPr>
                <w:rFonts w:ascii="Times New Roman" w:hAnsi="Times New Roman" w:cs="Times New Roman"/>
                <w:sz w:val="24"/>
                <w:szCs w:val="24"/>
              </w:rPr>
              <w:t>Engineering</w:t>
            </w:r>
          </w:p>
        </w:tc>
        <w:tc>
          <w:tcPr>
            <w:tcW w:w="2580" w:type="dxa"/>
            <w:noWrap/>
            <w:hideMark/>
          </w:tcPr>
          <w:p w:rsidR="00B07FFC" w:rsidRPr="00B07FFC" w:rsidRDefault="00B07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FFC">
              <w:rPr>
                <w:rFonts w:ascii="Times New Roman" w:hAnsi="Times New Roman" w:cs="Times New Roman"/>
                <w:sz w:val="24"/>
                <w:szCs w:val="24"/>
              </w:rPr>
              <w:t>100% fixed</w:t>
            </w:r>
          </w:p>
        </w:tc>
        <w:tc>
          <w:tcPr>
            <w:tcW w:w="2580" w:type="dxa"/>
            <w:noWrap/>
            <w:hideMark/>
          </w:tcPr>
          <w:p w:rsidR="00B07FFC" w:rsidRPr="00B07FFC" w:rsidRDefault="00B07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FFC">
              <w:rPr>
                <w:rFonts w:ascii="Times New Roman" w:hAnsi="Times New Roman" w:cs="Times New Roman"/>
                <w:sz w:val="24"/>
                <w:szCs w:val="24"/>
              </w:rPr>
              <w:t xml:space="preserve"> $                              100,000.00 </w:t>
            </w:r>
          </w:p>
        </w:tc>
        <w:tc>
          <w:tcPr>
            <w:tcW w:w="1320" w:type="dxa"/>
            <w:noWrap/>
            <w:hideMark/>
          </w:tcPr>
          <w:p w:rsidR="00B07FFC" w:rsidRPr="00B07FFC" w:rsidRDefault="00B07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FFC">
              <w:rPr>
                <w:rFonts w:ascii="Times New Roman" w:hAnsi="Times New Roman" w:cs="Times New Roman"/>
                <w:sz w:val="24"/>
                <w:szCs w:val="24"/>
              </w:rPr>
              <w:t xml:space="preserve"> $  100,000.00 </w:t>
            </w:r>
          </w:p>
        </w:tc>
        <w:tc>
          <w:tcPr>
            <w:tcW w:w="1340" w:type="dxa"/>
            <w:noWrap/>
            <w:hideMark/>
          </w:tcPr>
          <w:p w:rsidR="00B07FFC" w:rsidRPr="00B07FFC" w:rsidRDefault="00B07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FFC">
              <w:rPr>
                <w:rFonts w:ascii="Times New Roman" w:hAnsi="Times New Roman" w:cs="Times New Roman"/>
                <w:sz w:val="24"/>
                <w:szCs w:val="24"/>
              </w:rPr>
              <w:t xml:space="preserve"> $                    -   </w:t>
            </w:r>
          </w:p>
        </w:tc>
      </w:tr>
      <w:tr w:rsidR="00B07FFC" w:rsidRPr="00B07FFC" w:rsidTr="00B07FFC">
        <w:trPr>
          <w:trHeight w:val="300"/>
        </w:trPr>
        <w:tc>
          <w:tcPr>
            <w:tcW w:w="3860" w:type="dxa"/>
            <w:noWrap/>
            <w:hideMark/>
          </w:tcPr>
          <w:p w:rsidR="00B07FFC" w:rsidRPr="00B07FFC" w:rsidRDefault="00B07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FFC">
              <w:rPr>
                <w:rFonts w:ascii="Times New Roman" w:hAnsi="Times New Roman" w:cs="Times New Roman"/>
                <w:sz w:val="24"/>
                <w:szCs w:val="24"/>
              </w:rPr>
              <w:t xml:space="preserve">Packaging and Shipping </w:t>
            </w:r>
          </w:p>
        </w:tc>
        <w:tc>
          <w:tcPr>
            <w:tcW w:w="2580" w:type="dxa"/>
            <w:noWrap/>
            <w:hideMark/>
          </w:tcPr>
          <w:p w:rsidR="00B07FFC" w:rsidRPr="00B07FFC" w:rsidRDefault="00B07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FFC">
              <w:rPr>
                <w:rFonts w:ascii="Times New Roman" w:hAnsi="Times New Roman" w:cs="Times New Roman"/>
                <w:sz w:val="24"/>
                <w:szCs w:val="24"/>
              </w:rPr>
              <w:t>50% fixed, 50% fixed</w:t>
            </w:r>
          </w:p>
        </w:tc>
        <w:tc>
          <w:tcPr>
            <w:tcW w:w="2580" w:type="dxa"/>
            <w:noWrap/>
            <w:hideMark/>
          </w:tcPr>
          <w:p w:rsidR="00B07FFC" w:rsidRPr="00B07FFC" w:rsidRDefault="00B07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FFC">
              <w:rPr>
                <w:rFonts w:ascii="Times New Roman" w:hAnsi="Times New Roman" w:cs="Times New Roman"/>
                <w:sz w:val="24"/>
                <w:szCs w:val="24"/>
              </w:rPr>
              <w:t xml:space="preserve"> $                              150,000.00 </w:t>
            </w:r>
          </w:p>
        </w:tc>
        <w:tc>
          <w:tcPr>
            <w:tcW w:w="1320" w:type="dxa"/>
            <w:noWrap/>
            <w:hideMark/>
          </w:tcPr>
          <w:p w:rsidR="00B07FFC" w:rsidRPr="00B07FFC" w:rsidRDefault="00B07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FFC">
              <w:rPr>
                <w:rFonts w:ascii="Times New Roman" w:hAnsi="Times New Roman" w:cs="Times New Roman"/>
                <w:sz w:val="24"/>
                <w:szCs w:val="24"/>
              </w:rPr>
              <w:t xml:space="preserve"> $    75,000.00 </w:t>
            </w:r>
          </w:p>
        </w:tc>
        <w:tc>
          <w:tcPr>
            <w:tcW w:w="1340" w:type="dxa"/>
            <w:noWrap/>
            <w:hideMark/>
          </w:tcPr>
          <w:p w:rsidR="00B07FFC" w:rsidRPr="00B07FFC" w:rsidRDefault="00B07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FFC">
              <w:rPr>
                <w:rFonts w:ascii="Times New Roman" w:hAnsi="Times New Roman" w:cs="Times New Roman"/>
                <w:sz w:val="24"/>
                <w:szCs w:val="24"/>
              </w:rPr>
              <w:t xml:space="preserve"> $    75,000.00 </w:t>
            </w:r>
          </w:p>
        </w:tc>
      </w:tr>
      <w:tr w:rsidR="00B07FFC" w:rsidRPr="00B07FFC" w:rsidTr="00B07FFC">
        <w:trPr>
          <w:trHeight w:val="315"/>
        </w:trPr>
        <w:tc>
          <w:tcPr>
            <w:tcW w:w="3860" w:type="dxa"/>
            <w:noWrap/>
            <w:hideMark/>
          </w:tcPr>
          <w:p w:rsidR="00B07FFC" w:rsidRPr="00B07FFC" w:rsidRDefault="00B07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FFC">
              <w:rPr>
                <w:rFonts w:ascii="Times New Roman" w:hAnsi="Times New Roman" w:cs="Times New Roman"/>
                <w:sz w:val="24"/>
                <w:szCs w:val="24"/>
              </w:rPr>
              <w:t>General, Selling, and Admin Expense</w:t>
            </w:r>
          </w:p>
        </w:tc>
        <w:tc>
          <w:tcPr>
            <w:tcW w:w="2580" w:type="dxa"/>
            <w:noWrap/>
            <w:hideMark/>
          </w:tcPr>
          <w:p w:rsidR="00B07FFC" w:rsidRPr="00B07FFC" w:rsidRDefault="00B07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FFC">
              <w:rPr>
                <w:rFonts w:ascii="Times New Roman" w:hAnsi="Times New Roman" w:cs="Times New Roman"/>
                <w:sz w:val="24"/>
                <w:szCs w:val="24"/>
              </w:rPr>
              <w:t>90% fixed, 10% variable</w:t>
            </w:r>
          </w:p>
        </w:tc>
        <w:tc>
          <w:tcPr>
            <w:tcW w:w="2580" w:type="dxa"/>
            <w:noWrap/>
            <w:hideMark/>
          </w:tcPr>
          <w:p w:rsidR="00B07FFC" w:rsidRPr="00B07FFC" w:rsidRDefault="00B07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FFC">
              <w:rPr>
                <w:rFonts w:ascii="Times New Roman" w:hAnsi="Times New Roman" w:cs="Times New Roman"/>
                <w:sz w:val="24"/>
                <w:szCs w:val="24"/>
              </w:rPr>
              <w:t xml:space="preserve"> $                              559,650.00 </w:t>
            </w:r>
          </w:p>
        </w:tc>
        <w:tc>
          <w:tcPr>
            <w:tcW w:w="1320" w:type="dxa"/>
            <w:noWrap/>
            <w:hideMark/>
          </w:tcPr>
          <w:p w:rsidR="00B07FFC" w:rsidRPr="00B07FFC" w:rsidRDefault="00B07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FFC">
              <w:rPr>
                <w:rFonts w:ascii="Times New Roman" w:hAnsi="Times New Roman" w:cs="Times New Roman"/>
                <w:sz w:val="24"/>
                <w:szCs w:val="24"/>
              </w:rPr>
              <w:t xml:space="preserve"> $  503,685.00 </w:t>
            </w:r>
          </w:p>
        </w:tc>
        <w:tc>
          <w:tcPr>
            <w:tcW w:w="1340" w:type="dxa"/>
            <w:noWrap/>
            <w:hideMark/>
          </w:tcPr>
          <w:p w:rsidR="00B07FFC" w:rsidRPr="00B07FFC" w:rsidRDefault="00B07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FFC">
              <w:rPr>
                <w:rFonts w:ascii="Times New Roman" w:hAnsi="Times New Roman" w:cs="Times New Roman"/>
                <w:sz w:val="24"/>
                <w:szCs w:val="24"/>
              </w:rPr>
              <w:t xml:space="preserve"> $    55,965.00 </w:t>
            </w:r>
          </w:p>
        </w:tc>
      </w:tr>
    </w:tbl>
    <w:p w:rsidR="00A9565F" w:rsidRPr="00EF12D6" w:rsidRDefault="00A9565F">
      <w:pPr>
        <w:rPr>
          <w:rFonts w:ascii="Times New Roman" w:hAnsi="Times New Roman" w:cs="Times New Roman"/>
          <w:sz w:val="24"/>
          <w:szCs w:val="24"/>
        </w:rPr>
      </w:pPr>
    </w:p>
    <w:p w:rsidR="007F3A9C" w:rsidRPr="00EF12D6" w:rsidRDefault="007F3A9C" w:rsidP="007F3A9C">
      <w:pPr>
        <w:rPr>
          <w:rFonts w:ascii="Times New Roman" w:hAnsi="Times New Roman" w:cs="Times New Roman"/>
          <w:sz w:val="24"/>
          <w:szCs w:val="24"/>
        </w:rPr>
      </w:pPr>
      <w:r w:rsidRPr="00EF12D6">
        <w:rPr>
          <w:rFonts w:ascii="Times New Roman" w:hAnsi="Times New Roman" w:cs="Times New Roman"/>
          <w:sz w:val="24"/>
          <w:szCs w:val="24"/>
        </w:rPr>
        <w:t>Question 3</w:t>
      </w:r>
    </w:p>
    <w:p w:rsidR="009F3374" w:rsidRDefault="00AB1FEE" w:rsidP="007F3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Income statement</w:t>
      </w:r>
    </w:p>
    <w:p w:rsidR="00AB1FEE" w:rsidRDefault="00E33660" w:rsidP="007F3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7,600 valves</w:t>
      </w:r>
    </w:p>
    <w:p w:rsidR="00E33660" w:rsidRDefault="00E33660" w:rsidP="007F3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12,000 pumps</w:t>
      </w:r>
    </w:p>
    <w:p w:rsidR="00E33660" w:rsidRDefault="00E33660" w:rsidP="007F3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4,200 flows</w:t>
      </w:r>
    </w:p>
    <w:p w:rsidR="00EE2DCB" w:rsidRDefault="00EE2DCB" w:rsidP="007F3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Which gives a total of 23,800</w:t>
      </w:r>
    </w:p>
    <w:p w:rsidR="00B07FFC" w:rsidRDefault="00B07FFC" w:rsidP="007F3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Assuming the standard monthly production becomes </w:t>
      </w:r>
      <w:r w:rsidR="00EE2DCB">
        <w:rPr>
          <w:rFonts w:ascii="Times New Roman" w:hAnsi="Times New Roman" w:cs="Times New Roman"/>
          <w:sz w:val="24"/>
          <w:szCs w:val="24"/>
        </w:rPr>
        <w:t>7,500 valves, 12,500 pumps and 4,000 flow controllers giving a total of 24,000</w:t>
      </w:r>
    </w:p>
    <w:p w:rsidR="00EE2DCB" w:rsidRDefault="00EE2DCB" w:rsidP="007F3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means that the total monthly production would run short by 200 pieces. </w:t>
      </w:r>
    </w:p>
    <w:p w:rsidR="00FB42FD" w:rsidRDefault="00FB42FD" w:rsidP="007F3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23,800:</w:t>
      </w:r>
      <w:r w:rsidRPr="00FB42F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24,000</w:t>
      </w:r>
    </w:p>
    <w:p w:rsidR="00B50B2F" w:rsidRDefault="00FB42FD" w:rsidP="007F3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Generating a ratio of the previous: present so that 119: 120 </w:t>
      </w:r>
      <w:r w:rsidR="00B50B2F">
        <w:rPr>
          <w:rFonts w:ascii="Times New Roman" w:hAnsi="Times New Roman" w:cs="Times New Roman"/>
          <w:sz w:val="24"/>
          <w:szCs w:val="24"/>
        </w:rPr>
        <w:t>becomes the multiplying factor for all the intended values in the April month statement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1361"/>
        <w:gridCol w:w="1121"/>
        <w:gridCol w:w="1121"/>
        <w:gridCol w:w="1272"/>
        <w:gridCol w:w="1272"/>
        <w:gridCol w:w="685"/>
      </w:tblGrid>
      <w:tr w:rsidR="009D0D0B" w:rsidRPr="009D0D0B" w:rsidTr="009D0D0B">
        <w:trPr>
          <w:trHeight w:val="315"/>
        </w:trPr>
        <w:tc>
          <w:tcPr>
            <w:tcW w:w="9350" w:type="dxa"/>
            <w:gridSpan w:val="7"/>
            <w:noWrap/>
            <w:hideMark/>
          </w:tcPr>
          <w:p w:rsidR="009D0D0B" w:rsidRPr="009D0D0B" w:rsidRDefault="009D0D0B" w:rsidP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INCOM Income Statement as of April 2016</w:t>
            </w:r>
          </w:p>
        </w:tc>
      </w:tr>
      <w:tr w:rsidR="009D0D0B" w:rsidRPr="009D0D0B" w:rsidTr="009D0D0B">
        <w:trPr>
          <w:trHeight w:val="315"/>
        </w:trPr>
        <w:tc>
          <w:tcPr>
            <w:tcW w:w="2965" w:type="dxa"/>
            <w:noWrap/>
            <w:hideMark/>
          </w:tcPr>
          <w:p w:rsidR="009D0D0B" w:rsidRPr="009D0D0B" w:rsidRDefault="009D0D0B" w:rsidP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83" w:type="dxa"/>
            <w:noWrap/>
            <w:hideMark/>
          </w:tcPr>
          <w:p w:rsidR="009D0D0B" w:rsidRPr="009D0D0B" w:rsidRDefault="009D0D0B" w:rsidP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83" w:type="dxa"/>
            <w:noWrap/>
            <w:hideMark/>
          </w:tcPr>
          <w:p w:rsidR="009D0D0B" w:rsidRPr="009D0D0B" w:rsidRDefault="009D0D0B" w:rsidP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March</w:t>
            </w:r>
          </w:p>
        </w:tc>
        <w:tc>
          <w:tcPr>
            <w:tcW w:w="983" w:type="dxa"/>
            <w:noWrap/>
            <w:hideMark/>
          </w:tcPr>
          <w:p w:rsidR="009D0D0B" w:rsidRPr="009D0D0B" w:rsidRDefault="009D0D0B" w:rsidP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April</w:t>
            </w:r>
          </w:p>
        </w:tc>
        <w:tc>
          <w:tcPr>
            <w:tcW w:w="1111" w:type="dxa"/>
            <w:noWrap/>
            <w:hideMark/>
          </w:tcPr>
          <w:p w:rsidR="009D0D0B" w:rsidRPr="009D0D0B" w:rsidRDefault="009D0D0B" w:rsidP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March</w:t>
            </w:r>
          </w:p>
        </w:tc>
        <w:tc>
          <w:tcPr>
            <w:tcW w:w="1111" w:type="dxa"/>
            <w:noWrap/>
            <w:hideMark/>
          </w:tcPr>
          <w:p w:rsidR="009D0D0B" w:rsidRPr="009D0D0B" w:rsidRDefault="009D0D0B" w:rsidP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April</w:t>
            </w:r>
          </w:p>
        </w:tc>
        <w:tc>
          <w:tcPr>
            <w:tcW w:w="614" w:type="dxa"/>
            <w:noWrap/>
            <w:hideMark/>
          </w:tcPr>
          <w:p w:rsidR="009D0D0B" w:rsidRPr="009D0D0B" w:rsidRDefault="009D0D0B" w:rsidP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D0D0B" w:rsidRPr="009D0D0B" w:rsidTr="009D0D0B">
        <w:trPr>
          <w:trHeight w:val="315"/>
        </w:trPr>
        <w:tc>
          <w:tcPr>
            <w:tcW w:w="2965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 xml:space="preserve">Sales </w:t>
            </w:r>
          </w:p>
        </w:tc>
        <w:tc>
          <w:tcPr>
            <w:tcW w:w="1583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83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83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11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 xml:space="preserve"> $                       2,152,500.00 </w:t>
            </w:r>
          </w:p>
        </w:tc>
        <w:tc>
          <w:tcPr>
            <w:tcW w:w="1111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 xml:space="preserve"> $                       2,134,562.50 </w:t>
            </w:r>
          </w:p>
        </w:tc>
        <w:tc>
          <w:tcPr>
            <w:tcW w:w="614" w:type="dxa"/>
            <w:noWrap/>
            <w:hideMark/>
          </w:tcPr>
          <w:p w:rsidR="009D0D0B" w:rsidRPr="009D0D0B" w:rsidRDefault="009D0D0B" w:rsidP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9D0D0B" w:rsidRPr="009D0D0B" w:rsidTr="009D0D0B">
        <w:trPr>
          <w:trHeight w:val="315"/>
        </w:trPr>
        <w:tc>
          <w:tcPr>
            <w:tcW w:w="2965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Direct Labor Expenses</w:t>
            </w:r>
          </w:p>
        </w:tc>
        <w:tc>
          <w:tcPr>
            <w:tcW w:w="1583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83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83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11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 xml:space="preserve"> $                          271,250.00 </w:t>
            </w:r>
          </w:p>
        </w:tc>
        <w:tc>
          <w:tcPr>
            <w:tcW w:w="1111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 xml:space="preserve"> $                          268,989.58 </w:t>
            </w:r>
          </w:p>
        </w:tc>
        <w:tc>
          <w:tcPr>
            <w:tcW w:w="614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D0D0B" w:rsidRPr="009D0D0B" w:rsidTr="009D0D0B">
        <w:trPr>
          <w:trHeight w:val="315"/>
        </w:trPr>
        <w:tc>
          <w:tcPr>
            <w:tcW w:w="2965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Manufacturing Overhead</w:t>
            </w:r>
          </w:p>
        </w:tc>
        <w:tc>
          <w:tcPr>
            <w:tcW w:w="1583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83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83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11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 xml:space="preserve"> $                          458,000.00 </w:t>
            </w:r>
          </w:p>
        </w:tc>
        <w:tc>
          <w:tcPr>
            <w:tcW w:w="1111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 xml:space="preserve"> $                          454,183.33 </w:t>
            </w:r>
          </w:p>
        </w:tc>
        <w:tc>
          <w:tcPr>
            <w:tcW w:w="614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D0D0B" w:rsidRPr="009D0D0B" w:rsidTr="009D0D0B">
        <w:trPr>
          <w:trHeight w:val="315"/>
        </w:trPr>
        <w:tc>
          <w:tcPr>
            <w:tcW w:w="2965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83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83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83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11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11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14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D0D0B" w:rsidRPr="009D0D0B" w:rsidTr="009D0D0B">
        <w:trPr>
          <w:trHeight w:val="315"/>
        </w:trPr>
        <w:tc>
          <w:tcPr>
            <w:tcW w:w="2965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83" w:type="dxa"/>
            <w:noWrap/>
            <w:hideMark/>
          </w:tcPr>
          <w:p w:rsidR="009D0D0B" w:rsidRPr="009D0D0B" w:rsidRDefault="009D0D0B" w:rsidP="009D0D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Expenses</w:t>
            </w:r>
          </w:p>
        </w:tc>
        <w:tc>
          <w:tcPr>
            <w:tcW w:w="983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83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11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11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14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D0D0B" w:rsidRPr="009D0D0B" w:rsidTr="009D0D0B">
        <w:trPr>
          <w:trHeight w:val="315"/>
        </w:trPr>
        <w:tc>
          <w:tcPr>
            <w:tcW w:w="2965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83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Machine-Related Expenses</w:t>
            </w:r>
          </w:p>
        </w:tc>
        <w:tc>
          <w:tcPr>
            <w:tcW w:w="983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 xml:space="preserve"> $                  336,000.00 </w:t>
            </w:r>
          </w:p>
        </w:tc>
        <w:tc>
          <w:tcPr>
            <w:tcW w:w="983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 xml:space="preserve"> $                  333,200.00 </w:t>
            </w:r>
          </w:p>
        </w:tc>
        <w:tc>
          <w:tcPr>
            <w:tcW w:w="1111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11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14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D0D0B" w:rsidRPr="009D0D0B" w:rsidTr="009D0D0B">
        <w:trPr>
          <w:trHeight w:val="315"/>
        </w:trPr>
        <w:tc>
          <w:tcPr>
            <w:tcW w:w="2965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83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Setup Labor</w:t>
            </w:r>
          </w:p>
        </w:tc>
        <w:tc>
          <w:tcPr>
            <w:tcW w:w="983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 xml:space="preserve"> $                     40,000.00 </w:t>
            </w:r>
          </w:p>
        </w:tc>
        <w:tc>
          <w:tcPr>
            <w:tcW w:w="983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 xml:space="preserve"> $                     39,666.67 </w:t>
            </w:r>
          </w:p>
        </w:tc>
        <w:tc>
          <w:tcPr>
            <w:tcW w:w="1111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11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14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D0D0B" w:rsidRPr="009D0D0B" w:rsidTr="009D0D0B">
        <w:trPr>
          <w:trHeight w:val="315"/>
        </w:trPr>
        <w:tc>
          <w:tcPr>
            <w:tcW w:w="2965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83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Receiving and production control</w:t>
            </w:r>
          </w:p>
        </w:tc>
        <w:tc>
          <w:tcPr>
            <w:tcW w:w="983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 xml:space="preserve"> $                  180,000.00 </w:t>
            </w:r>
          </w:p>
        </w:tc>
        <w:tc>
          <w:tcPr>
            <w:tcW w:w="983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 xml:space="preserve"> $                  178,500.00 </w:t>
            </w:r>
          </w:p>
        </w:tc>
        <w:tc>
          <w:tcPr>
            <w:tcW w:w="1111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11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14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D0D0B" w:rsidRPr="009D0D0B" w:rsidTr="009D0D0B">
        <w:trPr>
          <w:trHeight w:val="315"/>
        </w:trPr>
        <w:tc>
          <w:tcPr>
            <w:tcW w:w="2965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83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Engineering</w:t>
            </w:r>
          </w:p>
        </w:tc>
        <w:tc>
          <w:tcPr>
            <w:tcW w:w="983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 xml:space="preserve"> $                  100,000.00 </w:t>
            </w:r>
          </w:p>
        </w:tc>
        <w:tc>
          <w:tcPr>
            <w:tcW w:w="983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 xml:space="preserve"> $                     99,166.67 </w:t>
            </w:r>
          </w:p>
        </w:tc>
        <w:tc>
          <w:tcPr>
            <w:tcW w:w="1111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11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14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D0D0B" w:rsidRPr="009D0D0B" w:rsidTr="009D0D0B">
        <w:trPr>
          <w:trHeight w:val="315"/>
        </w:trPr>
        <w:tc>
          <w:tcPr>
            <w:tcW w:w="2965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83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Packing and Shipping</w:t>
            </w:r>
          </w:p>
        </w:tc>
        <w:tc>
          <w:tcPr>
            <w:tcW w:w="983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 xml:space="preserve"> $                  150,000.00 </w:t>
            </w:r>
          </w:p>
        </w:tc>
        <w:tc>
          <w:tcPr>
            <w:tcW w:w="983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 xml:space="preserve"> $                  148,750.00 </w:t>
            </w:r>
          </w:p>
        </w:tc>
        <w:tc>
          <w:tcPr>
            <w:tcW w:w="1111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11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14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D0D0B" w:rsidRPr="009D0D0B" w:rsidTr="009D0D0B">
        <w:trPr>
          <w:trHeight w:val="315"/>
        </w:trPr>
        <w:tc>
          <w:tcPr>
            <w:tcW w:w="2965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Total Manufacturing Overhead</w:t>
            </w:r>
          </w:p>
        </w:tc>
        <w:tc>
          <w:tcPr>
            <w:tcW w:w="1583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83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83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11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 xml:space="preserve"> $                          806,000.00 </w:t>
            </w:r>
          </w:p>
        </w:tc>
        <w:tc>
          <w:tcPr>
            <w:tcW w:w="1111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 xml:space="preserve"> $                          799,283.33 </w:t>
            </w:r>
          </w:p>
        </w:tc>
        <w:tc>
          <w:tcPr>
            <w:tcW w:w="614" w:type="dxa"/>
            <w:noWrap/>
            <w:hideMark/>
          </w:tcPr>
          <w:p w:rsidR="009D0D0B" w:rsidRPr="009D0D0B" w:rsidRDefault="009D0D0B" w:rsidP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29%</w:t>
            </w:r>
          </w:p>
        </w:tc>
      </w:tr>
      <w:tr w:rsidR="009D0D0B" w:rsidRPr="009D0D0B" w:rsidTr="009D0D0B">
        <w:trPr>
          <w:trHeight w:val="315"/>
        </w:trPr>
        <w:tc>
          <w:tcPr>
            <w:tcW w:w="2965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Gross Margin</w:t>
            </w:r>
          </w:p>
        </w:tc>
        <w:tc>
          <w:tcPr>
            <w:tcW w:w="1583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83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83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11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 xml:space="preserve"> $                          617,250.00 </w:t>
            </w:r>
          </w:p>
        </w:tc>
        <w:tc>
          <w:tcPr>
            <w:tcW w:w="1111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 xml:space="preserve"> $                          612,106.25 </w:t>
            </w:r>
          </w:p>
        </w:tc>
        <w:tc>
          <w:tcPr>
            <w:tcW w:w="614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D0D0B" w:rsidRPr="009D0D0B" w:rsidTr="009D0D0B">
        <w:trPr>
          <w:trHeight w:val="315"/>
        </w:trPr>
        <w:tc>
          <w:tcPr>
            <w:tcW w:w="2965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General, Selling &amp; Admin. Expense</w:t>
            </w:r>
          </w:p>
        </w:tc>
        <w:tc>
          <w:tcPr>
            <w:tcW w:w="1583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83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83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11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 xml:space="preserve"> $                          559,650.00 </w:t>
            </w:r>
          </w:p>
        </w:tc>
        <w:tc>
          <w:tcPr>
            <w:tcW w:w="1111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 xml:space="preserve"> $                          554,986.25 </w:t>
            </w:r>
          </w:p>
        </w:tc>
        <w:tc>
          <w:tcPr>
            <w:tcW w:w="614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D0D0B" w:rsidRPr="009D0D0B" w:rsidTr="009D0D0B">
        <w:trPr>
          <w:trHeight w:val="315"/>
        </w:trPr>
        <w:tc>
          <w:tcPr>
            <w:tcW w:w="2965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Operating Income (Pre-tax)</w:t>
            </w:r>
          </w:p>
        </w:tc>
        <w:tc>
          <w:tcPr>
            <w:tcW w:w="1583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83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83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11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 xml:space="preserve"> $                             57,600.00 </w:t>
            </w:r>
          </w:p>
        </w:tc>
        <w:tc>
          <w:tcPr>
            <w:tcW w:w="1111" w:type="dxa"/>
            <w:noWrap/>
            <w:hideMark/>
          </w:tcPr>
          <w:p w:rsidR="009D0D0B" w:rsidRPr="009D0D0B" w:rsidRDefault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 xml:space="preserve"> $                             57,120.00 </w:t>
            </w:r>
          </w:p>
        </w:tc>
        <w:tc>
          <w:tcPr>
            <w:tcW w:w="614" w:type="dxa"/>
            <w:noWrap/>
            <w:hideMark/>
          </w:tcPr>
          <w:p w:rsidR="009D0D0B" w:rsidRPr="009D0D0B" w:rsidRDefault="009D0D0B" w:rsidP="009D0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D0B">
              <w:rPr>
                <w:rFonts w:ascii="Times New Roman" w:hAnsi="Times New Roman" w:cs="Times New Roman"/>
                <w:sz w:val="24"/>
                <w:szCs w:val="24"/>
              </w:rPr>
              <w:t>3%</w:t>
            </w:r>
          </w:p>
        </w:tc>
      </w:tr>
    </w:tbl>
    <w:p w:rsidR="00B50B2F" w:rsidRDefault="00B50B2F" w:rsidP="007F3A9C">
      <w:pPr>
        <w:rPr>
          <w:rFonts w:ascii="Times New Roman" w:hAnsi="Times New Roman" w:cs="Times New Roman"/>
          <w:sz w:val="24"/>
          <w:szCs w:val="24"/>
        </w:rPr>
      </w:pPr>
    </w:p>
    <w:p w:rsidR="00EE2DCB" w:rsidRDefault="00EE2DCB" w:rsidP="007F3A9C">
      <w:pPr>
        <w:rPr>
          <w:rFonts w:ascii="Times New Roman" w:hAnsi="Times New Roman" w:cs="Times New Roman"/>
          <w:sz w:val="24"/>
          <w:szCs w:val="24"/>
        </w:rPr>
      </w:pPr>
    </w:p>
    <w:p w:rsidR="007F3A9C" w:rsidRPr="00EF12D6" w:rsidRDefault="007F3A9C" w:rsidP="007F3A9C">
      <w:pPr>
        <w:rPr>
          <w:rFonts w:ascii="Times New Roman" w:hAnsi="Times New Roman" w:cs="Times New Roman"/>
          <w:sz w:val="24"/>
          <w:szCs w:val="24"/>
        </w:rPr>
      </w:pPr>
      <w:r w:rsidRPr="00EF12D6">
        <w:rPr>
          <w:rFonts w:ascii="Times New Roman" w:hAnsi="Times New Roman" w:cs="Times New Roman"/>
          <w:sz w:val="24"/>
          <w:szCs w:val="24"/>
        </w:rPr>
        <w:t>Question 4</w:t>
      </w:r>
    </w:p>
    <w:p w:rsidR="00C16AA2" w:rsidRDefault="007761F8" w:rsidP="007F3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Break even analysis</w:t>
      </w:r>
    </w:p>
    <w:p w:rsidR="007761F8" w:rsidRDefault="007130A4" w:rsidP="007F3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Based on product and sales</w:t>
      </w:r>
    </w:p>
    <w:p w:rsidR="007130A4" w:rsidRDefault="007130A4" w:rsidP="007F3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Ratio of valves, pumps and flow controllers remain consistent for all months including </w:t>
      </w:r>
      <w:r w:rsidR="001210CD">
        <w:rPr>
          <w:rFonts w:ascii="Times New Roman" w:hAnsi="Times New Roman" w:cs="Times New Roman"/>
          <w:sz w:val="24"/>
          <w:szCs w:val="24"/>
        </w:rPr>
        <w:t>March</w:t>
      </w:r>
      <w:r>
        <w:rPr>
          <w:rFonts w:ascii="Times New Roman" w:hAnsi="Times New Roman" w:cs="Times New Roman"/>
          <w:sz w:val="24"/>
          <w:szCs w:val="24"/>
        </w:rPr>
        <w:t xml:space="preserve"> 2016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0"/>
        <w:gridCol w:w="1815"/>
        <w:gridCol w:w="1980"/>
        <w:gridCol w:w="1980"/>
      </w:tblGrid>
      <w:tr w:rsidR="005734E7" w:rsidRPr="005734E7" w:rsidTr="005734E7">
        <w:trPr>
          <w:trHeight w:val="300"/>
        </w:trPr>
        <w:tc>
          <w:tcPr>
            <w:tcW w:w="2320" w:type="dxa"/>
            <w:noWrap/>
            <w:hideMark/>
          </w:tcPr>
          <w:p w:rsidR="005734E7" w:rsidRPr="005734E7" w:rsidRDefault="0057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E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15" w:type="dxa"/>
            <w:noWrap/>
            <w:hideMark/>
          </w:tcPr>
          <w:p w:rsidR="005734E7" w:rsidRPr="005734E7" w:rsidRDefault="0057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E7">
              <w:rPr>
                <w:rFonts w:ascii="Times New Roman" w:hAnsi="Times New Roman" w:cs="Times New Roman"/>
                <w:sz w:val="24"/>
                <w:szCs w:val="24"/>
              </w:rPr>
              <w:t>Valves</w:t>
            </w:r>
          </w:p>
        </w:tc>
        <w:tc>
          <w:tcPr>
            <w:tcW w:w="1980" w:type="dxa"/>
            <w:noWrap/>
            <w:hideMark/>
          </w:tcPr>
          <w:p w:rsidR="005734E7" w:rsidRPr="005734E7" w:rsidRDefault="0057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E7">
              <w:rPr>
                <w:rFonts w:ascii="Times New Roman" w:hAnsi="Times New Roman" w:cs="Times New Roman"/>
                <w:sz w:val="24"/>
                <w:szCs w:val="24"/>
              </w:rPr>
              <w:t>Pumps</w:t>
            </w:r>
          </w:p>
        </w:tc>
        <w:tc>
          <w:tcPr>
            <w:tcW w:w="1980" w:type="dxa"/>
            <w:noWrap/>
            <w:hideMark/>
          </w:tcPr>
          <w:p w:rsidR="005734E7" w:rsidRPr="005734E7" w:rsidRDefault="0057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E7">
              <w:rPr>
                <w:rFonts w:ascii="Times New Roman" w:hAnsi="Times New Roman" w:cs="Times New Roman"/>
                <w:sz w:val="24"/>
                <w:szCs w:val="24"/>
              </w:rPr>
              <w:t>Flow Controllers</w:t>
            </w:r>
          </w:p>
        </w:tc>
      </w:tr>
      <w:tr w:rsidR="005734E7" w:rsidRPr="005734E7" w:rsidTr="005734E7">
        <w:trPr>
          <w:trHeight w:val="300"/>
        </w:trPr>
        <w:tc>
          <w:tcPr>
            <w:tcW w:w="2320" w:type="dxa"/>
            <w:noWrap/>
            <w:hideMark/>
          </w:tcPr>
          <w:p w:rsidR="005734E7" w:rsidRPr="005734E7" w:rsidRDefault="0057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E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15" w:type="dxa"/>
            <w:noWrap/>
            <w:hideMark/>
          </w:tcPr>
          <w:p w:rsidR="005734E7" w:rsidRPr="005734E7" w:rsidRDefault="005734E7" w:rsidP="0057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E7">
              <w:rPr>
                <w:rFonts w:ascii="Times New Roman" w:hAnsi="Times New Roman" w:cs="Times New Roman"/>
                <w:sz w:val="24"/>
                <w:szCs w:val="24"/>
              </w:rPr>
              <w:t>7500</w:t>
            </w:r>
          </w:p>
        </w:tc>
        <w:tc>
          <w:tcPr>
            <w:tcW w:w="1980" w:type="dxa"/>
            <w:noWrap/>
            <w:hideMark/>
          </w:tcPr>
          <w:p w:rsidR="005734E7" w:rsidRPr="005734E7" w:rsidRDefault="005734E7" w:rsidP="0057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E7">
              <w:rPr>
                <w:rFonts w:ascii="Times New Roman" w:hAnsi="Times New Roman" w:cs="Times New Roman"/>
                <w:sz w:val="24"/>
                <w:szCs w:val="24"/>
              </w:rPr>
              <w:t>12500</w:t>
            </w:r>
          </w:p>
        </w:tc>
        <w:tc>
          <w:tcPr>
            <w:tcW w:w="1980" w:type="dxa"/>
            <w:noWrap/>
            <w:hideMark/>
          </w:tcPr>
          <w:p w:rsidR="005734E7" w:rsidRPr="005734E7" w:rsidRDefault="005734E7" w:rsidP="0057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E7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</w:tr>
      <w:tr w:rsidR="005734E7" w:rsidRPr="005734E7" w:rsidTr="005734E7">
        <w:trPr>
          <w:trHeight w:val="300"/>
        </w:trPr>
        <w:tc>
          <w:tcPr>
            <w:tcW w:w="2320" w:type="dxa"/>
            <w:noWrap/>
            <w:hideMark/>
          </w:tcPr>
          <w:p w:rsidR="005734E7" w:rsidRPr="005734E7" w:rsidRDefault="0057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Standard Cost of Goods</w:t>
            </w:r>
          </w:p>
        </w:tc>
        <w:tc>
          <w:tcPr>
            <w:tcW w:w="1815" w:type="dxa"/>
            <w:noWrap/>
            <w:hideMark/>
          </w:tcPr>
          <w:p w:rsidR="005734E7" w:rsidRPr="005734E7" w:rsidRDefault="0057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E7">
              <w:rPr>
                <w:rFonts w:ascii="Times New Roman" w:hAnsi="Times New Roman" w:cs="Times New Roman"/>
                <w:sz w:val="24"/>
                <w:szCs w:val="24"/>
              </w:rPr>
              <w:t xml:space="preserve"> $            56.00 </w:t>
            </w:r>
          </w:p>
        </w:tc>
        <w:tc>
          <w:tcPr>
            <w:tcW w:w="1980" w:type="dxa"/>
            <w:noWrap/>
            <w:hideMark/>
          </w:tcPr>
          <w:p w:rsidR="005734E7" w:rsidRPr="005734E7" w:rsidRDefault="0057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E7">
              <w:rPr>
                <w:rFonts w:ascii="Times New Roman" w:hAnsi="Times New Roman" w:cs="Times New Roman"/>
                <w:sz w:val="24"/>
                <w:szCs w:val="24"/>
              </w:rPr>
              <w:t xml:space="preserve"> $                  70.00 </w:t>
            </w:r>
          </w:p>
        </w:tc>
        <w:tc>
          <w:tcPr>
            <w:tcW w:w="1980" w:type="dxa"/>
            <w:noWrap/>
            <w:hideMark/>
          </w:tcPr>
          <w:p w:rsidR="005734E7" w:rsidRPr="005734E7" w:rsidRDefault="0057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E7">
              <w:rPr>
                <w:rFonts w:ascii="Times New Roman" w:hAnsi="Times New Roman" w:cs="Times New Roman"/>
                <w:sz w:val="24"/>
                <w:szCs w:val="24"/>
              </w:rPr>
              <w:t xml:space="preserve"> $                   62.00 </w:t>
            </w:r>
          </w:p>
        </w:tc>
      </w:tr>
      <w:tr w:rsidR="005734E7" w:rsidRPr="005734E7" w:rsidTr="005734E7">
        <w:trPr>
          <w:trHeight w:val="300"/>
        </w:trPr>
        <w:tc>
          <w:tcPr>
            <w:tcW w:w="2320" w:type="dxa"/>
            <w:noWrap/>
            <w:hideMark/>
          </w:tcPr>
          <w:p w:rsidR="005734E7" w:rsidRPr="005734E7" w:rsidRDefault="0057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E7">
              <w:rPr>
                <w:rFonts w:ascii="Times New Roman" w:hAnsi="Times New Roman" w:cs="Times New Roman"/>
                <w:sz w:val="24"/>
                <w:szCs w:val="24"/>
              </w:rPr>
              <w:t>Total Cost of Goods</w:t>
            </w:r>
          </w:p>
        </w:tc>
        <w:tc>
          <w:tcPr>
            <w:tcW w:w="1815" w:type="dxa"/>
            <w:noWrap/>
            <w:hideMark/>
          </w:tcPr>
          <w:p w:rsidR="005734E7" w:rsidRPr="005734E7" w:rsidRDefault="0057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E7">
              <w:rPr>
                <w:rFonts w:ascii="Times New Roman" w:hAnsi="Times New Roman" w:cs="Times New Roman"/>
                <w:sz w:val="24"/>
                <w:szCs w:val="24"/>
              </w:rPr>
              <w:t xml:space="preserve"> $  420,000.00 </w:t>
            </w:r>
          </w:p>
        </w:tc>
        <w:tc>
          <w:tcPr>
            <w:tcW w:w="1980" w:type="dxa"/>
            <w:noWrap/>
            <w:hideMark/>
          </w:tcPr>
          <w:p w:rsidR="005734E7" w:rsidRPr="005734E7" w:rsidRDefault="0057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E7">
              <w:rPr>
                <w:rFonts w:ascii="Times New Roman" w:hAnsi="Times New Roman" w:cs="Times New Roman"/>
                <w:sz w:val="24"/>
                <w:szCs w:val="24"/>
              </w:rPr>
              <w:t xml:space="preserve"> $       875,000.00 </w:t>
            </w:r>
          </w:p>
        </w:tc>
        <w:tc>
          <w:tcPr>
            <w:tcW w:w="1980" w:type="dxa"/>
            <w:noWrap/>
            <w:hideMark/>
          </w:tcPr>
          <w:p w:rsidR="005734E7" w:rsidRPr="005734E7" w:rsidRDefault="0057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E7">
              <w:rPr>
                <w:rFonts w:ascii="Times New Roman" w:hAnsi="Times New Roman" w:cs="Times New Roman"/>
                <w:sz w:val="24"/>
                <w:szCs w:val="24"/>
              </w:rPr>
              <w:t xml:space="preserve"> $         248,000.00 </w:t>
            </w:r>
          </w:p>
        </w:tc>
      </w:tr>
      <w:tr w:rsidR="005734E7" w:rsidRPr="005734E7" w:rsidTr="005734E7">
        <w:trPr>
          <w:trHeight w:val="300"/>
        </w:trPr>
        <w:tc>
          <w:tcPr>
            <w:tcW w:w="2320" w:type="dxa"/>
            <w:noWrap/>
            <w:hideMark/>
          </w:tcPr>
          <w:p w:rsidR="005734E7" w:rsidRPr="005734E7" w:rsidRDefault="0057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E7">
              <w:rPr>
                <w:rFonts w:ascii="Times New Roman" w:hAnsi="Times New Roman" w:cs="Times New Roman"/>
                <w:sz w:val="24"/>
                <w:szCs w:val="24"/>
              </w:rPr>
              <w:t>Selling Price</w:t>
            </w:r>
          </w:p>
        </w:tc>
        <w:tc>
          <w:tcPr>
            <w:tcW w:w="1815" w:type="dxa"/>
            <w:noWrap/>
            <w:hideMark/>
          </w:tcPr>
          <w:p w:rsidR="005734E7" w:rsidRPr="005734E7" w:rsidRDefault="0057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E7">
              <w:rPr>
                <w:rFonts w:ascii="Times New Roman" w:hAnsi="Times New Roman" w:cs="Times New Roman"/>
                <w:sz w:val="24"/>
                <w:szCs w:val="24"/>
              </w:rPr>
              <w:t xml:space="preserve"> $            86.00 </w:t>
            </w:r>
          </w:p>
        </w:tc>
        <w:tc>
          <w:tcPr>
            <w:tcW w:w="1980" w:type="dxa"/>
            <w:noWrap/>
            <w:hideMark/>
          </w:tcPr>
          <w:p w:rsidR="005734E7" w:rsidRPr="005734E7" w:rsidRDefault="0057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E7">
              <w:rPr>
                <w:rFonts w:ascii="Times New Roman" w:hAnsi="Times New Roman" w:cs="Times New Roman"/>
                <w:sz w:val="24"/>
                <w:szCs w:val="24"/>
              </w:rPr>
              <w:t xml:space="preserve"> $                  87.00 </w:t>
            </w:r>
          </w:p>
        </w:tc>
        <w:tc>
          <w:tcPr>
            <w:tcW w:w="1980" w:type="dxa"/>
            <w:noWrap/>
            <w:hideMark/>
          </w:tcPr>
          <w:p w:rsidR="005734E7" w:rsidRPr="005734E7" w:rsidRDefault="0057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E7">
              <w:rPr>
                <w:rFonts w:ascii="Times New Roman" w:hAnsi="Times New Roman" w:cs="Times New Roman"/>
                <w:sz w:val="24"/>
                <w:szCs w:val="24"/>
              </w:rPr>
              <w:t xml:space="preserve"> $                 105.00 </w:t>
            </w:r>
          </w:p>
        </w:tc>
      </w:tr>
      <w:tr w:rsidR="005734E7" w:rsidRPr="005734E7" w:rsidTr="005734E7">
        <w:trPr>
          <w:trHeight w:val="300"/>
        </w:trPr>
        <w:tc>
          <w:tcPr>
            <w:tcW w:w="2320" w:type="dxa"/>
            <w:noWrap/>
            <w:hideMark/>
          </w:tcPr>
          <w:p w:rsidR="005734E7" w:rsidRPr="005734E7" w:rsidRDefault="0057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E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15" w:type="dxa"/>
            <w:noWrap/>
            <w:hideMark/>
          </w:tcPr>
          <w:p w:rsidR="005734E7" w:rsidRPr="005734E7" w:rsidRDefault="0057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E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0" w:type="dxa"/>
            <w:noWrap/>
            <w:hideMark/>
          </w:tcPr>
          <w:p w:rsidR="005734E7" w:rsidRPr="005734E7" w:rsidRDefault="0057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E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0" w:type="dxa"/>
            <w:noWrap/>
            <w:hideMark/>
          </w:tcPr>
          <w:p w:rsidR="005734E7" w:rsidRPr="005734E7" w:rsidRDefault="0057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E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734E7" w:rsidRPr="005734E7" w:rsidTr="005734E7">
        <w:trPr>
          <w:trHeight w:val="300"/>
        </w:trPr>
        <w:tc>
          <w:tcPr>
            <w:tcW w:w="2320" w:type="dxa"/>
            <w:noWrap/>
            <w:hideMark/>
          </w:tcPr>
          <w:p w:rsidR="005734E7" w:rsidRPr="005734E7" w:rsidRDefault="0057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E7">
              <w:rPr>
                <w:rFonts w:ascii="Times New Roman" w:hAnsi="Times New Roman" w:cs="Times New Roman"/>
                <w:sz w:val="24"/>
                <w:szCs w:val="24"/>
              </w:rPr>
              <w:t>Break Even Analysis</w:t>
            </w:r>
          </w:p>
        </w:tc>
        <w:tc>
          <w:tcPr>
            <w:tcW w:w="1815" w:type="dxa"/>
            <w:noWrap/>
            <w:hideMark/>
          </w:tcPr>
          <w:p w:rsidR="005734E7" w:rsidRPr="005734E7" w:rsidRDefault="005734E7" w:rsidP="0057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E7">
              <w:rPr>
                <w:rFonts w:ascii="Times New Roman" w:hAnsi="Times New Roman" w:cs="Times New Roman"/>
                <w:sz w:val="24"/>
                <w:szCs w:val="24"/>
              </w:rPr>
              <w:t>4883.72093</w:t>
            </w:r>
          </w:p>
        </w:tc>
        <w:tc>
          <w:tcPr>
            <w:tcW w:w="1980" w:type="dxa"/>
            <w:noWrap/>
            <w:hideMark/>
          </w:tcPr>
          <w:p w:rsidR="005734E7" w:rsidRPr="005734E7" w:rsidRDefault="005734E7" w:rsidP="0057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E7">
              <w:rPr>
                <w:rFonts w:ascii="Times New Roman" w:hAnsi="Times New Roman" w:cs="Times New Roman"/>
                <w:sz w:val="24"/>
                <w:szCs w:val="24"/>
              </w:rPr>
              <w:t>10057.47126</w:t>
            </w:r>
          </w:p>
        </w:tc>
        <w:tc>
          <w:tcPr>
            <w:tcW w:w="1980" w:type="dxa"/>
            <w:noWrap/>
            <w:hideMark/>
          </w:tcPr>
          <w:p w:rsidR="005734E7" w:rsidRPr="005734E7" w:rsidRDefault="005734E7" w:rsidP="0057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E7">
              <w:rPr>
                <w:rFonts w:ascii="Times New Roman" w:hAnsi="Times New Roman" w:cs="Times New Roman"/>
                <w:sz w:val="24"/>
                <w:szCs w:val="24"/>
              </w:rPr>
              <w:t>2361.904762</w:t>
            </w:r>
          </w:p>
        </w:tc>
      </w:tr>
      <w:tr w:rsidR="005734E7" w:rsidRPr="005734E7" w:rsidTr="005734E7">
        <w:trPr>
          <w:trHeight w:val="315"/>
        </w:trPr>
        <w:tc>
          <w:tcPr>
            <w:tcW w:w="2320" w:type="dxa"/>
            <w:noWrap/>
            <w:hideMark/>
          </w:tcPr>
          <w:p w:rsidR="005734E7" w:rsidRPr="005734E7" w:rsidRDefault="0057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E7">
              <w:rPr>
                <w:rFonts w:ascii="Times New Roman" w:hAnsi="Times New Roman" w:cs="Times New Roman"/>
                <w:sz w:val="24"/>
                <w:szCs w:val="24"/>
              </w:rPr>
              <w:t>Rounded off figures</w:t>
            </w:r>
          </w:p>
        </w:tc>
        <w:tc>
          <w:tcPr>
            <w:tcW w:w="1815" w:type="dxa"/>
            <w:noWrap/>
            <w:hideMark/>
          </w:tcPr>
          <w:p w:rsidR="005734E7" w:rsidRPr="005734E7" w:rsidRDefault="005734E7" w:rsidP="0057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E7">
              <w:rPr>
                <w:rFonts w:ascii="Times New Roman" w:hAnsi="Times New Roman" w:cs="Times New Roman"/>
                <w:sz w:val="24"/>
                <w:szCs w:val="24"/>
              </w:rPr>
              <w:t>4884</w:t>
            </w:r>
          </w:p>
        </w:tc>
        <w:tc>
          <w:tcPr>
            <w:tcW w:w="1980" w:type="dxa"/>
            <w:noWrap/>
            <w:hideMark/>
          </w:tcPr>
          <w:p w:rsidR="005734E7" w:rsidRPr="005734E7" w:rsidRDefault="005734E7" w:rsidP="0057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E7">
              <w:rPr>
                <w:rFonts w:ascii="Times New Roman" w:hAnsi="Times New Roman" w:cs="Times New Roman"/>
                <w:sz w:val="24"/>
                <w:szCs w:val="24"/>
              </w:rPr>
              <w:t>10058</w:t>
            </w:r>
          </w:p>
        </w:tc>
        <w:tc>
          <w:tcPr>
            <w:tcW w:w="1980" w:type="dxa"/>
            <w:noWrap/>
            <w:hideMark/>
          </w:tcPr>
          <w:p w:rsidR="005734E7" w:rsidRPr="005734E7" w:rsidRDefault="005734E7" w:rsidP="0057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E7">
              <w:rPr>
                <w:rFonts w:ascii="Times New Roman" w:hAnsi="Times New Roman" w:cs="Times New Roman"/>
                <w:sz w:val="24"/>
                <w:szCs w:val="24"/>
              </w:rPr>
              <w:t>2362</w:t>
            </w:r>
          </w:p>
        </w:tc>
      </w:tr>
    </w:tbl>
    <w:p w:rsidR="007130A4" w:rsidRPr="00EF12D6" w:rsidRDefault="007130A4" w:rsidP="007F3A9C">
      <w:pPr>
        <w:rPr>
          <w:rFonts w:ascii="Times New Roman" w:hAnsi="Times New Roman" w:cs="Times New Roman"/>
          <w:sz w:val="24"/>
          <w:szCs w:val="24"/>
        </w:rPr>
      </w:pPr>
    </w:p>
    <w:p w:rsidR="007F3A9C" w:rsidRPr="00EF12D6" w:rsidRDefault="007F3A9C" w:rsidP="007F3A9C">
      <w:pPr>
        <w:rPr>
          <w:rFonts w:ascii="Times New Roman" w:hAnsi="Times New Roman" w:cs="Times New Roman"/>
          <w:sz w:val="24"/>
          <w:szCs w:val="24"/>
        </w:rPr>
      </w:pPr>
      <w:r w:rsidRPr="00EF12D6">
        <w:rPr>
          <w:rFonts w:ascii="Times New Roman" w:hAnsi="Times New Roman" w:cs="Times New Roman"/>
          <w:sz w:val="24"/>
          <w:szCs w:val="24"/>
        </w:rPr>
        <w:t>Question 5</w:t>
      </w:r>
    </w:p>
    <w:p w:rsidR="00956F86" w:rsidRPr="00EF12D6" w:rsidRDefault="007130A4" w:rsidP="007F3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Direct materials increase in cost by 5%</w:t>
      </w:r>
    </w:p>
    <w:p w:rsidR="007F3A9C" w:rsidRPr="00EF12D6" w:rsidRDefault="007F3A9C" w:rsidP="007F3A9C">
      <w:pPr>
        <w:rPr>
          <w:rFonts w:ascii="Times New Roman" w:hAnsi="Times New Roman" w:cs="Times New Roman"/>
          <w:sz w:val="24"/>
          <w:szCs w:val="24"/>
        </w:rPr>
      </w:pPr>
      <w:r w:rsidRPr="00EF12D6">
        <w:rPr>
          <w:rFonts w:ascii="Times New Roman" w:hAnsi="Times New Roman" w:cs="Times New Roman"/>
          <w:sz w:val="24"/>
          <w:szCs w:val="24"/>
        </w:rPr>
        <w:t>Question 6</w:t>
      </w:r>
    </w:p>
    <w:p w:rsidR="00DF7453" w:rsidRPr="00EF12D6" w:rsidRDefault="007130A4" w:rsidP="007F3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Assume </w:t>
      </w:r>
      <w:r w:rsidR="00A65D3A">
        <w:rPr>
          <w:rFonts w:ascii="Times New Roman" w:hAnsi="Times New Roman" w:cs="Times New Roman"/>
          <w:sz w:val="24"/>
          <w:szCs w:val="24"/>
        </w:rPr>
        <w:t xml:space="preserve">5% increment in </w:t>
      </w:r>
      <w:r w:rsidR="007E32A1">
        <w:rPr>
          <w:rFonts w:ascii="Times New Roman" w:hAnsi="Times New Roman" w:cs="Times New Roman"/>
          <w:sz w:val="24"/>
          <w:szCs w:val="24"/>
        </w:rPr>
        <w:t xml:space="preserve">Direct </w:t>
      </w:r>
      <w:r w:rsidR="00B60629">
        <w:rPr>
          <w:rFonts w:ascii="Times New Roman" w:hAnsi="Times New Roman" w:cs="Times New Roman"/>
          <w:sz w:val="24"/>
          <w:szCs w:val="24"/>
        </w:rPr>
        <w:t>M</w:t>
      </w:r>
      <w:r w:rsidR="007E32A1">
        <w:rPr>
          <w:rFonts w:ascii="Times New Roman" w:hAnsi="Times New Roman" w:cs="Times New Roman"/>
          <w:sz w:val="24"/>
          <w:szCs w:val="24"/>
        </w:rPr>
        <w:t xml:space="preserve">aterial and </w:t>
      </w:r>
      <w:r w:rsidR="00B60629">
        <w:rPr>
          <w:rFonts w:ascii="Times New Roman" w:hAnsi="Times New Roman" w:cs="Times New Roman"/>
          <w:sz w:val="24"/>
          <w:szCs w:val="24"/>
        </w:rPr>
        <w:t>G</w:t>
      </w:r>
      <w:r w:rsidR="007E32A1">
        <w:rPr>
          <w:rFonts w:ascii="Times New Roman" w:hAnsi="Times New Roman" w:cs="Times New Roman"/>
          <w:sz w:val="24"/>
          <w:szCs w:val="24"/>
        </w:rPr>
        <w:t xml:space="preserve">eneral, </w:t>
      </w:r>
      <w:r w:rsidR="00B60629">
        <w:rPr>
          <w:rFonts w:ascii="Times New Roman" w:hAnsi="Times New Roman" w:cs="Times New Roman"/>
          <w:sz w:val="24"/>
          <w:szCs w:val="24"/>
        </w:rPr>
        <w:t>S</w:t>
      </w:r>
      <w:r w:rsidR="007E32A1">
        <w:rPr>
          <w:rFonts w:ascii="Times New Roman" w:hAnsi="Times New Roman" w:cs="Times New Roman"/>
          <w:sz w:val="24"/>
          <w:szCs w:val="24"/>
        </w:rPr>
        <w:t>ales and Administration cost</w:t>
      </w:r>
    </w:p>
    <w:p w:rsidR="007F3A9C" w:rsidRPr="00EF12D6" w:rsidRDefault="007F3A9C" w:rsidP="007F3A9C">
      <w:pPr>
        <w:rPr>
          <w:rFonts w:ascii="Times New Roman" w:hAnsi="Times New Roman" w:cs="Times New Roman"/>
          <w:sz w:val="24"/>
          <w:szCs w:val="24"/>
        </w:rPr>
      </w:pPr>
      <w:r w:rsidRPr="00EF12D6">
        <w:rPr>
          <w:rFonts w:ascii="Times New Roman" w:hAnsi="Times New Roman" w:cs="Times New Roman"/>
          <w:sz w:val="24"/>
          <w:szCs w:val="24"/>
        </w:rPr>
        <w:t>Question 7</w:t>
      </w:r>
    </w:p>
    <w:p w:rsidR="00345E8C" w:rsidRPr="00EF12D6" w:rsidRDefault="002F4049" w:rsidP="007F3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Net operating income margin in April to 8.5%, change what product and by what value?</w:t>
      </w:r>
    </w:p>
    <w:p w:rsidR="007F3A9C" w:rsidRDefault="007F3A9C" w:rsidP="007F3A9C">
      <w:pPr>
        <w:rPr>
          <w:rFonts w:ascii="Times New Roman" w:hAnsi="Times New Roman" w:cs="Times New Roman"/>
          <w:sz w:val="24"/>
          <w:szCs w:val="24"/>
        </w:rPr>
      </w:pPr>
      <w:r w:rsidRPr="00EF12D6">
        <w:rPr>
          <w:rFonts w:ascii="Times New Roman" w:hAnsi="Times New Roman" w:cs="Times New Roman"/>
          <w:sz w:val="24"/>
          <w:szCs w:val="24"/>
        </w:rPr>
        <w:t>Question 8</w:t>
      </w:r>
    </w:p>
    <w:p w:rsidR="002F4049" w:rsidRPr="00EF12D6" w:rsidRDefault="002F4049" w:rsidP="007F3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Overhead allocation to Direct Material instead of direct labor</w:t>
      </w:r>
    </w:p>
    <w:p w:rsidR="007F3A9C" w:rsidRDefault="007F3A9C" w:rsidP="007F3A9C">
      <w:pPr>
        <w:rPr>
          <w:rFonts w:ascii="Times New Roman" w:hAnsi="Times New Roman" w:cs="Times New Roman"/>
          <w:sz w:val="24"/>
          <w:szCs w:val="24"/>
        </w:rPr>
      </w:pPr>
      <w:r w:rsidRPr="00EF12D6">
        <w:rPr>
          <w:rFonts w:ascii="Times New Roman" w:hAnsi="Times New Roman" w:cs="Times New Roman"/>
          <w:sz w:val="24"/>
          <w:szCs w:val="24"/>
        </w:rPr>
        <w:t>Question 9</w:t>
      </w:r>
    </w:p>
    <w:p w:rsidR="002F4049" w:rsidRDefault="002F4049" w:rsidP="007F3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ABC Costing System</w:t>
      </w:r>
    </w:p>
    <w:p w:rsidR="002F4049" w:rsidRDefault="002F4049" w:rsidP="007F3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Direct Labor</w:t>
      </w:r>
    </w:p>
    <w:p w:rsidR="002F4049" w:rsidRDefault="002F4049" w:rsidP="007F3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Machine Components</w:t>
      </w:r>
    </w:p>
    <w:p w:rsidR="002F4049" w:rsidRDefault="002F4049" w:rsidP="007F3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Set Up Machines</w:t>
      </w:r>
    </w:p>
    <w:p w:rsidR="002F4049" w:rsidRDefault="002F4049" w:rsidP="007F3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Receive the schedule components</w:t>
      </w:r>
    </w:p>
    <w:p w:rsidR="002F4049" w:rsidRDefault="002F4049" w:rsidP="007F3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Engineering support</w:t>
      </w:r>
    </w:p>
    <w:p w:rsidR="002F4049" w:rsidRPr="00EF12D6" w:rsidRDefault="002F4049" w:rsidP="007F3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Pack and ship products </w:t>
      </w:r>
    </w:p>
    <w:p w:rsidR="007F3A9C" w:rsidRDefault="007F3A9C" w:rsidP="007F3A9C">
      <w:pPr>
        <w:rPr>
          <w:rFonts w:ascii="Times New Roman" w:hAnsi="Times New Roman" w:cs="Times New Roman"/>
          <w:sz w:val="24"/>
          <w:szCs w:val="24"/>
        </w:rPr>
      </w:pPr>
      <w:r w:rsidRPr="00EF12D6">
        <w:rPr>
          <w:rFonts w:ascii="Times New Roman" w:hAnsi="Times New Roman" w:cs="Times New Roman"/>
          <w:sz w:val="24"/>
          <w:szCs w:val="24"/>
        </w:rPr>
        <w:t>Question 10</w:t>
      </w:r>
    </w:p>
    <w:p w:rsidR="0025508B" w:rsidRPr="00EF12D6" w:rsidRDefault="0025508B" w:rsidP="007F3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ABC product cost and profitability</w:t>
      </w:r>
    </w:p>
    <w:p w:rsidR="007F3A9C" w:rsidRDefault="007F3A9C" w:rsidP="007F3A9C">
      <w:pPr>
        <w:rPr>
          <w:rFonts w:ascii="Times New Roman" w:hAnsi="Times New Roman" w:cs="Times New Roman"/>
          <w:sz w:val="24"/>
          <w:szCs w:val="24"/>
        </w:rPr>
      </w:pPr>
      <w:r w:rsidRPr="00EF12D6">
        <w:rPr>
          <w:rFonts w:ascii="Times New Roman" w:hAnsi="Times New Roman" w:cs="Times New Roman"/>
          <w:sz w:val="24"/>
          <w:szCs w:val="24"/>
        </w:rPr>
        <w:t>Question 11</w:t>
      </w:r>
    </w:p>
    <w:p w:rsidR="0025508B" w:rsidRPr="00EF12D6" w:rsidRDefault="0025508B" w:rsidP="007F3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External consultant </w:t>
      </w:r>
    </w:p>
    <w:p w:rsidR="007F3A9C" w:rsidRPr="00EF12D6" w:rsidRDefault="007F3A9C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7F3A9C" w:rsidRPr="00EF12D6" w:rsidSect="00EF12D6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678C" w:rsidRDefault="002A678C" w:rsidP="00EF12D6">
      <w:pPr>
        <w:spacing w:after="0" w:line="240" w:lineRule="auto"/>
      </w:pPr>
      <w:r>
        <w:separator/>
      </w:r>
    </w:p>
  </w:endnote>
  <w:endnote w:type="continuationSeparator" w:id="0">
    <w:p w:rsidR="002A678C" w:rsidRDefault="002A678C" w:rsidP="00EF12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678C" w:rsidRDefault="002A678C" w:rsidP="00EF12D6">
      <w:pPr>
        <w:spacing w:after="0" w:line="240" w:lineRule="auto"/>
      </w:pPr>
      <w:r>
        <w:separator/>
      </w:r>
    </w:p>
  </w:footnote>
  <w:footnote w:type="continuationSeparator" w:id="0">
    <w:p w:rsidR="002A678C" w:rsidRDefault="002A678C" w:rsidP="00EF12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12D6" w:rsidRPr="00EF12D6" w:rsidRDefault="00EF12D6">
    <w:pPr>
      <w:pStyle w:val="Header"/>
      <w:rPr>
        <w:rFonts w:ascii="Times New Roman" w:hAnsi="Times New Roman" w:cs="Times New Roman"/>
        <w:sz w:val="24"/>
      </w:rPr>
    </w:pPr>
    <w:r w:rsidRPr="00EF12D6">
      <w:rPr>
        <w:rFonts w:ascii="Times New Roman" w:hAnsi="Times New Roman" w:cs="Times New Roman"/>
        <w:sz w:val="24"/>
      </w:rPr>
      <w:t>INCOM Company</w:t>
    </w:r>
    <w:r w:rsidRPr="00EF12D6">
      <w:rPr>
        <w:rFonts w:ascii="Times New Roman" w:hAnsi="Times New Roman" w:cs="Times New Roman"/>
        <w:sz w:val="24"/>
      </w:rPr>
      <w:tab/>
    </w:r>
    <w:r w:rsidRPr="00EF12D6">
      <w:rPr>
        <w:rFonts w:ascii="Times New Roman" w:hAnsi="Times New Roman" w:cs="Times New Roman"/>
        <w:sz w:val="24"/>
      </w:rPr>
      <w:tab/>
    </w:r>
    <w:r w:rsidRPr="00EF12D6">
      <w:rPr>
        <w:rFonts w:ascii="Times New Roman" w:hAnsi="Times New Roman" w:cs="Times New Roman"/>
        <w:sz w:val="24"/>
      </w:rPr>
      <w:fldChar w:fldCharType="begin"/>
    </w:r>
    <w:r w:rsidRPr="00EF12D6">
      <w:rPr>
        <w:rFonts w:ascii="Times New Roman" w:hAnsi="Times New Roman" w:cs="Times New Roman"/>
        <w:sz w:val="24"/>
      </w:rPr>
      <w:instrText xml:space="preserve"> PAGE   \* MERGEFORMAT </w:instrText>
    </w:r>
    <w:r w:rsidRPr="00EF12D6">
      <w:rPr>
        <w:rFonts w:ascii="Times New Roman" w:hAnsi="Times New Roman" w:cs="Times New Roman"/>
        <w:sz w:val="24"/>
      </w:rPr>
      <w:fldChar w:fldCharType="separate"/>
    </w:r>
    <w:r w:rsidR="00F602F1">
      <w:rPr>
        <w:rFonts w:ascii="Times New Roman" w:hAnsi="Times New Roman" w:cs="Times New Roman"/>
        <w:noProof/>
        <w:sz w:val="24"/>
      </w:rPr>
      <w:t>4</w:t>
    </w:r>
    <w:r w:rsidRPr="00EF12D6">
      <w:rPr>
        <w:rFonts w:ascii="Times New Roman" w:hAnsi="Times New Roman" w:cs="Times New Roman"/>
        <w:noProof/>
        <w:sz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12D6" w:rsidRDefault="00EF12D6">
    <w:pPr>
      <w:pStyle w:val="Header"/>
    </w:pPr>
    <w:r>
      <w:rPr>
        <w:rFonts w:ascii="Times New Roman" w:hAnsi="Times New Roman" w:cs="Times New Roman"/>
        <w:sz w:val="24"/>
      </w:rPr>
      <w:t xml:space="preserve">Running head: </w:t>
    </w:r>
    <w:r w:rsidRPr="00EF12D6">
      <w:rPr>
        <w:rFonts w:ascii="Times New Roman" w:hAnsi="Times New Roman" w:cs="Times New Roman"/>
        <w:sz w:val="24"/>
      </w:rPr>
      <w:t>INCOM COMPANY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A9C"/>
    <w:rsid w:val="001210CD"/>
    <w:rsid w:val="00170794"/>
    <w:rsid w:val="001819E3"/>
    <w:rsid w:val="001E45D6"/>
    <w:rsid w:val="0025508B"/>
    <w:rsid w:val="002A678C"/>
    <w:rsid w:val="002D0394"/>
    <w:rsid w:val="002F4049"/>
    <w:rsid w:val="00345E8C"/>
    <w:rsid w:val="0039398C"/>
    <w:rsid w:val="00464633"/>
    <w:rsid w:val="00473DC4"/>
    <w:rsid w:val="005734E7"/>
    <w:rsid w:val="007130A4"/>
    <w:rsid w:val="00760C50"/>
    <w:rsid w:val="007761F8"/>
    <w:rsid w:val="007E32A1"/>
    <w:rsid w:val="007F3A9C"/>
    <w:rsid w:val="008D604C"/>
    <w:rsid w:val="00907819"/>
    <w:rsid w:val="00956F86"/>
    <w:rsid w:val="009D0D0B"/>
    <w:rsid w:val="009D1060"/>
    <w:rsid w:val="009F3374"/>
    <w:rsid w:val="00A65D3A"/>
    <w:rsid w:val="00A9565F"/>
    <w:rsid w:val="00AB1FEE"/>
    <w:rsid w:val="00B07FFC"/>
    <w:rsid w:val="00B50B2F"/>
    <w:rsid w:val="00B53E54"/>
    <w:rsid w:val="00B60629"/>
    <w:rsid w:val="00BF1902"/>
    <w:rsid w:val="00BF292E"/>
    <w:rsid w:val="00C16AA2"/>
    <w:rsid w:val="00C64145"/>
    <w:rsid w:val="00D67049"/>
    <w:rsid w:val="00DF0CC0"/>
    <w:rsid w:val="00DF7453"/>
    <w:rsid w:val="00E33660"/>
    <w:rsid w:val="00EE2DCB"/>
    <w:rsid w:val="00EF12D6"/>
    <w:rsid w:val="00F56507"/>
    <w:rsid w:val="00F602F1"/>
    <w:rsid w:val="00F71BD7"/>
    <w:rsid w:val="00FA743E"/>
    <w:rsid w:val="00FB4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AEBF04-0ECF-4168-BF74-76B31C536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12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12D6"/>
  </w:style>
  <w:style w:type="paragraph" w:styleId="Footer">
    <w:name w:val="footer"/>
    <w:basedOn w:val="Normal"/>
    <w:link w:val="FooterChar"/>
    <w:uiPriority w:val="99"/>
    <w:unhideWhenUsed/>
    <w:rsid w:val="00EF12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12D6"/>
  </w:style>
  <w:style w:type="table" w:styleId="TableGrid">
    <w:name w:val="Table Grid"/>
    <w:basedOn w:val="TableNormal"/>
    <w:uiPriority w:val="39"/>
    <w:rsid w:val="00B07F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08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722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omutere</dc:creator>
  <cp:keywords/>
  <dc:description/>
  <cp:lastModifiedBy>Windows User</cp:lastModifiedBy>
  <cp:revision>2</cp:revision>
  <dcterms:created xsi:type="dcterms:W3CDTF">2018-01-06T12:55:00Z</dcterms:created>
  <dcterms:modified xsi:type="dcterms:W3CDTF">2018-01-06T12:55:00Z</dcterms:modified>
</cp:coreProperties>
</file>