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467FFE" w14:textId="77777777" w:rsidR="00E7343D" w:rsidRDefault="00E7343D" w:rsidP="00E7343D">
      <w:pPr>
        <w:shd w:val="clear" w:color="auto" w:fill="F4F4F4"/>
        <w:rPr>
          <w:rFonts w:ascii="inherit" w:hAnsi="inherit" w:cs="Times New Roman"/>
          <w:b/>
          <w:bCs/>
          <w:i/>
          <w:iCs/>
          <w:color w:val="111111"/>
          <w:bdr w:val="none" w:sz="0" w:space="0" w:color="auto" w:frame="1"/>
        </w:rPr>
      </w:pPr>
      <w:r>
        <w:rPr>
          <w:rFonts w:ascii="inherit" w:hAnsi="inherit" w:cs="Times New Roman"/>
          <w:b/>
          <w:bCs/>
          <w:i/>
          <w:iCs/>
          <w:color w:val="111111"/>
          <w:bdr w:val="none" w:sz="0" w:space="0" w:color="auto" w:frame="1"/>
        </w:rPr>
        <w:t>INSTRUTIONS</w:t>
      </w:r>
      <w:bookmarkStart w:id="0" w:name="_GoBack"/>
      <w:bookmarkEnd w:id="0"/>
    </w:p>
    <w:p w14:paraId="12A8DF69"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b/>
          <w:bCs/>
          <w:i/>
          <w:iCs/>
          <w:color w:val="111111"/>
          <w:bdr w:val="none" w:sz="0" w:space="0" w:color="auto" w:frame="1"/>
        </w:rPr>
        <w:t>*Assume a 5% significance level for all problems</w:t>
      </w:r>
    </w:p>
    <w:p w14:paraId="738F7218" w14:textId="77777777" w:rsidR="00E7343D" w:rsidRPr="00E7343D" w:rsidRDefault="00E7343D" w:rsidP="00E7343D">
      <w:pPr>
        <w:shd w:val="clear" w:color="auto" w:fill="F4F4F4"/>
        <w:spacing w:after="240"/>
        <w:rPr>
          <w:rFonts w:ascii="Helvetica" w:hAnsi="Helvetica" w:cs="Times New Roman"/>
          <w:color w:val="111111"/>
        </w:rPr>
      </w:pPr>
    </w:p>
    <w:p w14:paraId="6118F056"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b/>
          <w:bCs/>
          <w:color w:val="111111"/>
          <w:bdr w:val="none" w:sz="0" w:space="0" w:color="auto" w:frame="1"/>
        </w:rPr>
        <w:t>Problem 1</w:t>
      </w:r>
      <w:r w:rsidRPr="00E7343D">
        <w:rPr>
          <w:rFonts w:ascii="Helvetica" w:hAnsi="Helvetica" w:cs="Times New Roman"/>
          <w:color w:val="111111"/>
        </w:rPr>
        <w:br/>
        <w:t>Suppose you work for the city of San Antonio and are part of a team challenged to provide information to the City Manager about the possibility of energy rate increases for 2010.  You found data provided by the U.S. Energy Information Administration which releases figures in their publication, Monthly Energy Review, about the cost of various fuels and electricity.  The figures for four different items over a 12-year period are shown in the dataset on blackboard </w:t>
      </w:r>
      <w:hyperlink r:id="rId5" w:tgtFrame="_blank" w:history="1">
        <w:r w:rsidRPr="00E7343D">
          <w:rPr>
            <w:rFonts w:ascii="inherit" w:hAnsi="inherit" w:cs="Times New Roman"/>
            <w:color w:val="1874A4"/>
            <w:sz w:val="20"/>
            <w:szCs w:val="20"/>
            <w:u w:val="single"/>
            <w:bdr w:val="none" w:sz="0" w:space="0" w:color="auto" w:frame="1"/>
          </w:rPr>
          <w:t>“</w:t>
        </w:r>
        <w:r w:rsidRPr="00E7343D">
          <w:rPr>
            <w:rFonts w:ascii="inherit" w:hAnsi="inherit" w:cs="Times New Roman"/>
            <w:b/>
            <w:bCs/>
            <w:color w:val="1874A4"/>
            <w:sz w:val="20"/>
            <w:szCs w:val="20"/>
            <w:u w:val="single"/>
            <w:bdr w:val="none" w:sz="0" w:space="0" w:color="auto" w:frame="1"/>
          </w:rPr>
          <w:t>Electricity.xls</w:t>
        </w:r>
        <w:r w:rsidRPr="00E7343D">
          <w:rPr>
            <w:rFonts w:ascii="inherit" w:hAnsi="inherit" w:cs="Times New Roman"/>
            <w:color w:val="1874A4"/>
            <w:sz w:val="20"/>
            <w:szCs w:val="20"/>
            <w:u w:val="single"/>
            <w:bdr w:val="none" w:sz="0" w:space="0" w:color="auto" w:frame="1"/>
          </w:rPr>
          <w:t>”.</w:t>
        </w:r>
      </w:hyperlink>
      <w:r w:rsidRPr="00E7343D">
        <w:rPr>
          <w:rFonts w:ascii="inherit" w:hAnsi="inherit" w:cs="Times New Roman"/>
          <w:noProof/>
          <w:color w:val="1874A4"/>
          <w:sz w:val="20"/>
          <w:szCs w:val="20"/>
          <w:bdr w:val="none" w:sz="0" w:space="0" w:color="auto" w:frame="1"/>
        </w:rPr>
        <w:drawing>
          <wp:inline distT="0" distB="0" distL="0" distR="0" wp14:anchorId="6B48127F" wp14:editId="46FA80A8">
            <wp:extent cx="157480" cy="157480"/>
            <wp:effectExtent l="0" t="0" r="0" b="0"/>
            <wp:docPr id="3" name="Picture 3" descr="pen this document with ReadSpeaker docReader">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 this document with ReadSpeaker docReader">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p>
    <w:p w14:paraId="14C9098F" w14:textId="77777777" w:rsidR="00E7343D" w:rsidRPr="00E7343D" w:rsidRDefault="00E7343D" w:rsidP="00E7343D">
      <w:pPr>
        <w:shd w:val="clear" w:color="auto" w:fill="F4F4F4"/>
        <w:spacing w:after="240"/>
        <w:rPr>
          <w:rFonts w:ascii="Helvetica" w:hAnsi="Helvetica" w:cs="Times New Roman"/>
          <w:color w:val="111111"/>
        </w:rPr>
      </w:pPr>
      <w:r w:rsidRPr="00E7343D">
        <w:rPr>
          <w:rFonts w:ascii="Helvetica" w:hAnsi="Helvetica" w:cs="Times New Roman"/>
          <w:color w:val="111111"/>
        </w:rPr>
        <w:t>Use the data to predict the cost of residential electricity from the cost of residential natural gas, residual fuel oil, and leaded regular gasoline. Your goal as the researcher is to choose the best model to predict residential electricity.</w:t>
      </w:r>
    </w:p>
    <w:p w14:paraId="7F805F27"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b/>
          <w:bCs/>
          <w:color w:val="111111"/>
          <w:sz w:val="20"/>
          <w:szCs w:val="20"/>
          <w:bdr w:val="none" w:sz="0" w:space="0" w:color="auto" w:frame="1"/>
        </w:rPr>
        <w:t>Must complete all the parts (1 - 7) to this problem:</w:t>
      </w:r>
    </w:p>
    <w:p w14:paraId="7ACF61D0" w14:textId="77777777" w:rsidR="00E7343D" w:rsidRPr="00E7343D" w:rsidRDefault="00E7343D" w:rsidP="00E7343D">
      <w:pPr>
        <w:shd w:val="clear" w:color="auto" w:fill="F4F4F4"/>
        <w:spacing w:after="240"/>
        <w:rPr>
          <w:rFonts w:ascii="Helvetica" w:hAnsi="Helvetica" w:cs="Times New Roman"/>
          <w:color w:val="111111"/>
        </w:rPr>
      </w:pPr>
      <w:r w:rsidRPr="00E7343D">
        <w:rPr>
          <w:rFonts w:ascii="Helvetica" w:hAnsi="Helvetica" w:cs="Times New Roman"/>
          <w:color w:val="111111"/>
        </w:rPr>
        <w:t>Perform the following transformations and run the regression analysis in Excel:</w:t>
      </w:r>
    </w:p>
    <w:p w14:paraId="00E85224" w14:textId="77777777" w:rsidR="00E7343D" w:rsidRPr="00E7343D" w:rsidRDefault="00E7343D" w:rsidP="00E7343D">
      <w:pPr>
        <w:numPr>
          <w:ilvl w:val="0"/>
          <w:numId w:val="1"/>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1: </w:t>
      </w:r>
      <w:r w:rsidRPr="00E7343D">
        <w:rPr>
          <w:rFonts w:ascii="inherit" w:eastAsia="Arial Unicode MS" w:hAnsi="inherit" w:cs="Arial Unicode MS"/>
          <w:color w:val="111111"/>
          <w:sz w:val="27"/>
          <w:szCs w:val="27"/>
          <w:bdr w:val="none" w:sz="0" w:space="0" w:color="auto" w:frame="1"/>
        </w:rPr>
        <w:t>ŷ</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0 </w:t>
      </w:r>
      <w:r w:rsidRPr="00E7343D">
        <w:rPr>
          <w:rFonts w:ascii="inherit" w:eastAsia="Arial Unicode MS" w:hAnsi="inherit" w:cs="Arial Unicode MS"/>
          <w:color w:val="111111"/>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1</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1 </w:t>
      </w:r>
      <w:r w:rsidRPr="00E7343D">
        <w:rPr>
          <w:rFonts w:ascii="inherit" w:eastAsia="Arial Unicode MS" w:hAnsi="inherit" w:cs="Arial Unicode MS"/>
          <w:color w:val="111111"/>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2</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2 </w:t>
      </w:r>
      <w:r w:rsidRPr="00E7343D">
        <w:rPr>
          <w:rFonts w:ascii="inherit" w:eastAsia="Arial Unicode MS" w:hAnsi="inherit" w:cs="Arial Unicode MS"/>
          <w:color w:val="111111"/>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3</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3</w:t>
      </w:r>
      <w:r w:rsidRPr="00E7343D">
        <w:rPr>
          <w:rFonts w:ascii="Helvetica" w:eastAsia="Arial Unicode MS" w:hAnsi="Helvetica" w:cs="Arial Unicode MS"/>
          <w:color w:val="111111"/>
          <w:sz w:val="28"/>
          <w:szCs w:val="28"/>
          <w:bdr w:val="none" w:sz="0" w:space="0" w:color="auto" w:frame="1"/>
        </w:rPr>
        <w:br/>
      </w:r>
    </w:p>
    <w:p w14:paraId="6BA3E001" w14:textId="77777777" w:rsidR="00E7343D" w:rsidRPr="00E7343D" w:rsidRDefault="00E7343D" w:rsidP="00E7343D">
      <w:pPr>
        <w:numPr>
          <w:ilvl w:val="0"/>
          <w:numId w:val="1"/>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2: </w:t>
      </w:r>
      <w:r w:rsidRPr="00E7343D">
        <w:rPr>
          <w:rFonts w:ascii="inherit" w:eastAsia="Arial Unicode MS" w:hAnsi="inherit" w:cs="Arial Unicode MS"/>
          <w:color w:val="111111"/>
          <w:sz w:val="27"/>
          <w:szCs w:val="27"/>
          <w:bdr w:val="none" w:sz="0" w:space="0" w:color="auto" w:frame="1"/>
        </w:rPr>
        <w:t>ŷ</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0</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1</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2</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2</w:t>
      </w:r>
      <w:r w:rsidRPr="00E7343D">
        <w:rPr>
          <w:rFonts w:ascii="inherit" w:eastAsia="Arial Unicode MS" w:hAnsi="inherit" w:cs="Arial Unicode MS"/>
          <w:color w:val="111111"/>
          <w:bdr w:val="none" w:sz="0" w:space="0" w:color="auto" w:frame="1"/>
        </w:rPr>
        <w:t> +</w:t>
      </w:r>
      <w:r w:rsidRPr="00E7343D">
        <w:rPr>
          <w:rFonts w:ascii="Arial" w:eastAsia="Arial Unicode MS" w:hAnsi="Arial" w:cs="Arial"/>
          <w:color w:val="111111"/>
          <w:sz w:val="27"/>
          <w:szCs w:val="27"/>
          <w:bdr w:val="none" w:sz="0" w:space="0" w:color="auto" w:frame="1"/>
        </w:rPr>
        <w:t> b</w:t>
      </w:r>
      <w:r w:rsidRPr="00E7343D">
        <w:rPr>
          <w:rFonts w:ascii="inherit" w:eastAsia="Arial Unicode MS" w:hAnsi="inherit" w:cs="Arial Unicode MS"/>
          <w:color w:val="111111"/>
          <w:sz w:val="15"/>
          <w:szCs w:val="15"/>
          <w:bdr w:val="none" w:sz="0" w:space="0" w:color="auto" w:frame="1"/>
          <w:vertAlign w:val="subscript"/>
        </w:rPr>
        <w:t>3</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3</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4</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w:t>
      </w:r>
      <w:r w:rsidRPr="00E7343D">
        <w:rPr>
          <w:rFonts w:ascii="inherit" w:eastAsia="Arial Unicode MS" w:hAnsi="inherit" w:cs="Arial Unicode MS"/>
          <w:color w:val="111111"/>
          <w:sz w:val="15"/>
          <w:szCs w:val="15"/>
          <w:bdr w:val="none" w:sz="0" w:space="0" w:color="auto" w:frame="1"/>
          <w:vertAlign w:val="superscript"/>
        </w:rPr>
        <w:t>2</w:t>
      </w:r>
    </w:p>
    <w:p w14:paraId="08D577A9" w14:textId="77777777" w:rsidR="00E7343D" w:rsidRPr="00E7343D" w:rsidRDefault="00E7343D" w:rsidP="00E7343D">
      <w:pPr>
        <w:numPr>
          <w:ilvl w:val="0"/>
          <w:numId w:val="1"/>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3: </w:t>
      </w:r>
      <w:r w:rsidRPr="00E7343D">
        <w:rPr>
          <w:rFonts w:ascii="inherit" w:eastAsia="Arial Unicode MS" w:hAnsi="inherit" w:cs="Arial Unicode MS"/>
          <w:color w:val="111111"/>
          <w:sz w:val="27"/>
          <w:szCs w:val="27"/>
          <w:bdr w:val="none" w:sz="0" w:space="0" w:color="auto" w:frame="1"/>
        </w:rPr>
        <w:t>ŷ</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0</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1</w:t>
      </w:r>
      <w:r w:rsidRPr="00E7343D">
        <w:rPr>
          <w:rFonts w:ascii="inherit" w:eastAsia="Arial Unicode MS" w:hAnsi="inherit" w:cs="Arial Unicode MS"/>
          <w:color w:val="111111"/>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2</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2</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3</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3</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4</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2</w:t>
      </w:r>
      <w:r w:rsidRPr="00E7343D">
        <w:rPr>
          <w:rFonts w:ascii="inherit" w:eastAsia="Arial Unicode MS" w:hAnsi="inherit" w:cs="Arial Unicode MS"/>
          <w:color w:val="111111"/>
          <w:sz w:val="15"/>
          <w:szCs w:val="15"/>
          <w:bdr w:val="none" w:sz="0" w:space="0" w:color="auto" w:frame="1"/>
          <w:vertAlign w:val="superscript"/>
        </w:rPr>
        <w:t>2</w:t>
      </w:r>
      <w:r w:rsidRPr="00E7343D">
        <w:rPr>
          <w:rFonts w:ascii="Helvetica" w:eastAsia="Arial Unicode MS" w:hAnsi="Helvetica" w:cs="Arial Unicode MS"/>
          <w:color w:val="111111"/>
          <w:sz w:val="28"/>
          <w:szCs w:val="28"/>
          <w:bdr w:val="none" w:sz="0" w:space="0" w:color="auto" w:frame="1"/>
        </w:rPr>
        <w:br/>
      </w:r>
    </w:p>
    <w:p w14:paraId="005C3FA0" w14:textId="77777777" w:rsidR="00E7343D" w:rsidRPr="00E7343D" w:rsidRDefault="00E7343D" w:rsidP="00E7343D">
      <w:pPr>
        <w:numPr>
          <w:ilvl w:val="0"/>
          <w:numId w:val="1"/>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4: </w:t>
      </w:r>
      <w:r w:rsidRPr="00E7343D">
        <w:rPr>
          <w:rFonts w:ascii="inherit" w:eastAsia="Arial Unicode MS" w:hAnsi="inherit" w:cs="Arial Unicode MS"/>
          <w:color w:val="111111"/>
          <w:sz w:val="27"/>
          <w:szCs w:val="27"/>
          <w:bdr w:val="none" w:sz="0" w:space="0" w:color="auto" w:frame="1"/>
        </w:rPr>
        <w:t>ŷ</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0</w:t>
      </w:r>
      <w:r w:rsidRPr="00E7343D">
        <w:rPr>
          <w:rFonts w:ascii="inherit" w:eastAsia="Arial Unicode MS" w:hAnsi="inherit" w:cs="Arial Unicode MS"/>
          <w:color w:val="111111"/>
          <w:sz w:val="20"/>
          <w:szCs w:val="20"/>
          <w:bdr w:val="none" w:sz="0" w:space="0" w:color="auto" w:frame="1"/>
        </w:rPr>
        <w:t> </w:t>
      </w:r>
      <w:r w:rsidRPr="00E7343D">
        <w:rPr>
          <w:rFonts w:ascii="inherit" w:eastAsia="Arial Unicode MS" w:hAnsi="inherit" w:cs="Arial Unicode MS"/>
          <w:color w:val="111111"/>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1</w:t>
      </w:r>
      <w:r w:rsidRPr="00E7343D">
        <w:rPr>
          <w:rFonts w:ascii="inherit" w:eastAsia="Arial Unicode MS" w:hAnsi="inherit" w:cs="Arial Unicode MS"/>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1 </w:t>
      </w:r>
      <w:r w:rsidRPr="00E7343D">
        <w:rPr>
          <w:rFonts w:ascii="inherit" w:eastAsia="Arial Unicode MS" w:hAnsi="inherit" w:cs="Arial Unicode MS"/>
          <w:color w:val="111111"/>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2</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2 </w:t>
      </w:r>
      <w:r w:rsidRPr="00E7343D">
        <w:rPr>
          <w:rFonts w:ascii="inherit" w:eastAsia="Arial Unicode MS" w:hAnsi="inherit" w:cs="Arial Unicode MS"/>
          <w:color w:val="111111"/>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3</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3</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4</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3</w:t>
      </w:r>
      <w:r w:rsidRPr="00E7343D">
        <w:rPr>
          <w:rFonts w:ascii="inherit" w:eastAsia="Arial Unicode MS" w:hAnsi="inherit" w:cs="Arial Unicode MS"/>
          <w:color w:val="111111"/>
          <w:sz w:val="15"/>
          <w:szCs w:val="15"/>
          <w:bdr w:val="none" w:sz="0" w:space="0" w:color="auto" w:frame="1"/>
          <w:vertAlign w:val="superscript"/>
        </w:rPr>
        <w:t>2</w:t>
      </w:r>
    </w:p>
    <w:p w14:paraId="6E019D90" w14:textId="77777777" w:rsidR="00E7343D" w:rsidRPr="00E7343D" w:rsidRDefault="00E7343D" w:rsidP="00E7343D">
      <w:pPr>
        <w:numPr>
          <w:ilvl w:val="0"/>
          <w:numId w:val="1"/>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5: </w:t>
      </w:r>
      <w:r w:rsidRPr="00E7343D">
        <w:rPr>
          <w:rFonts w:ascii="inherit" w:eastAsia="Arial Unicode MS" w:hAnsi="inherit" w:cs="Arial Unicode MS"/>
          <w:color w:val="111111"/>
          <w:sz w:val="27"/>
          <w:szCs w:val="27"/>
          <w:bdr w:val="none" w:sz="0" w:space="0" w:color="auto" w:frame="1"/>
        </w:rPr>
        <w:t>ŷ</w:t>
      </w:r>
      <w:r w:rsidRPr="00E7343D">
        <w:rPr>
          <w:rFonts w:ascii="Arial Unicode MS" w:eastAsia="Arial Unicode MS" w:hAnsi="Arial Unicode MS" w:cs="Arial Unicode MS" w:hint="eastAsia"/>
          <w:color w:val="111111"/>
          <w:bdr w:val="none" w:sz="0" w:space="0" w:color="auto" w:frame="1"/>
        </w:rPr>
        <w:t> = </w:t>
      </w:r>
      <w:r w:rsidRPr="00E7343D">
        <w:rPr>
          <w:rFonts w:ascii="inherit" w:eastAsia="Arial Unicode MS" w:hAnsi="inherit" w:cs="Arial"/>
          <w:color w:val="111111"/>
          <w:bdr w:val="none" w:sz="0" w:space="0" w:color="auto" w:frame="1"/>
        </w:rPr>
        <w:t>b</w:t>
      </w:r>
      <w:r w:rsidRPr="00E7343D">
        <w:rPr>
          <w:rFonts w:ascii="Arial Unicode MS" w:eastAsia="Arial Unicode MS" w:hAnsi="Arial Unicode MS" w:cs="Arial Unicode MS" w:hint="eastAsia"/>
          <w:color w:val="111111"/>
          <w:sz w:val="15"/>
          <w:szCs w:val="15"/>
          <w:bdr w:val="none" w:sz="0" w:space="0" w:color="auto" w:frame="1"/>
          <w:vertAlign w:val="subscript"/>
        </w:rPr>
        <w:t>0</w:t>
      </w:r>
      <w:r w:rsidRPr="00E7343D">
        <w:rPr>
          <w:rFonts w:ascii="Arial Unicode MS" w:eastAsia="Arial Unicode MS" w:hAnsi="Arial Unicode MS" w:cs="Arial Unicode MS" w:hint="eastAsia"/>
          <w:color w:val="111111"/>
          <w:sz w:val="20"/>
          <w:szCs w:val="20"/>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1</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1 </w:t>
      </w:r>
      <w:r w:rsidRPr="00E7343D">
        <w:rPr>
          <w:rFonts w:ascii="Arial Unicode MS" w:eastAsia="Arial Unicode MS" w:hAnsi="Arial Unicode MS" w:cs="Arial Unicode MS" w:hint="eastAsia"/>
          <w:color w:val="111111"/>
          <w:sz w:val="20"/>
          <w:szCs w:val="20"/>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2</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2 </w:t>
      </w:r>
      <w:r w:rsidRPr="00E7343D">
        <w:rPr>
          <w:rFonts w:ascii="Arial Unicode MS" w:eastAsia="Arial Unicode MS" w:hAnsi="Arial Unicode MS" w:cs="Arial Unicode MS" w:hint="eastAsia"/>
          <w:color w:val="111111"/>
          <w:sz w:val="20"/>
          <w:szCs w:val="20"/>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3</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3</w:t>
      </w:r>
      <w:r w:rsidRPr="00E7343D">
        <w:rPr>
          <w:rFonts w:ascii="Arial Unicode MS" w:eastAsia="Arial Unicode MS" w:hAnsi="Arial Unicode MS" w:cs="Arial Unicode MS" w:hint="eastAsia"/>
          <w:color w:val="111111"/>
          <w:sz w:val="20"/>
          <w:szCs w:val="20"/>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4</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2</w:t>
      </w:r>
    </w:p>
    <w:p w14:paraId="4F067F3F" w14:textId="77777777" w:rsidR="00E7343D" w:rsidRPr="00E7343D" w:rsidRDefault="00E7343D" w:rsidP="00E7343D">
      <w:pPr>
        <w:numPr>
          <w:ilvl w:val="0"/>
          <w:numId w:val="1"/>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6: </w:t>
      </w:r>
      <w:r w:rsidRPr="00E7343D">
        <w:rPr>
          <w:rFonts w:ascii="inherit" w:eastAsia="Arial Unicode MS" w:hAnsi="inherit" w:cs="Arial Unicode MS"/>
          <w:color w:val="111111"/>
          <w:sz w:val="27"/>
          <w:szCs w:val="27"/>
          <w:bdr w:val="none" w:sz="0" w:space="0" w:color="auto" w:frame="1"/>
        </w:rPr>
        <w:t>ŷ</w:t>
      </w:r>
      <w:r w:rsidRPr="00E7343D">
        <w:rPr>
          <w:rFonts w:ascii="inherit" w:eastAsia="Arial Unicode MS" w:hAnsi="inherit" w:cs="Arial Unicode MS"/>
          <w:color w:val="111111"/>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0</w:t>
      </w:r>
      <w:r w:rsidRPr="00E7343D">
        <w:rPr>
          <w:rFonts w:ascii="Arial Unicode MS" w:eastAsia="Arial Unicode MS" w:hAnsi="Arial Unicode MS" w:cs="Arial Unicode MS" w:hint="eastAsia"/>
          <w:color w:val="111111"/>
          <w:sz w:val="20"/>
          <w:szCs w:val="20"/>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1</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1 </w:t>
      </w:r>
      <w:r w:rsidRPr="00E7343D">
        <w:rPr>
          <w:rFonts w:ascii="Arial Unicode MS" w:eastAsia="Arial Unicode MS" w:hAnsi="Arial Unicode MS" w:cs="Arial Unicode MS" w:hint="eastAsia"/>
          <w:color w:val="111111"/>
          <w:sz w:val="20"/>
          <w:szCs w:val="20"/>
          <w:bdr w:val="none" w:sz="0" w:space="0" w:color="auto" w:frame="1"/>
        </w:rPr>
        <w:t>+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2</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2</w:t>
      </w:r>
      <w:r w:rsidRPr="00E7343D">
        <w:rPr>
          <w:rFonts w:ascii="Arial Unicode MS" w:eastAsia="Arial Unicode MS" w:hAnsi="Arial Unicode MS" w:cs="Arial Unicode MS" w:hint="eastAsia"/>
          <w:color w:val="111111"/>
          <w:sz w:val="20"/>
          <w:szCs w:val="20"/>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3</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20"/>
          <w:szCs w:val="20"/>
          <w:bdr w:val="none" w:sz="0" w:space="0" w:color="auto" w:frame="1"/>
        </w:rPr>
        <w:t>3</w:t>
      </w:r>
      <w:r w:rsidRPr="00E7343D">
        <w:rPr>
          <w:rFonts w:ascii="Arial Unicode MS" w:eastAsia="Arial Unicode MS" w:hAnsi="Arial Unicode MS" w:cs="Arial Unicode MS" w:hint="eastAsia"/>
          <w:color w:val="111111"/>
          <w:sz w:val="20"/>
          <w:szCs w:val="20"/>
          <w:bdr w:val="none" w:sz="0" w:space="0" w:color="auto" w:frame="1"/>
        </w:rPr>
        <w:t> + </w:t>
      </w:r>
      <w:r w:rsidRPr="00E7343D">
        <w:rPr>
          <w:rFonts w:ascii="Arial" w:eastAsia="Arial Unicode MS" w:hAnsi="Arial" w:cs="Arial"/>
          <w:color w:val="111111"/>
          <w:sz w:val="27"/>
          <w:szCs w:val="27"/>
          <w:bdr w:val="none" w:sz="0" w:space="0" w:color="auto" w:frame="1"/>
        </w:rPr>
        <w:t>b</w:t>
      </w:r>
      <w:r w:rsidRPr="00E7343D">
        <w:rPr>
          <w:rFonts w:ascii="inherit" w:eastAsia="Arial Unicode MS" w:hAnsi="inherit" w:cs="Arial Unicode MS"/>
          <w:color w:val="111111"/>
          <w:sz w:val="15"/>
          <w:szCs w:val="15"/>
          <w:bdr w:val="none" w:sz="0" w:space="0" w:color="auto" w:frame="1"/>
          <w:vertAlign w:val="subscript"/>
        </w:rPr>
        <w:t>4</w:t>
      </w:r>
      <w:r w:rsidRPr="00E7343D">
        <w:rPr>
          <w:rFonts w:ascii="Arial" w:eastAsia="Arial Unicode MS" w:hAnsi="Arial" w:cs="Arial"/>
          <w:color w:val="111111"/>
          <w:sz w:val="27"/>
          <w:szCs w:val="27"/>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1</w:t>
      </w:r>
      <w:r w:rsidRPr="00E7343D">
        <w:rPr>
          <w:rFonts w:ascii="Arial" w:eastAsia="Arial Unicode MS" w:hAnsi="Arial" w:cs="Arial"/>
          <w:color w:val="111111"/>
          <w:sz w:val="20"/>
          <w:szCs w:val="20"/>
          <w:bdr w:val="none" w:sz="0" w:space="0" w:color="auto" w:frame="1"/>
        </w:rPr>
        <w:t>x</w:t>
      </w:r>
      <w:r w:rsidRPr="00E7343D">
        <w:rPr>
          <w:rFonts w:ascii="inherit" w:eastAsia="Arial Unicode MS" w:hAnsi="inherit" w:cs="Arial Unicode MS"/>
          <w:color w:val="111111"/>
          <w:sz w:val="15"/>
          <w:szCs w:val="15"/>
          <w:bdr w:val="none" w:sz="0" w:space="0" w:color="auto" w:frame="1"/>
          <w:vertAlign w:val="subscript"/>
        </w:rPr>
        <w:t>3</w:t>
      </w:r>
      <w:r w:rsidRPr="00E7343D">
        <w:rPr>
          <w:rFonts w:ascii="Helvetica" w:eastAsia="Arial Unicode MS" w:hAnsi="Helvetica" w:cs="Arial Unicode MS"/>
          <w:color w:val="111111"/>
          <w:sz w:val="28"/>
          <w:szCs w:val="28"/>
          <w:bdr w:val="none" w:sz="0" w:space="0" w:color="auto" w:frame="1"/>
        </w:rPr>
        <w:br/>
      </w:r>
    </w:p>
    <w:p w14:paraId="474C6555" w14:textId="77777777" w:rsidR="00E7343D" w:rsidRPr="00E7343D" w:rsidRDefault="00E7343D" w:rsidP="00E7343D">
      <w:pPr>
        <w:numPr>
          <w:ilvl w:val="0"/>
          <w:numId w:val="1"/>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7</w:t>
      </w:r>
      <w:r w:rsidRPr="00E7343D">
        <w:rPr>
          <w:rFonts w:ascii="inherit" w:eastAsia="Times New Roman" w:hAnsi="inherit" w:cs="Times New Roman"/>
          <w:color w:val="111111"/>
          <w:sz w:val="20"/>
          <w:szCs w:val="20"/>
        </w:rPr>
        <w:t>: Write the model you have chosen that best predicts the cost of residential electricity (include the partial regression coefficients), and write a 3-4 sentence conclusion arguing why you chose the model (use values to support your decision based on the summaries above).</w:t>
      </w:r>
    </w:p>
    <w:p w14:paraId="58D858BA" w14:textId="77777777" w:rsidR="00E7343D" w:rsidRPr="00E7343D" w:rsidRDefault="00E7343D" w:rsidP="00E7343D">
      <w:pPr>
        <w:shd w:val="clear" w:color="auto" w:fill="F4F4F4"/>
        <w:spacing w:after="240"/>
        <w:rPr>
          <w:rFonts w:ascii="Helvetica" w:hAnsi="Helvetica" w:cs="Times New Roman"/>
          <w:color w:val="111111"/>
        </w:rPr>
      </w:pPr>
      <w:r w:rsidRPr="00E7343D">
        <w:rPr>
          <w:rFonts w:ascii="Helvetica" w:hAnsi="Helvetica" w:cs="Times New Roman"/>
          <w:color w:val="111111"/>
        </w:rPr>
        <w:t>Each time you transform a model you should evaluate the following:</w:t>
      </w:r>
    </w:p>
    <w:p w14:paraId="7ED0B228" w14:textId="77777777" w:rsidR="00E7343D" w:rsidRPr="00E7343D" w:rsidRDefault="00E7343D" w:rsidP="00E7343D">
      <w:pPr>
        <w:numPr>
          <w:ilvl w:val="0"/>
          <w:numId w:val="2"/>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color w:val="111111"/>
          <w:sz w:val="20"/>
          <w:szCs w:val="20"/>
        </w:rPr>
        <w:t>R</w:t>
      </w:r>
      <w:r w:rsidRPr="00E7343D">
        <w:rPr>
          <w:rFonts w:ascii="inherit" w:eastAsia="Times New Roman" w:hAnsi="inherit" w:cs="Times New Roman"/>
          <w:color w:val="111111"/>
          <w:sz w:val="20"/>
          <w:szCs w:val="20"/>
          <w:bdr w:val="none" w:sz="0" w:space="0" w:color="auto" w:frame="1"/>
          <w:vertAlign w:val="superscript"/>
        </w:rPr>
        <w:t>2</w:t>
      </w:r>
    </w:p>
    <w:p w14:paraId="274F9986" w14:textId="77777777" w:rsidR="00E7343D" w:rsidRPr="00E7343D" w:rsidRDefault="00E7343D" w:rsidP="00E7343D">
      <w:pPr>
        <w:numPr>
          <w:ilvl w:val="0"/>
          <w:numId w:val="2"/>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color w:val="111111"/>
          <w:sz w:val="20"/>
          <w:szCs w:val="20"/>
        </w:rPr>
        <w:t>Adjusted R</w:t>
      </w:r>
      <w:r w:rsidRPr="00E7343D">
        <w:rPr>
          <w:rFonts w:ascii="inherit" w:eastAsia="Times New Roman" w:hAnsi="inherit" w:cs="Times New Roman"/>
          <w:color w:val="111111"/>
          <w:sz w:val="20"/>
          <w:szCs w:val="20"/>
          <w:bdr w:val="none" w:sz="0" w:space="0" w:color="auto" w:frame="1"/>
          <w:vertAlign w:val="superscript"/>
        </w:rPr>
        <w:t>2</w:t>
      </w:r>
    </w:p>
    <w:p w14:paraId="33C18039" w14:textId="77777777" w:rsidR="00E7343D" w:rsidRPr="00E7343D" w:rsidRDefault="00E7343D" w:rsidP="00E7343D">
      <w:pPr>
        <w:numPr>
          <w:ilvl w:val="0"/>
          <w:numId w:val="2"/>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color w:val="111111"/>
          <w:sz w:val="20"/>
          <w:szCs w:val="20"/>
        </w:rPr>
        <w:t>F-test</w:t>
      </w:r>
    </w:p>
    <w:p w14:paraId="2160DCAE" w14:textId="77777777" w:rsidR="00E7343D" w:rsidRPr="00E7343D" w:rsidRDefault="00E7343D" w:rsidP="00E7343D">
      <w:pPr>
        <w:numPr>
          <w:ilvl w:val="0"/>
          <w:numId w:val="2"/>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color w:val="111111"/>
          <w:sz w:val="20"/>
          <w:szCs w:val="20"/>
        </w:rPr>
        <w:t>p-values for each independent explanatory variable</w:t>
      </w:r>
    </w:p>
    <w:p w14:paraId="1BFECE1D" w14:textId="77777777" w:rsidR="00E7343D" w:rsidRPr="00E7343D" w:rsidRDefault="00E7343D" w:rsidP="00E7343D">
      <w:pPr>
        <w:numPr>
          <w:ilvl w:val="0"/>
          <w:numId w:val="2"/>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color w:val="111111"/>
          <w:sz w:val="20"/>
          <w:szCs w:val="20"/>
        </w:rPr>
        <w:t>residuals and the standard error</w:t>
      </w:r>
    </w:p>
    <w:p w14:paraId="1935EC47"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b/>
          <w:bCs/>
          <w:color w:val="111111"/>
          <w:sz w:val="20"/>
          <w:szCs w:val="20"/>
          <w:bdr w:val="none" w:sz="0" w:space="0" w:color="auto" w:frame="1"/>
        </w:rPr>
        <w:t>NOTES:</w:t>
      </w:r>
    </w:p>
    <w:p w14:paraId="44B62D0B" w14:textId="77777777" w:rsidR="00E7343D" w:rsidRPr="00E7343D" w:rsidRDefault="00E7343D" w:rsidP="00E7343D">
      <w:pPr>
        <w:numPr>
          <w:ilvl w:val="0"/>
          <w:numId w:val="3"/>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 NOT</w:t>
      </w:r>
      <w:r w:rsidRPr="00E7343D">
        <w:rPr>
          <w:rFonts w:ascii="inherit" w:eastAsia="Times New Roman" w:hAnsi="inherit" w:cs="Times New Roman"/>
          <w:color w:val="111111"/>
          <w:sz w:val="20"/>
          <w:szCs w:val="20"/>
        </w:rPr>
        <w:t>: Print the data for each transformation you try, but</w:t>
      </w:r>
    </w:p>
    <w:p w14:paraId="1BEAE341" w14:textId="77777777" w:rsidR="00E7343D" w:rsidRPr="00E7343D" w:rsidRDefault="00E7343D" w:rsidP="00E7343D">
      <w:pPr>
        <w:numPr>
          <w:ilvl w:val="0"/>
          <w:numId w:val="3"/>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 </w:t>
      </w:r>
      <w:r w:rsidRPr="00E7343D">
        <w:rPr>
          <w:rFonts w:ascii="inherit" w:eastAsia="Times New Roman" w:hAnsi="inherit" w:cs="Times New Roman"/>
          <w:color w:val="111111"/>
          <w:sz w:val="20"/>
          <w:szCs w:val="20"/>
        </w:rPr>
        <w:t>Print the results of each transformation from Excel (i.e. Print the Summary Output, ANOVA, and Table of Coefficients from each part (1 - 6)</w:t>
      </w:r>
    </w:p>
    <w:p w14:paraId="1D1CE971" w14:textId="77777777" w:rsidR="00E7343D" w:rsidRPr="00E7343D" w:rsidRDefault="00E7343D" w:rsidP="00E7343D">
      <w:pPr>
        <w:numPr>
          <w:ilvl w:val="0"/>
          <w:numId w:val="3"/>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 NOT</w:t>
      </w:r>
      <w:r w:rsidRPr="00E7343D">
        <w:rPr>
          <w:rFonts w:ascii="inherit" w:eastAsia="Times New Roman" w:hAnsi="inherit" w:cs="Times New Roman"/>
          <w:color w:val="111111"/>
          <w:sz w:val="20"/>
          <w:szCs w:val="20"/>
        </w:rPr>
        <w:t>: Include the residual output to turn in</w:t>
      </w:r>
    </w:p>
    <w:p w14:paraId="793449B2" w14:textId="77777777" w:rsidR="00E7343D" w:rsidRPr="00E7343D" w:rsidRDefault="00E7343D" w:rsidP="00E7343D">
      <w:pPr>
        <w:shd w:val="clear" w:color="auto" w:fill="F4F4F4"/>
        <w:spacing w:after="240"/>
        <w:rPr>
          <w:rFonts w:ascii="Helvetica" w:hAnsi="Helvetica" w:cs="Times New Roman"/>
          <w:color w:val="111111"/>
        </w:rPr>
      </w:pPr>
    </w:p>
    <w:p w14:paraId="65FC33F6" w14:textId="77777777" w:rsidR="00E7343D" w:rsidRPr="00E7343D" w:rsidRDefault="00E7343D" w:rsidP="00E7343D">
      <w:pPr>
        <w:shd w:val="clear" w:color="auto" w:fill="F4F4F4"/>
        <w:spacing w:after="240"/>
        <w:rPr>
          <w:rFonts w:ascii="Helvetica" w:hAnsi="Helvetica" w:cs="Times New Roman"/>
          <w:color w:val="111111"/>
        </w:rPr>
      </w:pPr>
    </w:p>
    <w:p w14:paraId="17625FC7"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b/>
          <w:bCs/>
          <w:color w:val="111111"/>
          <w:bdr w:val="none" w:sz="0" w:space="0" w:color="auto" w:frame="1"/>
        </w:rPr>
        <w:t>Problem 2</w:t>
      </w:r>
    </w:p>
    <w:p w14:paraId="34010EFD"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color w:val="111111"/>
          <w:bdr w:val="none" w:sz="0" w:space="0" w:color="auto" w:frame="1"/>
        </w:rPr>
        <w:lastRenderedPageBreak/>
        <w:t>The Florida attorney general wants to develop a model for the cost (y) of a road construction contract awarded using the sealed-bid system and to use the model to predict the cost of future road contracts in the state.  In addition to contract cost, the </w:t>
      </w:r>
      <w:hyperlink r:id="rId8" w:tgtFrame="_blank" w:history="1">
        <w:r w:rsidRPr="00E7343D">
          <w:rPr>
            <w:rFonts w:ascii="inherit" w:hAnsi="inherit" w:cs="Times New Roman"/>
            <w:color w:val="1874A4"/>
            <w:sz w:val="20"/>
            <w:szCs w:val="20"/>
            <w:u w:val="single"/>
            <w:bdr w:val="none" w:sz="0" w:space="0" w:color="auto" w:frame="1"/>
          </w:rPr>
          <w:t>“</w:t>
        </w:r>
        <w:r w:rsidRPr="00E7343D">
          <w:rPr>
            <w:rFonts w:ascii="inherit" w:hAnsi="inherit" w:cs="Times New Roman"/>
            <w:b/>
            <w:bCs/>
            <w:color w:val="1874A4"/>
            <w:sz w:val="20"/>
            <w:szCs w:val="20"/>
            <w:u w:val="single"/>
            <w:bdr w:val="none" w:sz="0" w:space="0" w:color="auto" w:frame="1"/>
          </w:rPr>
          <w:t>flag.xls</w:t>
        </w:r>
        <w:r w:rsidRPr="00E7343D">
          <w:rPr>
            <w:rFonts w:ascii="inherit" w:hAnsi="inherit" w:cs="Times New Roman"/>
            <w:color w:val="1874A4"/>
            <w:sz w:val="20"/>
            <w:szCs w:val="20"/>
            <w:u w:val="single"/>
            <w:bdr w:val="none" w:sz="0" w:space="0" w:color="auto" w:frame="1"/>
          </w:rPr>
          <w:t>”</w:t>
        </w:r>
      </w:hyperlink>
      <w:r w:rsidRPr="00E7343D">
        <w:rPr>
          <w:rFonts w:ascii="inherit" w:hAnsi="inherit" w:cs="Times New Roman"/>
          <w:noProof/>
          <w:color w:val="1874A4"/>
          <w:sz w:val="20"/>
          <w:szCs w:val="20"/>
          <w:bdr w:val="none" w:sz="0" w:space="0" w:color="auto" w:frame="1"/>
        </w:rPr>
        <w:drawing>
          <wp:inline distT="0" distB="0" distL="0" distR="0" wp14:anchorId="132683E0" wp14:editId="479DEFDB">
            <wp:extent cx="157480" cy="157480"/>
            <wp:effectExtent l="0" t="0" r="0" b="0"/>
            <wp:docPr id="2" name="Picture 2" descr="pen this document with ReadSpeaker docReader">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 this document with ReadSpeaker docReader">
                      <a:hlinkClick r:id="rId9"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p>
    <w:p w14:paraId="27A8D482" w14:textId="77777777" w:rsidR="00E7343D" w:rsidRPr="00E7343D" w:rsidRDefault="00E7343D" w:rsidP="00E7343D">
      <w:pPr>
        <w:rPr>
          <w:rFonts w:ascii="Times New Roman" w:eastAsia="Times New Roman" w:hAnsi="Times New Roman" w:cs="Times New Roman"/>
        </w:rPr>
      </w:pPr>
      <w:r w:rsidRPr="00E7343D">
        <w:rPr>
          <w:rFonts w:ascii="Helvetica" w:eastAsia="Times New Roman" w:hAnsi="Helvetica" w:cs="Times New Roman"/>
          <w:color w:val="111111"/>
          <w:shd w:val="clear" w:color="auto" w:fill="F4F4F4"/>
        </w:rPr>
        <w:t>dataset on Blackboard contains potential predictors for a sample of 235 road contracts.</w:t>
      </w:r>
      <w:r w:rsidRPr="00E7343D">
        <w:rPr>
          <w:rFonts w:ascii="Helvetica" w:eastAsia="Times New Roman" w:hAnsi="Helvetica" w:cs="Times New Roman"/>
          <w:color w:val="111111"/>
        </w:rPr>
        <w:br/>
      </w:r>
      <w:r w:rsidRPr="00E7343D">
        <w:rPr>
          <w:rFonts w:ascii="Helvetica" w:eastAsia="Times New Roman" w:hAnsi="Helvetica" w:cs="Times New Roman"/>
          <w:color w:val="111111"/>
        </w:rPr>
        <w:br/>
      </w:r>
      <w:r w:rsidRPr="00E7343D">
        <w:rPr>
          <w:rFonts w:ascii="Helvetica" w:eastAsia="Times New Roman" w:hAnsi="Helvetica" w:cs="Times New Roman"/>
          <w:color w:val="111111"/>
          <w:shd w:val="clear" w:color="auto" w:fill="F4F4F4"/>
        </w:rPr>
        <w:t>The predictors (independent variables) include:</w:t>
      </w:r>
    </w:p>
    <w:p w14:paraId="12ED357A" w14:textId="77777777" w:rsidR="00E7343D" w:rsidRPr="00E7343D" w:rsidRDefault="00E7343D" w:rsidP="00E7343D">
      <w:pPr>
        <w:numPr>
          <w:ilvl w:val="0"/>
          <w:numId w:val="4"/>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DOTEST:</w:t>
      </w:r>
      <w:r w:rsidRPr="00E7343D">
        <w:rPr>
          <w:rFonts w:ascii="inherit" w:eastAsia="Times New Roman" w:hAnsi="inherit" w:cs="Times New Roman"/>
          <w:color w:val="111111"/>
          <w:bdr w:val="none" w:sz="0" w:space="0" w:color="auto" w:frame="1"/>
        </w:rPr>
        <w:t>  the DOT engineer’s cost estimate</w:t>
      </w:r>
    </w:p>
    <w:p w14:paraId="31295047" w14:textId="77777777" w:rsidR="00E7343D" w:rsidRPr="00E7343D" w:rsidRDefault="00E7343D" w:rsidP="00E7343D">
      <w:pPr>
        <w:numPr>
          <w:ilvl w:val="0"/>
          <w:numId w:val="4"/>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B2B1RAT:</w:t>
      </w:r>
      <w:r w:rsidRPr="00E7343D">
        <w:rPr>
          <w:rFonts w:ascii="inherit" w:eastAsia="Times New Roman" w:hAnsi="inherit" w:cs="Times New Roman"/>
          <w:color w:val="111111"/>
          <w:bdr w:val="none" w:sz="0" w:space="0" w:color="auto" w:frame="1"/>
        </w:rPr>
        <w:t> the ratio of the second lowest bid to the lowest bid</w:t>
      </w:r>
    </w:p>
    <w:p w14:paraId="18F98E29" w14:textId="77777777" w:rsidR="00E7343D" w:rsidRPr="00E7343D" w:rsidRDefault="00E7343D" w:rsidP="00E7343D">
      <w:pPr>
        <w:numPr>
          <w:ilvl w:val="0"/>
          <w:numId w:val="4"/>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B3B1RAT:</w:t>
      </w:r>
      <w:r w:rsidRPr="00E7343D">
        <w:rPr>
          <w:rFonts w:ascii="inherit" w:eastAsia="Times New Roman" w:hAnsi="inherit" w:cs="Times New Roman"/>
          <w:color w:val="111111"/>
          <w:bdr w:val="none" w:sz="0" w:space="0" w:color="auto" w:frame="1"/>
        </w:rPr>
        <w:t> the ratio of the third lowest bid to the lowest bid</w:t>
      </w:r>
    </w:p>
    <w:p w14:paraId="38CF709E" w14:textId="77777777" w:rsidR="00E7343D" w:rsidRPr="00E7343D" w:rsidRDefault="00E7343D" w:rsidP="00E7343D">
      <w:pPr>
        <w:numPr>
          <w:ilvl w:val="0"/>
          <w:numId w:val="4"/>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BHB1RAT:</w:t>
      </w:r>
      <w:r w:rsidRPr="00E7343D">
        <w:rPr>
          <w:rFonts w:ascii="inherit" w:eastAsia="Times New Roman" w:hAnsi="inherit" w:cs="Times New Roman"/>
          <w:color w:val="111111"/>
          <w:bdr w:val="none" w:sz="0" w:space="0" w:color="auto" w:frame="1"/>
        </w:rPr>
        <w:t> the ratio of the highest bid to the lowest bid</w:t>
      </w:r>
    </w:p>
    <w:p w14:paraId="0920404F" w14:textId="77777777" w:rsidR="00E7343D" w:rsidRPr="00E7343D" w:rsidRDefault="00E7343D" w:rsidP="00E7343D">
      <w:pPr>
        <w:numPr>
          <w:ilvl w:val="0"/>
          <w:numId w:val="4"/>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BTPRATIO:</w:t>
      </w:r>
      <w:r w:rsidRPr="00E7343D">
        <w:rPr>
          <w:rFonts w:ascii="inherit" w:eastAsia="Times New Roman" w:hAnsi="inherit" w:cs="Times New Roman"/>
          <w:color w:val="111111"/>
          <w:bdr w:val="none" w:sz="0" w:space="0" w:color="auto" w:frame="1"/>
        </w:rPr>
        <w:t xml:space="preserve"> bidders to plan </w:t>
      </w:r>
      <w:proofErr w:type="gramStart"/>
      <w:r w:rsidRPr="00E7343D">
        <w:rPr>
          <w:rFonts w:ascii="inherit" w:eastAsia="Times New Roman" w:hAnsi="inherit" w:cs="Times New Roman"/>
          <w:color w:val="111111"/>
          <w:bdr w:val="none" w:sz="0" w:space="0" w:color="auto" w:frame="1"/>
        </w:rPr>
        <w:t>holders</w:t>
      </w:r>
      <w:proofErr w:type="gramEnd"/>
      <w:r w:rsidRPr="00E7343D">
        <w:rPr>
          <w:rFonts w:ascii="inherit" w:eastAsia="Times New Roman" w:hAnsi="inherit" w:cs="Times New Roman"/>
          <w:color w:val="111111"/>
          <w:bdr w:val="none" w:sz="0" w:space="0" w:color="auto" w:frame="1"/>
        </w:rPr>
        <w:t xml:space="preserve"> ratio</w:t>
      </w:r>
    </w:p>
    <w:p w14:paraId="354FC12F" w14:textId="77777777" w:rsidR="00E7343D" w:rsidRPr="00E7343D" w:rsidRDefault="00E7343D" w:rsidP="00E7343D">
      <w:pPr>
        <w:numPr>
          <w:ilvl w:val="0"/>
          <w:numId w:val="4"/>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DAYSEST:</w:t>
      </w:r>
      <w:r w:rsidRPr="00E7343D">
        <w:rPr>
          <w:rFonts w:ascii="inherit" w:eastAsia="Times New Roman" w:hAnsi="inherit" w:cs="Times New Roman"/>
          <w:color w:val="111111"/>
          <w:sz w:val="20"/>
          <w:szCs w:val="20"/>
        </w:rPr>
        <w:t> estimated work days</w:t>
      </w:r>
    </w:p>
    <w:p w14:paraId="4FB3018A" w14:textId="77777777" w:rsidR="00E7343D" w:rsidRPr="00E7343D" w:rsidRDefault="00E7343D" w:rsidP="00E7343D">
      <w:pPr>
        <w:shd w:val="clear" w:color="auto" w:fill="F4F4F4"/>
        <w:rPr>
          <w:rFonts w:ascii="Helvetica" w:hAnsi="Helvetica" w:cs="Times New Roman"/>
          <w:color w:val="111111"/>
        </w:rPr>
      </w:pPr>
      <w:r w:rsidRPr="00E7343D">
        <w:rPr>
          <w:rFonts w:ascii="Helvetica" w:hAnsi="Helvetica" w:cs="Times New Roman"/>
          <w:color w:val="111111"/>
        </w:rPr>
        <w:t>Using a stepwise regression analysis, fit the best first-order model for the cost of the road construction contract.</w:t>
      </w:r>
      <w:r w:rsidRPr="00E7343D">
        <w:rPr>
          <w:rFonts w:ascii="Helvetica" w:hAnsi="Helvetica" w:cs="Times New Roman"/>
          <w:color w:val="111111"/>
        </w:rPr>
        <w:br/>
      </w:r>
      <w:r w:rsidRPr="00E7343D">
        <w:rPr>
          <w:rFonts w:ascii="Helvetica" w:hAnsi="Helvetica" w:cs="Times New Roman"/>
          <w:color w:val="111111"/>
        </w:rPr>
        <w:br/>
      </w:r>
      <w:r w:rsidRPr="00E7343D">
        <w:rPr>
          <w:rFonts w:ascii="inherit" w:hAnsi="inherit" w:cs="Times New Roman"/>
          <w:b/>
          <w:bCs/>
          <w:color w:val="111111"/>
          <w:sz w:val="20"/>
          <w:szCs w:val="20"/>
          <w:bdr w:val="none" w:sz="0" w:space="0" w:color="auto" w:frame="1"/>
        </w:rPr>
        <w:t>NOTES:</w:t>
      </w:r>
    </w:p>
    <w:p w14:paraId="214EE054" w14:textId="77777777" w:rsidR="00E7343D" w:rsidRPr="00E7343D" w:rsidRDefault="00E7343D" w:rsidP="00E7343D">
      <w:pPr>
        <w:numPr>
          <w:ilvl w:val="0"/>
          <w:numId w:val="5"/>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 NOT:</w:t>
      </w:r>
      <w:r w:rsidRPr="00E7343D">
        <w:rPr>
          <w:rFonts w:ascii="inherit" w:eastAsia="Times New Roman" w:hAnsi="inherit" w:cs="Times New Roman"/>
          <w:color w:val="111111"/>
          <w:sz w:val="20"/>
          <w:szCs w:val="20"/>
        </w:rPr>
        <w:t> Print the data or output/results for each step of the analysis. </w:t>
      </w:r>
    </w:p>
    <w:p w14:paraId="6A00BE25" w14:textId="77777777" w:rsidR="00E7343D" w:rsidRPr="00E7343D" w:rsidRDefault="00E7343D" w:rsidP="00E7343D">
      <w:pPr>
        <w:numPr>
          <w:ilvl w:val="0"/>
          <w:numId w:val="5"/>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w:t>
      </w:r>
      <w:r w:rsidRPr="00E7343D">
        <w:rPr>
          <w:rFonts w:ascii="inherit" w:eastAsia="Times New Roman" w:hAnsi="inherit" w:cs="Times New Roman"/>
          <w:color w:val="111111"/>
          <w:sz w:val="20"/>
          <w:szCs w:val="20"/>
        </w:rPr>
        <w:t> Print only the output from the last step (the final model) in the regression analysis.  (i.e. Print the Summary Output, ANOVA, and Table of Coefficients for the final step only)</w:t>
      </w:r>
    </w:p>
    <w:p w14:paraId="398B8428" w14:textId="77777777" w:rsidR="00E7343D" w:rsidRPr="00E7343D" w:rsidRDefault="00E7343D" w:rsidP="00E7343D">
      <w:pPr>
        <w:numPr>
          <w:ilvl w:val="0"/>
          <w:numId w:val="5"/>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NO:</w:t>
      </w:r>
      <w:r w:rsidRPr="00E7343D">
        <w:rPr>
          <w:rFonts w:ascii="inherit" w:eastAsia="Times New Roman" w:hAnsi="inherit" w:cs="Times New Roman"/>
          <w:color w:val="111111"/>
          <w:sz w:val="20"/>
          <w:szCs w:val="20"/>
        </w:rPr>
        <w:t> residual output needed</w:t>
      </w:r>
    </w:p>
    <w:p w14:paraId="3859CFE5" w14:textId="77777777" w:rsidR="00E7343D" w:rsidRPr="00E7343D" w:rsidRDefault="00E7343D" w:rsidP="00E7343D">
      <w:pPr>
        <w:shd w:val="clear" w:color="auto" w:fill="F4F4F4"/>
        <w:rPr>
          <w:rFonts w:ascii="Helvetica" w:hAnsi="Helvetica" w:cs="Times New Roman"/>
          <w:color w:val="111111"/>
        </w:rPr>
      </w:pPr>
      <w:r w:rsidRPr="00E7343D">
        <w:rPr>
          <w:rFonts w:ascii="Helvetica" w:hAnsi="Helvetica" w:cs="Times New Roman"/>
          <w:color w:val="111111"/>
        </w:rPr>
        <w:br/>
      </w:r>
      <w:r w:rsidRPr="00E7343D">
        <w:rPr>
          <w:rFonts w:ascii="inherit" w:hAnsi="inherit" w:cs="Times New Roman"/>
          <w:b/>
          <w:bCs/>
          <w:color w:val="111111"/>
          <w:sz w:val="20"/>
          <w:szCs w:val="20"/>
          <w:bdr w:val="none" w:sz="0" w:space="0" w:color="auto" w:frame="1"/>
        </w:rPr>
        <w:t>Must complete all the parts to this problem:</w:t>
      </w:r>
    </w:p>
    <w:p w14:paraId="6889441A" w14:textId="77777777" w:rsidR="00E7343D" w:rsidRPr="00E7343D" w:rsidRDefault="00E7343D" w:rsidP="00E7343D">
      <w:pPr>
        <w:numPr>
          <w:ilvl w:val="0"/>
          <w:numId w:val="6"/>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1:</w:t>
      </w:r>
      <w:r w:rsidRPr="00E7343D">
        <w:rPr>
          <w:rFonts w:ascii="inherit" w:eastAsia="Times New Roman" w:hAnsi="inherit" w:cs="Times New Roman"/>
          <w:color w:val="111111"/>
          <w:sz w:val="20"/>
          <w:szCs w:val="20"/>
        </w:rPr>
        <w:t> Output the results from Excel for the final (best) model only.</w:t>
      </w:r>
    </w:p>
    <w:p w14:paraId="75069752" w14:textId="77777777" w:rsidR="00E7343D" w:rsidRPr="00E7343D" w:rsidRDefault="00E7343D" w:rsidP="00E7343D">
      <w:pPr>
        <w:numPr>
          <w:ilvl w:val="0"/>
          <w:numId w:val="6"/>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2:</w:t>
      </w:r>
      <w:r w:rsidRPr="00E7343D">
        <w:rPr>
          <w:rFonts w:ascii="inherit" w:eastAsia="Times New Roman" w:hAnsi="inherit" w:cs="Times New Roman"/>
          <w:color w:val="111111"/>
          <w:sz w:val="20"/>
          <w:szCs w:val="20"/>
        </w:rPr>
        <w:t> Write the final model using the regression coefficients produced.</w:t>
      </w:r>
    </w:p>
    <w:p w14:paraId="18E82AFD" w14:textId="77777777" w:rsidR="00E7343D" w:rsidRPr="00E7343D" w:rsidRDefault="00E7343D" w:rsidP="00E7343D">
      <w:pPr>
        <w:numPr>
          <w:ilvl w:val="0"/>
          <w:numId w:val="6"/>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3:</w:t>
      </w:r>
      <w:r w:rsidRPr="00E7343D">
        <w:rPr>
          <w:rFonts w:ascii="inherit" w:eastAsia="Times New Roman" w:hAnsi="inherit" w:cs="Times New Roman"/>
          <w:color w:val="111111"/>
          <w:sz w:val="20"/>
          <w:szCs w:val="20"/>
        </w:rPr>
        <w:t> Write 2 – 3 sentences arguing why you chose the model, you must support your decision with the appropriate values from your analysis.</w:t>
      </w:r>
    </w:p>
    <w:p w14:paraId="1DC5EBAD" w14:textId="77777777" w:rsidR="00E7343D" w:rsidRPr="00E7343D" w:rsidRDefault="00E7343D" w:rsidP="00E7343D">
      <w:pPr>
        <w:shd w:val="clear" w:color="auto" w:fill="F4F4F4"/>
        <w:spacing w:after="240"/>
        <w:rPr>
          <w:rFonts w:ascii="Helvetica" w:hAnsi="Helvetica" w:cs="Times New Roman"/>
          <w:color w:val="111111"/>
        </w:rPr>
      </w:pPr>
    </w:p>
    <w:p w14:paraId="4CEF156D" w14:textId="77777777" w:rsidR="00E7343D" w:rsidRPr="00E7343D" w:rsidRDefault="00E7343D" w:rsidP="00E7343D">
      <w:pPr>
        <w:shd w:val="clear" w:color="auto" w:fill="F4F4F4"/>
        <w:spacing w:after="240"/>
        <w:rPr>
          <w:rFonts w:ascii="Helvetica" w:hAnsi="Helvetica" w:cs="Times New Roman"/>
          <w:color w:val="111111"/>
        </w:rPr>
      </w:pPr>
    </w:p>
    <w:p w14:paraId="0B15DEAD"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b/>
          <w:bCs/>
          <w:color w:val="111111"/>
          <w:bdr w:val="none" w:sz="0" w:space="0" w:color="auto" w:frame="1"/>
        </w:rPr>
        <w:t>Problem 3</w:t>
      </w:r>
      <w:r w:rsidRPr="00E7343D">
        <w:rPr>
          <w:rFonts w:ascii="Helvetica" w:hAnsi="Helvetica" w:cs="Times New Roman"/>
          <w:color w:val="111111"/>
        </w:rPr>
        <w:br/>
        <w:t>Use the </w:t>
      </w:r>
      <w:hyperlink r:id="rId10" w:tgtFrame="_blank" w:history="1">
        <w:r w:rsidRPr="00E7343D">
          <w:rPr>
            <w:rFonts w:ascii="inherit" w:hAnsi="inherit" w:cs="Times New Roman"/>
            <w:color w:val="1874A4"/>
            <w:sz w:val="20"/>
            <w:szCs w:val="20"/>
            <w:u w:val="single"/>
            <w:bdr w:val="none" w:sz="0" w:space="0" w:color="auto" w:frame="1"/>
          </w:rPr>
          <w:t>“</w:t>
        </w:r>
        <w:r w:rsidRPr="00E7343D">
          <w:rPr>
            <w:rFonts w:ascii="inherit" w:hAnsi="inherit" w:cs="Times New Roman"/>
            <w:b/>
            <w:bCs/>
            <w:color w:val="1874A4"/>
            <w:sz w:val="20"/>
            <w:szCs w:val="20"/>
            <w:u w:val="single"/>
            <w:bdr w:val="none" w:sz="0" w:space="0" w:color="auto" w:frame="1"/>
          </w:rPr>
          <w:t>Consumer Food” Database on “Excel Databses.xls</w:t>
        </w:r>
        <w:r w:rsidRPr="00E7343D">
          <w:rPr>
            <w:rFonts w:ascii="inherit" w:hAnsi="inherit" w:cs="Times New Roman"/>
            <w:color w:val="1874A4"/>
            <w:sz w:val="20"/>
            <w:szCs w:val="20"/>
            <w:u w:val="single"/>
            <w:bdr w:val="none" w:sz="0" w:space="0" w:color="auto" w:frame="1"/>
          </w:rPr>
          <w:t>”.</w:t>
        </w:r>
      </w:hyperlink>
      <w:r w:rsidRPr="00E7343D">
        <w:rPr>
          <w:rFonts w:ascii="inherit" w:hAnsi="inherit" w:cs="Times New Roman"/>
          <w:noProof/>
          <w:color w:val="1874A4"/>
          <w:sz w:val="20"/>
          <w:szCs w:val="20"/>
          <w:bdr w:val="none" w:sz="0" w:space="0" w:color="auto" w:frame="1"/>
        </w:rPr>
        <w:drawing>
          <wp:inline distT="0" distB="0" distL="0" distR="0" wp14:anchorId="11078957" wp14:editId="692C8DD8">
            <wp:extent cx="157480" cy="157480"/>
            <wp:effectExtent l="0" t="0" r="0" b="0"/>
            <wp:docPr id="1" name="Picture 1" descr="pen this document with ReadSpeaker docReader">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n this document with ReadSpeaker docReader">
                      <a:hlinkClick r:id="rId11"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p>
    <w:p w14:paraId="610C51C9" w14:textId="77777777" w:rsidR="00E7343D" w:rsidRPr="00E7343D" w:rsidRDefault="00E7343D" w:rsidP="00E7343D">
      <w:pPr>
        <w:rPr>
          <w:rFonts w:ascii="Times New Roman" w:eastAsia="Times New Roman" w:hAnsi="Times New Roman" w:cs="Times New Roman"/>
        </w:rPr>
      </w:pPr>
      <w:r w:rsidRPr="00E7343D">
        <w:rPr>
          <w:rFonts w:ascii="Helvetica" w:eastAsia="Times New Roman" w:hAnsi="Helvetica" w:cs="Times New Roman"/>
          <w:color w:val="111111"/>
          <w:shd w:val="clear" w:color="auto" w:fill="F4F4F4"/>
        </w:rPr>
        <w:t xml:space="preserve">  As the </w:t>
      </w:r>
      <w:proofErr w:type="gramStart"/>
      <w:r w:rsidRPr="00E7343D">
        <w:rPr>
          <w:rFonts w:ascii="Helvetica" w:eastAsia="Times New Roman" w:hAnsi="Helvetica" w:cs="Times New Roman"/>
          <w:color w:val="111111"/>
          <w:shd w:val="clear" w:color="auto" w:fill="F4F4F4"/>
        </w:rPr>
        <w:t>researcher</w:t>
      </w:r>
      <w:proofErr w:type="gramEnd"/>
      <w:r w:rsidRPr="00E7343D">
        <w:rPr>
          <w:rFonts w:ascii="Helvetica" w:eastAsia="Times New Roman" w:hAnsi="Helvetica" w:cs="Times New Roman"/>
          <w:color w:val="111111"/>
          <w:shd w:val="clear" w:color="auto" w:fill="F4F4F4"/>
        </w:rPr>
        <w:t xml:space="preserve"> you are interested in predicting the annual food spending according to annual household income as well as a qualitative variable: location or region. </w:t>
      </w:r>
    </w:p>
    <w:p w14:paraId="30AA7C0A" w14:textId="77777777" w:rsidR="00E7343D" w:rsidRPr="00E7343D" w:rsidRDefault="00E7343D" w:rsidP="00E7343D">
      <w:pPr>
        <w:shd w:val="clear" w:color="auto" w:fill="F4F4F4"/>
        <w:spacing w:after="240"/>
        <w:rPr>
          <w:rFonts w:ascii="Helvetica" w:hAnsi="Helvetica" w:cs="Times New Roman"/>
          <w:color w:val="111111"/>
        </w:rPr>
      </w:pPr>
      <w:r w:rsidRPr="00E7343D">
        <w:rPr>
          <w:rFonts w:ascii="Helvetica" w:hAnsi="Helvetica" w:cs="Times New Roman"/>
          <w:color w:val="111111"/>
        </w:rPr>
        <w:t>Construct two regression models to predict annual food spending:</w:t>
      </w:r>
    </w:p>
    <w:p w14:paraId="17655451" w14:textId="77777777" w:rsidR="00E7343D" w:rsidRPr="00E7343D" w:rsidRDefault="00E7343D" w:rsidP="00E7343D">
      <w:pPr>
        <w:numPr>
          <w:ilvl w:val="0"/>
          <w:numId w:val="7"/>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Model 1:</w:t>
      </w:r>
      <w:r w:rsidRPr="00E7343D">
        <w:rPr>
          <w:rFonts w:ascii="inherit" w:eastAsia="Times New Roman" w:hAnsi="inherit" w:cs="Times New Roman"/>
          <w:color w:val="111111"/>
          <w:sz w:val="20"/>
          <w:szCs w:val="20"/>
        </w:rPr>
        <w:t> </w:t>
      </w:r>
      <w:r w:rsidRPr="00E7343D">
        <w:rPr>
          <w:rFonts w:ascii="inherit" w:eastAsia="Times New Roman" w:hAnsi="inherit" w:cs="Times New Roman"/>
          <w:i/>
          <w:iCs/>
          <w:color w:val="111111"/>
          <w:sz w:val="20"/>
          <w:szCs w:val="20"/>
          <w:bdr w:val="none" w:sz="0" w:space="0" w:color="auto" w:frame="1"/>
        </w:rPr>
        <w:t>Food</w:t>
      </w:r>
      <w:r w:rsidRPr="00E7343D">
        <w:rPr>
          <w:rFonts w:ascii="inherit" w:eastAsia="Times New Roman" w:hAnsi="inherit" w:cs="Times New Roman"/>
          <w:color w:val="111111"/>
          <w:sz w:val="20"/>
          <w:szCs w:val="20"/>
        </w:rPr>
        <w:t> = b</w:t>
      </w:r>
      <w:r w:rsidRPr="00E7343D">
        <w:rPr>
          <w:rFonts w:ascii="inherit" w:eastAsia="Times New Roman" w:hAnsi="inherit" w:cs="Times New Roman"/>
          <w:color w:val="111111"/>
          <w:sz w:val="20"/>
          <w:szCs w:val="20"/>
          <w:bdr w:val="none" w:sz="0" w:space="0" w:color="auto" w:frame="1"/>
          <w:vertAlign w:val="subscript"/>
        </w:rPr>
        <w:t>0</w:t>
      </w:r>
      <w:r w:rsidRPr="00E7343D">
        <w:rPr>
          <w:rFonts w:ascii="inherit" w:eastAsia="Times New Roman" w:hAnsi="inherit" w:cs="Times New Roman"/>
          <w:color w:val="111111"/>
          <w:sz w:val="20"/>
          <w:szCs w:val="20"/>
        </w:rPr>
        <w:t> + b</w:t>
      </w:r>
      <w:r w:rsidRPr="00E7343D">
        <w:rPr>
          <w:rFonts w:ascii="inherit" w:eastAsia="Times New Roman" w:hAnsi="inherit" w:cs="Times New Roman"/>
          <w:color w:val="111111"/>
          <w:sz w:val="20"/>
          <w:szCs w:val="20"/>
          <w:bdr w:val="none" w:sz="0" w:space="0" w:color="auto" w:frame="1"/>
          <w:vertAlign w:val="subscript"/>
        </w:rPr>
        <w:t>1</w:t>
      </w:r>
      <w:r w:rsidRPr="00E7343D">
        <w:rPr>
          <w:rFonts w:ascii="inherit" w:eastAsia="Times New Roman" w:hAnsi="inherit" w:cs="Times New Roman"/>
          <w:i/>
          <w:iCs/>
          <w:color w:val="111111"/>
          <w:sz w:val="20"/>
          <w:szCs w:val="20"/>
          <w:bdr w:val="none" w:sz="0" w:space="0" w:color="auto" w:frame="1"/>
        </w:rPr>
        <w:t>Income</w:t>
      </w:r>
      <w:r w:rsidRPr="00E7343D">
        <w:rPr>
          <w:rFonts w:ascii="inherit" w:eastAsia="Times New Roman" w:hAnsi="inherit" w:cs="Times New Roman"/>
          <w:color w:val="111111"/>
          <w:sz w:val="20"/>
          <w:szCs w:val="20"/>
        </w:rPr>
        <w:t> + b</w:t>
      </w:r>
      <w:r w:rsidRPr="00E7343D">
        <w:rPr>
          <w:rFonts w:ascii="inherit" w:eastAsia="Times New Roman" w:hAnsi="inherit" w:cs="Times New Roman"/>
          <w:color w:val="111111"/>
          <w:sz w:val="20"/>
          <w:szCs w:val="20"/>
          <w:bdr w:val="none" w:sz="0" w:space="0" w:color="auto" w:frame="1"/>
          <w:vertAlign w:val="subscript"/>
        </w:rPr>
        <w:t>2</w:t>
      </w:r>
      <w:r w:rsidRPr="00E7343D">
        <w:rPr>
          <w:rFonts w:ascii="inherit" w:eastAsia="Times New Roman" w:hAnsi="inherit" w:cs="Times New Roman"/>
          <w:i/>
          <w:iCs/>
          <w:color w:val="111111"/>
          <w:sz w:val="20"/>
          <w:szCs w:val="20"/>
          <w:bdr w:val="none" w:sz="0" w:space="0" w:color="auto" w:frame="1"/>
        </w:rPr>
        <w:t>Metro</w:t>
      </w:r>
    </w:p>
    <w:p w14:paraId="2560623F" w14:textId="77777777" w:rsidR="00E7343D" w:rsidRPr="00E7343D" w:rsidRDefault="00E7343D" w:rsidP="00E7343D">
      <w:pPr>
        <w:numPr>
          <w:ilvl w:val="0"/>
          <w:numId w:val="7"/>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Model 2:</w:t>
      </w:r>
      <w:r w:rsidRPr="00E7343D">
        <w:rPr>
          <w:rFonts w:ascii="inherit" w:eastAsia="Times New Roman" w:hAnsi="inherit" w:cs="Times New Roman"/>
          <w:color w:val="111111"/>
          <w:sz w:val="20"/>
          <w:szCs w:val="20"/>
        </w:rPr>
        <w:t> </w:t>
      </w:r>
      <w:r w:rsidRPr="00E7343D">
        <w:rPr>
          <w:rFonts w:ascii="inherit" w:eastAsia="Times New Roman" w:hAnsi="inherit" w:cs="Times New Roman"/>
          <w:i/>
          <w:iCs/>
          <w:color w:val="111111"/>
          <w:sz w:val="20"/>
          <w:szCs w:val="20"/>
          <w:bdr w:val="none" w:sz="0" w:space="0" w:color="auto" w:frame="1"/>
        </w:rPr>
        <w:t>Food</w:t>
      </w:r>
      <w:r w:rsidRPr="00E7343D">
        <w:rPr>
          <w:rFonts w:ascii="inherit" w:eastAsia="Times New Roman" w:hAnsi="inherit" w:cs="Times New Roman"/>
          <w:color w:val="111111"/>
          <w:sz w:val="20"/>
          <w:szCs w:val="20"/>
        </w:rPr>
        <w:t> = b</w:t>
      </w:r>
      <w:r w:rsidRPr="00E7343D">
        <w:rPr>
          <w:rFonts w:ascii="inherit" w:eastAsia="Times New Roman" w:hAnsi="inherit" w:cs="Times New Roman"/>
          <w:color w:val="111111"/>
          <w:sz w:val="20"/>
          <w:szCs w:val="20"/>
          <w:bdr w:val="none" w:sz="0" w:space="0" w:color="auto" w:frame="1"/>
          <w:vertAlign w:val="subscript"/>
        </w:rPr>
        <w:t>0</w:t>
      </w:r>
      <w:r w:rsidRPr="00E7343D">
        <w:rPr>
          <w:rFonts w:ascii="inherit" w:eastAsia="Times New Roman" w:hAnsi="inherit" w:cs="Times New Roman"/>
          <w:color w:val="111111"/>
          <w:sz w:val="20"/>
          <w:szCs w:val="20"/>
        </w:rPr>
        <w:t> + b</w:t>
      </w:r>
      <w:r w:rsidRPr="00E7343D">
        <w:rPr>
          <w:rFonts w:ascii="inherit" w:eastAsia="Times New Roman" w:hAnsi="inherit" w:cs="Times New Roman"/>
          <w:color w:val="111111"/>
          <w:sz w:val="20"/>
          <w:szCs w:val="20"/>
          <w:bdr w:val="none" w:sz="0" w:space="0" w:color="auto" w:frame="1"/>
          <w:vertAlign w:val="subscript"/>
        </w:rPr>
        <w:t>1</w:t>
      </w:r>
      <w:r w:rsidRPr="00E7343D">
        <w:rPr>
          <w:rFonts w:ascii="inherit" w:eastAsia="Times New Roman" w:hAnsi="inherit" w:cs="Times New Roman"/>
          <w:i/>
          <w:iCs/>
          <w:color w:val="111111"/>
          <w:sz w:val="20"/>
          <w:szCs w:val="20"/>
          <w:bdr w:val="none" w:sz="0" w:space="0" w:color="auto" w:frame="1"/>
        </w:rPr>
        <w:t>Income</w:t>
      </w:r>
      <w:r w:rsidRPr="00E7343D">
        <w:rPr>
          <w:rFonts w:ascii="inherit" w:eastAsia="Times New Roman" w:hAnsi="inherit" w:cs="Times New Roman"/>
          <w:color w:val="111111"/>
          <w:sz w:val="20"/>
          <w:szCs w:val="20"/>
        </w:rPr>
        <w:t> + b</w:t>
      </w:r>
      <w:r w:rsidRPr="00E7343D">
        <w:rPr>
          <w:rFonts w:ascii="inherit" w:eastAsia="Times New Roman" w:hAnsi="inherit" w:cs="Times New Roman"/>
          <w:color w:val="111111"/>
          <w:sz w:val="20"/>
          <w:szCs w:val="20"/>
          <w:bdr w:val="none" w:sz="0" w:space="0" w:color="auto" w:frame="1"/>
          <w:vertAlign w:val="subscript"/>
        </w:rPr>
        <w:t>2</w:t>
      </w:r>
      <w:r w:rsidRPr="00E7343D">
        <w:rPr>
          <w:rFonts w:ascii="inherit" w:eastAsia="Times New Roman" w:hAnsi="inherit" w:cs="Times New Roman"/>
          <w:i/>
          <w:iCs/>
          <w:color w:val="111111"/>
          <w:sz w:val="20"/>
          <w:szCs w:val="20"/>
          <w:bdr w:val="none" w:sz="0" w:space="0" w:color="auto" w:frame="1"/>
        </w:rPr>
        <w:t>NE</w:t>
      </w:r>
      <w:r w:rsidRPr="00E7343D">
        <w:rPr>
          <w:rFonts w:ascii="inherit" w:eastAsia="Times New Roman" w:hAnsi="inherit" w:cs="Times New Roman"/>
          <w:color w:val="111111"/>
          <w:sz w:val="20"/>
          <w:szCs w:val="20"/>
        </w:rPr>
        <w:t> + b</w:t>
      </w:r>
      <w:r w:rsidRPr="00E7343D">
        <w:rPr>
          <w:rFonts w:ascii="inherit" w:eastAsia="Times New Roman" w:hAnsi="inherit" w:cs="Times New Roman"/>
          <w:color w:val="111111"/>
          <w:sz w:val="20"/>
          <w:szCs w:val="20"/>
          <w:bdr w:val="none" w:sz="0" w:space="0" w:color="auto" w:frame="1"/>
          <w:vertAlign w:val="subscript"/>
        </w:rPr>
        <w:t>3</w:t>
      </w:r>
      <w:r w:rsidRPr="00E7343D">
        <w:rPr>
          <w:rFonts w:ascii="inherit" w:eastAsia="Times New Roman" w:hAnsi="inherit" w:cs="Times New Roman"/>
          <w:i/>
          <w:iCs/>
          <w:color w:val="111111"/>
          <w:sz w:val="20"/>
          <w:szCs w:val="20"/>
          <w:bdr w:val="none" w:sz="0" w:space="0" w:color="auto" w:frame="1"/>
        </w:rPr>
        <w:t>MW</w:t>
      </w:r>
      <w:r w:rsidRPr="00E7343D">
        <w:rPr>
          <w:rFonts w:ascii="inherit" w:eastAsia="Times New Roman" w:hAnsi="inherit" w:cs="Times New Roman"/>
          <w:color w:val="111111"/>
          <w:sz w:val="20"/>
          <w:szCs w:val="20"/>
        </w:rPr>
        <w:t>+ b</w:t>
      </w:r>
      <w:r w:rsidRPr="00E7343D">
        <w:rPr>
          <w:rFonts w:ascii="inherit" w:eastAsia="Times New Roman" w:hAnsi="inherit" w:cs="Times New Roman"/>
          <w:color w:val="111111"/>
          <w:sz w:val="20"/>
          <w:szCs w:val="20"/>
          <w:bdr w:val="none" w:sz="0" w:space="0" w:color="auto" w:frame="1"/>
          <w:vertAlign w:val="subscript"/>
        </w:rPr>
        <w:t>4</w:t>
      </w:r>
      <w:r w:rsidRPr="00E7343D">
        <w:rPr>
          <w:rFonts w:ascii="inherit" w:eastAsia="Times New Roman" w:hAnsi="inherit" w:cs="Times New Roman"/>
          <w:i/>
          <w:iCs/>
          <w:color w:val="111111"/>
          <w:sz w:val="20"/>
          <w:szCs w:val="20"/>
          <w:bdr w:val="none" w:sz="0" w:space="0" w:color="auto" w:frame="1"/>
        </w:rPr>
        <w:t>S</w:t>
      </w:r>
    </w:p>
    <w:p w14:paraId="7DA5D4EA"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b/>
          <w:bCs/>
          <w:color w:val="111111"/>
          <w:sz w:val="20"/>
          <w:szCs w:val="20"/>
          <w:bdr w:val="none" w:sz="0" w:space="0" w:color="auto" w:frame="1"/>
        </w:rPr>
        <w:t>NOTES:</w:t>
      </w:r>
    </w:p>
    <w:p w14:paraId="5DE60087" w14:textId="77777777" w:rsidR="00E7343D" w:rsidRPr="00E7343D" w:rsidRDefault="00E7343D" w:rsidP="00E7343D">
      <w:pPr>
        <w:numPr>
          <w:ilvl w:val="0"/>
          <w:numId w:val="8"/>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 NOT:</w:t>
      </w:r>
      <w:r w:rsidRPr="00E7343D">
        <w:rPr>
          <w:rFonts w:ascii="inherit" w:eastAsia="Times New Roman" w:hAnsi="inherit" w:cs="Times New Roman"/>
          <w:color w:val="111111"/>
          <w:sz w:val="20"/>
          <w:szCs w:val="20"/>
        </w:rPr>
        <w:t> Print the data. </w:t>
      </w:r>
    </w:p>
    <w:p w14:paraId="5BAF2E0E" w14:textId="77777777" w:rsidR="00E7343D" w:rsidRPr="00E7343D" w:rsidRDefault="00E7343D" w:rsidP="00E7343D">
      <w:pPr>
        <w:numPr>
          <w:ilvl w:val="0"/>
          <w:numId w:val="8"/>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w:t>
      </w:r>
      <w:r w:rsidRPr="00E7343D">
        <w:rPr>
          <w:rFonts w:ascii="inherit" w:eastAsia="Times New Roman" w:hAnsi="inherit" w:cs="Times New Roman"/>
          <w:color w:val="111111"/>
          <w:sz w:val="20"/>
          <w:szCs w:val="20"/>
        </w:rPr>
        <w:t> Only print the results of each model from Excel (i.e. Print the Summary Output, ANOVA, and Table of Coefficients from each model</w:t>
      </w:r>
    </w:p>
    <w:p w14:paraId="6A86C851" w14:textId="77777777" w:rsidR="00E7343D" w:rsidRPr="00E7343D" w:rsidRDefault="00E7343D" w:rsidP="00E7343D">
      <w:pPr>
        <w:numPr>
          <w:ilvl w:val="0"/>
          <w:numId w:val="8"/>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DO NOT:</w:t>
      </w:r>
      <w:r w:rsidRPr="00E7343D">
        <w:rPr>
          <w:rFonts w:ascii="inherit" w:eastAsia="Times New Roman" w:hAnsi="inherit" w:cs="Times New Roman"/>
          <w:color w:val="111111"/>
          <w:sz w:val="20"/>
          <w:szCs w:val="20"/>
        </w:rPr>
        <w:t> Include the residual output to turn in.</w:t>
      </w:r>
    </w:p>
    <w:p w14:paraId="4FBFC795" w14:textId="77777777" w:rsidR="00E7343D" w:rsidRPr="00E7343D" w:rsidRDefault="00E7343D" w:rsidP="00E7343D">
      <w:pPr>
        <w:shd w:val="clear" w:color="auto" w:fill="F4F4F4"/>
        <w:rPr>
          <w:rFonts w:ascii="Helvetica" w:hAnsi="Helvetica" w:cs="Times New Roman"/>
          <w:color w:val="111111"/>
        </w:rPr>
      </w:pPr>
      <w:r w:rsidRPr="00E7343D">
        <w:rPr>
          <w:rFonts w:ascii="inherit" w:hAnsi="inherit" w:cs="Times New Roman"/>
          <w:b/>
          <w:bCs/>
          <w:color w:val="111111"/>
          <w:sz w:val="20"/>
          <w:szCs w:val="20"/>
          <w:bdr w:val="none" w:sz="0" w:space="0" w:color="auto" w:frame="1"/>
        </w:rPr>
        <w:t>Must complete all the parts to this problem:</w:t>
      </w:r>
    </w:p>
    <w:p w14:paraId="0B587826" w14:textId="77777777" w:rsidR="00E7343D" w:rsidRPr="00E7343D" w:rsidRDefault="00E7343D" w:rsidP="00E7343D">
      <w:pPr>
        <w:numPr>
          <w:ilvl w:val="0"/>
          <w:numId w:val="9"/>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1:</w:t>
      </w:r>
      <w:r w:rsidRPr="00E7343D">
        <w:rPr>
          <w:rFonts w:ascii="inherit" w:eastAsia="Times New Roman" w:hAnsi="inherit" w:cs="Times New Roman"/>
          <w:color w:val="111111"/>
          <w:sz w:val="20"/>
          <w:szCs w:val="20"/>
        </w:rPr>
        <w:t> Output the results from Excel for Model 1.</w:t>
      </w:r>
    </w:p>
    <w:p w14:paraId="5C05F530" w14:textId="77777777" w:rsidR="00E7343D" w:rsidRPr="00E7343D" w:rsidRDefault="00E7343D" w:rsidP="00E7343D">
      <w:pPr>
        <w:numPr>
          <w:ilvl w:val="0"/>
          <w:numId w:val="9"/>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2:</w:t>
      </w:r>
      <w:r w:rsidRPr="00E7343D">
        <w:rPr>
          <w:rFonts w:ascii="inherit" w:eastAsia="Times New Roman" w:hAnsi="inherit" w:cs="Times New Roman"/>
          <w:color w:val="111111"/>
          <w:sz w:val="20"/>
          <w:szCs w:val="20"/>
        </w:rPr>
        <w:t> Output the results from Excel for Model 2.</w:t>
      </w:r>
    </w:p>
    <w:p w14:paraId="6B9C12CB" w14:textId="77777777" w:rsidR="00E7343D" w:rsidRPr="00E7343D" w:rsidRDefault="00E7343D" w:rsidP="00E7343D">
      <w:pPr>
        <w:numPr>
          <w:ilvl w:val="0"/>
          <w:numId w:val="9"/>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3:</w:t>
      </w:r>
      <w:r w:rsidRPr="00E7343D">
        <w:rPr>
          <w:rFonts w:ascii="inherit" w:eastAsia="Times New Roman" w:hAnsi="inherit" w:cs="Times New Roman"/>
          <w:color w:val="111111"/>
          <w:sz w:val="20"/>
          <w:szCs w:val="20"/>
        </w:rPr>
        <w:t> Write the model (estimated regression equation) using your output for Model 1.  Then calculate the predicted annual food spending for a household outside the metro area that has $60,000 income.</w:t>
      </w:r>
    </w:p>
    <w:p w14:paraId="5D89E636" w14:textId="77777777" w:rsidR="00E7343D" w:rsidRPr="00E7343D" w:rsidRDefault="00E7343D" w:rsidP="00E7343D">
      <w:pPr>
        <w:numPr>
          <w:ilvl w:val="0"/>
          <w:numId w:val="9"/>
        </w:numPr>
        <w:shd w:val="clear" w:color="auto" w:fill="F4F4F4"/>
        <w:ind w:left="0"/>
        <w:rPr>
          <w:rFonts w:ascii="inherit" w:eastAsia="Times New Roman" w:hAnsi="inherit" w:cs="Times New Roman"/>
          <w:color w:val="111111"/>
          <w:sz w:val="20"/>
          <w:szCs w:val="20"/>
        </w:rPr>
      </w:pPr>
      <w:r w:rsidRPr="00E7343D">
        <w:rPr>
          <w:rFonts w:ascii="inherit" w:eastAsia="Times New Roman" w:hAnsi="inherit" w:cs="Times New Roman"/>
          <w:b/>
          <w:bCs/>
          <w:color w:val="111111"/>
          <w:sz w:val="20"/>
          <w:szCs w:val="20"/>
          <w:bdr w:val="none" w:sz="0" w:space="0" w:color="auto" w:frame="1"/>
        </w:rPr>
        <w:t>PART 4:</w:t>
      </w:r>
      <w:r w:rsidRPr="00E7343D">
        <w:rPr>
          <w:rFonts w:ascii="inherit" w:eastAsia="Times New Roman" w:hAnsi="inherit" w:cs="Times New Roman"/>
          <w:color w:val="111111"/>
          <w:sz w:val="20"/>
          <w:szCs w:val="20"/>
        </w:rPr>
        <w:t> Write the model using your output for Model 2.  Then calculate the predicted annual food spending for a household that has a $35,000 income and is located in the South.</w:t>
      </w:r>
    </w:p>
    <w:p w14:paraId="0E519830" w14:textId="77777777" w:rsidR="00D011C1" w:rsidRDefault="00E7343D"/>
    <w:sectPr w:rsidR="00D011C1" w:rsidSect="00087E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01C0D"/>
    <w:multiLevelType w:val="multilevel"/>
    <w:tmpl w:val="8A52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932589A"/>
    <w:multiLevelType w:val="multilevel"/>
    <w:tmpl w:val="AC82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A0C7A0E"/>
    <w:multiLevelType w:val="multilevel"/>
    <w:tmpl w:val="9E9C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AEC7F78"/>
    <w:multiLevelType w:val="multilevel"/>
    <w:tmpl w:val="DF96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2FE79BA"/>
    <w:multiLevelType w:val="multilevel"/>
    <w:tmpl w:val="53C4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7184FB0"/>
    <w:multiLevelType w:val="multilevel"/>
    <w:tmpl w:val="C416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9617421"/>
    <w:multiLevelType w:val="multilevel"/>
    <w:tmpl w:val="B4F4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71D5FC4"/>
    <w:multiLevelType w:val="multilevel"/>
    <w:tmpl w:val="5A26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FD60B3B"/>
    <w:multiLevelType w:val="multilevel"/>
    <w:tmpl w:val="2C7C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6"/>
  </w:num>
  <w:num w:numId="4">
    <w:abstractNumId w:val="2"/>
  </w:num>
  <w:num w:numId="5">
    <w:abstractNumId w:val="3"/>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43D"/>
    <w:rsid w:val="00025C33"/>
    <w:rsid w:val="00087EB8"/>
    <w:rsid w:val="002F267F"/>
    <w:rsid w:val="00A0343F"/>
    <w:rsid w:val="00CC6A7D"/>
    <w:rsid w:val="00D96E19"/>
    <w:rsid w:val="00E239D9"/>
    <w:rsid w:val="00E7343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247C55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343D"/>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E7343D"/>
    <w:rPr>
      <w:i/>
      <w:iCs/>
    </w:rPr>
  </w:style>
  <w:style w:type="character" w:styleId="Strong">
    <w:name w:val="Strong"/>
    <w:basedOn w:val="DefaultParagraphFont"/>
    <w:uiPriority w:val="22"/>
    <w:qFormat/>
    <w:rsid w:val="00E7343D"/>
    <w:rPr>
      <w:b/>
      <w:bCs/>
    </w:rPr>
  </w:style>
  <w:style w:type="character" w:styleId="Hyperlink">
    <w:name w:val="Hyperlink"/>
    <w:basedOn w:val="DefaultParagraphFont"/>
    <w:uiPriority w:val="99"/>
    <w:semiHidden/>
    <w:unhideWhenUsed/>
    <w:rsid w:val="00E734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236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utsa.blackboard.com/webapps/rs-readspeaker-bb_bb60/open.jsp?cid=cczle&amp;lang=en_us&amp;url=https%3A%2F%2Futsa.blackboard.com%2Fbbcswebdav%2Fpid-4166056-dt-content-rid-70243586_1%2Fxid-70243586_1&amp;rsurl=https%3A%2F%2Fdocreader.readspeaker.com%2Fdocreader%2F&amp;course_id=_167729_1"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utsa.blackboard.com/bbcswebdav/pid-4166056-dt-content-rid-70243585_1/xid-70243585_1" TargetMode="External"/><Relationship Id="rId6" Type="http://schemas.openxmlformats.org/officeDocument/2006/relationships/hyperlink" Target="https://utsa.blackboard.com/webapps/rs-readspeaker-bb_bb60/open.jsp?cid=cczle&amp;lang=en_us&amp;url=https%3A%2F%2Futsa.blackboard.com%2Fbbcswebdav%2Fpid-4166056-dt-content-rid-70243585_1%2Fxid-70243585_1&amp;rsurl=https%3A%2F%2Fdocreader.readspeaker.com%2Fdocreader%2F&amp;course_id=_167729_1" TargetMode="External"/><Relationship Id="rId7" Type="http://schemas.openxmlformats.org/officeDocument/2006/relationships/image" Target="media/image1.gif"/><Relationship Id="rId8" Type="http://schemas.openxmlformats.org/officeDocument/2006/relationships/hyperlink" Target="https://utsa.blackboard.com/bbcswebdav/pid-4166056-dt-content-rid-70243587_1/xid-70243587_1" TargetMode="External"/><Relationship Id="rId9" Type="http://schemas.openxmlformats.org/officeDocument/2006/relationships/hyperlink" Target="https://utsa.blackboard.com/webapps/rs-readspeaker-bb_bb60/open.jsp?cid=cczle&amp;lang=en_us&amp;url=https%3A%2F%2Futsa.blackboard.com%2Fbbcswebdav%2Fpid-4166056-dt-content-rid-70243587_1%2Fxid-70243587_1&amp;rsurl=https%3A%2F%2Fdocreader.readspeaker.com%2Fdocreader%2F&amp;course_id=_167729_1" TargetMode="External"/><Relationship Id="rId10" Type="http://schemas.openxmlformats.org/officeDocument/2006/relationships/hyperlink" Target="https://utsa.blackboard.com/bbcswebdav/pid-4166056-dt-content-rid-70243586_1/xid-70243586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4129</Characters>
  <Application>Microsoft Macintosh Word</Application>
  <DocSecurity>0</DocSecurity>
  <Lines>34</Lines>
  <Paragraphs>9</Paragraphs>
  <ScaleCrop>false</ScaleCrop>
  <LinksUpToDate>false</LinksUpToDate>
  <CharactersWithSpaces>4844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Jimenez</dc:creator>
  <cp:keywords/>
  <dc:description/>
  <cp:lastModifiedBy>Alex Jimenez</cp:lastModifiedBy>
  <cp:revision>1</cp:revision>
  <dcterms:created xsi:type="dcterms:W3CDTF">2020-04-21T20:24:00Z</dcterms:created>
  <dcterms:modified xsi:type="dcterms:W3CDTF">2020-04-21T20:24:00Z</dcterms:modified>
</cp:coreProperties>
</file>