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IPAC (Infection Prevention and Control)</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IPAC (Infection Prevention and Control)</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What is infection control</w:t>
      </w:r>
      <w:bookmarkStart w:id="0" w:name="_GoBack"/>
      <w:bookmarkEnd w:id="0"/>
      <w:r>
        <w:rPr>
          <w:rFonts w:ascii="Times New Roman" w:cs="Times New Roman" w:hAnsi="Times New Roman"/>
          <w:b/>
          <w:sz w:val="24"/>
          <w:szCs w:val="24"/>
        </w:rPr>
        <w: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Infection control refers to the process of stopping the spread of an infection in the health care setting or establishment. For one to effectively control an infection or stop it, he or she must understand how the infection spreads, the infection control basics, and how to prevent the spread. Infection control is part of the infection and prevention control approach, which offers health care practitioners with practical solutions that are specifically designed to help prevent harmful impacts associated with infectious persons or bodies in the health care setting. This approach is critical in the field of patient safety and universal health care coverage because it impacts the work and life of every health care worker as they interact with patients at different levels of care services. It is important to understand that even countries with the most advanced health care systems cannot claim to be free from challenges associated with infections.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What are hospital-acquired infections, and how can they be prevented?</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Hospital-acquired infections (also known as nosocomial infections) refer to the infections that a patient may contract in hospital, which is different from that condition that he or she was admitted with. These are infections that occur in patients when they are within the hospital environment. However, this does not mean that the infection was present at the hospital. Sometimes, the infections may not have been there before the patient was admitted. Such infections are acquired at the hospital and may manifest in the patients after they have been discharged or 48 hours after admission.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Preventing hospital-acquired infections depends mainly on individual safety measures, which include frequent hand washing or using alcohol-based hand sanitizer to clean the hands upon touching anything. Using gloves, especially for health care workers as they interact with the </w:t>
      </w:r>
      <w:r>
        <w:rPr>
          <w:rFonts w:ascii="Times New Roman" w:cs="Times New Roman" w:hAnsi="Times New Roman"/>
          <w:sz w:val="24"/>
          <w:szCs w:val="24"/>
        </w:rPr>
        <w:t>patients can also help minimize the infections’ contraction. However, it should be understood that the use of gloves should be supplementary to hand washing, but its replacement. Other preventive measures include wearing masks and gowning to ensure that one avoids contracting the infections from an infected surface or person.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What is the chain of infection?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Chain of infection refers to a series of events that must happen to enable germs to cause infection in an individual. The germs may be viruses, fungi, and bacteria that can all cause serious infections to people.  Infections do not just happen, but there are a series of events that must be fulfilled to it to occur. The most effective way to prevent infections from happening or causing more damage, breaking the link at any part of the chain that can be helpful and impactful in dealing with the infections. These steps include: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Reservoir- This is the place where the infection-causing agent lives and multiply.</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Portal of exit from the reservoir- This is the means by which the infection-causing agent escapes the reservoir.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Mode of transmission-This is how the germs move from one location to another.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portal of entry into the host- The process by which the germs move from the reservoir to an individual.</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Susceptible host- These are people whose immune system cannot fight off the germs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Infectious agent-This is the germ that is responsible for causing the infection.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Describe what isolation precautions are and why PPE is important?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Isolation precautions are used to assist in stopping the spread of germs from one person or location to another. Despite the different types of isolation categories, safety and control precautions are the same. Some of these precautionary measures include education of the health </w:t>
      </w:r>
      <w:r>
        <w:rPr>
          <w:rFonts w:ascii="Times New Roman" w:cs="Times New Roman" w:hAnsi="Times New Roman"/>
          <w:sz w:val="24"/>
          <w:szCs w:val="24"/>
        </w:rPr>
        <w:t>care staff, visitors, and patients (every stakeholder), placing signs at appropriate positions to help guide the patients or visitors, and practicing hand hygiene after contacting surfaces or people.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Most of the standard precautions identified above are applicable to minimize contact with anything that may enhance the transmission of infections from person to person. PPEs, therefore, plays a critical role in reducing the rate of transmission during contact between the patient and the caregiver.</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IPAC</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70c8bf1-bbcf-463f-a956-5cc3e1a9160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4486119-6e89-44d8-aa9a-7ee51305d1c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680</Words>
  <Pages>1</Pages>
  <Characters>3682</Characters>
  <Application>WPS Office</Application>
  <DocSecurity>0</DocSecurity>
  <Paragraphs>45</Paragraphs>
  <ScaleCrop>false</ScaleCrop>
  <LinksUpToDate>false</LinksUpToDate>
  <CharactersWithSpaces>4341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2020-10-01T13:46:48Z</dcterms:created>
  <dc:creator>acer</dc:creator>
  <lastModifiedBy>STK-L21</lastModifiedBy>
  <dcterms:modified xsi:type="dcterms:W3CDTF">2020-10-01T13:46:48Z</dcterms:modified>
  <revision>2</revision>
</coreProperties>
</file>

<file path=docProps/custom.xml><?xml version="1.0" encoding="utf-8"?>
<Properties xmlns="http://schemas.openxmlformats.org/officeDocument/2006/custom-properties" xmlns:vt="http://schemas.openxmlformats.org/officeDocument/2006/docPropsVTypes"/>
</file>