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760D2" w14:textId="1AE66DC0" w:rsidR="00457934" w:rsidRDefault="00457934">
      <w:r>
        <w:t>I think I am going to talk about “Is Creon negative figure or neutral one?”</w:t>
      </w:r>
    </w:p>
    <w:p w14:paraId="2D395A5A" w14:textId="77777777" w:rsidR="00457934" w:rsidRDefault="00457934"/>
    <w:p w14:paraId="5A273601" w14:textId="6D042FBA" w:rsidR="00457934" w:rsidRDefault="00457934">
      <w:r>
        <w:t xml:space="preserve">Thoughts </w:t>
      </w:r>
    </w:p>
    <w:p w14:paraId="4B10E6ED" w14:textId="3BD82A9B" w:rsidR="00CC66E2" w:rsidRDefault="00945E74">
      <w:r>
        <w:t>-</w:t>
      </w:r>
      <w:r w:rsidR="00457934">
        <w:t xml:space="preserve">what </w:t>
      </w:r>
      <w:r>
        <w:t>kind</w:t>
      </w:r>
      <w:r w:rsidR="00457934">
        <w:t>s</w:t>
      </w:r>
      <w:r>
        <w:t xml:space="preserve"> of power </w:t>
      </w:r>
      <w:proofErr w:type="spellStart"/>
      <w:r>
        <w:t>creon</w:t>
      </w:r>
      <w:proofErr w:type="spellEnd"/>
      <w:r>
        <w:t xml:space="preserve"> showed </w:t>
      </w:r>
    </w:p>
    <w:p w14:paraId="4FB0EDB7" w14:textId="3229DA58" w:rsidR="00945E74" w:rsidRDefault="00945E74">
      <w:r>
        <w:t xml:space="preserve">- what are the limits of his power </w:t>
      </w:r>
    </w:p>
    <w:p w14:paraId="0AAA3AB0" w14:textId="4D921231" w:rsidR="00945E74" w:rsidRDefault="00945E74">
      <w:r>
        <w:t>-should we appreciate him</w:t>
      </w:r>
      <w:r w:rsidR="00457934">
        <w:t xml:space="preserve"> or not </w:t>
      </w:r>
    </w:p>
    <w:p w14:paraId="2107BC54" w14:textId="57E1CD4E" w:rsidR="00945E74" w:rsidRDefault="00945E74">
      <w:r>
        <w:t>-</w:t>
      </w:r>
      <w:r w:rsidR="00457934">
        <w:t>C</w:t>
      </w:r>
      <w:r>
        <w:t xml:space="preserve">omparing function </w:t>
      </w:r>
      <w:r w:rsidR="00457934">
        <w:t>of C</w:t>
      </w:r>
      <w:r>
        <w:t xml:space="preserve">reon and Antigone </w:t>
      </w:r>
    </w:p>
    <w:p w14:paraId="7A56C6B7" w14:textId="6E124DA5" w:rsidR="00945E74" w:rsidRDefault="00945E74"/>
    <w:p w14:paraId="0CDFB715" w14:textId="5822FD6F" w:rsidR="00945E74" w:rsidRDefault="00457934">
      <w:r>
        <w:t xml:space="preserve">Can divide by three steps </w:t>
      </w:r>
    </w:p>
    <w:p w14:paraId="1A3D30CD" w14:textId="6EB5A64F" w:rsidR="00945E74" w:rsidRDefault="00945E74">
      <w:r>
        <w:t>1</w:t>
      </w:r>
      <w:r w:rsidR="00457934">
        <w:t>.</w:t>
      </w:r>
      <w:r>
        <w:t xml:space="preserve"> </w:t>
      </w:r>
      <w:r w:rsidR="00457934">
        <w:t>Talk about A</w:t>
      </w:r>
      <w:r>
        <w:t>ntigone</w:t>
      </w:r>
      <w:r w:rsidR="00EE53DE">
        <w:t xml:space="preserve"> (</w:t>
      </w:r>
      <w:r w:rsidR="00457934">
        <w:t>Read “</w:t>
      </w:r>
      <w:r w:rsidR="00EE53DE">
        <w:t>Griffiths Antigone</w:t>
      </w:r>
      <w:r w:rsidR="00457934">
        <w:t>” file</w:t>
      </w:r>
      <w:r w:rsidR="00EE53DE">
        <w:t>)</w:t>
      </w:r>
    </w:p>
    <w:p w14:paraId="2C046F71" w14:textId="1CCB2D07" w:rsidR="00945E74" w:rsidRDefault="00945E74">
      <w:r>
        <w:t>2</w:t>
      </w:r>
      <w:r w:rsidR="00457934">
        <w:t xml:space="preserve">. </w:t>
      </w:r>
      <w:r w:rsidR="00D24652">
        <w:t>Cr</w:t>
      </w:r>
      <w:r>
        <w:t xml:space="preserve">eon and </w:t>
      </w:r>
      <w:proofErr w:type="gramStart"/>
      <w:r w:rsidR="00D24652">
        <w:t>Oe</w:t>
      </w:r>
      <w:r>
        <w:t>dipus</w:t>
      </w:r>
      <w:r w:rsidR="00EE53DE">
        <w:t xml:space="preserve">  (</w:t>
      </w:r>
      <w:proofErr w:type="gramEnd"/>
      <w:r w:rsidR="00457934">
        <w:t>Read “</w:t>
      </w:r>
      <w:proofErr w:type="spellStart"/>
      <w:r w:rsidR="00457934">
        <w:t>G</w:t>
      </w:r>
      <w:r w:rsidR="00EE53DE">
        <w:t>uynn</w:t>
      </w:r>
      <w:proofErr w:type="spellEnd"/>
      <w:r w:rsidR="00EE53DE">
        <w:t xml:space="preserve">, </w:t>
      </w:r>
      <w:proofErr w:type="spellStart"/>
      <w:r w:rsidR="00EE53DE">
        <w:t>katyn</w:t>
      </w:r>
      <w:proofErr w:type="spellEnd"/>
      <w:r w:rsidR="00457934">
        <w:t>” file</w:t>
      </w:r>
      <w:r w:rsidR="00EE53DE">
        <w:t xml:space="preserve">) </w:t>
      </w:r>
    </w:p>
    <w:p w14:paraId="69B25F0A" w14:textId="4B66E8FA" w:rsidR="00945E74" w:rsidRDefault="00945E74">
      <w:r>
        <w:t>3</w:t>
      </w:r>
      <w:r w:rsidR="00457934">
        <w:t>.</w:t>
      </w:r>
      <w:r>
        <w:t xml:space="preserve"> </w:t>
      </w:r>
      <w:r w:rsidR="00457934">
        <w:t xml:space="preserve">Look up and watch </w:t>
      </w:r>
    </w:p>
    <w:p w14:paraId="20E2F5F9" w14:textId="77777777" w:rsidR="00457934" w:rsidRPr="00457934" w:rsidRDefault="00457934" w:rsidP="00457934">
      <w:pPr>
        <w:shd w:val="clear" w:color="auto" w:fill="FFFFFF"/>
        <w:spacing w:before="150" w:line="600" w:lineRule="atLeast"/>
        <w:outlineLvl w:val="0"/>
        <w:rPr>
          <w:rFonts w:ascii="Helvetica Neue" w:eastAsia="Times New Roman" w:hAnsi="Helvetica Neue" w:cs="Times New Roman"/>
          <w:b/>
          <w:bCs/>
          <w:color w:val="333333"/>
          <w:kern w:val="36"/>
          <w:sz w:val="58"/>
          <w:szCs w:val="58"/>
          <w:lang w:eastAsia="ja-JP"/>
        </w:rPr>
      </w:pPr>
      <w:proofErr w:type="spellStart"/>
      <w:r w:rsidRPr="00457934">
        <w:rPr>
          <w:rFonts w:ascii="Helvetica Neue" w:eastAsia="Times New Roman" w:hAnsi="Helvetica Neue" w:cs="Times New Roman"/>
          <w:b/>
          <w:bCs/>
          <w:color w:val="333333"/>
          <w:kern w:val="36"/>
          <w:sz w:val="58"/>
          <w:szCs w:val="58"/>
          <w:lang w:eastAsia="ja-JP"/>
        </w:rPr>
        <w:t>Katyn</w:t>
      </w:r>
      <w:proofErr w:type="spellEnd"/>
    </w:p>
    <w:p w14:paraId="3E0304B5" w14:textId="14D876E3" w:rsidR="00457934" w:rsidRDefault="00457934" w:rsidP="00457934">
      <w:pPr>
        <w:shd w:val="clear" w:color="auto" w:fill="FFFFFF"/>
        <w:spacing w:after="255"/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</w:pPr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 xml:space="preserve">Andrzej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Wajda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 xml:space="preserve"> 1926-2016. Andrzej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Chyra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 xml:space="preserve"> 1964- Maja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Ostaszewska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 xml:space="preserve"> Artur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Żmijewski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 xml:space="preserve"> 1966- Andrzej Mularczyk 1930-.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Akson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 xml:space="preserve"> Studio.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Telewizja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 xml:space="preserve">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Polska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t>. Production co., etc.</w:t>
      </w:r>
      <w:r w:rsidRPr="00457934"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  <w:br/>
      </w:r>
      <w:proofErr w:type="gramStart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>Warszawa :</w:t>
      </w:r>
      <w:proofErr w:type="gramEnd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 xml:space="preserve">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>Akson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 xml:space="preserve"> Studio :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>Telewizja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 xml:space="preserve"> </w:t>
      </w:r>
      <w:proofErr w:type="spellStart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>Polska</w:t>
      </w:r>
      <w:proofErr w:type="spellEnd"/>
      <w:r w:rsidRPr="00457934"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 xml:space="preserve"> S.A. ; 2007</w:t>
      </w:r>
    </w:p>
    <w:p w14:paraId="6144F8B6" w14:textId="70BE48C3" w:rsidR="00457934" w:rsidRPr="00457934" w:rsidRDefault="00457934" w:rsidP="00457934">
      <w:pPr>
        <w:shd w:val="clear" w:color="auto" w:fill="FFFFFF"/>
        <w:spacing w:after="255"/>
        <w:rPr>
          <w:rFonts w:ascii="Helvetica Neue" w:eastAsia="Times New Roman" w:hAnsi="Helvetica Neue" w:cs="Times New Roman"/>
          <w:color w:val="333333"/>
          <w:sz w:val="26"/>
          <w:szCs w:val="26"/>
          <w:lang w:eastAsia="ja-JP"/>
        </w:rPr>
      </w:pPr>
      <w:r>
        <w:rPr>
          <w:rFonts w:ascii="Helvetica Neue" w:eastAsia="Times New Roman" w:hAnsi="Helvetica Neue" w:cs="Times New Roman"/>
          <w:color w:val="333333"/>
          <w:sz w:val="22"/>
          <w:szCs w:val="22"/>
          <w:lang w:eastAsia="ja-JP"/>
        </w:rPr>
        <w:t xml:space="preserve">Can see Creon from different perspectives from Russian point. </w:t>
      </w:r>
    </w:p>
    <w:p w14:paraId="4604AD6A" w14:textId="77777777" w:rsidR="00457934" w:rsidRDefault="00457934"/>
    <w:p w14:paraId="2951A856" w14:textId="3CB3C3BC" w:rsidR="00EE53DE" w:rsidRDefault="00EE53DE"/>
    <w:p w14:paraId="5768CAA1" w14:textId="150D2EB4" w:rsidR="00EE53DE" w:rsidRDefault="00EE53DE"/>
    <w:sectPr w:rsidR="00EE53DE" w:rsidSect="00501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74"/>
    <w:rsid w:val="00457934"/>
    <w:rsid w:val="00501DCB"/>
    <w:rsid w:val="007018A8"/>
    <w:rsid w:val="00945E74"/>
    <w:rsid w:val="00CC66E2"/>
    <w:rsid w:val="00D24652"/>
    <w:rsid w:val="00EE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9A5CBD"/>
  <w15:chartTrackingRefBased/>
  <w15:docId w15:val="{0B7E6610-EF17-B74E-B7ED-F85A8A0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793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34"/>
    <w:rPr>
      <w:rFonts w:ascii="Times New Roman" w:eastAsia="Times New Roman" w:hAnsi="Times New Roman" w:cs="Times New Roman"/>
      <w:b/>
      <w:bCs/>
      <w:kern w:val="36"/>
      <w:sz w:val="48"/>
      <w:szCs w:val="48"/>
      <w:lang w:eastAsia="ja-JP"/>
    </w:rPr>
  </w:style>
  <w:style w:type="paragraph" w:customStyle="1" w:styleId="lead">
    <w:name w:val="lead"/>
    <w:basedOn w:val="Normal"/>
    <w:rsid w:val="0045793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 Jae Sohn</dc:creator>
  <cp:keywords/>
  <dc:description/>
  <cp:lastModifiedBy>Jung Jae Sohn</cp:lastModifiedBy>
  <cp:revision>2</cp:revision>
  <dcterms:created xsi:type="dcterms:W3CDTF">2020-10-14T20:05:00Z</dcterms:created>
  <dcterms:modified xsi:type="dcterms:W3CDTF">2020-10-15T23:33:00Z</dcterms:modified>
</cp:coreProperties>
</file>