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99A1A" w14:textId="1FCDBFE4" w:rsidR="00646ADF" w:rsidRDefault="0039706A">
      <w:r w:rsidRPr="0039706A">
        <w:t>Do </w:t>
      </w:r>
      <w:r w:rsidRPr="0039706A">
        <w:rPr>
          <w:u w:val="single"/>
        </w:rPr>
        <w:t>not</w:t>
      </w:r>
      <w:r w:rsidRPr="0039706A">
        <w:t> use any sources other than the actual story--do not use any material from websites about the </w:t>
      </w:r>
      <w:r w:rsidRPr="0039706A">
        <w:rPr>
          <w:i/>
          <w:iCs/>
        </w:rPr>
        <w:t>Epic of Gilgamesh</w:t>
      </w:r>
      <w:r w:rsidRPr="0039706A">
        <w:t> or </w:t>
      </w:r>
      <w:r w:rsidRPr="0039706A">
        <w:rPr>
          <w:i/>
          <w:iCs/>
        </w:rPr>
        <w:t>Medea</w:t>
      </w:r>
      <w:r w:rsidRPr="0039706A">
        <w:t>. Your paper must be </w:t>
      </w:r>
      <w:r w:rsidRPr="0039706A">
        <w:rPr>
          <w:u w:val="single"/>
        </w:rPr>
        <w:t>your</w:t>
      </w:r>
      <w:r w:rsidRPr="0039706A">
        <w:t> own original thought, not borrowed off a summary website, our class lectures, or any online example paper! </w:t>
      </w:r>
      <w:r w:rsidRPr="0039706A">
        <w:rPr>
          <w:b/>
          <w:bCs/>
          <w:u w:val="single"/>
        </w:rPr>
        <w:t>Essays that appear to be based on online sample papers or other websites will receive a 0 score for plagiarism!</w:t>
      </w:r>
    </w:p>
    <w:p w14:paraId="68EDCB1A" w14:textId="77777777" w:rsidR="0039706A" w:rsidRPr="0039706A" w:rsidRDefault="0039706A" w:rsidP="0039706A">
      <w:pPr>
        <w:numPr>
          <w:ilvl w:val="0"/>
          <w:numId w:val="1"/>
        </w:numPr>
      </w:pPr>
      <w:r w:rsidRPr="0039706A">
        <w:t>The </w:t>
      </w:r>
      <w:r w:rsidRPr="0039706A">
        <w:rPr>
          <w:i/>
          <w:iCs/>
        </w:rPr>
        <w:t>Epic of Gilgamesh</w:t>
      </w:r>
      <w:r w:rsidRPr="0039706A">
        <w:t> was written with the intention of reading it out loud. It was a text that was part of the oral tradition in ancient Mesopotamia. What are the signs of this in the text? What literary devices and style elements would have helped this text stick in listeners' memories? Think about: repetition, symbolism, parallelism, using exclamations and drama language, and stating things simply, in a way that people could easily follow. </w:t>
      </w:r>
      <w:r w:rsidRPr="0039706A">
        <w:rPr>
          <w:b/>
          <w:bCs/>
        </w:rPr>
        <w:t>Examine </w:t>
      </w:r>
      <w:r w:rsidRPr="0039706A">
        <w:rPr>
          <w:b/>
          <w:bCs/>
          <w:i/>
          <w:iCs/>
        </w:rPr>
        <w:t>Gilgamesh</w:t>
      </w:r>
      <w:r w:rsidRPr="0039706A">
        <w:rPr>
          <w:b/>
          <w:bCs/>
        </w:rPr>
        <w:t xml:space="preserve"> for these literary </w:t>
      </w:r>
      <w:proofErr w:type="gramStart"/>
      <w:r w:rsidRPr="0039706A">
        <w:rPr>
          <w:b/>
          <w:bCs/>
        </w:rPr>
        <w:t>devices, and</w:t>
      </w:r>
      <w:proofErr w:type="gramEnd"/>
      <w:r w:rsidRPr="0039706A">
        <w:rPr>
          <w:b/>
          <w:bCs/>
        </w:rPr>
        <w:t xml:space="preserve"> provide examples from the epic in your essay in order to show how </w:t>
      </w:r>
      <w:r w:rsidRPr="0039706A">
        <w:rPr>
          <w:b/>
          <w:bCs/>
          <w:i/>
          <w:iCs/>
        </w:rPr>
        <w:t>Gilgamesh </w:t>
      </w:r>
      <w:r w:rsidRPr="0039706A">
        <w:rPr>
          <w:b/>
          <w:bCs/>
        </w:rPr>
        <w:t>is designed to be heard out loud and memorized.</w:t>
      </w:r>
    </w:p>
    <w:p w14:paraId="05959CC9" w14:textId="77777777" w:rsidR="0039706A" w:rsidRPr="0039706A" w:rsidRDefault="0039706A" w:rsidP="0039706A">
      <w:pPr>
        <w:numPr>
          <w:ilvl w:val="0"/>
          <w:numId w:val="1"/>
        </w:numPr>
      </w:pPr>
      <w:r w:rsidRPr="0039706A">
        <w:t>The relationships between gods and humans in</w:t>
      </w:r>
      <w:r w:rsidRPr="0039706A">
        <w:rPr>
          <w:i/>
          <w:iCs/>
        </w:rPr>
        <w:t> Gilgamesh </w:t>
      </w:r>
      <w:r w:rsidRPr="0039706A">
        <w:t xml:space="preserve">are </w:t>
      </w:r>
      <w:proofErr w:type="gramStart"/>
      <w:r w:rsidRPr="0039706A">
        <w:t>very different</w:t>
      </w:r>
      <w:proofErr w:type="gramEnd"/>
      <w:r w:rsidRPr="0039706A">
        <w:t xml:space="preserve"> from those in other ancient texts, particularly the Old Testament from the Bible. What is different about </w:t>
      </w:r>
      <w:r w:rsidRPr="0039706A">
        <w:rPr>
          <w:i/>
          <w:iCs/>
        </w:rPr>
        <w:t>Gilgamesh</w:t>
      </w:r>
      <w:r w:rsidRPr="0039706A">
        <w:t>? How does Gilgamesh relate to the gods, and how do they react toward him? </w:t>
      </w:r>
      <w:r w:rsidRPr="0039706A">
        <w:rPr>
          <w:b/>
          <w:bCs/>
        </w:rPr>
        <w:t>Use examples from the epic to analyze the relationships between Gilgamesh and the various gods in the story.</w:t>
      </w:r>
    </w:p>
    <w:p w14:paraId="57AC738E" w14:textId="77777777" w:rsidR="0039706A" w:rsidRPr="0039706A" w:rsidRDefault="0039706A" w:rsidP="0039706A">
      <w:pPr>
        <w:numPr>
          <w:ilvl w:val="0"/>
          <w:numId w:val="1"/>
        </w:numPr>
      </w:pPr>
      <w:r w:rsidRPr="0039706A">
        <w:t>Thematically, Gilgamesh is full of binaries (pairs of opposites): Enkidu’s wild nature versus Gilgamesh’s power over the city, pride vs. humility, immortality vs. mortality, love and friendship vs. wrath and hatred. Select one or two of these opposite pairs and discuss how the binaries are described in the epic, why they might have been included in the epic, and how these opposites affect the characters and the plot of the poem. Remember that comparing two things that are opposite each other is a good way to teach about differences--</w:t>
      </w:r>
      <w:r w:rsidRPr="0039706A">
        <w:rPr>
          <w:b/>
          <w:bCs/>
        </w:rPr>
        <w:t>are the binaries you chose trying to teach or show the readers anything?</w:t>
      </w:r>
    </w:p>
    <w:p w14:paraId="0DD9F2B2" w14:textId="77777777" w:rsidR="0039706A" w:rsidRPr="0039706A" w:rsidRDefault="0039706A" w:rsidP="0039706A">
      <w:pPr>
        <w:numPr>
          <w:ilvl w:val="0"/>
          <w:numId w:val="1"/>
        </w:numPr>
      </w:pPr>
      <w:r w:rsidRPr="0039706A">
        <w:t>Some critics and writers have suggested that </w:t>
      </w:r>
      <w:r w:rsidRPr="0039706A">
        <w:rPr>
          <w:i/>
          <w:iCs/>
        </w:rPr>
        <w:t>Medea</w:t>
      </w:r>
      <w:r w:rsidRPr="0039706A">
        <w:t> is the first "feminist" story. But is it? Read the play </w:t>
      </w:r>
      <w:r w:rsidRPr="0039706A">
        <w:rPr>
          <w:i/>
          <w:iCs/>
        </w:rPr>
        <w:t>Medea</w:t>
      </w:r>
      <w:r w:rsidRPr="0039706A">
        <w:t> very closely.  Does Euripides, the author, seem to be supportive of women and sympathetic to their situation in his culture? How does he portray women in this story, both through Medea and the other characters (the nurse, the chorus, the princess)? </w:t>
      </w:r>
      <w:r w:rsidRPr="0039706A">
        <w:rPr>
          <w:b/>
          <w:bCs/>
        </w:rPr>
        <w:t>Does this story qualify as "feminist," supportive of women's rights, or not? Why?</w:t>
      </w:r>
      <w:r w:rsidRPr="0039706A">
        <w:t> Use evidence from the play to support your claim.</w:t>
      </w:r>
    </w:p>
    <w:p w14:paraId="7D403D8C" w14:textId="77777777" w:rsidR="0039706A" w:rsidRPr="0039706A" w:rsidRDefault="0039706A" w:rsidP="0039706A">
      <w:pPr>
        <w:numPr>
          <w:ilvl w:val="0"/>
          <w:numId w:val="1"/>
        </w:numPr>
      </w:pPr>
      <w:r w:rsidRPr="0039706A">
        <w:t>In ancient Greek tragedies, the main character of the play typically suffers from a "tragic flaw"--a problem with their personality or mindset that causes them to make bad decisions, leading to a crisis. What is Medea's tragic flaw, and how does this flaw in her personality lead to the tragedy at the end of the play? </w:t>
      </w:r>
      <w:r w:rsidRPr="0039706A">
        <w:rPr>
          <w:b/>
          <w:bCs/>
        </w:rPr>
        <w:t>Although characters can have multiple flaws, for this essay, please select just </w:t>
      </w:r>
      <w:r w:rsidRPr="0039706A">
        <w:rPr>
          <w:b/>
          <w:bCs/>
          <w:u w:val="single"/>
        </w:rPr>
        <w:t>one</w:t>
      </w:r>
      <w:r w:rsidRPr="0039706A">
        <w:rPr>
          <w:b/>
          <w:bCs/>
        </w:rPr>
        <w:t> flaw that Medea possesses--which </w:t>
      </w:r>
      <w:r w:rsidRPr="0039706A">
        <w:rPr>
          <w:b/>
          <w:bCs/>
          <w:u w:val="single"/>
        </w:rPr>
        <w:t>one</w:t>
      </w:r>
      <w:r w:rsidRPr="0039706A">
        <w:rPr>
          <w:b/>
          <w:bCs/>
        </w:rPr>
        <w:t> is truly her "fatal" flaw?</w:t>
      </w:r>
      <w:r w:rsidRPr="0039706A">
        <w:t> Use specific examples from the play to prove your point.</w:t>
      </w:r>
    </w:p>
    <w:p w14:paraId="24862E7B" w14:textId="77777777" w:rsidR="0039706A" w:rsidRPr="0039706A" w:rsidRDefault="0039706A" w:rsidP="0039706A">
      <w:pPr>
        <w:numPr>
          <w:ilvl w:val="0"/>
          <w:numId w:val="1"/>
        </w:numPr>
      </w:pPr>
      <w:r w:rsidRPr="0039706A">
        <w:rPr>
          <w:i/>
          <w:iCs/>
        </w:rPr>
        <w:t>Medea</w:t>
      </w:r>
      <w:r w:rsidRPr="0039706A">
        <w:t> placed last in the playwriting competition when it was published, primarily because it was </w:t>
      </w:r>
      <w:r w:rsidRPr="0039706A">
        <w:rPr>
          <w:i/>
          <w:iCs/>
        </w:rPr>
        <w:t>completely different</w:t>
      </w:r>
      <w:r w:rsidRPr="0039706A">
        <w:t> than what the audience was used to when it came to Greek tragedies. The story and writing were not what the audience expected. In what ways did </w:t>
      </w:r>
      <w:r w:rsidRPr="0039706A">
        <w:rPr>
          <w:i/>
          <w:iCs/>
        </w:rPr>
        <w:t>Medea </w:t>
      </w:r>
      <w:r w:rsidRPr="0039706A">
        <w:t>subvert expectations? </w:t>
      </w:r>
      <w:r w:rsidRPr="0039706A">
        <w:rPr>
          <w:b/>
          <w:bCs/>
        </w:rPr>
        <w:t>How is </w:t>
      </w:r>
      <w:r w:rsidRPr="0039706A">
        <w:rPr>
          <w:b/>
          <w:bCs/>
          <w:i/>
          <w:iCs/>
        </w:rPr>
        <w:t>Medea </w:t>
      </w:r>
      <w:r w:rsidRPr="0039706A">
        <w:rPr>
          <w:b/>
          <w:bCs/>
        </w:rPr>
        <w:t>different from other Greek tragedies?</w:t>
      </w:r>
      <w:r w:rsidRPr="0039706A">
        <w:t> How does Euripides "break the mold"? What is unusual about the writing, characters, plot, message/theme, or other elements of this play? </w:t>
      </w:r>
      <w:r w:rsidRPr="0039706A">
        <w:rPr>
          <w:b/>
          <w:bCs/>
        </w:rPr>
        <w:t>And: Why did Euripides write these unexpected or surprising elements into his play?</w:t>
      </w:r>
      <w:r w:rsidRPr="0039706A">
        <w:t> Use specific examples from the play to prove your points.</w:t>
      </w:r>
    </w:p>
    <w:p w14:paraId="03EBD50A" w14:textId="77777777" w:rsidR="0039706A" w:rsidRDefault="0039706A"/>
    <w:sectPr w:rsidR="00397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767E95"/>
    <w:multiLevelType w:val="multilevel"/>
    <w:tmpl w:val="D7CC3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06A"/>
    <w:rsid w:val="0039706A"/>
    <w:rsid w:val="005B6D7F"/>
    <w:rsid w:val="008F5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F454B"/>
  <w15:chartTrackingRefBased/>
  <w15:docId w15:val="{1B7A6FB1-6538-45E4-891A-7ACF7DACD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5209">
      <w:bodyDiv w:val="1"/>
      <w:marLeft w:val="0"/>
      <w:marRight w:val="0"/>
      <w:marTop w:val="0"/>
      <w:marBottom w:val="0"/>
      <w:divBdr>
        <w:top w:val="none" w:sz="0" w:space="0" w:color="auto"/>
        <w:left w:val="none" w:sz="0" w:space="0" w:color="auto"/>
        <w:bottom w:val="none" w:sz="0" w:space="0" w:color="auto"/>
        <w:right w:val="none" w:sz="0" w:space="0" w:color="auto"/>
      </w:divBdr>
    </w:div>
    <w:div w:id="136571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539</Words>
  <Characters>3077</Characters>
  <Application>Microsoft Office Word</Application>
  <DocSecurity>0</DocSecurity>
  <Lines>25</Lines>
  <Paragraphs>7</Paragraphs>
  <ScaleCrop>false</ScaleCrop>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Rivera</dc:creator>
  <cp:keywords/>
  <dc:description/>
  <cp:lastModifiedBy>Giovanni Rivera</cp:lastModifiedBy>
  <cp:revision>1</cp:revision>
  <dcterms:created xsi:type="dcterms:W3CDTF">2021-07-16T05:50:00Z</dcterms:created>
  <dcterms:modified xsi:type="dcterms:W3CDTF">2021-07-16T05:54:00Z</dcterms:modified>
</cp:coreProperties>
</file>