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7FB0" w:rsidRPr="00B53FBD" w:rsidRDefault="00D97FB0" w:rsidP="00D97FB0">
      <w:pPr>
        <w:spacing w:line="480" w:lineRule="auto"/>
        <w:rPr>
          <w:rFonts w:ascii="Times New Roman" w:hAnsi="Times New Roman" w:cs="Times New Roman"/>
          <w:sz w:val="24"/>
          <w:szCs w:val="24"/>
        </w:rPr>
      </w:pPr>
      <w:r w:rsidRPr="00B53FBD">
        <w:rPr>
          <w:rFonts w:ascii="Times New Roman" w:hAnsi="Times New Roman" w:cs="Times New Roman"/>
          <w:sz w:val="24"/>
          <w:szCs w:val="24"/>
        </w:rPr>
        <w:t>Name</w:t>
      </w:r>
    </w:p>
    <w:p w:rsidR="00D97FB0" w:rsidRPr="00B53FBD" w:rsidRDefault="00D97FB0" w:rsidP="00D97FB0">
      <w:pPr>
        <w:spacing w:line="480" w:lineRule="auto"/>
        <w:rPr>
          <w:rFonts w:ascii="Times New Roman" w:hAnsi="Times New Roman" w:cs="Times New Roman"/>
          <w:sz w:val="24"/>
          <w:szCs w:val="24"/>
        </w:rPr>
      </w:pPr>
      <w:r w:rsidRPr="00B53FBD">
        <w:rPr>
          <w:rFonts w:ascii="Times New Roman" w:hAnsi="Times New Roman" w:cs="Times New Roman"/>
          <w:sz w:val="24"/>
          <w:szCs w:val="24"/>
        </w:rPr>
        <w:t>Instructor`s name</w:t>
      </w:r>
    </w:p>
    <w:p w:rsidR="00D97FB0" w:rsidRPr="00B53FBD" w:rsidRDefault="00D97FB0" w:rsidP="00D97FB0">
      <w:pPr>
        <w:spacing w:line="480" w:lineRule="auto"/>
        <w:rPr>
          <w:rFonts w:ascii="Times New Roman" w:hAnsi="Times New Roman" w:cs="Times New Roman"/>
          <w:sz w:val="24"/>
          <w:szCs w:val="24"/>
        </w:rPr>
      </w:pPr>
      <w:r w:rsidRPr="00B53FBD">
        <w:rPr>
          <w:rFonts w:ascii="Times New Roman" w:hAnsi="Times New Roman" w:cs="Times New Roman"/>
          <w:sz w:val="24"/>
          <w:szCs w:val="24"/>
        </w:rPr>
        <w:t xml:space="preserve">Course </w:t>
      </w:r>
    </w:p>
    <w:p w:rsidR="00D97FB0" w:rsidRDefault="00D97FB0" w:rsidP="00D97FB0">
      <w:pPr>
        <w:spacing w:line="480" w:lineRule="auto"/>
        <w:rPr>
          <w:rFonts w:ascii="Times New Roman" w:hAnsi="Times New Roman" w:cs="Times New Roman"/>
          <w:sz w:val="24"/>
          <w:szCs w:val="24"/>
        </w:rPr>
      </w:pPr>
      <w:r w:rsidRPr="00B53FBD">
        <w:rPr>
          <w:rFonts w:ascii="Times New Roman" w:hAnsi="Times New Roman" w:cs="Times New Roman"/>
          <w:sz w:val="24"/>
          <w:szCs w:val="24"/>
        </w:rPr>
        <w:t>Date</w:t>
      </w:r>
    </w:p>
    <w:p w:rsidR="00D97FB0" w:rsidRDefault="00D97FB0" w:rsidP="00EE1E5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Instruments description</w:t>
      </w:r>
    </w:p>
    <w:p w:rsidR="00D97FB0" w:rsidRDefault="00D97FB0" w:rsidP="00EE1E5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music industry, just like any other, continues to evolve in order to keep at par with the audience and its interests. Incorporating instruments not only makes music sweet and enjoyable, but it also exhibits mastery of application in achieving audience satisfaction. However, what is played and used in one culture may not sound so amazing if it was introduced in some other sphere. That is just how music is; designed to achieve entertainment and education in some cases, yet so different in their details. Modern bands do not use instruments that stirred sensations in the past. On this list, which is not necessarily exhaustive, is the woodwind instruments that compromised the reeds and flutes as well as ancient trumpets that did not have the means to change the tubing.</w:t>
      </w:r>
    </w:p>
    <w:p w:rsidR="00D97FB0" w:rsidRDefault="00D97FB0" w:rsidP="00EE1E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band, there are brass and other instruments, working in coordination to give out an awesome and incredible performance. The list that makes up brass instruments includes the trumpet, the tuba, the trombone and the French horn. The trumpet in use, which is </w:t>
      </w:r>
      <w:proofErr w:type="gramStart"/>
      <w:r>
        <w:rPr>
          <w:rFonts w:ascii="Times New Roman" w:hAnsi="Times New Roman" w:cs="Times New Roman"/>
          <w:sz w:val="24"/>
          <w:szCs w:val="24"/>
        </w:rPr>
        <w:t>modern</w:t>
      </w:r>
      <w:proofErr w:type="gramEnd"/>
      <w:r>
        <w:rPr>
          <w:rFonts w:ascii="Times New Roman" w:hAnsi="Times New Roman" w:cs="Times New Roman"/>
          <w:sz w:val="24"/>
          <w:szCs w:val="24"/>
        </w:rPr>
        <w:t xml:space="preserve"> uses valves that are piston and rotary, giving the trumpeters the ability to control the length of the tubing for different pitches in the harmonics. The trombone falls in the category of slide brass instruments, where the length of the tubing is manipulated and controlled by use of the sliding capability. The slides can be seen to be different in length, with each length having an effect on </w:t>
      </w:r>
      <w:r>
        <w:rPr>
          <w:rFonts w:ascii="Times New Roman" w:hAnsi="Times New Roman" w:cs="Times New Roman"/>
          <w:sz w:val="24"/>
          <w:szCs w:val="24"/>
        </w:rPr>
        <w:lastRenderedPageBreak/>
        <w:t xml:space="preserve">tuning and pitch that is different and befitting to such design. There is also the French horn that has played lead in some instance. The pitching of this instrument is controlled by the players` embouchure, the speed of air propulsion from the lungs as well as </w:t>
      </w:r>
      <w:proofErr w:type="gramStart"/>
      <w:r>
        <w:rPr>
          <w:rFonts w:ascii="Times New Roman" w:hAnsi="Times New Roman" w:cs="Times New Roman"/>
          <w:sz w:val="24"/>
          <w:szCs w:val="24"/>
        </w:rPr>
        <w:t>control</w:t>
      </w:r>
      <w:proofErr w:type="gramEnd"/>
      <w:r>
        <w:rPr>
          <w:rFonts w:ascii="Times New Roman" w:hAnsi="Times New Roman" w:cs="Times New Roman"/>
          <w:sz w:val="24"/>
          <w:szCs w:val="24"/>
        </w:rPr>
        <w:t xml:space="preserve"> of the valves by use the fingers of one hand. The violin is the predominant instrument in this band. It is a stringed instrument that is universally, in the modern times, made of four strings arranged in fifths. The pitching is controlled by striking across the strings by use of a bow as well as the fingers that control the stretching of the strings at the peg box or the scroll. Drums are as well incorporated to achieve some harmony and provide lead in some situations as deemed fit in the composition of the flow. Orchestras are led by the band leader as can be seen who wields in the air the baton to give command and prescription of the flow of the sound. The flutes work with dependence as well of the embouchure of the player as well as his fingers on working on the holes to give out the intended pitch of a specific length. </w:t>
      </w:r>
    </w:p>
    <w:p w:rsidR="00D97FB0" w:rsidRDefault="005762E4" w:rsidP="00D97FB0">
      <w:pPr>
        <w:spacing w:line="480" w:lineRule="auto"/>
        <w:rPr>
          <w:rFonts w:ascii="Times New Roman" w:hAnsi="Times New Roman" w:cs="Times New Roman"/>
          <w:sz w:val="24"/>
          <w:szCs w:val="24"/>
        </w:rPr>
      </w:pPr>
      <w:hyperlink r:id="rId6" w:history="1">
        <w:r w:rsidR="00D97FB0" w:rsidRPr="00BE585F">
          <w:rPr>
            <w:rStyle w:val="Hyperlink"/>
            <w:rFonts w:ascii="Times New Roman" w:hAnsi="Times New Roman" w:cs="Times New Roman"/>
            <w:sz w:val="24"/>
            <w:szCs w:val="24"/>
          </w:rPr>
          <w:t>https://www.youtube.com/watch?v=be7uEyyNIT4</w:t>
        </w:r>
      </w:hyperlink>
    </w:p>
    <w:p w:rsidR="00846ABC" w:rsidRPr="00846ABC" w:rsidRDefault="00846ABC" w:rsidP="00EE1E50">
      <w:pPr>
        <w:spacing w:line="480" w:lineRule="auto"/>
        <w:ind w:firstLine="720"/>
        <w:rPr>
          <w:rFonts w:ascii="Times New Roman" w:hAnsi="Times New Roman" w:cs="Times New Roman"/>
          <w:sz w:val="24"/>
          <w:szCs w:val="24"/>
        </w:rPr>
      </w:pPr>
      <w:r w:rsidRPr="00846ABC">
        <w:rPr>
          <w:rFonts w:ascii="Times New Roman" w:hAnsi="Times New Roman" w:cs="Times New Roman"/>
          <w:sz w:val="24"/>
          <w:szCs w:val="24"/>
        </w:rPr>
        <w:t>Musical instruments vary in nature regarding their applications and their intended effects on the instrumentation and the flow. They range from simple to the most complex and sophisticated. As</w:t>
      </w:r>
      <w:r w:rsidR="007A4653">
        <w:rPr>
          <w:rFonts w:ascii="Times New Roman" w:hAnsi="Times New Roman" w:cs="Times New Roman"/>
          <w:sz w:val="24"/>
          <w:szCs w:val="24"/>
        </w:rPr>
        <w:t xml:space="preserve"> the level of complexities rise</w:t>
      </w:r>
      <w:r w:rsidR="00AC29A8">
        <w:rPr>
          <w:rFonts w:ascii="Times New Roman" w:hAnsi="Times New Roman" w:cs="Times New Roman"/>
          <w:sz w:val="24"/>
          <w:szCs w:val="24"/>
        </w:rPr>
        <w:t>,</w:t>
      </w:r>
      <w:r w:rsidRPr="00846ABC">
        <w:rPr>
          <w:rFonts w:ascii="Times New Roman" w:hAnsi="Times New Roman" w:cs="Times New Roman"/>
          <w:sz w:val="24"/>
          <w:szCs w:val="24"/>
        </w:rPr>
        <w:t xml:space="preserve"> so does the need for training of the person involved in playing the instrument in question. These musical instruments fall into different categories depending on their effects and the general working mechanism and principle. The choice also is dependent on the prowess of the player, the audience and the type of music or band. In this video, we can see that there is the stringed instrument that is the violin. The violin falls in the violin family and is one of the most used amongst the stringed instruments. The violin works by application of the four strings that are wired with different lengths and tightness. They are arranged in fifths to give different pitch levels as determined by the arrangement o the ropes </w:t>
      </w:r>
      <w:r w:rsidRPr="00846ABC">
        <w:rPr>
          <w:rFonts w:ascii="Times New Roman" w:hAnsi="Times New Roman" w:cs="Times New Roman"/>
          <w:sz w:val="24"/>
          <w:szCs w:val="24"/>
        </w:rPr>
        <w:lastRenderedPageBreak/>
        <w:t>concerning length and tightness. Additionally, the size of the violin determines the pitching that would be achieved. Conventionally, the larger the violin, the more the base it is most likely to produce, ceteris paribus. The violin in this video is quite small, justifying the beautiful and lean pitch that it creates. This is made even more possible and evident by the large bow that is used to strike across the strings. It is worth noting that the movements of the fingers of the player, particularly at the peg</w:t>
      </w:r>
      <w:r w:rsidR="00AC29A8">
        <w:rPr>
          <w:rFonts w:ascii="Times New Roman" w:hAnsi="Times New Roman" w:cs="Times New Roman"/>
          <w:sz w:val="24"/>
          <w:szCs w:val="24"/>
        </w:rPr>
        <w:t xml:space="preserve"> </w:t>
      </w:r>
      <w:r w:rsidRPr="00846ABC">
        <w:rPr>
          <w:rFonts w:ascii="Times New Roman" w:hAnsi="Times New Roman" w:cs="Times New Roman"/>
          <w:sz w:val="24"/>
          <w:szCs w:val="24"/>
        </w:rPr>
        <w:t xml:space="preserve">box, work as well to give rise to the overall effect of the system and its flow in the symphony. </w:t>
      </w:r>
    </w:p>
    <w:p w:rsidR="00D97FB0" w:rsidRDefault="00846ABC" w:rsidP="00EE1E50">
      <w:pPr>
        <w:spacing w:line="480" w:lineRule="auto"/>
        <w:ind w:firstLine="720"/>
        <w:rPr>
          <w:rFonts w:ascii="Times New Roman" w:hAnsi="Times New Roman" w:cs="Times New Roman"/>
          <w:sz w:val="24"/>
          <w:szCs w:val="24"/>
        </w:rPr>
      </w:pPr>
      <w:r w:rsidRPr="00846ABC">
        <w:rPr>
          <w:rFonts w:ascii="Times New Roman" w:hAnsi="Times New Roman" w:cs="Times New Roman"/>
          <w:sz w:val="24"/>
          <w:szCs w:val="24"/>
        </w:rPr>
        <w:t>The violin as seen is designed to be small to give a finer pitch that would sound different, yet in coordination for a seamless production, from the keyboard. The keyboard is a large instrument working on the principles of the keys arranged according to the sound and pitch they produce. It can be thought of as an electronic violin with the keys being akin to the keys on the board. Various co</w:t>
      </w:r>
      <w:bookmarkStart w:id="0" w:name="_GoBack"/>
      <w:bookmarkEnd w:id="0"/>
      <w:r w:rsidRPr="00846ABC">
        <w:rPr>
          <w:rFonts w:ascii="Times New Roman" w:hAnsi="Times New Roman" w:cs="Times New Roman"/>
          <w:sz w:val="24"/>
          <w:szCs w:val="24"/>
        </w:rPr>
        <w:t>mbinations work to create the sound, including, but not limited to the length of the press of the player on the keys as well as the ability to combine the press in perfect harmony. The keyboard in the video is played to yield the bass that makes the violin sound finer and different.</w:t>
      </w:r>
    </w:p>
    <w:p w:rsidR="00D97FB0" w:rsidRDefault="00846ABC" w:rsidP="00D97FB0">
      <w:pPr>
        <w:spacing w:line="480" w:lineRule="auto"/>
        <w:rPr>
          <w:rFonts w:ascii="Times New Roman" w:hAnsi="Times New Roman" w:cs="Times New Roman"/>
          <w:sz w:val="24"/>
          <w:szCs w:val="24"/>
        </w:rPr>
      </w:pPr>
      <w:r w:rsidRPr="00846ABC">
        <w:rPr>
          <w:rFonts w:ascii="Times New Roman" w:hAnsi="Times New Roman" w:cs="Times New Roman"/>
          <w:sz w:val="24"/>
          <w:szCs w:val="24"/>
        </w:rPr>
        <w:t>https://www.youtube.com/watch?v=mP_sy4z1L34</w:t>
      </w:r>
    </w:p>
    <w:p w:rsidR="00D97FB0" w:rsidRDefault="00D97FB0" w:rsidP="00D97FB0">
      <w:pPr>
        <w:spacing w:line="480" w:lineRule="auto"/>
        <w:rPr>
          <w:rFonts w:ascii="Times New Roman" w:hAnsi="Times New Roman" w:cs="Times New Roman"/>
          <w:sz w:val="24"/>
          <w:szCs w:val="24"/>
        </w:rPr>
      </w:pPr>
    </w:p>
    <w:p w:rsidR="00D97FB0" w:rsidRDefault="00D97FB0" w:rsidP="00D97FB0">
      <w:pPr>
        <w:spacing w:line="480" w:lineRule="auto"/>
        <w:rPr>
          <w:rFonts w:ascii="Times New Roman" w:hAnsi="Times New Roman" w:cs="Times New Roman"/>
          <w:sz w:val="24"/>
          <w:szCs w:val="24"/>
        </w:rPr>
      </w:pPr>
    </w:p>
    <w:p w:rsidR="00D97FB0" w:rsidRDefault="00D97FB0" w:rsidP="00D97FB0">
      <w:pPr>
        <w:spacing w:line="480" w:lineRule="auto"/>
        <w:rPr>
          <w:rFonts w:ascii="Times New Roman" w:hAnsi="Times New Roman" w:cs="Times New Roman"/>
          <w:sz w:val="24"/>
          <w:szCs w:val="24"/>
        </w:rPr>
      </w:pPr>
    </w:p>
    <w:p w:rsidR="00D97FB0" w:rsidRPr="00B53FBD" w:rsidRDefault="00D97FB0" w:rsidP="00D97FB0">
      <w:pPr>
        <w:spacing w:line="480" w:lineRule="auto"/>
        <w:rPr>
          <w:rFonts w:ascii="Times New Roman" w:hAnsi="Times New Roman" w:cs="Times New Roman"/>
          <w:sz w:val="24"/>
          <w:szCs w:val="24"/>
        </w:rPr>
      </w:pPr>
    </w:p>
    <w:p w:rsidR="00351692" w:rsidRDefault="00351692"/>
    <w:p w:rsidR="00D97FB0" w:rsidRDefault="00D97FB0"/>
    <w:p w:rsidR="00D97FB0" w:rsidRDefault="00846ABC" w:rsidP="00846ABC">
      <w:pPr>
        <w:jc w:val="center"/>
        <w:rPr>
          <w:rFonts w:ascii="Times New Roman" w:hAnsi="Times New Roman" w:cs="Times New Roman"/>
          <w:sz w:val="24"/>
          <w:szCs w:val="24"/>
        </w:rPr>
      </w:pPr>
      <w:r w:rsidRPr="00846ABC">
        <w:rPr>
          <w:rFonts w:ascii="Times New Roman" w:hAnsi="Times New Roman" w:cs="Times New Roman"/>
          <w:sz w:val="24"/>
          <w:szCs w:val="24"/>
        </w:rPr>
        <w:t>Works cited</w:t>
      </w:r>
    </w:p>
    <w:p w:rsidR="00846ABC" w:rsidRDefault="005762E4" w:rsidP="00846ABC">
      <w:pPr>
        <w:spacing w:line="240" w:lineRule="auto"/>
        <w:ind w:left="720" w:hanging="720"/>
        <w:rPr>
          <w:rFonts w:ascii="Times New Roman" w:hAnsi="Times New Roman" w:cs="Times New Roman"/>
          <w:sz w:val="24"/>
          <w:szCs w:val="24"/>
        </w:rPr>
      </w:pPr>
      <w:hyperlink r:id="rId7" w:history="1">
        <w:r w:rsidR="00846ABC" w:rsidRPr="00BE585F">
          <w:rPr>
            <w:rStyle w:val="Hyperlink"/>
            <w:rFonts w:ascii="Times New Roman" w:hAnsi="Times New Roman" w:cs="Times New Roman"/>
            <w:sz w:val="24"/>
            <w:szCs w:val="24"/>
          </w:rPr>
          <w:t>https://www.youtube.com/watch?v=be7uEyyNIT4</w:t>
        </w:r>
      </w:hyperlink>
    </w:p>
    <w:p w:rsidR="00846ABC" w:rsidRDefault="00846ABC" w:rsidP="00846ABC">
      <w:pPr>
        <w:spacing w:line="240" w:lineRule="auto"/>
        <w:ind w:left="720" w:hanging="720"/>
        <w:rPr>
          <w:rFonts w:ascii="Times New Roman" w:hAnsi="Times New Roman" w:cs="Times New Roman"/>
          <w:sz w:val="24"/>
          <w:szCs w:val="24"/>
        </w:rPr>
      </w:pPr>
      <w:r w:rsidRPr="00846ABC">
        <w:rPr>
          <w:rFonts w:ascii="Times New Roman" w:hAnsi="Times New Roman" w:cs="Times New Roman"/>
          <w:sz w:val="24"/>
          <w:szCs w:val="24"/>
        </w:rPr>
        <w:t>https://www.youtube.com/watch?v=mP_sy4z1L34</w:t>
      </w:r>
    </w:p>
    <w:p w:rsidR="00846ABC" w:rsidRPr="00846ABC" w:rsidRDefault="00846ABC" w:rsidP="00846ABC">
      <w:pPr>
        <w:rPr>
          <w:rFonts w:ascii="Times New Roman" w:hAnsi="Times New Roman" w:cs="Times New Roman"/>
          <w:sz w:val="24"/>
          <w:szCs w:val="24"/>
        </w:rPr>
      </w:pPr>
    </w:p>
    <w:p w:rsidR="00D97FB0" w:rsidRDefault="00D97FB0"/>
    <w:p w:rsidR="00D97FB0" w:rsidRDefault="00D97FB0"/>
    <w:p w:rsidR="00D97FB0" w:rsidRDefault="00D97FB0"/>
    <w:sectPr w:rsidR="00D97FB0" w:rsidSect="005762E4">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5C62" w:rsidRDefault="002C5C62" w:rsidP="008508A9">
      <w:pPr>
        <w:spacing w:after="0" w:line="240" w:lineRule="auto"/>
      </w:pPr>
      <w:r>
        <w:separator/>
      </w:r>
    </w:p>
  </w:endnote>
  <w:endnote w:type="continuationSeparator" w:id="0">
    <w:p w:rsidR="002C5C62" w:rsidRDefault="002C5C62" w:rsidP="008508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5C62" w:rsidRDefault="002C5C62" w:rsidP="008508A9">
      <w:pPr>
        <w:spacing w:after="0" w:line="240" w:lineRule="auto"/>
      </w:pPr>
      <w:r>
        <w:separator/>
      </w:r>
    </w:p>
  </w:footnote>
  <w:footnote w:type="continuationSeparator" w:id="0">
    <w:p w:rsidR="002C5C62" w:rsidRDefault="002C5C62" w:rsidP="008508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2283229"/>
      <w:docPartObj>
        <w:docPartGallery w:val="Page Numbers (Top of Page)"/>
        <w:docPartUnique/>
      </w:docPartObj>
    </w:sdtPr>
    <w:sdtEndPr>
      <w:rPr>
        <w:rFonts w:ascii="Times New Roman" w:hAnsi="Times New Roman" w:cs="Times New Roman"/>
        <w:noProof/>
        <w:sz w:val="24"/>
        <w:szCs w:val="24"/>
      </w:rPr>
    </w:sdtEndPr>
    <w:sdtContent>
      <w:p w:rsidR="008508A9" w:rsidRPr="008508A9" w:rsidRDefault="008508A9">
        <w:pPr>
          <w:pStyle w:val="Header"/>
          <w:jc w:val="right"/>
          <w:rPr>
            <w:rFonts w:ascii="Times New Roman" w:hAnsi="Times New Roman" w:cs="Times New Roman"/>
            <w:sz w:val="24"/>
            <w:szCs w:val="24"/>
          </w:rPr>
        </w:pPr>
        <w:r w:rsidRPr="008508A9">
          <w:rPr>
            <w:rFonts w:ascii="Times New Roman" w:hAnsi="Times New Roman" w:cs="Times New Roman"/>
            <w:sz w:val="24"/>
            <w:szCs w:val="24"/>
          </w:rPr>
          <w:t xml:space="preserve">Surname </w:t>
        </w:r>
        <w:r w:rsidR="005762E4" w:rsidRPr="008508A9">
          <w:rPr>
            <w:rFonts w:ascii="Times New Roman" w:hAnsi="Times New Roman" w:cs="Times New Roman"/>
            <w:sz w:val="24"/>
            <w:szCs w:val="24"/>
          </w:rPr>
          <w:fldChar w:fldCharType="begin"/>
        </w:r>
        <w:r w:rsidRPr="008508A9">
          <w:rPr>
            <w:rFonts w:ascii="Times New Roman" w:hAnsi="Times New Roman" w:cs="Times New Roman"/>
            <w:sz w:val="24"/>
            <w:szCs w:val="24"/>
          </w:rPr>
          <w:instrText xml:space="preserve"> PAGE   \* MERGEFORMAT </w:instrText>
        </w:r>
        <w:r w:rsidR="005762E4" w:rsidRPr="008508A9">
          <w:rPr>
            <w:rFonts w:ascii="Times New Roman" w:hAnsi="Times New Roman" w:cs="Times New Roman"/>
            <w:sz w:val="24"/>
            <w:szCs w:val="24"/>
          </w:rPr>
          <w:fldChar w:fldCharType="separate"/>
        </w:r>
        <w:r w:rsidR="00EE1E50">
          <w:rPr>
            <w:rFonts w:ascii="Times New Roman" w:hAnsi="Times New Roman" w:cs="Times New Roman"/>
            <w:noProof/>
            <w:sz w:val="24"/>
            <w:szCs w:val="24"/>
          </w:rPr>
          <w:t>4</w:t>
        </w:r>
        <w:r w:rsidR="005762E4" w:rsidRPr="008508A9">
          <w:rPr>
            <w:rFonts w:ascii="Times New Roman" w:hAnsi="Times New Roman" w:cs="Times New Roman"/>
            <w:noProof/>
            <w:sz w:val="24"/>
            <w:szCs w:val="24"/>
          </w:rPr>
          <w:fldChar w:fldCharType="end"/>
        </w:r>
      </w:p>
    </w:sdtContent>
  </w:sdt>
  <w:p w:rsidR="008508A9" w:rsidRDefault="008508A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508A9"/>
    <w:rsid w:val="002C5C62"/>
    <w:rsid w:val="00351692"/>
    <w:rsid w:val="005762E4"/>
    <w:rsid w:val="007A4653"/>
    <w:rsid w:val="00846ABC"/>
    <w:rsid w:val="008508A9"/>
    <w:rsid w:val="00AC29A8"/>
    <w:rsid w:val="00CC6CE0"/>
    <w:rsid w:val="00D97FB0"/>
    <w:rsid w:val="00EE1E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FB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8A9"/>
  </w:style>
  <w:style w:type="paragraph" w:styleId="Footer">
    <w:name w:val="footer"/>
    <w:basedOn w:val="Normal"/>
    <w:link w:val="FooterChar"/>
    <w:uiPriority w:val="99"/>
    <w:unhideWhenUsed/>
    <w:rsid w:val="00850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8A9"/>
  </w:style>
  <w:style w:type="character" w:styleId="Hyperlink">
    <w:name w:val="Hyperlink"/>
    <w:basedOn w:val="DefaultParagraphFont"/>
    <w:uiPriority w:val="99"/>
    <w:unhideWhenUsed/>
    <w:rsid w:val="00D97FB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F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8A9"/>
  </w:style>
  <w:style w:type="paragraph" w:styleId="Footer">
    <w:name w:val="footer"/>
    <w:basedOn w:val="Normal"/>
    <w:link w:val="FooterChar"/>
    <w:uiPriority w:val="99"/>
    <w:unhideWhenUsed/>
    <w:rsid w:val="00850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8A9"/>
  </w:style>
  <w:style w:type="character" w:styleId="Hyperlink">
    <w:name w:val="Hyperlink"/>
    <w:basedOn w:val="DefaultParagraphFont"/>
    <w:uiPriority w:val="99"/>
    <w:unhideWhenUsed/>
    <w:rsid w:val="00D97F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be7uEyyNIT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e7uEyyNIT4"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2018-03-05T15:56:00Z</dcterms:created>
  <dcterms:modified xsi:type="dcterms:W3CDTF">2018-03-05T15:56:00Z</dcterms:modified>
</cp:coreProperties>
</file>