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933AE3" w:rsidRPr="007721A9" w:rsidRDefault="00F560C3" w:rsidP="007721A9">
      <w:pPr>
        <w:spacing w:line="480" w:lineRule="auto"/>
        <w:jc w:val="center"/>
        <w:rPr>
          <w:rFonts w:ascii="Times New Roman" w:hAnsi="Times New Roman" w:cs="Times New Roman"/>
          <w:color w:val="212529"/>
          <w:sz w:val="24"/>
          <w:szCs w:val="24"/>
          <w:shd w:val="clear" w:color="auto" w:fill="FFFFFF"/>
        </w:rPr>
      </w:pPr>
      <w:r w:rsidRPr="007721A9">
        <w:rPr>
          <w:rFonts w:ascii="Times New Roman" w:hAnsi="Times New Roman" w:cs="Times New Roman"/>
          <w:color w:val="212529"/>
          <w:sz w:val="24"/>
          <w:szCs w:val="24"/>
          <w:shd w:val="clear" w:color="auto" w:fill="FFFFFF"/>
        </w:rPr>
        <w:t>INTEGRITY</w:t>
      </w:r>
    </w:p>
    <w:p w:rsidR="00933AE3" w:rsidRPr="007721A9" w:rsidRDefault="00F560C3" w:rsidP="007721A9">
      <w:pPr>
        <w:spacing w:line="480" w:lineRule="auto"/>
        <w:jc w:val="center"/>
        <w:rPr>
          <w:rFonts w:ascii="Times New Roman" w:hAnsi="Times New Roman" w:cs="Times New Roman"/>
          <w:color w:val="212529"/>
          <w:sz w:val="24"/>
          <w:szCs w:val="24"/>
          <w:shd w:val="clear" w:color="auto" w:fill="FFFFFF"/>
        </w:rPr>
      </w:pPr>
      <w:r w:rsidRPr="007721A9">
        <w:rPr>
          <w:rFonts w:ascii="Times New Roman" w:hAnsi="Times New Roman" w:cs="Times New Roman"/>
          <w:color w:val="212529"/>
          <w:sz w:val="24"/>
          <w:szCs w:val="24"/>
          <w:shd w:val="clear" w:color="auto" w:fill="FFFFFF"/>
        </w:rPr>
        <w:t>NAME</w:t>
      </w:r>
    </w:p>
    <w:p w:rsidR="00714756" w:rsidRPr="007721A9" w:rsidRDefault="00F560C3" w:rsidP="007721A9">
      <w:pPr>
        <w:spacing w:line="480" w:lineRule="auto"/>
        <w:jc w:val="center"/>
        <w:rPr>
          <w:rFonts w:ascii="Times New Roman" w:hAnsi="Times New Roman" w:cs="Times New Roman"/>
          <w:color w:val="212529"/>
          <w:sz w:val="24"/>
          <w:szCs w:val="24"/>
          <w:shd w:val="clear" w:color="auto" w:fill="FFFFFF"/>
        </w:rPr>
      </w:pPr>
      <w:r w:rsidRPr="007721A9">
        <w:rPr>
          <w:rFonts w:ascii="Times New Roman" w:hAnsi="Times New Roman" w:cs="Times New Roman"/>
          <w:color w:val="212529"/>
          <w:sz w:val="24"/>
          <w:szCs w:val="24"/>
          <w:shd w:val="clear" w:color="auto" w:fill="FFFFFF"/>
        </w:rPr>
        <w:t>I</w:t>
      </w:r>
      <w:r w:rsidR="0031137F" w:rsidRPr="007721A9">
        <w:rPr>
          <w:rFonts w:ascii="Times New Roman" w:hAnsi="Times New Roman" w:cs="Times New Roman"/>
          <w:color w:val="212529"/>
          <w:sz w:val="24"/>
          <w:szCs w:val="24"/>
          <w:shd w:val="clear" w:color="auto" w:fill="FFFFFF"/>
        </w:rPr>
        <w:t>N</w:t>
      </w:r>
      <w:r w:rsidRPr="007721A9">
        <w:rPr>
          <w:rFonts w:ascii="Times New Roman" w:hAnsi="Times New Roman" w:cs="Times New Roman"/>
          <w:color w:val="212529"/>
          <w:sz w:val="24"/>
          <w:szCs w:val="24"/>
          <w:shd w:val="clear" w:color="auto" w:fill="FFFFFF"/>
        </w:rPr>
        <w:t>STITUTIONAL AFFILIATION</w:t>
      </w:r>
      <w:r w:rsidRPr="007721A9">
        <w:rPr>
          <w:rFonts w:ascii="Times New Roman" w:hAnsi="Times New Roman" w:cs="Times New Roman"/>
          <w:color w:val="212529"/>
          <w:sz w:val="24"/>
          <w:szCs w:val="24"/>
          <w:shd w:val="clear" w:color="auto" w:fill="FFFFFF"/>
        </w:rPr>
        <w:br/>
        <w:t>DATE</w:t>
      </w:r>
      <w:r w:rsidRPr="007721A9">
        <w:rPr>
          <w:rFonts w:ascii="Times New Roman" w:hAnsi="Times New Roman" w:cs="Times New Roman"/>
          <w:color w:val="212529"/>
          <w:sz w:val="24"/>
          <w:szCs w:val="24"/>
          <w:shd w:val="clear" w:color="auto" w:fill="FFFFFF"/>
        </w:rPr>
        <w:br/>
      </w: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rsidR="00714756" w:rsidRPr="007721A9" w:rsidRDefault="00F560C3" w:rsidP="007721A9">
      <w:pPr>
        <w:spacing w:line="480" w:lineRule="auto"/>
        <w:jc w:val="center"/>
        <w:rPr>
          <w:rFonts w:ascii="Times New Roman" w:hAnsi="Times New Roman" w:cs="Times New Roman"/>
          <w:b/>
          <w:color w:val="212529"/>
          <w:sz w:val="24"/>
          <w:szCs w:val="24"/>
          <w:shd w:val="clear" w:color="auto" w:fill="FFFFFF"/>
        </w:rPr>
      </w:pPr>
      <w:r w:rsidRPr="007721A9">
        <w:rPr>
          <w:rFonts w:ascii="Times New Roman" w:hAnsi="Times New Roman" w:cs="Times New Roman"/>
          <w:b/>
          <w:color w:val="212529"/>
          <w:sz w:val="24"/>
          <w:szCs w:val="24"/>
          <w:shd w:val="clear" w:color="auto" w:fill="FFFFFF"/>
        </w:rPr>
        <w:lastRenderedPageBreak/>
        <w:t xml:space="preserve">INTEGRITY </w:t>
      </w:r>
    </w:p>
    <w:p w:rsidR="0082101D" w:rsidRPr="007721A9" w:rsidRDefault="00F560C3" w:rsidP="007721A9">
      <w:pPr>
        <w:spacing w:line="480" w:lineRule="auto"/>
        <w:ind w:firstLine="720"/>
        <w:rPr>
          <w:rFonts w:ascii="Times New Roman" w:hAnsi="Times New Roman" w:cs="Times New Roman"/>
          <w:color w:val="212529"/>
          <w:sz w:val="24"/>
          <w:szCs w:val="24"/>
          <w:shd w:val="clear" w:color="auto" w:fill="FFFFFF"/>
        </w:rPr>
      </w:pPr>
      <w:r w:rsidRPr="007721A9">
        <w:rPr>
          <w:rFonts w:ascii="Times New Roman" w:hAnsi="Times New Roman" w:cs="Times New Roman"/>
          <w:color w:val="212529"/>
          <w:sz w:val="24"/>
          <w:szCs w:val="24"/>
          <w:shd w:val="clear" w:color="auto" w:fill="FFFFFF"/>
        </w:rPr>
        <w:t>Integrity</w:t>
      </w:r>
      <w:r w:rsidR="00F41F66" w:rsidRPr="007721A9">
        <w:rPr>
          <w:rFonts w:ascii="Times New Roman" w:hAnsi="Times New Roman" w:cs="Times New Roman"/>
          <w:color w:val="212529"/>
          <w:sz w:val="24"/>
          <w:szCs w:val="24"/>
          <w:shd w:val="clear" w:color="auto" w:fill="FFFFFF"/>
        </w:rPr>
        <w:t> is</w:t>
      </w:r>
      <w:r w:rsidRPr="007721A9">
        <w:rPr>
          <w:rFonts w:ascii="Times New Roman" w:hAnsi="Times New Roman" w:cs="Times New Roman"/>
          <w:color w:val="212529"/>
          <w:sz w:val="24"/>
          <w:szCs w:val="24"/>
          <w:shd w:val="clear" w:color="auto" w:fill="FFFFFF"/>
        </w:rPr>
        <w:t xml:space="preserve"> one of the concepts of the methods, actions, values, </w:t>
      </w:r>
      <w:r w:rsidR="00F41F66" w:rsidRPr="007721A9">
        <w:rPr>
          <w:rFonts w:ascii="Times New Roman" w:hAnsi="Times New Roman" w:cs="Times New Roman"/>
          <w:color w:val="212529"/>
          <w:sz w:val="24"/>
          <w:szCs w:val="24"/>
          <w:shd w:val="clear" w:color="auto" w:fill="FFFFFF"/>
        </w:rPr>
        <w:t>principles</w:t>
      </w:r>
      <w:r w:rsidRPr="007721A9">
        <w:rPr>
          <w:rFonts w:ascii="Times New Roman" w:hAnsi="Times New Roman" w:cs="Times New Roman"/>
          <w:color w:val="212529"/>
          <w:sz w:val="24"/>
          <w:szCs w:val="24"/>
          <w:shd w:val="clear" w:color="auto" w:fill="FFFFFF"/>
        </w:rPr>
        <w:t>, and outcome</w:t>
      </w:r>
      <w:r w:rsidR="00620425" w:rsidRPr="007721A9">
        <w:rPr>
          <w:rFonts w:ascii="Times New Roman" w:hAnsi="Times New Roman" w:cs="Times New Roman"/>
          <w:color w:val="212529"/>
          <w:sz w:val="24"/>
          <w:szCs w:val="24"/>
          <w:shd w:val="clear" w:color="auto" w:fill="FFFFFF"/>
        </w:rPr>
        <w:t>s</w:t>
      </w:r>
      <w:r w:rsidRPr="007721A9">
        <w:rPr>
          <w:rFonts w:ascii="Times New Roman" w:hAnsi="Times New Roman" w:cs="Times New Roman"/>
          <w:color w:val="212529"/>
          <w:sz w:val="24"/>
          <w:szCs w:val="24"/>
          <w:shd w:val="clear" w:color="auto" w:fill="FFFFFF"/>
        </w:rPr>
        <w:t xml:space="preserve"> that are very consistent. In the niche of the ethics, integrity is termed to be the honesty and the accuracy that is associated with the action of the person. This is what is regarded as the opposite of hypocrisy. In this particular point, it is also cons</w:t>
      </w:r>
      <w:r w:rsidRPr="007721A9">
        <w:rPr>
          <w:rFonts w:ascii="Times New Roman" w:hAnsi="Times New Roman" w:cs="Times New Roman"/>
          <w:color w:val="212529"/>
          <w:sz w:val="24"/>
          <w:szCs w:val="24"/>
          <w:shd w:val="clear" w:color="auto" w:fill="FFFFFF"/>
        </w:rPr>
        <w:t xml:space="preserve">idered as the virtues that given parties are holding that conflicts a given </w:t>
      </w:r>
      <w:r w:rsidR="00F41F66" w:rsidRPr="007721A9">
        <w:rPr>
          <w:rFonts w:ascii="Times New Roman" w:hAnsi="Times New Roman" w:cs="Times New Roman"/>
          <w:color w:val="212529"/>
          <w:sz w:val="24"/>
          <w:szCs w:val="24"/>
          <w:shd w:val="clear" w:color="auto" w:fill="FFFFFF"/>
        </w:rPr>
        <w:t>discrepancy</w:t>
      </w:r>
      <w:r w:rsidRPr="007721A9">
        <w:rPr>
          <w:rFonts w:ascii="Times New Roman" w:hAnsi="Times New Roman" w:cs="Times New Roman"/>
          <w:color w:val="212529"/>
          <w:sz w:val="24"/>
          <w:szCs w:val="24"/>
          <w:shd w:val="clear" w:color="auto" w:fill="FFFFFF"/>
        </w:rPr>
        <w:t xml:space="preserve"> or even alter</w:t>
      </w:r>
      <w:r w:rsidR="00CF25AD" w:rsidRPr="007721A9">
        <w:rPr>
          <w:rFonts w:ascii="Times New Roman" w:hAnsi="Times New Roman" w:cs="Times New Roman"/>
          <w:color w:val="212529"/>
          <w:sz w:val="24"/>
          <w:szCs w:val="24"/>
          <w:shd w:val="clear" w:color="auto" w:fill="FFFFFF"/>
        </w:rPr>
        <w:t xml:space="preserve"> its beliefs. In general, it is</w:t>
      </w:r>
      <w:r w:rsidRPr="007721A9">
        <w:rPr>
          <w:rFonts w:ascii="Times New Roman" w:hAnsi="Times New Roman" w:cs="Times New Roman"/>
          <w:color w:val="212529"/>
          <w:sz w:val="24"/>
          <w:szCs w:val="24"/>
          <w:shd w:val="clear" w:color="auto" w:fill="FFFFFF"/>
        </w:rPr>
        <w:t xml:space="preserve"> adherence to the morals and the ethical principles that ushers one to the circle of honesty in the society. Certain factors</w:t>
      </w:r>
      <w:r w:rsidRPr="007721A9">
        <w:rPr>
          <w:rFonts w:ascii="Times New Roman" w:hAnsi="Times New Roman" w:cs="Times New Roman"/>
          <w:color w:val="212529"/>
          <w:sz w:val="24"/>
          <w:szCs w:val="24"/>
          <w:shd w:val="clear" w:color="auto" w:fill="FFFFFF"/>
        </w:rPr>
        <w:t xml:space="preserve"> are associated with integrity, these include, fairness, ethics </w:t>
      </w:r>
      <w:r w:rsidR="002C4A1D" w:rsidRPr="007721A9">
        <w:rPr>
          <w:rFonts w:ascii="Times New Roman" w:hAnsi="Times New Roman" w:cs="Times New Roman"/>
          <w:color w:val="212529"/>
          <w:sz w:val="24"/>
          <w:szCs w:val="24"/>
          <w:shd w:val="clear" w:color="auto" w:fill="FFFFFF"/>
        </w:rPr>
        <w:t>and even</w:t>
      </w:r>
      <w:r w:rsidRPr="007721A9">
        <w:rPr>
          <w:rFonts w:ascii="Times New Roman" w:hAnsi="Times New Roman" w:cs="Times New Roman"/>
          <w:color w:val="212529"/>
          <w:sz w:val="24"/>
          <w:szCs w:val="24"/>
          <w:shd w:val="clear" w:color="auto" w:fill="FFFFFF"/>
        </w:rPr>
        <w:t xml:space="preserve"> the moral character of an individual in the field of work that marks the wholeness of the person in the area of work. The thoughts that </w:t>
      </w:r>
      <w:r w:rsidR="002C4A1D" w:rsidRPr="007721A9">
        <w:rPr>
          <w:rFonts w:ascii="Times New Roman" w:hAnsi="Times New Roman" w:cs="Times New Roman"/>
          <w:color w:val="212529"/>
          <w:sz w:val="24"/>
          <w:szCs w:val="24"/>
          <w:shd w:val="clear" w:color="auto" w:fill="FFFFFF"/>
        </w:rPr>
        <w:t>one’s</w:t>
      </w:r>
      <w:r w:rsidRPr="007721A9">
        <w:rPr>
          <w:rFonts w:ascii="Times New Roman" w:hAnsi="Times New Roman" w:cs="Times New Roman"/>
          <w:color w:val="212529"/>
          <w:sz w:val="24"/>
          <w:szCs w:val="24"/>
          <w:shd w:val="clear" w:color="auto" w:fill="FFFFFF"/>
        </w:rPr>
        <w:t xml:space="preserve"> brings to the aspects of life have to lin</w:t>
      </w:r>
      <w:r w:rsidRPr="007721A9">
        <w:rPr>
          <w:rFonts w:ascii="Times New Roman" w:hAnsi="Times New Roman" w:cs="Times New Roman"/>
          <w:color w:val="212529"/>
          <w:sz w:val="24"/>
          <w:szCs w:val="24"/>
          <w:shd w:val="clear" w:color="auto" w:fill="FFFFFF"/>
        </w:rPr>
        <w:t xml:space="preserve">k with </w:t>
      </w:r>
      <w:r w:rsidR="006C498A" w:rsidRPr="007721A9">
        <w:rPr>
          <w:rFonts w:ascii="Times New Roman" w:hAnsi="Times New Roman" w:cs="Times New Roman"/>
          <w:color w:val="212529"/>
          <w:sz w:val="24"/>
          <w:szCs w:val="24"/>
          <w:shd w:val="clear" w:color="auto" w:fill="FFFFFF"/>
        </w:rPr>
        <w:t>harmony</w:t>
      </w:r>
      <w:r w:rsidRPr="007721A9">
        <w:rPr>
          <w:rFonts w:ascii="Times New Roman" w:hAnsi="Times New Roman" w:cs="Times New Roman"/>
          <w:color w:val="212529"/>
          <w:sz w:val="24"/>
          <w:szCs w:val="24"/>
          <w:shd w:val="clear" w:color="auto" w:fill="FFFFFF"/>
        </w:rPr>
        <w:t xml:space="preserve"> and living according to the convictions. </w:t>
      </w:r>
      <w:r w:rsidR="002C4A1D" w:rsidRPr="007721A9">
        <w:rPr>
          <w:rFonts w:ascii="Times New Roman" w:hAnsi="Times New Roman" w:cs="Times New Roman"/>
          <w:color w:val="212529"/>
          <w:sz w:val="24"/>
          <w:szCs w:val="24"/>
          <w:shd w:val="clear" w:color="auto" w:fill="FFFFFF"/>
        </w:rPr>
        <w:t>Integrity</w:t>
      </w:r>
      <w:r w:rsidRPr="007721A9">
        <w:rPr>
          <w:rFonts w:ascii="Times New Roman" w:hAnsi="Times New Roman" w:cs="Times New Roman"/>
          <w:color w:val="212529"/>
          <w:sz w:val="24"/>
          <w:szCs w:val="24"/>
          <w:shd w:val="clear" w:color="auto" w:fill="FFFFFF"/>
        </w:rPr>
        <w:t xml:space="preserve"> can </w:t>
      </w:r>
      <w:r w:rsidR="002C4A1D" w:rsidRPr="007721A9">
        <w:rPr>
          <w:rFonts w:ascii="Times New Roman" w:hAnsi="Times New Roman" w:cs="Times New Roman"/>
          <w:color w:val="212529"/>
          <w:sz w:val="24"/>
          <w:szCs w:val="24"/>
          <w:shd w:val="clear" w:color="auto" w:fill="FFFFFF"/>
        </w:rPr>
        <w:t>also</w:t>
      </w:r>
      <w:r w:rsidRPr="007721A9">
        <w:rPr>
          <w:rFonts w:ascii="Times New Roman" w:hAnsi="Times New Roman" w:cs="Times New Roman"/>
          <w:color w:val="212529"/>
          <w:sz w:val="24"/>
          <w:szCs w:val="24"/>
          <w:shd w:val="clear" w:color="auto" w:fill="FFFFFF"/>
        </w:rPr>
        <w:t xml:space="preserve"> vary from one person to the other. This indicates that even a person who is selfish or </w:t>
      </w:r>
      <w:r w:rsidR="002C4A1D" w:rsidRPr="007721A9">
        <w:rPr>
          <w:rFonts w:ascii="Times New Roman" w:hAnsi="Times New Roman" w:cs="Times New Roman"/>
          <w:color w:val="212529"/>
          <w:sz w:val="24"/>
          <w:szCs w:val="24"/>
          <w:shd w:val="clear" w:color="auto" w:fill="FFFFFF"/>
        </w:rPr>
        <w:t>even</w:t>
      </w:r>
      <w:r w:rsidRPr="007721A9">
        <w:rPr>
          <w:rFonts w:ascii="Times New Roman" w:hAnsi="Times New Roman" w:cs="Times New Roman"/>
          <w:color w:val="212529"/>
          <w:sz w:val="24"/>
          <w:szCs w:val="24"/>
          <w:shd w:val="clear" w:color="auto" w:fill="FFFFFF"/>
        </w:rPr>
        <w:t xml:space="preserve"> </w:t>
      </w:r>
      <w:r w:rsidR="002C4A1D" w:rsidRPr="007721A9">
        <w:rPr>
          <w:rFonts w:ascii="Times New Roman" w:hAnsi="Times New Roman" w:cs="Times New Roman"/>
          <w:color w:val="212529"/>
          <w:sz w:val="24"/>
          <w:szCs w:val="24"/>
          <w:shd w:val="clear" w:color="auto" w:fill="FFFFFF"/>
        </w:rPr>
        <w:t>coward</w:t>
      </w:r>
      <w:r w:rsidRPr="007721A9">
        <w:rPr>
          <w:rFonts w:ascii="Times New Roman" w:hAnsi="Times New Roman" w:cs="Times New Roman"/>
          <w:color w:val="212529"/>
          <w:sz w:val="24"/>
          <w:szCs w:val="24"/>
          <w:shd w:val="clear" w:color="auto" w:fill="FFFFFF"/>
        </w:rPr>
        <w:t xml:space="preserve"> have their extent of </w:t>
      </w:r>
      <w:r w:rsidR="002C4A1D" w:rsidRPr="007721A9">
        <w:rPr>
          <w:rFonts w:ascii="Times New Roman" w:hAnsi="Times New Roman" w:cs="Times New Roman"/>
          <w:color w:val="212529"/>
          <w:sz w:val="24"/>
          <w:szCs w:val="24"/>
          <w:shd w:val="clear" w:color="auto" w:fill="FFFFFF"/>
        </w:rPr>
        <w:t>integrity</w:t>
      </w:r>
      <w:r w:rsidR="00D66144" w:rsidRPr="007721A9">
        <w:rPr>
          <w:rFonts w:ascii="Times New Roman" w:hAnsi="Times New Roman" w:cs="Times New Roman"/>
          <w:color w:val="212529"/>
          <w:sz w:val="24"/>
          <w:szCs w:val="24"/>
          <w:shd w:val="clear" w:color="auto" w:fill="FFFFFF"/>
        </w:rPr>
        <w:t xml:space="preserve"> (</w:t>
      </w:r>
      <w:r w:rsidR="00D66144" w:rsidRPr="007721A9">
        <w:rPr>
          <w:rFonts w:ascii="Times New Roman" w:hAnsi="Times New Roman" w:cs="Times New Roman"/>
          <w:color w:val="222222"/>
          <w:sz w:val="24"/>
          <w:szCs w:val="24"/>
          <w:shd w:val="clear" w:color="auto" w:fill="FFFFFF"/>
        </w:rPr>
        <w:t>Ch</w:t>
      </w:r>
      <w:r w:rsidR="00D66144" w:rsidRPr="007721A9">
        <w:rPr>
          <w:rFonts w:ascii="Times New Roman" w:hAnsi="Times New Roman" w:cs="Times New Roman"/>
          <w:color w:val="222222"/>
          <w:sz w:val="24"/>
          <w:szCs w:val="24"/>
          <w:shd w:val="clear" w:color="auto" w:fill="FFFFFF"/>
        </w:rPr>
        <w:t>almers &amp; Stewart, 2018)</w:t>
      </w:r>
      <w:r w:rsidRPr="007721A9">
        <w:rPr>
          <w:rFonts w:ascii="Times New Roman" w:hAnsi="Times New Roman" w:cs="Times New Roman"/>
          <w:color w:val="212529"/>
          <w:sz w:val="24"/>
          <w:szCs w:val="24"/>
          <w:shd w:val="clear" w:color="auto" w:fill="FFFFFF"/>
        </w:rPr>
        <w:t>.</w:t>
      </w:r>
    </w:p>
    <w:p w:rsidR="007F49B3" w:rsidRPr="007721A9" w:rsidRDefault="00F560C3" w:rsidP="007721A9">
      <w:pPr>
        <w:spacing w:line="480" w:lineRule="auto"/>
        <w:ind w:firstLine="720"/>
        <w:rPr>
          <w:rFonts w:ascii="Times New Roman" w:hAnsi="Times New Roman" w:cs="Times New Roman"/>
          <w:color w:val="212529"/>
          <w:sz w:val="24"/>
          <w:szCs w:val="24"/>
          <w:shd w:val="clear" w:color="auto" w:fill="FFFFFF"/>
        </w:rPr>
      </w:pPr>
      <w:r w:rsidRPr="007721A9">
        <w:rPr>
          <w:rFonts w:ascii="Times New Roman" w:hAnsi="Times New Roman" w:cs="Times New Roman"/>
          <w:color w:val="212529"/>
          <w:sz w:val="24"/>
          <w:szCs w:val="24"/>
          <w:shd w:val="clear" w:color="auto" w:fill="FFFFFF"/>
        </w:rPr>
        <w:t xml:space="preserve">Lie in most of the companies, just </w:t>
      </w:r>
      <w:r w:rsidR="002C4A1D" w:rsidRPr="007721A9">
        <w:rPr>
          <w:rFonts w:ascii="Times New Roman" w:hAnsi="Times New Roman" w:cs="Times New Roman"/>
          <w:color w:val="212529"/>
          <w:sz w:val="24"/>
          <w:szCs w:val="24"/>
          <w:shd w:val="clear" w:color="auto" w:fill="FFFFFF"/>
        </w:rPr>
        <w:t>like</w:t>
      </w:r>
      <w:r w:rsidRPr="007721A9">
        <w:rPr>
          <w:rFonts w:ascii="Times New Roman" w:hAnsi="Times New Roman" w:cs="Times New Roman"/>
          <w:color w:val="212529"/>
          <w:sz w:val="24"/>
          <w:szCs w:val="24"/>
          <w:shd w:val="clear" w:color="auto" w:fill="FFFFFF"/>
        </w:rPr>
        <w:t xml:space="preserve"> a person, and there should also be a form of </w:t>
      </w:r>
      <w:r w:rsidR="002C4A1D" w:rsidRPr="007721A9">
        <w:rPr>
          <w:rFonts w:ascii="Times New Roman" w:hAnsi="Times New Roman" w:cs="Times New Roman"/>
          <w:color w:val="212529"/>
          <w:sz w:val="24"/>
          <w:szCs w:val="24"/>
          <w:shd w:val="clear" w:color="auto" w:fill="FFFFFF"/>
        </w:rPr>
        <w:t>integrity</w:t>
      </w:r>
      <w:r w:rsidRPr="007721A9">
        <w:rPr>
          <w:rFonts w:ascii="Times New Roman" w:hAnsi="Times New Roman" w:cs="Times New Roman"/>
          <w:color w:val="212529"/>
          <w:sz w:val="24"/>
          <w:szCs w:val="24"/>
          <w:shd w:val="clear" w:color="auto" w:fill="FFFFFF"/>
        </w:rPr>
        <w:t xml:space="preserve"> that should be maintained. Most of the businesses are </w:t>
      </w:r>
      <w:r w:rsidR="006C498A" w:rsidRPr="007721A9">
        <w:rPr>
          <w:rFonts w:ascii="Times New Roman" w:hAnsi="Times New Roman" w:cs="Times New Roman"/>
          <w:color w:val="212529"/>
          <w:sz w:val="24"/>
          <w:szCs w:val="24"/>
          <w:shd w:val="clear" w:color="auto" w:fill="FFFFFF"/>
        </w:rPr>
        <w:t>much</w:t>
      </w:r>
      <w:r w:rsidRPr="007721A9">
        <w:rPr>
          <w:rFonts w:ascii="Times New Roman" w:hAnsi="Times New Roman" w:cs="Times New Roman"/>
          <w:color w:val="212529"/>
          <w:sz w:val="24"/>
          <w:szCs w:val="24"/>
          <w:shd w:val="clear" w:color="auto" w:fill="FFFFFF"/>
        </w:rPr>
        <w:t xml:space="preserve"> related to the </w:t>
      </w:r>
      <w:r w:rsidR="006C498A" w:rsidRPr="007721A9">
        <w:rPr>
          <w:rFonts w:ascii="Times New Roman" w:hAnsi="Times New Roman" w:cs="Times New Roman"/>
          <w:color w:val="212529"/>
          <w:sz w:val="24"/>
          <w:szCs w:val="24"/>
          <w:shd w:val="clear" w:color="auto" w:fill="FFFFFF"/>
        </w:rPr>
        <w:t>integrity especially</w:t>
      </w:r>
      <w:r w:rsidRPr="007721A9">
        <w:rPr>
          <w:rFonts w:ascii="Times New Roman" w:hAnsi="Times New Roman" w:cs="Times New Roman"/>
          <w:color w:val="212529"/>
          <w:sz w:val="24"/>
          <w:szCs w:val="24"/>
          <w:shd w:val="clear" w:color="auto" w:fill="FFFFFF"/>
        </w:rPr>
        <w:t xml:space="preserve"> in the side of the employees. The corporation or a </w:t>
      </w:r>
      <w:r w:rsidR="002C4A1D" w:rsidRPr="007721A9">
        <w:rPr>
          <w:rFonts w:ascii="Times New Roman" w:hAnsi="Times New Roman" w:cs="Times New Roman"/>
          <w:color w:val="212529"/>
          <w:sz w:val="24"/>
          <w:szCs w:val="24"/>
          <w:shd w:val="clear" w:color="auto" w:fill="FFFFFF"/>
        </w:rPr>
        <w:t>company</w:t>
      </w:r>
      <w:r w:rsidRPr="007721A9">
        <w:rPr>
          <w:rFonts w:ascii="Times New Roman" w:hAnsi="Times New Roman" w:cs="Times New Roman"/>
          <w:color w:val="212529"/>
          <w:sz w:val="24"/>
          <w:szCs w:val="24"/>
          <w:shd w:val="clear" w:color="auto" w:fill="FFFFFF"/>
        </w:rPr>
        <w:t xml:space="preserve"> should have certain morals that are accountabl</w:t>
      </w:r>
      <w:r w:rsidRPr="007721A9">
        <w:rPr>
          <w:rFonts w:ascii="Times New Roman" w:hAnsi="Times New Roman" w:cs="Times New Roman"/>
          <w:color w:val="212529"/>
          <w:sz w:val="24"/>
          <w:szCs w:val="24"/>
          <w:shd w:val="clear" w:color="auto" w:fill="FFFFFF"/>
        </w:rPr>
        <w:t>e to all the workers that are running it and protect the interest of those who are associated with its management.</w:t>
      </w:r>
      <w:r w:rsidR="006C498A" w:rsidRPr="007721A9">
        <w:rPr>
          <w:rFonts w:ascii="Times New Roman" w:hAnsi="Times New Roman" w:cs="Times New Roman"/>
          <w:color w:val="212529"/>
          <w:sz w:val="24"/>
          <w:szCs w:val="24"/>
          <w:shd w:val="clear" w:color="auto" w:fill="FFFFFF"/>
        </w:rPr>
        <w:t xml:space="preserve"> For example, when a worker fails to deliver a specific task </w:t>
      </w:r>
      <w:r w:rsidR="002C4A1D" w:rsidRPr="007721A9">
        <w:rPr>
          <w:rFonts w:ascii="Times New Roman" w:hAnsi="Times New Roman" w:cs="Times New Roman"/>
          <w:color w:val="212529"/>
          <w:sz w:val="24"/>
          <w:szCs w:val="24"/>
          <w:shd w:val="clear" w:color="auto" w:fill="FFFFFF"/>
        </w:rPr>
        <w:t>within</w:t>
      </w:r>
      <w:r w:rsidR="006C498A" w:rsidRPr="007721A9">
        <w:rPr>
          <w:rFonts w:ascii="Times New Roman" w:hAnsi="Times New Roman" w:cs="Times New Roman"/>
          <w:color w:val="212529"/>
          <w:sz w:val="24"/>
          <w:szCs w:val="24"/>
          <w:shd w:val="clear" w:color="auto" w:fill="FFFFFF"/>
        </w:rPr>
        <w:t xml:space="preserve"> the required deadline, he/she has to take responsibility for the deadline without throwing the other team members into the problem</w:t>
      </w:r>
      <w:r w:rsidR="00D66144" w:rsidRPr="007721A9">
        <w:rPr>
          <w:rFonts w:ascii="Times New Roman" w:hAnsi="Times New Roman" w:cs="Times New Roman"/>
          <w:color w:val="212529"/>
          <w:sz w:val="24"/>
          <w:szCs w:val="24"/>
          <w:shd w:val="clear" w:color="auto" w:fill="FFFFFF"/>
        </w:rPr>
        <w:t xml:space="preserve"> </w:t>
      </w:r>
      <w:r w:rsidR="00D66144" w:rsidRPr="007721A9">
        <w:rPr>
          <w:rFonts w:ascii="Times New Roman" w:hAnsi="Times New Roman" w:cs="Times New Roman"/>
          <w:color w:val="212529"/>
          <w:sz w:val="24"/>
          <w:szCs w:val="24"/>
          <w:shd w:val="clear" w:color="auto" w:fill="FFFFFF"/>
        </w:rPr>
        <w:t>(</w:t>
      </w:r>
      <w:r w:rsidR="00D66144" w:rsidRPr="007721A9">
        <w:rPr>
          <w:rFonts w:ascii="Times New Roman" w:hAnsi="Times New Roman" w:cs="Times New Roman"/>
          <w:color w:val="222222"/>
          <w:sz w:val="24"/>
          <w:szCs w:val="24"/>
          <w:shd w:val="clear" w:color="auto" w:fill="FFFFFF"/>
        </w:rPr>
        <w:t>Roger &amp; Darbois, 2017)</w:t>
      </w:r>
      <w:r w:rsidR="006C498A" w:rsidRPr="007721A9">
        <w:rPr>
          <w:rFonts w:ascii="Times New Roman" w:hAnsi="Times New Roman" w:cs="Times New Roman"/>
          <w:color w:val="212529"/>
          <w:sz w:val="24"/>
          <w:szCs w:val="24"/>
          <w:shd w:val="clear" w:color="auto" w:fill="FFFFFF"/>
        </w:rPr>
        <w:t xml:space="preserve">. </w:t>
      </w:r>
    </w:p>
    <w:p w:rsidR="0082101D" w:rsidRPr="007721A9" w:rsidRDefault="00F560C3" w:rsidP="007721A9">
      <w:pPr>
        <w:spacing w:line="480" w:lineRule="auto"/>
        <w:ind w:firstLine="720"/>
        <w:rPr>
          <w:rFonts w:ascii="Times New Roman" w:hAnsi="Times New Roman" w:cs="Times New Roman"/>
          <w:color w:val="212529"/>
          <w:sz w:val="24"/>
          <w:szCs w:val="24"/>
          <w:shd w:val="clear" w:color="auto" w:fill="FFFFFF"/>
        </w:rPr>
      </w:pPr>
      <w:r w:rsidRPr="007721A9">
        <w:rPr>
          <w:rFonts w:ascii="Times New Roman" w:hAnsi="Times New Roman" w:cs="Times New Roman"/>
          <w:color w:val="212529"/>
          <w:sz w:val="24"/>
          <w:szCs w:val="24"/>
          <w:shd w:val="clear" w:color="auto" w:fill="FFFFFF"/>
        </w:rPr>
        <w:t>Ethics in the field of the business can also be regulated depending on the type of the people who are running it. This is the extent that defines the accurate picture of the company and its ethical</w:t>
      </w:r>
      <w:r w:rsidRPr="007721A9">
        <w:rPr>
          <w:rFonts w:ascii="Times New Roman" w:hAnsi="Times New Roman" w:cs="Times New Roman"/>
          <w:color w:val="212529"/>
          <w:sz w:val="24"/>
          <w:szCs w:val="24"/>
          <w:shd w:val="clear" w:color="auto" w:fill="FFFFFF"/>
        </w:rPr>
        <w:t xml:space="preserve"> issues that will put aside all the chaos that might arise. Ethics controls all the aspects of the business and the conducts of the individuals</w:t>
      </w:r>
      <w:r w:rsidR="00D257C4" w:rsidRPr="007721A9">
        <w:rPr>
          <w:rFonts w:ascii="Times New Roman" w:hAnsi="Times New Roman" w:cs="Times New Roman"/>
          <w:color w:val="212529"/>
          <w:sz w:val="24"/>
          <w:szCs w:val="24"/>
          <w:shd w:val="clear" w:color="auto" w:fill="FFFFFF"/>
        </w:rPr>
        <w:t xml:space="preserve"> in all the entire organizations. For instance, most of the corporates that are running today but the use of the websites have put their emphasis on the matters of the promotion via the variety of the headings. This will ensure that the principles of the company are maintained and it will be easier for the clients to </w:t>
      </w:r>
      <w:r w:rsidR="002C4A1D" w:rsidRPr="007721A9">
        <w:rPr>
          <w:rFonts w:ascii="Times New Roman" w:hAnsi="Times New Roman" w:cs="Times New Roman"/>
          <w:color w:val="212529"/>
          <w:sz w:val="24"/>
          <w:szCs w:val="24"/>
          <w:shd w:val="clear" w:color="auto" w:fill="FFFFFF"/>
        </w:rPr>
        <w:t>relate</w:t>
      </w:r>
      <w:r w:rsidR="00D257C4" w:rsidRPr="007721A9">
        <w:rPr>
          <w:rFonts w:ascii="Times New Roman" w:hAnsi="Times New Roman" w:cs="Times New Roman"/>
          <w:color w:val="212529"/>
          <w:sz w:val="24"/>
          <w:szCs w:val="24"/>
          <w:shd w:val="clear" w:color="auto" w:fill="FFFFFF"/>
        </w:rPr>
        <w:t xml:space="preserve"> to the company whenever it comes across their website</w:t>
      </w:r>
      <w:r w:rsidR="00D66144" w:rsidRPr="007721A9">
        <w:rPr>
          <w:rFonts w:ascii="Times New Roman" w:hAnsi="Times New Roman" w:cs="Times New Roman"/>
          <w:color w:val="212529"/>
          <w:sz w:val="24"/>
          <w:szCs w:val="24"/>
          <w:shd w:val="clear" w:color="auto" w:fill="FFFFFF"/>
        </w:rPr>
        <w:t xml:space="preserve"> (</w:t>
      </w:r>
      <w:r w:rsidR="00D66144" w:rsidRPr="007721A9">
        <w:rPr>
          <w:rFonts w:ascii="Times New Roman" w:hAnsi="Times New Roman" w:cs="Times New Roman"/>
          <w:color w:val="222222"/>
          <w:sz w:val="24"/>
          <w:szCs w:val="24"/>
          <w:shd w:val="clear" w:color="auto" w:fill="FFFFFF"/>
        </w:rPr>
        <w:t xml:space="preserve">Roger &amp; Darbois, </w:t>
      </w:r>
      <w:r w:rsidR="00D66144" w:rsidRPr="007721A9">
        <w:rPr>
          <w:rFonts w:ascii="Times New Roman" w:hAnsi="Times New Roman" w:cs="Times New Roman"/>
          <w:color w:val="222222"/>
          <w:sz w:val="24"/>
          <w:szCs w:val="24"/>
          <w:shd w:val="clear" w:color="auto" w:fill="FFFFFF"/>
        </w:rPr>
        <w:t>2017)</w:t>
      </w:r>
      <w:r w:rsidR="00D257C4" w:rsidRPr="007721A9">
        <w:rPr>
          <w:rFonts w:ascii="Times New Roman" w:hAnsi="Times New Roman" w:cs="Times New Roman"/>
          <w:color w:val="212529"/>
          <w:sz w:val="24"/>
          <w:szCs w:val="24"/>
          <w:shd w:val="clear" w:color="auto" w:fill="FFFFFF"/>
        </w:rPr>
        <w:t>.</w:t>
      </w:r>
    </w:p>
    <w:p w:rsidR="00F72089" w:rsidRPr="007721A9" w:rsidRDefault="00F560C3" w:rsidP="007721A9">
      <w:pPr>
        <w:spacing w:line="480" w:lineRule="auto"/>
        <w:ind w:firstLine="720"/>
        <w:rPr>
          <w:rFonts w:ascii="Times New Roman" w:hAnsi="Times New Roman" w:cs="Times New Roman"/>
          <w:color w:val="222222"/>
          <w:sz w:val="24"/>
          <w:szCs w:val="24"/>
          <w:shd w:val="clear" w:color="auto" w:fill="FFFFFF"/>
        </w:rPr>
      </w:pPr>
      <w:r w:rsidRPr="007721A9">
        <w:rPr>
          <w:rFonts w:ascii="Times New Roman" w:hAnsi="Times New Roman" w:cs="Times New Roman"/>
          <w:color w:val="212529"/>
          <w:sz w:val="24"/>
          <w:szCs w:val="24"/>
          <w:shd w:val="clear" w:color="auto" w:fill="FFFFFF"/>
        </w:rPr>
        <w:t>Ethics in the niche of the business is what is considered to be one of the best ways of handling the marketing and surveying the community.</w:t>
      </w:r>
      <w:r w:rsidR="0010775B" w:rsidRPr="007721A9">
        <w:rPr>
          <w:rFonts w:ascii="Times New Roman" w:hAnsi="Times New Roman" w:cs="Times New Roman"/>
          <w:color w:val="212529"/>
          <w:sz w:val="24"/>
          <w:szCs w:val="24"/>
          <w:shd w:val="clear" w:color="auto" w:fill="FFFFFF"/>
        </w:rPr>
        <w:t xml:space="preserve"> There are reasons why it should be regarded as important is because it protects the interest that circles all the stakeholders in their field of work.</w:t>
      </w:r>
      <w:r w:rsidR="002B51CA" w:rsidRPr="007721A9">
        <w:rPr>
          <w:rFonts w:ascii="Times New Roman" w:hAnsi="Times New Roman" w:cs="Times New Roman"/>
          <w:color w:val="212529"/>
          <w:sz w:val="24"/>
          <w:szCs w:val="24"/>
          <w:shd w:val="clear" w:color="auto" w:fill="FFFFFF"/>
        </w:rPr>
        <w:t xml:space="preserve"> </w:t>
      </w:r>
      <w:r w:rsidR="002C4A1D" w:rsidRPr="007721A9">
        <w:rPr>
          <w:rFonts w:ascii="Times New Roman" w:hAnsi="Times New Roman" w:cs="Times New Roman"/>
          <w:color w:val="212529"/>
          <w:sz w:val="24"/>
          <w:szCs w:val="24"/>
          <w:shd w:val="clear" w:color="auto" w:fill="FFFFFF"/>
        </w:rPr>
        <w:t>Integrity</w:t>
      </w:r>
      <w:r w:rsidR="002B51CA" w:rsidRPr="007721A9">
        <w:rPr>
          <w:rFonts w:ascii="Times New Roman" w:hAnsi="Times New Roman" w:cs="Times New Roman"/>
          <w:color w:val="212529"/>
          <w:sz w:val="24"/>
          <w:szCs w:val="24"/>
          <w:shd w:val="clear" w:color="auto" w:fill="FFFFFF"/>
        </w:rPr>
        <w:t xml:space="preserve"> has been termed by many of the organization to of great importance. The best </w:t>
      </w:r>
      <w:r w:rsidR="002C4A1D" w:rsidRPr="007721A9">
        <w:rPr>
          <w:rFonts w:ascii="Times New Roman" w:hAnsi="Times New Roman" w:cs="Times New Roman"/>
          <w:color w:val="212529"/>
          <w:sz w:val="24"/>
          <w:szCs w:val="24"/>
          <w:shd w:val="clear" w:color="auto" w:fill="FFFFFF"/>
        </w:rPr>
        <w:t>example</w:t>
      </w:r>
      <w:r w:rsidR="002B51CA" w:rsidRPr="007721A9">
        <w:rPr>
          <w:rFonts w:ascii="Times New Roman" w:hAnsi="Times New Roman" w:cs="Times New Roman"/>
          <w:color w:val="212529"/>
          <w:sz w:val="24"/>
          <w:szCs w:val="24"/>
          <w:shd w:val="clear" w:color="auto" w:fill="FFFFFF"/>
        </w:rPr>
        <w:t xml:space="preserve"> that gives the company a priority on the matters regarding the </w:t>
      </w:r>
      <w:r w:rsidR="002C4A1D" w:rsidRPr="007721A9">
        <w:rPr>
          <w:rFonts w:ascii="Times New Roman" w:hAnsi="Times New Roman" w:cs="Times New Roman"/>
          <w:color w:val="212529"/>
          <w:sz w:val="24"/>
          <w:szCs w:val="24"/>
          <w:shd w:val="clear" w:color="auto" w:fill="FFFFFF"/>
        </w:rPr>
        <w:t>integrity</w:t>
      </w:r>
      <w:r w:rsidR="002B51CA" w:rsidRPr="007721A9">
        <w:rPr>
          <w:rFonts w:ascii="Times New Roman" w:hAnsi="Times New Roman" w:cs="Times New Roman"/>
          <w:color w:val="212529"/>
          <w:sz w:val="24"/>
          <w:szCs w:val="24"/>
          <w:shd w:val="clear" w:color="auto" w:fill="FFFFFF"/>
        </w:rPr>
        <w:t xml:space="preserve"> is when the CEO is making the employees </w:t>
      </w:r>
      <w:r w:rsidR="002B51CA" w:rsidRPr="007721A9">
        <w:rPr>
          <w:rFonts w:ascii="Times New Roman" w:hAnsi="Times New Roman" w:cs="Times New Roman"/>
          <w:color w:val="222222"/>
          <w:sz w:val="24"/>
          <w:szCs w:val="24"/>
          <w:shd w:val="clear" w:color="auto" w:fill="FFFFFF"/>
        </w:rPr>
        <w:t>up-to-date on the issues regarding the challenges that they are facing as an organization in the meeting</w:t>
      </w:r>
      <w:r w:rsidR="00D66144" w:rsidRPr="007721A9">
        <w:rPr>
          <w:rFonts w:ascii="Times New Roman" w:hAnsi="Times New Roman" w:cs="Times New Roman"/>
          <w:color w:val="222222"/>
          <w:sz w:val="24"/>
          <w:szCs w:val="24"/>
          <w:shd w:val="clear" w:color="auto" w:fill="FFFFFF"/>
        </w:rPr>
        <w:t xml:space="preserve"> </w:t>
      </w:r>
      <w:r w:rsidR="00D66144" w:rsidRPr="007721A9">
        <w:rPr>
          <w:rFonts w:ascii="Times New Roman" w:hAnsi="Times New Roman" w:cs="Times New Roman"/>
          <w:color w:val="212529"/>
          <w:sz w:val="24"/>
          <w:szCs w:val="24"/>
          <w:shd w:val="clear" w:color="auto" w:fill="FFFFFF"/>
        </w:rPr>
        <w:t>(</w:t>
      </w:r>
      <w:r w:rsidR="00D66144" w:rsidRPr="007721A9">
        <w:rPr>
          <w:rFonts w:ascii="Times New Roman" w:hAnsi="Times New Roman" w:cs="Times New Roman"/>
          <w:color w:val="222222"/>
          <w:sz w:val="24"/>
          <w:szCs w:val="24"/>
          <w:shd w:val="clear" w:color="auto" w:fill="FFFFFF"/>
        </w:rPr>
        <w:t>Chalmers &amp; Stewart, 2018)</w:t>
      </w:r>
      <w:r w:rsidR="002B51CA" w:rsidRPr="007721A9">
        <w:rPr>
          <w:rFonts w:ascii="Times New Roman" w:hAnsi="Times New Roman" w:cs="Times New Roman"/>
          <w:color w:val="222222"/>
          <w:sz w:val="24"/>
          <w:szCs w:val="24"/>
          <w:shd w:val="clear" w:color="auto" w:fill="FFFFFF"/>
        </w:rPr>
        <w:t xml:space="preserve">. Employees will feel more attached to the </w:t>
      </w:r>
      <w:r w:rsidR="006C498A" w:rsidRPr="007721A9">
        <w:rPr>
          <w:rFonts w:ascii="Times New Roman" w:hAnsi="Times New Roman" w:cs="Times New Roman"/>
          <w:color w:val="222222"/>
          <w:sz w:val="24"/>
          <w:szCs w:val="24"/>
          <w:shd w:val="clear" w:color="auto" w:fill="FFFFFF"/>
        </w:rPr>
        <w:t xml:space="preserve">matters that are taking place within the firm through frequent communication by their boss. The other best example </w:t>
      </w:r>
      <w:r w:rsidR="002C4A1D" w:rsidRPr="007721A9">
        <w:rPr>
          <w:rFonts w:ascii="Times New Roman" w:hAnsi="Times New Roman" w:cs="Times New Roman"/>
          <w:color w:val="222222"/>
          <w:sz w:val="24"/>
          <w:szCs w:val="24"/>
          <w:shd w:val="clear" w:color="auto" w:fill="FFFFFF"/>
        </w:rPr>
        <w:t>that</w:t>
      </w:r>
      <w:r w:rsidR="006C498A" w:rsidRPr="007721A9">
        <w:rPr>
          <w:rFonts w:ascii="Times New Roman" w:hAnsi="Times New Roman" w:cs="Times New Roman"/>
          <w:color w:val="222222"/>
          <w:sz w:val="24"/>
          <w:szCs w:val="24"/>
          <w:shd w:val="clear" w:color="auto" w:fill="FFFFFF"/>
        </w:rPr>
        <w:t xml:space="preserve"> shows a worker of </w:t>
      </w:r>
      <w:r w:rsidR="002C4A1D" w:rsidRPr="007721A9">
        <w:rPr>
          <w:rFonts w:ascii="Times New Roman" w:hAnsi="Times New Roman" w:cs="Times New Roman"/>
          <w:color w:val="222222"/>
          <w:sz w:val="24"/>
          <w:szCs w:val="24"/>
          <w:shd w:val="clear" w:color="auto" w:fill="FFFFFF"/>
        </w:rPr>
        <w:t>integrity</w:t>
      </w:r>
      <w:r w:rsidR="006C498A" w:rsidRPr="007721A9">
        <w:rPr>
          <w:rFonts w:ascii="Times New Roman" w:hAnsi="Times New Roman" w:cs="Times New Roman"/>
          <w:color w:val="222222"/>
          <w:sz w:val="24"/>
          <w:szCs w:val="24"/>
          <w:shd w:val="clear" w:color="auto" w:fill="FFFFFF"/>
        </w:rPr>
        <w:t xml:space="preserve"> is when one is responsible for producing the report once a week that will ensure the workflow. He/she will not take advantage of the vacation but will provide the </w:t>
      </w:r>
      <w:r w:rsidR="002C4A1D" w:rsidRPr="007721A9">
        <w:rPr>
          <w:rFonts w:ascii="Times New Roman" w:hAnsi="Times New Roman" w:cs="Times New Roman"/>
          <w:color w:val="222222"/>
          <w:sz w:val="24"/>
          <w:szCs w:val="24"/>
          <w:shd w:val="clear" w:color="auto" w:fill="FFFFFF"/>
        </w:rPr>
        <w:t>stor</w:t>
      </w:r>
      <w:r w:rsidR="006C498A" w:rsidRPr="007721A9">
        <w:rPr>
          <w:rFonts w:ascii="Times New Roman" w:hAnsi="Times New Roman" w:cs="Times New Roman"/>
          <w:color w:val="222222"/>
          <w:sz w:val="24"/>
          <w:szCs w:val="24"/>
          <w:shd w:val="clear" w:color="auto" w:fill="FFFFFF"/>
        </w:rPr>
        <w:t>y is presented even in his absence.</w:t>
      </w:r>
    </w:p>
    <w:p w:rsidR="00CF25AD" w:rsidRPr="007721A9" w:rsidRDefault="00F560C3" w:rsidP="007721A9">
      <w:pPr>
        <w:spacing w:line="480" w:lineRule="auto"/>
        <w:ind w:firstLine="720"/>
        <w:rPr>
          <w:rFonts w:ascii="Times New Roman" w:hAnsi="Times New Roman" w:cs="Times New Roman"/>
          <w:color w:val="222222"/>
          <w:sz w:val="24"/>
          <w:szCs w:val="24"/>
          <w:shd w:val="clear" w:color="auto" w:fill="FFFFFF"/>
        </w:rPr>
      </w:pPr>
      <w:r w:rsidRPr="007721A9">
        <w:rPr>
          <w:rFonts w:ascii="Times New Roman" w:hAnsi="Times New Roman" w:cs="Times New Roman"/>
          <w:color w:val="222222"/>
          <w:sz w:val="24"/>
          <w:szCs w:val="24"/>
          <w:shd w:val="clear" w:color="auto" w:fill="FFFFFF"/>
        </w:rPr>
        <w:t xml:space="preserve">In general, </w:t>
      </w:r>
      <w:r w:rsidR="001B228F" w:rsidRPr="007721A9">
        <w:rPr>
          <w:rFonts w:ascii="Times New Roman" w:hAnsi="Times New Roman" w:cs="Times New Roman"/>
          <w:color w:val="222222"/>
          <w:sz w:val="24"/>
          <w:szCs w:val="24"/>
          <w:shd w:val="clear" w:color="auto" w:fill="FFFFFF"/>
        </w:rPr>
        <w:t>integrity</w:t>
      </w:r>
      <w:r w:rsidRPr="007721A9">
        <w:rPr>
          <w:rFonts w:ascii="Times New Roman" w:hAnsi="Times New Roman" w:cs="Times New Roman"/>
          <w:color w:val="222222"/>
          <w:sz w:val="24"/>
          <w:szCs w:val="24"/>
          <w:shd w:val="clear" w:color="auto" w:fill="FFFFFF"/>
        </w:rPr>
        <w:t xml:space="preserve"> is the prime factor that is deemed </w:t>
      </w:r>
      <w:r w:rsidR="001B228F" w:rsidRPr="007721A9">
        <w:rPr>
          <w:rFonts w:ascii="Times New Roman" w:hAnsi="Times New Roman" w:cs="Times New Roman"/>
          <w:color w:val="222222"/>
          <w:sz w:val="24"/>
          <w:szCs w:val="24"/>
          <w:shd w:val="clear" w:color="auto" w:fill="FFFFFF"/>
        </w:rPr>
        <w:t>necessary</w:t>
      </w:r>
      <w:r w:rsidRPr="007721A9">
        <w:rPr>
          <w:rFonts w:ascii="Times New Roman" w:hAnsi="Times New Roman" w:cs="Times New Roman"/>
          <w:color w:val="222222"/>
          <w:sz w:val="24"/>
          <w:szCs w:val="24"/>
          <w:shd w:val="clear" w:color="auto" w:fill="FFFFFF"/>
        </w:rPr>
        <w:t xml:space="preserve"> in all areas to ensure that the set goals flows along the line of expectation.</w:t>
      </w:r>
    </w:p>
    <w:p w:rsidR="007721A9" w:rsidRPr="007721A9" w:rsidRDefault="007721A9" w:rsidP="007721A9">
      <w:pPr>
        <w:spacing w:line="480" w:lineRule="auto"/>
        <w:ind w:firstLine="720"/>
        <w:jc w:val="center"/>
        <w:rPr>
          <w:rFonts w:ascii="Times New Roman" w:hAnsi="Times New Roman" w:cs="Times New Roman"/>
          <w:b/>
          <w:color w:val="222222"/>
          <w:sz w:val="24"/>
          <w:szCs w:val="24"/>
          <w:shd w:val="clear" w:color="auto" w:fill="FFFFFF"/>
        </w:rPr>
      </w:pPr>
    </w:p>
    <w:p w:rsidR="007721A9" w:rsidRPr="007721A9" w:rsidRDefault="007721A9" w:rsidP="007721A9">
      <w:pPr>
        <w:spacing w:line="480" w:lineRule="auto"/>
        <w:ind w:firstLine="720"/>
        <w:jc w:val="center"/>
        <w:rPr>
          <w:rFonts w:ascii="Times New Roman" w:hAnsi="Times New Roman" w:cs="Times New Roman"/>
          <w:b/>
          <w:color w:val="222222"/>
          <w:sz w:val="24"/>
          <w:szCs w:val="24"/>
          <w:shd w:val="clear" w:color="auto" w:fill="FFFFFF"/>
        </w:rPr>
      </w:pPr>
    </w:p>
    <w:p w:rsidR="007721A9" w:rsidRPr="007721A9" w:rsidRDefault="007721A9" w:rsidP="007721A9">
      <w:pPr>
        <w:spacing w:line="480" w:lineRule="auto"/>
        <w:ind w:firstLine="720"/>
        <w:jc w:val="center"/>
        <w:rPr>
          <w:rFonts w:ascii="Times New Roman" w:hAnsi="Times New Roman" w:cs="Times New Roman"/>
          <w:b/>
          <w:color w:val="222222"/>
          <w:sz w:val="24"/>
          <w:szCs w:val="24"/>
          <w:shd w:val="clear" w:color="auto" w:fill="FFFFFF"/>
        </w:rPr>
      </w:pPr>
    </w:p>
    <w:p w:rsidR="007721A9" w:rsidRPr="007721A9" w:rsidRDefault="007721A9" w:rsidP="007721A9">
      <w:pPr>
        <w:spacing w:line="480" w:lineRule="auto"/>
        <w:ind w:firstLine="720"/>
        <w:jc w:val="center"/>
        <w:rPr>
          <w:rFonts w:ascii="Times New Roman" w:hAnsi="Times New Roman" w:cs="Times New Roman"/>
          <w:b/>
          <w:color w:val="222222"/>
          <w:sz w:val="24"/>
          <w:szCs w:val="24"/>
          <w:shd w:val="clear" w:color="auto" w:fill="FFFFFF"/>
        </w:rPr>
      </w:pPr>
    </w:p>
    <w:p w:rsidR="00D66144" w:rsidRPr="00252BAF" w:rsidRDefault="00D66144" w:rsidP="00252BAF">
      <w:pPr>
        <w:spacing w:line="480" w:lineRule="auto"/>
        <w:ind w:firstLine="720"/>
        <w:jc w:val="center"/>
        <w:rPr>
          <w:rFonts w:ascii="Times New Roman" w:hAnsi="Times New Roman" w:cs="Times New Roman"/>
          <w:b/>
          <w:color w:val="222222"/>
          <w:sz w:val="24"/>
          <w:szCs w:val="24"/>
          <w:shd w:val="clear" w:color="auto" w:fill="FFFFFF"/>
        </w:rPr>
      </w:pPr>
      <w:r w:rsidRPr="007721A9">
        <w:rPr>
          <w:rFonts w:ascii="Times New Roman" w:hAnsi="Times New Roman" w:cs="Times New Roman"/>
          <w:b/>
          <w:color w:val="222222"/>
          <w:sz w:val="24"/>
          <w:szCs w:val="24"/>
          <w:shd w:val="clear" w:color="auto" w:fill="FFFFFF"/>
        </w:rPr>
        <w:t>References</w:t>
      </w:r>
      <w:bookmarkStart w:id="0" w:name="_GoBack"/>
      <w:bookmarkEnd w:id="0"/>
    </w:p>
    <w:p w:rsidR="006C498A" w:rsidRPr="007721A9" w:rsidRDefault="00D66144" w:rsidP="007721A9">
      <w:pPr>
        <w:spacing w:line="480" w:lineRule="auto"/>
        <w:ind w:firstLine="720"/>
        <w:rPr>
          <w:rFonts w:ascii="Times New Roman" w:hAnsi="Times New Roman" w:cs="Times New Roman"/>
          <w:color w:val="222222"/>
          <w:sz w:val="24"/>
          <w:szCs w:val="24"/>
          <w:shd w:val="clear" w:color="auto" w:fill="FFFFFF"/>
        </w:rPr>
      </w:pPr>
      <w:r w:rsidRPr="007721A9">
        <w:rPr>
          <w:rFonts w:ascii="Times New Roman" w:hAnsi="Times New Roman" w:cs="Times New Roman"/>
          <w:color w:val="222222"/>
          <w:sz w:val="24"/>
          <w:szCs w:val="24"/>
          <w:shd w:val="clear" w:color="auto" w:fill="FFFFFF"/>
        </w:rPr>
        <w:t>Roger, M., &amp; Darbois, A. (2017). </w:t>
      </w:r>
      <w:r w:rsidRPr="007721A9">
        <w:rPr>
          <w:rFonts w:ascii="Times New Roman" w:hAnsi="Times New Roman" w:cs="Times New Roman"/>
          <w:i/>
          <w:iCs/>
          <w:color w:val="222222"/>
          <w:sz w:val="24"/>
          <w:szCs w:val="24"/>
          <w:shd w:val="clear" w:color="auto" w:fill="FFFFFF"/>
        </w:rPr>
        <w:t>U.S. Patent No. 9,575,489</w:t>
      </w:r>
      <w:r w:rsidRPr="007721A9">
        <w:rPr>
          <w:rFonts w:ascii="Times New Roman" w:hAnsi="Times New Roman" w:cs="Times New Roman"/>
          <w:color w:val="222222"/>
          <w:sz w:val="24"/>
          <w:szCs w:val="24"/>
          <w:shd w:val="clear" w:color="auto" w:fill="FFFFFF"/>
        </w:rPr>
        <w:t>. Washington, DC: U.S. Patent and Trademark Office.</w:t>
      </w:r>
    </w:p>
    <w:p w:rsidR="002B51CA" w:rsidRPr="007721A9" w:rsidRDefault="00D66144" w:rsidP="007721A9">
      <w:pPr>
        <w:spacing w:line="480" w:lineRule="auto"/>
        <w:ind w:firstLine="720"/>
        <w:rPr>
          <w:rFonts w:ascii="Times New Roman" w:hAnsi="Times New Roman" w:cs="Times New Roman"/>
          <w:sz w:val="24"/>
          <w:szCs w:val="24"/>
        </w:rPr>
      </w:pPr>
      <w:r w:rsidRPr="007721A9">
        <w:rPr>
          <w:rFonts w:ascii="Times New Roman" w:hAnsi="Times New Roman" w:cs="Times New Roman"/>
          <w:color w:val="222222"/>
          <w:sz w:val="24"/>
          <w:szCs w:val="24"/>
          <w:shd w:val="clear" w:color="auto" w:fill="FFFFFF"/>
        </w:rPr>
        <w:t>Chalmers, F., &amp; Stewart, T. (2018, June). Using the Right Integrity Management Tool for the Job. In </w:t>
      </w:r>
      <w:r w:rsidRPr="007721A9">
        <w:rPr>
          <w:rFonts w:ascii="Times New Roman" w:hAnsi="Times New Roman" w:cs="Times New Roman"/>
          <w:i/>
          <w:iCs/>
          <w:color w:val="222222"/>
          <w:sz w:val="24"/>
          <w:szCs w:val="24"/>
          <w:shd w:val="clear" w:color="auto" w:fill="FFFFFF"/>
        </w:rPr>
        <w:t>SPE International Oilfield Corrosion Conference and Exhibition</w:t>
      </w:r>
      <w:r w:rsidRPr="007721A9">
        <w:rPr>
          <w:rFonts w:ascii="Times New Roman" w:hAnsi="Times New Roman" w:cs="Times New Roman"/>
          <w:color w:val="222222"/>
          <w:sz w:val="24"/>
          <w:szCs w:val="24"/>
          <w:shd w:val="clear" w:color="auto" w:fill="FFFFFF"/>
        </w:rPr>
        <w:t>. Society of Petroleum Engineers.</w:t>
      </w:r>
    </w:p>
    <w:sectPr w:rsidR="002B51CA" w:rsidRPr="007721A9" w:rsidSect="00933A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0C3" w:rsidRDefault="00F560C3">
      <w:pPr>
        <w:spacing w:after="0" w:line="240" w:lineRule="auto"/>
      </w:pPr>
      <w:r>
        <w:separator/>
      </w:r>
    </w:p>
  </w:endnote>
  <w:endnote w:type="continuationSeparator" w:id="0">
    <w:p w:rsidR="00F560C3" w:rsidRDefault="00F56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0C3" w:rsidRDefault="00F560C3">
      <w:pPr>
        <w:spacing w:after="0" w:line="240" w:lineRule="auto"/>
      </w:pPr>
      <w:r>
        <w:separator/>
      </w:r>
    </w:p>
  </w:footnote>
  <w:footnote w:type="continuationSeparator" w:id="0">
    <w:p w:rsidR="00F560C3" w:rsidRDefault="00F560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AE3" w:rsidRDefault="00F560C3">
    <w:pPr>
      <w:pStyle w:val="Header"/>
      <w:jc w:val="right"/>
    </w:pPr>
    <w:r>
      <w:rPr>
        <w:rFonts w:ascii="Times New Roman" w:hAnsi="Times New Roman" w:cs="Times New Roman"/>
        <w:color w:val="212529"/>
        <w:sz w:val="24"/>
        <w:szCs w:val="24"/>
        <w:shd w:val="clear" w:color="auto" w:fill="FFFFFF"/>
      </w:rPr>
      <w:t>INTEGRITY</w:t>
    </w:r>
    <w:r>
      <w:t xml:space="preserve"> </w:t>
    </w:r>
    <w:r>
      <w:tab/>
    </w:r>
    <w:r>
      <w:tab/>
    </w:r>
    <w:sdt>
      <w:sdtPr>
        <w:id w:val="2026206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6731">
          <w:rPr>
            <w:noProof/>
          </w:rPr>
          <w:t>4</w:t>
        </w:r>
        <w:r>
          <w:rPr>
            <w:noProof/>
          </w:rPr>
          <w:fldChar w:fldCharType="end"/>
        </w:r>
      </w:sdtContent>
    </w:sdt>
  </w:p>
  <w:p w:rsidR="00933AE3" w:rsidRDefault="00933A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AE3" w:rsidRDefault="00F560C3" w:rsidP="00933AE3">
    <w:pPr>
      <w:rPr>
        <w:rFonts w:ascii="Times New Roman" w:hAnsi="Times New Roman" w:cs="Times New Roman"/>
        <w:color w:val="212529"/>
        <w:sz w:val="24"/>
        <w:szCs w:val="24"/>
        <w:shd w:val="clear" w:color="auto" w:fill="FFFFFF"/>
      </w:rPr>
    </w:pPr>
    <w:r>
      <w:t xml:space="preserve">Running Head: </w:t>
    </w:r>
    <w:r>
      <w:rPr>
        <w:rFonts w:ascii="Times New Roman" w:hAnsi="Times New Roman" w:cs="Times New Roman"/>
        <w:color w:val="212529"/>
        <w:sz w:val="24"/>
        <w:szCs w:val="24"/>
        <w:shd w:val="clear" w:color="auto" w:fill="FFFFFF"/>
      </w:rPr>
      <w:t>INTEGRITY</w:t>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t>1</w:t>
    </w:r>
  </w:p>
  <w:p w:rsidR="00933AE3" w:rsidRDefault="00933A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488"/>
    <w:rsid w:val="00083F9E"/>
    <w:rsid w:val="0010775B"/>
    <w:rsid w:val="001B228F"/>
    <w:rsid w:val="002328B8"/>
    <w:rsid w:val="00252BAF"/>
    <w:rsid w:val="002B51CA"/>
    <w:rsid w:val="002C4A1D"/>
    <w:rsid w:val="0031137F"/>
    <w:rsid w:val="00535F37"/>
    <w:rsid w:val="00620425"/>
    <w:rsid w:val="006C498A"/>
    <w:rsid w:val="00714756"/>
    <w:rsid w:val="007721A9"/>
    <w:rsid w:val="007F49B3"/>
    <w:rsid w:val="0082101D"/>
    <w:rsid w:val="008E3488"/>
    <w:rsid w:val="00933AE3"/>
    <w:rsid w:val="00C25A36"/>
    <w:rsid w:val="00CF25AD"/>
    <w:rsid w:val="00D257C4"/>
    <w:rsid w:val="00D66144"/>
    <w:rsid w:val="00E8292D"/>
    <w:rsid w:val="00F41F66"/>
    <w:rsid w:val="00F560C3"/>
    <w:rsid w:val="00F72089"/>
    <w:rsid w:val="00F86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A41229-641F-454D-BE95-D562C4BE2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51CA"/>
    <w:rPr>
      <w:color w:val="0000FF"/>
      <w:u w:val="single"/>
    </w:rPr>
  </w:style>
  <w:style w:type="paragraph" w:styleId="Header">
    <w:name w:val="header"/>
    <w:basedOn w:val="Normal"/>
    <w:link w:val="HeaderChar"/>
    <w:uiPriority w:val="99"/>
    <w:unhideWhenUsed/>
    <w:rsid w:val="00933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AE3"/>
  </w:style>
  <w:style w:type="paragraph" w:styleId="Footer">
    <w:name w:val="footer"/>
    <w:basedOn w:val="Normal"/>
    <w:link w:val="FooterChar"/>
    <w:uiPriority w:val="99"/>
    <w:unhideWhenUsed/>
    <w:rsid w:val="00933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2019-01-18T07:52:00Z</dcterms:created>
  <dcterms:modified xsi:type="dcterms:W3CDTF">2019-01-18T07:52:00Z</dcterms:modified>
</cp:coreProperties>
</file>