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81978" w:rsidRPr="00317C68" w:rsidRDefault="00780E40" w:rsidP="00102A9A">
      <w:pPr>
        <w:pStyle w:val="Title"/>
        <w:tabs>
          <w:tab w:val="center" w:pos="4680"/>
          <w:tab w:val="left" w:pos="6990"/>
        </w:tabs>
        <w:jc w:val="left"/>
        <w:rPr>
          <w:b/>
        </w:rPr>
      </w:pPr>
      <w:r>
        <w:t xml:space="preserve"> </w:t>
      </w:r>
      <w:r w:rsidR="00102A9A">
        <w:tab/>
      </w:r>
      <w:r w:rsidR="00317C68" w:rsidRPr="00317C68">
        <w:rPr>
          <w:b/>
        </w:rPr>
        <w:t>Treaties</w:t>
      </w:r>
      <w:r w:rsidR="00102A9A" w:rsidRPr="00317C68">
        <w:rPr>
          <w:b/>
        </w:rPr>
        <w:tab/>
      </w:r>
    </w:p>
    <w:sdt>
      <w:sdtPr>
        <w:alias w:val="Author Name(s), First M. Last, Omit Titles and Degrees:"/>
        <w:tag w:val="Author Name(s), First M. Last, Omit Titles and Degrees:"/>
        <w:id w:val="-1736158886"/>
        <w:placeholder>
          <w:docPart w:val="8F50ED1D578B4044BE2EA211FA6F4E52"/>
        </w:placeholder>
        <w:temporary/>
        <w:showingPlcHdr/>
        <w15:appearance w15:val="hidden"/>
        <w:text/>
      </w:sdtPr>
      <w:sdtEndPr/>
      <w:sdtContent>
        <w:p w:rsidR="00B823AA" w:rsidRDefault="00B823AA" w:rsidP="00B823AA">
          <w:pPr>
            <w:pStyle w:val="Title2"/>
          </w:pPr>
          <w:r>
            <w:t>[Author Name(s), First M. Last, Omit Titles and Degrees]</w:t>
          </w:r>
        </w:p>
      </w:sdtContent>
    </w:sdt>
    <w:p w:rsidR="00E81978" w:rsidRDefault="00D414C6" w:rsidP="00D414C6">
      <w:pPr>
        <w:pStyle w:val="Title2"/>
        <w:tabs>
          <w:tab w:val="center" w:pos="4680"/>
          <w:tab w:val="left" w:pos="6390"/>
        </w:tabs>
        <w:jc w:val="left"/>
      </w:pPr>
      <w:r>
        <w:tab/>
      </w:r>
      <w:sdt>
        <w:sdtPr>
          <w:alias w:val="Institutional Affiliation(s):"/>
          <w:tag w:val="Institutional Affiliation(s):"/>
          <w:id w:val="-1771543088"/>
          <w:placeholder>
            <w:docPart w:val="9265B41352334FE8A0CFF5B26DBAD95D"/>
          </w:placeholder>
          <w:temporary/>
          <w:showingPlcHdr/>
          <w15:appearance w15:val="hidden"/>
          <w:text/>
        </w:sdtPr>
        <w:sdtEndPr/>
        <w:sdtContent>
          <w:r w:rsidR="005D3A03">
            <w:t>[Institutional Affiliation(s)]</w:t>
          </w:r>
        </w:sdtContent>
      </w:sdt>
      <w:r>
        <w:tab/>
      </w:r>
    </w:p>
    <w:p w:rsidR="00A42A48" w:rsidRDefault="00A42A48" w:rsidP="00D414C6">
      <w:pPr>
        <w:pStyle w:val="Title2"/>
        <w:tabs>
          <w:tab w:val="center" w:pos="4680"/>
          <w:tab w:val="left" w:pos="6390"/>
        </w:tabs>
        <w:jc w:val="left"/>
      </w:pPr>
      <w:bookmarkStart w:id="0" w:name="_GoBack"/>
      <w:bookmarkEnd w:id="0"/>
    </w:p>
    <w:p w:rsidR="00980BB4" w:rsidRDefault="00980BB4">
      <w:pPr>
        <w:rPr>
          <w:rFonts w:asciiTheme="majorHAnsi" w:eastAsiaTheme="majorEastAsia" w:hAnsiTheme="majorHAnsi" w:cstheme="majorBidi"/>
          <w:b/>
        </w:rPr>
      </w:pPr>
    </w:p>
    <w:p w:rsidR="00FA669B" w:rsidRDefault="00FA669B">
      <w:pPr>
        <w:rPr>
          <w:rFonts w:asciiTheme="majorHAnsi" w:eastAsiaTheme="majorEastAsia" w:hAnsiTheme="majorHAnsi" w:cstheme="majorBidi"/>
          <w:b/>
        </w:rPr>
      </w:pPr>
    </w:p>
    <w:p w:rsidR="00FA669B" w:rsidRDefault="00FA669B">
      <w:pPr>
        <w:rPr>
          <w:rFonts w:asciiTheme="majorHAnsi" w:eastAsiaTheme="majorEastAsia" w:hAnsiTheme="majorHAnsi" w:cstheme="majorBidi"/>
          <w:b/>
        </w:rPr>
      </w:pPr>
    </w:p>
    <w:p w:rsidR="00FA669B" w:rsidRDefault="00FA669B">
      <w:pPr>
        <w:rPr>
          <w:rFonts w:asciiTheme="majorHAnsi" w:eastAsiaTheme="majorEastAsia" w:hAnsiTheme="majorHAnsi" w:cstheme="majorBidi"/>
          <w:b/>
        </w:rPr>
      </w:pPr>
    </w:p>
    <w:p w:rsidR="00FA669B" w:rsidRDefault="00FA669B">
      <w:pPr>
        <w:rPr>
          <w:rFonts w:asciiTheme="majorHAnsi" w:eastAsiaTheme="majorEastAsia" w:hAnsiTheme="majorHAnsi" w:cstheme="majorBidi"/>
          <w:b/>
        </w:rPr>
      </w:pPr>
    </w:p>
    <w:p w:rsidR="00980BB4" w:rsidRDefault="00980BB4">
      <w:pPr>
        <w:rPr>
          <w:rFonts w:asciiTheme="majorHAnsi" w:eastAsiaTheme="majorEastAsia" w:hAnsiTheme="majorHAnsi" w:cstheme="majorBidi"/>
          <w:b/>
        </w:rPr>
      </w:pPr>
    </w:p>
    <w:p w:rsidR="00980BB4" w:rsidRDefault="00980BB4">
      <w:pPr>
        <w:rPr>
          <w:rFonts w:asciiTheme="majorHAnsi" w:eastAsiaTheme="majorEastAsia" w:hAnsiTheme="majorHAnsi" w:cstheme="majorBidi"/>
          <w:b/>
        </w:rPr>
      </w:pPr>
    </w:p>
    <w:p w:rsidR="00980BB4" w:rsidRDefault="00980BB4">
      <w:pPr>
        <w:rPr>
          <w:rFonts w:asciiTheme="majorHAnsi" w:eastAsiaTheme="majorEastAsia" w:hAnsiTheme="majorHAnsi" w:cstheme="majorBidi"/>
          <w:b/>
        </w:rPr>
      </w:pPr>
    </w:p>
    <w:p w:rsidR="00980BB4" w:rsidRDefault="00980BB4">
      <w:pPr>
        <w:rPr>
          <w:rFonts w:asciiTheme="majorHAnsi" w:eastAsiaTheme="majorEastAsia" w:hAnsiTheme="majorHAnsi" w:cstheme="majorBidi"/>
          <w:b/>
        </w:rPr>
      </w:pPr>
    </w:p>
    <w:p w:rsidR="00980BB4" w:rsidRDefault="00980BB4">
      <w:pPr>
        <w:rPr>
          <w:rFonts w:asciiTheme="majorHAnsi" w:eastAsiaTheme="majorEastAsia" w:hAnsiTheme="majorHAnsi" w:cstheme="majorBidi"/>
          <w:b/>
        </w:rPr>
      </w:pPr>
    </w:p>
    <w:p w:rsidR="00980BB4" w:rsidRDefault="00980BB4">
      <w:pPr>
        <w:rPr>
          <w:rFonts w:asciiTheme="majorHAnsi" w:eastAsiaTheme="majorEastAsia" w:hAnsiTheme="majorHAnsi" w:cstheme="majorBidi"/>
          <w:b/>
        </w:rPr>
      </w:pPr>
    </w:p>
    <w:p w:rsidR="00980BB4" w:rsidRDefault="00980BB4">
      <w:pPr>
        <w:rPr>
          <w:rFonts w:asciiTheme="majorHAnsi" w:eastAsiaTheme="majorEastAsia" w:hAnsiTheme="majorHAnsi" w:cstheme="majorBidi"/>
          <w:b/>
        </w:rPr>
      </w:pPr>
    </w:p>
    <w:p w:rsidR="00FA669B" w:rsidRDefault="00980BB4" w:rsidP="00980BB4">
      <w:pPr>
        <w:rPr>
          <w:rFonts w:asciiTheme="majorHAnsi" w:eastAsiaTheme="majorEastAsia" w:hAnsiTheme="majorHAnsi" w:cstheme="majorBidi"/>
          <w:b/>
        </w:rPr>
      </w:pPr>
      <w:r>
        <w:rPr>
          <w:rFonts w:asciiTheme="majorHAnsi" w:eastAsiaTheme="majorEastAsia" w:hAnsiTheme="majorHAnsi" w:cstheme="majorBidi"/>
          <w:b/>
        </w:rPr>
        <w:t xml:space="preserve">                              </w:t>
      </w:r>
    </w:p>
    <w:p w:rsidR="004B09DD" w:rsidRDefault="004B09DD" w:rsidP="00317C68">
      <w:pPr>
        <w:ind w:firstLine="0"/>
        <w:rPr>
          <w:rFonts w:asciiTheme="majorHAnsi" w:eastAsiaTheme="majorEastAsia" w:hAnsiTheme="majorHAnsi" w:cstheme="majorBidi"/>
          <w:b/>
        </w:rPr>
      </w:pPr>
    </w:p>
    <w:p w:rsidR="00317C68" w:rsidRPr="00317C68" w:rsidRDefault="00317C68" w:rsidP="00317C68">
      <w:pPr>
        <w:ind w:firstLine="0"/>
        <w:rPr>
          <w:b/>
        </w:rPr>
      </w:pPr>
    </w:p>
    <w:p w:rsidR="00C12CC1" w:rsidRPr="00317C68" w:rsidRDefault="00C12CC1" w:rsidP="00317C68">
      <w:pPr>
        <w:rPr>
          <w:rFonts w:ascii="Times New Roman" w:eastAsia="Times New Roman" w:hAnsi="Times New Roman" w:cs="Times New Roman"/>
          <w:b/>
          <w:bCs/>
          <w:color w:val="000000" w:themeColor="text1"/>
        </w:rPr>
      </w:pPr>
      <w:r w:rsidRPr="00317C68">
        <w:rPr>
          <w:rFonts w:ascii="Times New Roman" w:eastAsia="Times New Roman" w:hAnsi="Times New Roman" w:cs="Times New Roman"/>
          <w:b/>
          <w:bCs/>
          <w:color w:val="000000" w:themeColor="text1"/>
        </w:rPr>
        <w:lastRenderedPageBreak/>
        <w:t>What was the spirit and intent of Treaties Six, Seven and Eight with respect to First Nations self-government?</w:t>
      </w:r>
    </w:p>
    <w:p w:rsidR="00C12CC1" w:rsidRPr="00D5540C" w:rsidRDefault="00C12CC1" w:rsidP="00317C68">
      <w:pPr>
        <w:rPr>
          <w:rFonts w:ascii="Times New Roman" w:eastAsia="Times New Roman" w:hAnsi="Times New Roman" w:cs="Times New Roman"/>
          <w:color w:val="000000" w:themeColor="text1"/>
        </w:rPr>
      </w:pPr>
      <w:r w:rsidRPr="00D5540C">
        <w:rPr>
          <w:rFonts w:ascii="Times New Roman" w:eastAsia="Times New Roman" w:hAnsi="Times New Roman" w:cs="Times New Roman"/>
          <w:color w:val="000000" w:themeColor="text1"/>
        </w:rPr>
        <w:t>The spirit and intent of Treaty seven, from the federal government perspective was an intent to establish complete control over the first nations by ceding their title to their lands so that they could live with the economic form of the Crown. Treaty six and five all had the same intent as treaty seven to cede first nations' control over their land and establish a settler economy.</w:t>
      </w:r>
    </w:p>
    <w:p w:rsidR="00C12CC1" w:rsidRPr="00317C68" w:rsidRDefault="00C12CC1" w:rsidP="00317C68">
      <w:pPr>
        <w:rPr>
          <w:rFonts w:ascii="Times New Roman" w:eastAsia="Times New Roman" w:hAnsi="Times New Roman" w:cs="Times New Roman"/>
          <w:b/>
          <w:bCs/>
          <w:color w:val="000000" w:themeColor="text1"/>
        </w:rPr>
      </w:pPr>
      <w:r w:rsidRPr="00317C68">
        <w:rPr>
          <w:rFonts w:ascii="Times New Roman" w:eastAsia="Times New Roman" w:hAnsi="Times New Roman" w:cs="Times New Roman"/>
          <w:b/>
          <w:bCs/>
          <w:color w:val="000000" w:themeColor="text1"/>
        </w:rPr>
        <w:t>From the federal government's perspective, how would each treaty be interpreted in terms of First Nations self-government?</w:t>
      </w:r>
    </w:p>
    <w:p w:rsidR="00C12CC1" w:rsidRPr="003F62AF" w:rsidRDefault="00C12CC1" w:rsidP="00317C68">
      <w:pPr>
        <w:rPr>
          <w:rFonts w:ascii="Times New Roman" w:eastAsia="Times New Roman" w:hAnsi="Times New Roman" w:cs="Times New Roman"/>
          <w:color w:val="000000" w:themeColor="text1"/>
        </w:rPr>
      </w:pPr>
      <w:r w:rsidRPr="003F62AF">
        <w:rPr>
          <w:rFonts w:ascii="Times New Roman" w:eastAsia="Times New Roman" w:hAnsi="Times New Roman" w:cs="Times New Roman"/>
          <w:color w:val="000000" w:themeColor="text1"/>
        </w:rPr>
        <w:t xml:space="preserve">For treaty seven, interpreting from the federal government perspective, it emerges that the first nation's self government wasn’t their objective to keep. The federal government sought or planned to do away with aboriginal title to the land before their own settlement whilst the first nations sought to make peace between themselves, the government and incoming settlers. This effectively meant that they would lose their self governance. (SCAA, </w:t>
      </w:r>
      <w:proofErr w:type="spellStart"/>
      <w:r w:rsidRPr="003F62AF">
        <w:rPr>
          <w:rFonts w:ascii="Times New Roman" w:eastAsia="Times New Roman" w:hAnsi="Times New Roman" w:cs="Times New Roman"/>
          <w:color w:val="000000" w:themeColor="text1"/>
        </w:rPr>
        <w:t>n.d</w:t>
      </w:r>
      <w:proofErr w:type="spellEnd"/>
      <w:r w:rsidRPr="003F62AF">
        <w:rPr>
          <w:rFonts w:ascii="Times New Roman" w:eastAsia="Times New Roman" w:hAnsi="Times New Roman" w:cs="Times New Roman"/>
          <w:color w:val="000000" w:themeColor="text1"/>
        </w:rPr>
        <w:t>)</w:t>
      </w:r>
    </w:p>
    <w:p w:rsidR="00C12CC1" w:rsidRPr="003F62AF" w:rsidRDefault="00C12CC1" w:rsidP="00317C68">
      <w:pPr>
        <w:rPr>
          <w:rFonts w:ascii="Times New Roman" w:eastAsia="Times New Roman" w:hAnsi="Times New Roman" w:cs="Times New Roman"/>
          <w:color w:val="000000" w:themeColor="text1"/>
        </w:rPr>
      </w:pPr>
      <w:r w:rsidRPr="003F62AF">
        <w:rPr>
          <w:rFonts w:ascii="Times New Roman" w:eastAsia="Times New Roman" w:hAnsi="Times New Roman" w:cs="Times New Roman"/>
          <w:color w:val="000000" w:themeColor="text1"/>
        </w:rPr>
        <w:t xml:space="preserve">Treaty five was interpreted by the first nations in spirit and intent, as sharing of the lands but the federal government sought to cede away these lands, effectively weakening them from undertaking self governance as was treaty six. (SCAA, </w:t>
      </w:r>
      <w:proofErr w:type="spellStart"/>
      <w:r w:rsidRPr="003F62AF">
        <w:rPr>
          <w:rFonts w:ascii="Times New Roman" w:eastAsia="Times New Roman" w:hAnsi="Times New Roman" w:cs="Times New Roman"/>
          <w:color w:val="000000" w:themeColor="text1"/>
        </w:rPr>
        <w:t>n.d</w:t>
      </w:r>
      <w:proofErr w:type="spellEnd"/>
      <w:r w:rsidRPr="003F62AF">
        <w:rPr>
          <w:rFonts w:ascii="Times New Roman" w:eastAsia="Times New Roman" w:hAnsi="Times New Roman" w:cs="Times New Roman"/>
          <w:color w:val="000000" w:themeColor="text1"/>
        </w:rPr>
        <w:t>)</w:t>
      </w:r>
    </w:p>
    <w:p w:rsidR="00C12CC1" w:rsidRPr="00317C68" w:rsidRDefault="00C12CC1" w:rsidP="00317C68">
      <w:pPr>
        <w:rPr>
          <w:rFonts w:ascii="Times New Roman" w:eastAsia="Times New Roman" w:hAnsi="Times New Roman" w:cs="Times New Roman"/>
          <w:b/>
          <w:bCs/>
          <w:color w:val="000000" w:themeColor="text1"/>
        </w:rPr>
      </w:pPr>
      <w:r w:rsidRPr="00317C68">
        <w:rPr>
          <w:rFonts w:ascii="Times New Roman" w:eastAsia="Times New Roman" w:hAnsi="Times New Roman" w:cs="Times New Roman"/>
          <w:b/>
          <w:bCs/>
          <w:color w:val="000000" w:themeColor="text1"/>
        </w:rPr>
        <w:t>What are First Nations perspectives on the intentions of each treaty with respect to self-government?</w:t>
      </w:r>
    </w:p>
    <w:p w:rsidR="00C12CC1" w:rsidRPr="003F62AF" w:rsidRDefault="00C12CC1" w:rsidP="00317C68">
      <w:pPr>
        <w:rPr>
          <w:rFonts w:ascii="Times New Roman" w:eastAsia="Times New Roman" w:hAnsi="Times New Roman" w:cs="Times New Roman"/>
          <w:color w:val="000000" w:themeColor="text1"/>
          <w:shd w:val="clear" w:color="auto" w:fill="FFFFFF"/>
        </w:rPr>
      </w:pPr>
      <w:r w:rsidRPr="003F62AF">
        <w:rPr>
          <w:rFonts w:ascii="Times New Roman" w:eastAsia="Times New Roman" w:hAnsi="Times New Roman" w:cs="Times New Roman"/>
          <w:color w:val="000000" w:themeColor="text1"/>
          <w:shd w:val="clear" w:color="auto" w:fill="FFFFFF"/>
        </w:rPr>
        <w:t>The Elders</w:t>
      </w:r>
      <w:r>
        <w:rPr>
          <w:rFonts w:ascii="Times New Roman" w:eastAsia="Times New Roman" w:hAnsi="Times New Roman" w:cs="Times New Roman"/>
          <w:color w:val="000000" w:themeColor="text1"/>
          <w:shd w:val="clear" w:color="auto" w:fill="FFFFFF"/>
        </w:rPr>
        <w:t>’ u</w:t>
      </w:r>
      <w:r w:rsidRPr="003F62AF">
        <w:rPr>
          <w:rFonts w:ascii="Times New Roman" w:eastAsia="Times New Roman" w:hAnsi="Times New Roman" w:cs="Times New Roman"/>
          <w:color w:val="000000" w:themeColor="text1"/>
          <w:shd w:val="clear" w:color="auto" w:fill="FFFFFF"/>
        </w:rPr>
        <w:t>nderstandings of Treaty are peace and friendship agreements not land surrender agreements. These peace and friendship agreements provide for two parallel legal systems that were intended to co-exist, each party respecting the authority of the other.</w:t>
      </w:r>
      <w:r w:rsidRPr="003F62AF">
        <w:rPr>
          <w:rFonts w:ascii="Times New Roman" w:eastAsia="Times New Roman" w:hAnsi="Times New Roman" w:cs="Times New Roman"/>
          <w:color w:val="000000" w:themeColor="text1"/>
        </w:rPr>
        <w:t xml:space="preserve"> </w:t>
      </w:r>
      <w:r w:rsidRPr="003F62AF">
        <w:rPr>
          <w:rFonts w:ascii="Times New Roman" w:eastAsia="Times New Roman" w:hAnsi="Times New Roman" w:cs="Times New Roman"/>
          <w:color w:val="000000" w:themeColor="text1"/>
          <w:shd w:val="clear" w:color="auto" w:fill="FFFFFF"/>
        </w:rPr>
        <w:t xml:space="preserve">The Elders understanding of Treaty is that Indigenous Peoples were to continue on with their way of </w:t>
      </w:r>
      <w:r w:rsidRPr="003F62AF">
        <w:rPr>
          <w:rFonts w:ascii="Times New Roman" w:eastAsia="Times New Roman" w:hAnsi="Times New Roman" w:cs="Times New Roman"/>
          <w:color w:val="000000" w:themeColor="text1"/>
          <w:shd w:val="clear" w:color="auto" w:fill="FFFFFF"/>
        </w:rPr>
        <w:lastRenderedPageBreak/>
        <w:t xml:space="preserve">life with control over their way of life and the land and this knowledge is passed down orally. (SCAA, </w:t>
      </w:r>
      <w:proofErr w:type="spellStart"/>
      <w:r w:rsidRPr="003F62AF">
        <w:rPr>
          <w:rFonts w:ascii="Times New Roman" w:eastAsia="Times New Roman" w:hAnsi="Times New Roman" w:cs="Times New Roman"/>
          <w:color w:val="000000" w:themeColor="text1"/>
          <w:shd w:val="clear" w:color="auto" w:fill="FFFFFF"/>
        </w:rPr>
        <w:t>n.d</w:t>
      </w:r>
      <w:proofErr w:type="spellEnd"/>
      <w:r w:rsidRPr="003F62AF">
        <w:rPr>
          <w:rFonts w:ascii="Times New Roman" w:eastAsia="Times New Roman" w:hAnsi="Times New Roman" w:cs="Times New Roman"/>
          <w:color w:val="000000" w:themeColor="text1"/>
          <w:shd w:val="clear" w:color="auto" w:fill="FFFFFF"/>
        </w:rPr>
        <w:t>)</w:t>
      </w:r>
    </w:p>
    <w:p w:rsidR="00C12CC1" w:rsidRPr="003F62AF" w:rsidRDefault="00A42A48" w:rsidP="00317C68">
      <w:pPr>
        <w:rPr>
          <w:rFonts w:ascii="Times New Roman" w:eastAsia="Times New Roman" w:hAnsi="Times New Roman" w:cs="Times New Roman"/>
          <w:color w:val="000000" w:themeColor="text1"/>
          <w:shd w:val="clear" w:color="auto" w:fill="FFFFFF"/>
        </w:rPr>
      </w:pPr>
      <w:r>
        <w:rPr>
          <w:rFonts w:ascii="Times New Roman" w:eastAsia="Times New Roman" w:hAnsi="Times New Roman" w:cs="Times New Roman"/>
          <w:color w:val="000000" w:themeColor="text1"/>
          <w:shd w:val="clear" w:color="auto" w:fill="FFFFFF"/>
        </w:rPr>
        <w:t>The e</w:t>
      </w:r>
      <w:r w:rsidR="00C12CC1" w:rsidRPr="003F62AF">
        <w:rPr>
          <w:rFonts w:ascii="Times New Roman" w:eastAsia="Times New Roman" w:hAnsi="Times New Roman" w:cs="Times New Roman"/>
          <w:color w:val="000000" w:themeColor="text1"/>
          <w:shd w:val="clear" w:color="auto" w:fill="FFFFFF"/>
        </w:rPr>
        <w:t xml:space="preserve">lders have long disputed many aspects of the government of Canada's version of Treaty 6. The main criticism of the written version has to do with the language used about the lands. The written version contains the wording "cede, surrender, and forever give up title to the lands." The Elders maintain that these words were not included in the original treaty. The Chiefs and Elders could not have sold their lands to the settlers as they could only share the lands according to the Cree, </w:t>
      </w:r>
      <w:proofErr w:type="spellStart"/>
      <w:r w:rsidR="00C12CC1" w:rsidRPr="003F62AF">
        <w:rPr>
          <w:rFonts w:ascii="Times New Roman" w:eastAsia="Times New Roman" w:hAnsi="Times New Roman" w:cs="Times New Roman"/>
          <w:color w:val="000000" w:themeColor="text1"/>
          <w:shd w:val="clear" w:color="auto" w:fill="FFFFFF"/>
        </w:rPr>
        <w:t>Saulteaux</w:t>
      </w:r>
      <w:proofErr w:type="spellEnd"/>
      <w:r w:rsidR="00C12CC1" w:rsidRPr="003F62AF">
        <w:rPr>
          <w:rFonts w:ascii="Times New Roman" w:eastAsia="Times New Roman" w:hAnsi="Times New Roman" w:cs="Times New Roman"/>
          <w:color w:val="000000" w:themeColor="text1"/>
          <w:shd w:val="clear" w:color="auto" w:fill="FFFFFF"/>
        </w:rPr>
        <w:t xml:space="preserve">, Assiniboine and Dene laws. When the Elders were told of these written words, they had difficulty understanding them. These words do not exist in their languages. (SCAA, </w:t>
      </w:r>
      <w:proofErr w:type="spellStart"/>
      <w:r w:rsidR="00C12CC1" w:rsidRPr="003F62AF">
        <w:rPr>
          <w:rFonts w:ascii="Times New Roman" w:eastAsia="Times New Roman" w:hAnsi="Times New Roman" w:cs="Times New Roman"/>
          <w:color w:val="000000" w:themeColor="text1"/>
          <w:shd w:val="clear" w:color="auto" w:fill="FFFFFF"/>
        </w:rPr>
        <w:t>n.d</w:t>
      </w:r>
      <w:proofErr w:type="spellEnd"/>
      <w:r w:rsidR="00C12CC1" w:rsidRPr="003F62AF">
        <w:rPr>
          <w:rFonts w:ascii="Times New Roman" w:eastAsia="Times New Roman" w:hAnsi="Times New Roman" w:cs="Times New Roman"/>
          <w:color w:val="000000" w:themeColor="text1"/>
          <w:shd w:val="clear" w:color="auto" w:fill="FFFFFF"/>
        </w:rPr>
        <w:t>)</w:t>
      </w:r>
    </w:p>
    <w:p w:rsidR="00C12CC1" w:rsidRPr="00317C68" w:rsidRDefault="00C12CC1" w:rsidP="00317C68">
      <w:pPr>
        <w:rPr>
          <w:rFonts w:ascii="Times New Roman" w:eastAsia="Times New Roman" w:hAnsi="Times New Roman" w:cs="Times New Roman"/>
          <w:b/>
          <w:bCs/>
          <w:color w:val="000000" w:themeColor="text1"/>
        </w:rPr>
      </w:pPr>
      <w:r w:rsidRPr="00317C68">
        <w:rPr>
          <w:rFonts w:ascii="Times New Roman" w:eastAsia="Times New Roman" w:hAnsi="Times New Roman" w:cs="Times New Roman"/>
          <w:b/>
          <w:bCs/>
          <w:color w:val="000000" w:themeColor="text1"/>
        </w:rPr>
        <w:t>Compare the written text of the treaties with the spirit and intent of the treaties as provided by oral history.</w:t>
      </w:r>
    </w:p>
    <w:p w:rsidR="00C12CC1" w:rsidRPr="003F62AF" w:rsidRDefault="00C12CC1" w:rsidP="00317C68">
      <w:pPr>
        <w:rPr>
          <w:rFonts w:ascii="Times New Roman" w:eastAsia="Times New Roman" w:hAnsi="Times New Roman" w:cs="Times New Roman"/>
          <w:color w:val="000000" w:themeColor="text1"/>
        </w:rPr>
      </w:pPr>
      <w:r w:rsidRPr="003F62AF">
        <w:rPr>
          <w:rFonts w:ascii="Times New Roman" w:eastAsia="Times New Roman" w:hAnsi="Times New Roman" w:cs="Times New Roman"/>
          <w:color w:val="000000" w:themeColor="text1"/>
        </w:rPr>
        <w:t xml:space="preserve">The written text of both </w:t>
      </w:r>
      <w:r w:rsidR="00317C68" w:rsidRPr="003F62AF">
        <w:rPr>
          <w:rFonts w:ascii="Times New Roman" w:eastAsia="Times New Roman" w:hAnsi="Times New Roman" w:cs="Times New Roman"/>
          <w:color w:val="000000" w:themeColor="text1"/>
        </w:rPr>
        <w:t>treaties</w:t>
      </w:r>
      <w:r w:rsidRPr="003F62AF">
        <w:rPr>
          <w:rFonts w:ascii="Times New Roman" w:eastAsia="Times New Roman" w:hAnsi="Times New Roman" w:cs="Times New Roman"/>
          <w:color w:val="000000" w:themeColor="text1"/>
        </w:rPr>
        <w:t xml:space="preserve"> five, six and seven were directed at acquiring means of government over the first nations. They were skewed to sanction ceding of land from them for ever. The oral history saw the spirit and intent of these treaties as being sharing of these lands to maintain mutual peace and harmony.</w:t>
      </w:r>
    </w:p>
    <w:p w:rsidR="00C12CC1" w:rsidRPr="00317C68" w:rsidRDefault="00C12CC1" w:rsidP="00317C68">
      <w:pPr>
        <w:rPr>
          <w:rFonts w:ascii="Times New Roman" w:eastAsia="Times New Roman" w:hAnsi="Times New Roman" w:cs="Times New Roman"/>
          <w:b/>
          <w:bCs/>
          <w:color w:val="000000" w:themeColor="text1"/>
        </w:rPr>
      </w:pPr>
      <w:r w:rsidRPr="00317C68">
        <w:rPr>
          <w:rFonts w:ascii="Times New Roman" w:eastAsia="Times New Roman" w:hAnsi="Times New Roman" w:cs="Times New Roman"/>
          <w:b/>
          <w:bCs/>
          <w:color w:val="000000" w:themeColor="text1"/>
        </w:rPr>
        <w:t>How do different worldviews account for the different perspectives on how treaties should be interpreted?</w:t>
      </w:r>
    </w:p>
    <w:p w:rsidR="00C12CC1" w:rsidRPr="003F62AF" w:rsidRDefault="00C12CC1" w:rsidP="00317C68">
      <w:pPr>
        <w:rPr>
          <w:rFonts w:ascii="Times New Roman" w:eastAsia="Times New Roman" w:hAnsi="Times New Roman" w:cs="Times New Roman"/>
          <w:color w:val="000000" w:themeColor="text1"/>
        </w:rPr>
      </w:pPr>
      <w:r w:rsidRPr="003F62AF">
        <w:rPr>
          <w:rFonts w:ascii="Times New Roman" w:eastAsia="Times New Roman" w:hAnsi="Times New Roman" w:cs="Times New Roman"/>
          <w:color w:val="000000" w:themeColor="text1"/>
        </w:rPr>
        <w:t xml:space="preserve">The elders of the first nations see treaties as an agreement for mutual benefit by sovereign nations that are friends. Others like the United nations define it as an international agreement between nations which is similar to the </w:t>
      </w:r>
      <w:r w:rsidR="00317C68" w:rsidRPr="003F62AF">
        <w:rPr>
          <w:rFonts w:ascii="Times New Roman" w:eastAsia="Times New Roman" w:hAnsi="Times New Roman" w:cs="Times New Roman"/>
          <w:color w:val="000000" w:themeColor="text1"/>
        </w:rPr>
        <w:t>elder’s</w:t>
      </w:r>
      <w:r w:rsidRPr="003F62AF">
        <w:rPr>
          <w:rFonts w:ascii="Times New Roman" w:eastAsia="Times New Roman" w:hAnsi="Times New Roman" w:cs="Times New Roman"/>
          <w:color w:val="000000" w:themeColor="text1"/>
        </w:rPr>
        <w:t xml:space="preserve"> view. On the other hand, the outlook on treaties by the crown meant authority to completely take away rights to land of indigenous people. All these give different meaning to the interpretation of treaties. The first nations’ view of a spirit </w:t>
      </w:r>
      <w:r w:rsidRPr="003F62AF">
        <w:rPr>
          <w:rFonts w:ascii="Times New Roman" w:eastAsia="Times New Roman" w:hAnsi="Times New Roman" w:cs="Times New Roman"/>
          <w:color w:val="000000" w:themeColor="text1"/>
        </w:rPr>
        <w:lastRenderedPageBreak/>
        <w:t xml:space="preserve">and intent to share and make peace gives such perspective to the treaty’s interpretation while the crown's written treaty hives a perspective of ceding of land and complete dispossession. (SCAA, </w:t>
      </w:r>
      <w:proofErr w:type="spellStart"/>
      <w:r w:rsidRPr="003F62AF">
        <w:rPr>
          <w:rFonts w:ascii="Times New Roman" w:eastAsia="Times New Roman" w:hAnsi="Times New Roman" w:cs="Times New Roman"/>
          <w:color w:val="000000" w:themeColor="text1"/>
        </w:rPr>
        <w:t>n.d</w:t>
      </w:r>
      <w:proofErr w:type="spellEnd"/>
      <w:r w:rsidRPr="003F62AF">
        <w:rPr>
          <w:rFonts w:ascii="Times New Roman" w:eastAsia="Times New Roman" w:hAnsi="Times New Roman" w:cs="Times New Roman"/>
          <w:color w:val="000000" w:themeColor="text1"/>
        </w:rPr>
        <w:t>)</w:t>
      </w:r>
    </w:p>
    <w:p w:rsidR="00C12CC1" w:rsidRPr="00317C68" w:rsidRDefault="00C12CC1" w:rsidP="00317C68">
      <w:pPr>
        <w:rPr>
          <w:rFonts w:ascii="Times New Roman" w:eastAsia="Times New Roman" w:hAnsi="Times New Roman" w:cs="Times New Roman"/>
          <w:b/>
          <w:bCs/>
          <w:color w:val="000000" w:themeColor="text1"/>
        </w:rPr>
      </w:pPr>
      <w:r w:rsidRPr="00317C68">
        <w:rPr>
          <w:rFonts w:ascii="Times New Roman" w:eastAsia="Times New Roman" w:hAnsi="Times New Roman" w:cs="Times New Roman"/>
          <w:b/>
          <w:bCs/>
          <w:color w:val="000000" w:themeColor="text1"/>
        </w:rPr>
        <w:t>How have the different interpretations resulted in conflict over time?</w:t>
      </w:r>
    </w:p>
    <w:p w:rsidR="00C12CC1" w:rsidRPr="003F62AF" w:rsidRDefault="00C12CC1" w:rsidP="00317C68">
      <w:pPr>
        <w:rPr>
          <w:rFonts w:ascii="Times New Roman" w:eastAsia="Times New Roman" w:hAnsi="Times New Roman" w:cs="Times New Roman"/>
          <w:color w:val="000000" w:themeColor="text1"/>
        </w:rPr>
      </w:pPr>
      <w:r w:rsidRPr="003F62AF">
        <w:rPr>
          <w:rFonts w:ascii="Times New Roman" w:eastAsia="Times New Roman" w:hAnsi="Times New Roman" w:cs="Times New Roman"/>
          <w:color w:val="000000" w:themeColor="text1"/>
        </w:rPr>
        <w:t>An example in case is the case of Canada, indigenous people as sovereign nations made treaties with the crown with the spirit and intent to share with no side oppressing the other. However, the state of Canada has sought to impose the written treaty on them, a matter of conflict as it does not align to the spirit and intent as passed down by first nations’ oral tradition.</w:t>
      </w:r>
    </w:p>
    <w:p w:rsidR="00C12CC1" w:rsidRPr="003F62AF" w:rsidRDefault="00C12CC1" w:rsidP="00317C68">
      <w:pPr>
        <w:rPr>
          <w:rFonts w:ascii="Times New Roman" w:eastAsia="Times New Roman" w:hAnsi="Times New Roman" w:cs="Times New Roman"/>
          <w:color w:val="000000" w:themeColor="text1"/>
        </w:rPr>
      </w:pPr>
    </w:p>
    <w:p w:rsidR="00C12CC1" w:rsidRPr="003F62AF" w:rsidRDefault="00C12CC1" w:rsidP="00317C68">
      <w:pPr>
        <w:rPr>
          <w:rFonts w:ascii="Times New Roman" w:hAnsi="Times New Roman" w:cs="Times New Roman"/>
          <w:color w:val="000000" w:themeColor="text1"/>
        </w:rPr>
      </w:pPr>
    </w:p>
    <w:p w:rsidR="00C12CC1" w:rsidRPr="003F62AF" w:rsidRDefault="00C12CC1" w:rsidP="002271C7">
      <w:pPr>
        <w:jc w:val="both"/>
        <w:rPr>
          <w:rFonts w:ascii="Times New Roman" w:hAnsi="Times New Roman" w:cs="Times New Roman"/>
          <w:color w:val="000000" w:themeColor="text1"/>
        </w:rPr>
      </w:pPr>
    </w:p>
    <w:p w:rsidR="00C12CC1" w:rsidRPr="003F62AF" w:rsidRDefault="00C12CC1" w:rsidP="002271C7">
      <w:pPr>
        <w:jc w:val="both"/>
        <w:rPr>
          <w:rFonts w:ascii="Times New Roman" w:hAnsi="Times New Roman" w:cs="Times New Roman"/>
          <w:color w:val="000000" w:themeColor="text1"/>
        </w:rPr>
      </w:pPr>
    </w:p>
    <w:p w:rsidR="00C12CC1" w:rsidRPr="003F62AF" w:rsidRDefault="00C12CC1" w:rsidP="002271C7">
      <w:pPr>
        <w:jc w:val="both"/>
        <w:rPr>
          <w:rFonts w:ascii="Times New Roman" w:hAnsi="Times New Roman" w:cs="Times New Roman"/>
          <w:color w:val="000000" w:themeColor="text1"/>
        </w:rPr>
      </w:pPr>
    </w:p>
    <w:p w:rsidR="00C12CC1" w:rsidRPr="003F62AF" w:rsidRDefault="00C12CC1" w:rsidP="002271C7">
      <w:pPr>
        <w:jc w:val="both"/>
        <w:rPr>
          <w:rFonts w:ascii="Times New Roman" w:hAnsi="Times New Roman" w:cs="Times New Roman"/>
          <w:color w:val="000000" w:themeColor="text1"/>
        </w:rPr>
      </w:pPr>
    </w:p>
    <w:p w:rsidR="00C12CC1" w:rsidRPr="003F62AF" w:rsidRDefault="00C12CC1" w:rsidP="002271C7">
      <w:pPr>
        <w:jc w:val="both"/>
        <w:rPr>
          <w:rFonts w:ascii="Times New Roman" w:hAnsi="Times New Roman" w:cs="Times New Roman"/>
          <w:color w:val="000000" w:themeColor="text1"/>
        </w:rPr>
      </w:pPr>
    </w:p>
    <w:p w:rsidR="00C12CC1" w:rsidRPr="003F62AF" w:rsidRDefault="00C12CC1" w:rsidP="002271C7">
      <w:pPr>
        <w:jc w:val="both"/>
        <w:rPr>
          <w:rFonts w:ascii="Times New Roman" w:hAnsi="Times New Roman" w:cs="Times New Roman"/>
          <w:color w:val="000000" w:themeColor="text1"/>
        </w:rPr>
      </w:pPr>
    </w:p>
    <w:p w:rsidR="00C12CC1" w:rsidRPr="003F62AF" w:rsidRDefault="00C12CC1" w:rsidP="002271C7">
      <w:pPr>
        <w:jc w:val="both"/>
        <w:rPr>
          <w:rFonts w:ascii="Times New Roman" w:hAnsi="Times New Roman" w:cs="Times New Roman"/>
          <w:color w:val="000000" w:themeColor="text1"/>
        </w:rPr>
      </w:pPr>
    </w:p>
    <w:p w:rsidR="00C12CC1" w:rsidRPr="003F62AF" w:rsidRDefault="00C12CC1" w:rsidP="002271C7">
      <w:pPr>
        <w:jc w:val="both"/>
        <w:rPr>
          <w:rFonts w:ascii="Times New Roman" w:hAnsi="Times New Roman" w:cs="Times New Roman"/>
          <w:color w:val="000000" w:themeColor="text1"/>
        </w:rPr>
      </w:pPr>
    </w:p>
    <w:p w:rsidR="00C12CC1" w:rsidRPr="003F62AF" w:rsidRDefault="00C12CC1" w:rsidP="002271C7">
      <w:pPr>
        <w:jc w:val="both"/>
        <w:rPr>
          <w:rFonts w:ascii="Times New Roman" w:hAnsi="Times New Roman" w:cs="Times New Roman"/>
          <w:color w:val="000000" w:themeColor="text1"/>
        </w:rPr>
      </w:pPr>
    </w:p>
    <w:p w:rsidR="00C12CC1" w:rsidRPr="003F62AF" w:rsidRDefault="00C12CC1" w:rsidP="002271C7">
      <w:pPr>
        <w:jc w:val="both"/>
        <w:rPr>
          <w:rFonts w:ascii="Times New Roman" w:hAnsi="Times New Roman" w:cs="Times New Roman"/>
          <w:color w:val="000000" w:themeColor="text1"/>
        </w:rPr>
      </w:pPr>
    </w:p>
    <w:p w:rsidR="00C12CC1" w:rsidRDefault="00C12CC1" w:rsidP="002271C7">
      <w:pPr>
        <w:jc w:val="both"/>
        <w:rPr>
          <w:rFonts w:ascii="Times New Roman" w:hAnsi="Times New Roman" w:cs="Times New Roman"/>
          <w:color w:val="000000" w:themeColor="text1"/>
        </w:rPr>
      </w:pPr>
    </w:p>
    <w:p w:rsidR="00317C68" w:rsidRDefault="00317C68" w:rsidP="002271C7">
      <w:pPr>
        <w:jc w:val="both"/>
        <w:rPr>
          <w:rFonts w:ascii="Times New Roman" w:hAnsi="Times New Roman" w:cs="Times New Roman"/>
          <w:color w:val="000000" w:themeColor="text1"/>
        </w:rPr>
      </w:pPr>
    </w:p>
    <w:p w:rsidR="00317C68" w:rsidRPr="003F62AF" w:rsidRDefault="00317C68" w:rsidP="002271C7">
      <w:pPr>
        <w:jc w:val="both"/>
        <w:rPr>
          <w:rFonts w:ascii="Times New Roman" w:hAnsi="Times New Roman" w:cs="Times New Roman"/>
          <w:color w:val="000000" w:themeColor="text1"/>
        </w:rPr>
      </w:pPr>
    </w:p>
    <w:p w:rsidR="00C12CC1" w:rsidRPr="003F62AF" w:rsidRDefault="00A42A48" w:rsidP="00317C68">
      <w:pPr>
        <w:jc w:val="center"/>
        <w:rPr>
          <w:rFonts w:ascii="Times New Roman" w:hAnsi="Times New Roman" w:cs="Times New Roman"/>
          <w:b/>
          <w:bCs/>
          <w:color w:val="000000" w:themeColor="text1"/>
        </w:rPr>
      </w:pPr>
      <w:r>
        <w:rPr>
          <w:rFonts w:ascii="Times New Roman" w:hAnsi="Times New Roman" w:cs="Times New Roman"/>
          <w:b/>
          <w:bCs/>
          <w:color w:val="000000" w:themeColor="text1"/>
        </w:rPr>
        <w:lastRenderedPageBreak/>
        <w:t>References</w:t>
      </w:r>
    </w:p>
    <w:p w:rsidR="00C12CC1" w:rsidRPr="003F62AF" w:rsidRDefault="00C12CC1" w:rsidP="002271C7">
      <w:pPr>
        <w:ind w:left="720" w:hanging="720"/>
        <w:jc w:val="both"/>
        <w:rPr>
          <w:rFonts w:ascii="Times New Roman" w:hAnsi="Times New Roman" w:cs="Times New Roman"/>
          <w:color w:val="000000" w:themeColor="text1"/>
        </w:rPr>
      </w:pPr>
      <w:r w:rsidRPr="003F62AF">
        <w:rPr>
          <w:rStyle w:val="Emphasis"/>
          <w:rFonts w:ascii="Times New Roman" w:eastAsia="Times New Roman" w:hAnsi="Times New Roman" w:cs="Times New Roman"/>
          <w:color w:val="000000"/>
          <w:shd w:val="clear" w:color="auto" w:fill="FFFFFF"/>
        </w:rPr>
        <w:t>SCAA.</w:t>
      </w:r>
      <w:r w:rsidRPr="003F62AF">
        <w:rPr>
          <w:rFonts w:ascii="Times New Roman" w:eastAsia="Times New Roman" w:hAnsi="Times New Roman" w:cs="Times New Roman"/>
          <w:color w:val="000000"/>
          <w:shd w:val="clear" w:color="auto" w:fill="FFFFFF"/>
        </w:rPr>
        <w:t xml:space="preserve"> (</w:t>
      </w:r>
      <w:proofErr w:type="spellStart"/>
      <w:r w:rsidRPr="003F62AF">
        <w:rPr>
          <w:rFonts w:ascii="Times New Roman" w:eastAsia="Times New Roman" w:hAnsi="Times New Roman" w:cs="Times New Roman"/>
          <w:color w:val="000000"/>
          <w:shd w:val="clear" w:color="auto" w:fill="FFFFFF"/>
        </w:rPr>
        <w:t>n.d</w:t>
      </w:r>
      <w:proofErr w:type="spellEnd"/>
      <w:r w:rsidRPr="003F62AF">
        <w:rPr>
          <w:rFonts w:ascii="Times New Roman" w:eastAsia="Times New Roman" w:hAnsi="Times New Roman" w:cs="Times New Roman"/>
          <w:color w:val="000000"/>
          <w:shd w:val="clear" w:color="auto" w:fill="FFFFFF"/>
        </w:rPr>
        <w:t>). Treaties: Negotiations and Rights, SCAA Projects. Retrieved from digital.scaa.sk.ca/ourlegacy</w:t>
      </w:r>
    </w:p>
    <w:p w:rsidR="005D3AA3" w:rsidRDefault="005D3AA3" w:rsidP="002271C7">
      <w:pPr>
        <w:jc w:val="both"/>
        <w:rPr>
          <w:rFonts w:eastAsia="Times New Roman" w:cstheme="minorHAnsi"/>
          <w:color w:val="000000"/>
        </w:rPr>
      </w:pPr>
    </w:p>
    <w:p w:rsidR="005D546A" w:rsidRPr="00C14A3B" w:rsidRDefault="005D546A" w:rsidP="002271C7">
      <w:pPr>
        <w:jc w:val="both"/>
        <w:rPr>
          <w:rFonts w:cstheme="minorHAnsi"/>
        </w:rPr>
      </w:pPr>
    </w:p>
    <w:p w:rsidR="00CB1977" w:rsidRPr="00E93BDE" w:rsidRDefault="00CB1977" w:rsidP="00FA669B">
      <w:pPr>
        <w:pStyle w:val="TableFigure"/>
        <w:ind w:firstLine="720"/>
        <w:rPr>
          <w:rFonts w:cstheme="minorHAnsi"/>
          <w:b/>
        </w:rPr>
      </w:pPr>
    </w:p>
    <w:sectPr w:rsidR="00CB1977" w:rsidRPr="00E93BDE">
      <w:headerReference w:type="default" r:id="rId9"/>
      <w:headerReference w:type="first" r:id="rId10"/>
      <w:footnotePr>
        <w:pos w:val="beneathText"/>
      </w:footnotePr>
      <w:pgSz w:w="12240" w:h="15840"/>
      <w:pgMar w:top="1440" w:right="1440" w:bottom="1440" w:left="1440" w:header="720" w:footer="720" w:gutter="0"/>
      <w:cols w:space="720"/>
      <w:titlePg/>
      <w:docGrid w:linePitch="360"/>
      <w15:footnoteColumns w:val="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53D2A" w:rsidRDefault="00153D2A">
      <w:pPr>
        <w:spacing w:line="240" w:lineRule="auto"/>
      </w:pPr>
      <w:r>
        <w:separator/>
      </w:r>
    </w:p>
    <w:p w:rsidR="00153D2A" w:rsidRDefault="00153D2A"/>
  </w:endnote>
  <w:endnote w:type="continuationSeparator" w:id="0">
    <w:p w:rsidR="00153D2A" w:rsidRDefault="00153D2A">
      <w:pPr>
        <w:spacing w:line="240" w:lineRule="auto"/>
      </w:pPr>
      <w:r>
        <w:continuationSeparator/>
      </w:r>
    </w:p>
    <w:p w:rsidR="00153D2A" w:rsidRDefault="00153D2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53D2A" w:rsidRDefault="00153D2A">
      <w:pPr>
        <w:spacing w:line="240" w:lineRule="auto"/>
      </w:pPr>
      <w:r>
        <w:separator/>
      </w:r>
    </w:p>
    <w:p w:rsidR="00153D2A" w:rsidRDefault="00153D2A"/>
  </w:footnote>
  <w:footnote w:type="continuationSeparator" w:id="0">
    <w:p w:rsidR="00153D2A" w:rsidRDefault="00153D2A">
      <w:pPr>
        <w:spacing w:line="240" w:lineRule="auto"/>
      </w:pPr>
      <w:r>
        <w:continuationSeparator/>
      </w:r>
    </w:p>
    <w:p w:rsidR="00153D2A" w:rsidRDefault="00153D2A"/>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Default="005D3A03">
    <w:pPr>
      <w:pStyle w:val="Heade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A42A48">
      <w:rPr>
        <w:rStyle w:val="Strong"/>
        <w:noProof/>
      </w:rPr>
      <w:t>5</w:t>
    </w:r>
    <w:r>
      <w:rPr>
        <w:rStyle w:val="Strong"/>
        <w:noProof/>
      </w:rPr>
      <w:fldChar w:fldCharType="end"/>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1978" w:rsidRDefault="005D3A03">
    <w:pPr>
      <w:pStyle w:val="Header"/>
      <w:rPr>
        <w:rStyle w:val="Strong"/>
      </w:rPr>
    </w:pPr>
    <w:r>
      <w:rPr>
        <w:rStyle w:val="Strong"/>
      </w:rPr>
      <w:ptab w:relativeTo="margin" w:alignment="right" w:leader="none"/>
    </w:r>
    <w:r>
      <w:rPr>
        <w:rStyle w:val="Strong"/>
      </w:rPr>
      <w:fldChar w:fldCharType="begin"/>
    </w:r>
    <w:r>
      <w:rPr>
        <w:rStyle w:val="Strong"/>
      </w:rPr>
      <w:instrText xml:space="preserve"> PAGE   \* MERGEFORMAT </w:instrText>
    </w:r>
    <w:r>
      <w:rPr>
        <w:rStyle w:val="Strong"/>
      </w:rPr>
      <w:fldChar w:fldCharType="separate"/>
    </w:r>
    <w:r w:rsidR="00A42A48">
      <w:rPr>
        <w:rStyle w:val="Strong"/>
        <w:noProof/>
      </w:rPr>
      <w:t>1</w:t>
    </w:r>
    <w:r>
      <w:rPr>
        <w:rStyle w:val="Strong"/>
        <w:noProof/>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6ED08D9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3D5203EE"/>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2DC96EC"/>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94D2CA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17BCEBA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D386FF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73A80FE"/>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AB080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6E00290"/>
    <w:lvl w:ilvl="0">
      <w:start w:val="1"/>
      <w:numFmt w:val="decimal"/>
      <w:pStyle w:val="ListNumber"/>
      <w:lvlText w:val="%1."/>
      <w:lvlJc w:val="left"/>
      <w:pPr>
        <w:tabs>
          <w:tab w:val="num" w:pos="1080"/>
        </w:tabs>
        <w:ind w:left="1080" w:hanging="360"/>
      </w:pPr>
      <w:rPr>
        <w:rFonts w:hint="default"/>
      </w:rPr>
    </w:lvl>
  </w:abstractNum>
  <w:abstractNum w:abstractNumId="9" w15:restartNumberingAfterBreak="0">
    <w:nsid w:val="FFFFFF89"/>
    <w:multiLevelType w:val="singleLevel"/>
    <w:tmpl w:val="D6FC344C"/>
    <w:lvl w:ilvl="0">
      <w:start w:val="1"/>
      <w:numFmt w:val="bullet"/>
      <w:pStyle w:val="ListBullet"/>
      <w:lvlText w:val=""/>
      <w:lvlJc w:val="left"/>
      <w:pPr>
        <w:tabs>
          <w:tab w:val="num" w:pos="1080"/>
        </w:tabs>
        <w:ind w:left="1080" w:hanging="360"/>
      </w:pPr>
      <w:rPr>
        <w:rFonts w:ascii="Symbol" w:hAnsi="Symbol" w:hint="default"/>
      </w:rPr>
    </w:lvl>
  </w:abstractNum>
  <w:abstractNum w:abstractNumId="10" w15:restartNumberingAfterBreak="0">
    <w:nsid w:val="09E246E6"/>
    <w:multiLevelType w:val="multilevel"/>
    <w:tmpl w:val="47D89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48754CA"/>
    <w:multiLevelType w:val="hybridMultilevel"/>
    <w:tmpl w:val="46824294"/>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467B2518"/>
    <w:multiLevelType w:val="hybridMultilevel"/>
    <w:tmpl w:val="9EB2AD9C"/>
    <w:lvl w:ilvl="0" w:tplc="BC20B708">
      <w:start w:val="1"/>
      <w:numFmt w:val="upperLetter"/>
      <w:lvlText w:val="%1."/>
      <w:lvlJc w:val="left"/>
      <w:pPr>
        <w:tabs>
          <w:tab w:val="num" w:pos="720"/>
        </w:tabs>
        <w:ind w:left="720" w:hanging="360"/>
      </w:pPr>
    </w:lvl>
    <w:lvl w:ilvl="1" w:tplc="2494B8A4">
      <w:start w:val="1"/>
      <w:numFmt w:val="decimal"/>
      <w:lvlText w:val="%2."/>
      <w:lvlJc w:val="left"/>
      <w:pPr>
        <w:tabs>
          <w:tab w:val="num" w:pos="1440"/>
        </w:tabs>
        <w:ind w:left="1440" w:hanging="360"/>
      </w:pPr>
    </w:lvl>
    <w:lvl w:ilvl="2" w:tplc="05C0E0C2" w:tentative="1">
      <w:start w:val="1"/>
      <w:numFmt w:val="upperLetter"/>
      <w:lvlText w:val="%3."/>
      <w:lvlJc w:val="left"/>
      <w:pPr>
        <w:tabs>
          <w:tab w:val="num" w:pos="2160"/>
        </w:tabs>
        <w:ind w:left="2160" w:hanging="360"/>
      </w:pPr>
    </w:lvl>
    <w:lvl w:ilvl="3" w:tplc="001C9CA4" w:tentative="1">
      <w:start w:val="1"/>
      <w:numFmt w:val="upperLetter"/>
      <w:lvlText w:val="%4."/>
      <w:lvlJc w:val="left"/>
      <w:pPr>
        <w:tabs>
          <w:tab w:val="num" w:pos="2880"/>
        </w:tabs>
        <w:ind w:left="2880" w:hanging="360"/>
      </w:pPr>
    </w:lvl>
    <w:lvl w:ilvl="4" w:tplc="E6B06EC2" w:tentative="1">
      <w:start w:val="1"/>
      <w:numFmt w:val="upperLetter"/>
      <w:lvlText w:val="%5."/>
      <w:lvlJc w:val="left"/>
      <w:pPr>
        <w:tabs>
          <w:tab w:val="num" w:pos="3600"/>
        </w:tabs>
        <w:ind w:left="3600" w:hanging="360"/>
      </w:pPr>
    </w:lvl>
    <w:lvl w:ilvl="5" w:tplc="A538E282" w:tentative="1">
      <w:start w:val="1"/>
      <w:numFmt w:val="upperLetter"/>
      <w:lvlText w:val="%6."/>
      <w:lvlJc w:val="left"/>
      <w:pPr>
        <w:tabs>
          <w:tab w:val="num" w:pos="4320"/>
        </w:tabs>
        <w:ind w:left="4320" w:hanging="360"/>
      </w:pPr>
    </w:lvl>
    <w:lvl w:ilvl="6" w:tplc="2D5C6ED4" w:tentative="1">
      <w:start w:val="1"/>
      <w:numFmt w:val="upperLetter"/>
      <w:lvlText w:val="%7."/>
      <w:lvlJc w:val="left"/>
      <w:pPr>
        <w:tabs>
          <w:tab w:val="num" w:pos="5040"/>
        </w:tabs>
        <w:ind w:left="5040" w:hanging="360"/>
      </w:pPr>
    </w:lvl>
    <w:lvl w:ilvl="7" w:tplc="3030FC28" w:tentative="1">
      <w:start w:val="1"/>
      <w:numFmt w:val="upperLetter"/>
      <w:lvlText w:val="%8."/>
      <w:lvlJc w:val="left"/>
      <w:pPr>
        <w:tabs>
          <w:tab w:val="num" w:pos="5760"/>
        </w:tabs>
        <w:ind w:left="5760" w:hanging="360"/>
      </w:pPr>
    </w:lvl>
    <w:lvl w:ilvl="8" w:tplc="302A46CE" w:tentative="1">
      <w:start w:val="1"/>
      <w:numFmt w:val="upperLetter"/>
      <w:lvlText w:val="%9."/>
      <w:lvlJc w:val="left"/>
      <w:pPr>
        <w:tabs>
          <w:tab w:val="num" w:pos="6480"/>
        </w:tabs>
        <w:ind w:left="6480" w:hanging="360"/>
      </w:pPr>
    </w:lvl>
  </w:abstractNum>
  <w:abstractNum w:abstractNumId="13" w15:restartNumberingAfterBreak="0">
    <w:nsid w:val="4A5A1099"/>
    <w:multiLevelType w:val="multilevel"/>
    <w:tmpl w:val="4268E1E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54B27D0C"/>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5A453F3F"/>
    <w:multiLevelType w:val="hybridMultilevel"/>
    <w:tmpl w:val="218A0BAC"/>
    <w:lvl w:ilvl="0" w:tplc="FFFFFFFF">
      <w:start w:val="1"/>
      <w:numFmt w:val="decimal"/>
      <w:lvlText w:val="%1."/>
      <w:lvlJc w:val="left"/>
      <w:pPr>
        <w:ind w:left="2579" w:hanging="360"/>
      </w:pPr>
      <w:rPr>
        <w:rFonts w:hint="default"/>
      </w:rPr>
    </w:lvl>
    <w:lvl w:ilvl="1" w:tplc="04090019" w:tentative="1">
      <w:start w:val="1"/>
      <w:numFmt w:val="lowerLetter"/>
      <w:lvlText w:val="%2."/>
      <w:lvlJc w:val="left"/>
      <w:pPr>
        <w:ind w:left="3299" w:hanging="360"/>
      </w:pPr>
    </w:lvl>
    <w:lvl w:ilvl="2" w:tplc="0409001B" w:tentative="1">
      <w:start w:val="1"/>
      <w:numFmt w:val="lowerRoman"/>
      <w:lvlText w:val="%3."/>
      <w:lvlJc w:val="right"/>
      <w:pPr>
        <w:ind w:left="4019" w:hanging="180"/>
      </w:pPr>
    </w:lvl>
    <w:lvl w:ilvl="3" w:tplc="0409000F" w:tentative="1">
      <w:start w:val="1"/>
      <w:numFmt w:val="decimal"/>
      <w:lvlText w:val="%4."/>
      <w:lvlJc w:val="left"/>
      <w:pPr>
        <w:ind w:left="4739" w:hanging="360"/>
      </w:pPr>
    </w:lvl>
    <w:lvl w:ilvl="4" w:tplc="04090019" w:tentative="1">
      <w:start w:val="1"/>
      <w:numFmt w:val="lowerLetter"/>
      <w:lvlText w:val="%5."/>
      <w:lvlJc w:val="left"/>
      <w:pPr>
        <w:ind w:left="5459" w:hanging="360"/>
      </w:pPr>
    </w:lvl>
    <w:lvl w:ilvl="5" w:tplc="0409001B" w:tentative="1">
      <w:start w:val="1"/>
      <w:numFmt w:val="lowerRoman"/>
      <w:lvlText w:val="%6."/>
      <w:lvlJc w:val="right"/>
      <w:pPr>
        <w:ind w:left="6179" w:hanging="180"/>
      </w:pPr>
    </w:lvl>
    <w:lvl w:ilvl="6" w:tplc="0409000F" w:tentative="1">
      <w:start w:val="1"/>
      <w:numFmt w:val="decimal"/>
      <w:lvlText w:val="%7."/>
      <w:lvlJc w:val="left"/>
      <w:pPr>
        <w:ind w:left="6899" w:hanging="360"/>
      </w:pPr>
    </w:lvl>
    <w:lvl w:ilvl="7" w:tplc="04090019" w:tentative="1">
      <w:start w:val="1"/>
      <w:numFmt w:val="lowerLetter"/>
      <w:lvlText w:val="%8."/>
      <w:lvlJc w:val="left"/>
      <w:pPr>
        <w:ind w:left="7619" w:hanging="360"/>
      </w:pPr>
    </w:lvl>
    <w:lvl w:ilvl="8" w:tplc="0409001B" w:tentative="1">
      <w:start w:val="1"/>
      <w:numFmt w:val="lowerRoman"/>
      <w:lvlText w:val="%9."/>
      <w:lvlJc w:val="right"/>
      <w:pPr>
        <w:ind w:left="8339" w:hanging="180"/>
      </w:pPr>
    </w:lvl>
  </w:abstractNum>
  <w:abstractNum w:abstractNumId="16" w15:restartNumberingAfterBreak="0">
    <w:nsid w:val="5E7C1357"/>
    <w:multiLevelType w:val="hybridMultilevel"/>
    <w:tmpl w:val="2D821A5C"/>
    <w:lvl w:ilvl="0" w:tplc="9D9849C2">
      <w:start w:val="1"/>
      <w:numFmt w:val="upperLetter"/>
      <w:lvlText w:val="%1."/>
      <w:lvlJc w:val="left"/>
      <w:pPr>
        <w:tabs>
          <w:tab w:val="num" w:pos="720"/>
        </w:tabs>
        <w:ind w:left="720" w:hanging="360"/>
      </w:pPr>
    </w:lvl>
    <w:lvl w:ilvl="1" w:tplc="EAD0F676">
      <w:start w:val="1"/>
      <w:numFmt w:val="decimal"/>
      <w:lvlText w:val="%2."/>
      <w:lvlJc w:val="left"/>
      <w:pPr>
        <w:tabs>
          <w:tab w:val="num" w:pos="1440"/>
        </w:tabs>
        <w:ind w:left="1440" w:hanging="360"/>
      </w:pPr>
    </w:lvl>
    <w:lvl w:ilvl="2" w:tplc="90882DCE">
      <w:start w:val="1"/>
      <w:numFmt w:val="bullet"/>
      <w:lvlText w:val=""/>
      <w:lvlJc w:val="left"/>
      <w:pPr>
        <w:tabs>
          <w:tab w:val="num" w:pos="2160"/>
        </w:tabs>
        <w:ind w:left="2160" w:hanging="360"/>
      </w:pPr>
      <w:rPr>
        <w:rFonts w:ascii="Wingdings" w:hAnsi="Wingdings" w:hint="default"/>
        <w:sz w:val="20"/>
      </w:rPr>
    </w:lvl>
    <w:lvl w:ilvl="3" w:tplc="88CEC9D8" w:tentative="1">
      <w:start w:val="1"/>
      <w:numFmt w:val="upperLetter"/>
      <w:lvlText w:val="%4."/>
      <w:lvlJc w:val="left"/>
      <w:pPr>
        <w:tabs>
          <w:tab w:val="num" w:pos="2880"/>
        </w:tabs>
        <w:ind w:left="2880" w:hanging="360"/>
      </w:pPr>
    </w:lvl>
    <w:lvl w:ilvl="4" w:tplc="FE0CDA92" w:tentative="1">
      <w:start w:val="1"/>
      <w:numFmt w:val="upperLetter"/>
      <w:lvlText w:val="%5."/>
      <w:lvlJc w:val="left"/>
      <w:pPr>
        <w:tabs>
          <w:tab w:val="num" w:pos="3600"/>
        </w:tabs>
        <w:ind w:left="3600" w:hanging="360"/>
      </w:pPr>
    </w:lvl>
    <w:lvl w:ilvl="5" w:tplc="A34C1F02" w:tentative="1">
      <w:start w:val="1"/>
      <w:numFmt w:val="upperLetter"/>
      <w:lvlText w:val="%6."/>
      <w:lvlJc w:val="left"/>
      <w:pPr>
        <w:tabs>
          <w:tab w:val="num" w:pos="4320"/>
        </w:tabs>
        <w:ind w:left="4320" w:hanging="360"/>
      </w:pPr>
    </w:lvl>
    <w:lvl w:ilvl="6" w:tplc="E1E46EFA" w:tentative="1">
      <w:start w:val="1"/>
      <w:numFmt w:val="upperLetter"/>
      <w:lvlText w:val="%7."/>
      <w:lvlJc w:val="left"/>
      <w:pPr>
        <w:tabs>
          <w:tab w:val="num" w:pos="5040"/>
        </w:tabs>
        <w:ind w:left="5040" w:hanging="360"/>
      </w:pPr>
    </w:lvl>
    <w:lvl w:ilvl="7" w:tplc="D3F89014" w:tentative="1">
      <w:start w:val="1"/>
      <w:numFmt w:val="upperLetter"/>
      <w:lvlText w:val="%8."/>
      <w:lvlJc w:val="left"/>
      <w:pPr>
        <w:tabs>
          <w:tab w:val="num" w:pos="5760"/>
        </w:tabs>
        <w:ind w:left="5760" w:hanging="360"/>
      </w:pPr>
    </w:lvl>
    <w:lvl w:ilvl="8" w:tplc="D0ECA070" w:tentative="1">
      <w:start w:val="1"/>
      <w:numFmt w:val="upperLetter"/>
      <w:lvlText w:val="%9."/>
      <w:lvlJc w:val="left"/>
      <w:pPr>
        <w:tabs>
          <w:tab w:val="num" w:pos="6480"/>
        </w:tabs>
        <w:ind w:left="6480" w:hanging="360"/>
      </w:pPr>
    </w:lvl>
  </w:abstractNum>
  <w:abstractNum w:abstractNumId="17" w15:restartNumberingAfterBreak="0">
    <w:nsid w:val="6D702056"/>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8" w15:restartNumberingAfterBreak="0">
    <w:nsid w:val="7273740B"/>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75CA189D"/>
    <w:multiLevelType w:val="multilevel"/>
    <w:tmpl w:val="C888B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69912EC"/>
    <w:multiLevelType w:val="multilevel"/>
    <w:tmpl w:val="359E805A"/>
    <w:lvl w:ilvl="0">
      <w:start w:val="1"/>
      <w:numFmt w:val="upp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9"/>
    <w:lvlOverride w:ilvl="0">
      <w:startOverride w:val="1"/>
    </w:lvlOverride>
  </w:num>
  <w:num w:numId="12">
    <w:abstractNumId w:val="18"/>
  </w:num>
  <w:num w:numId="13">
    <w:abstractNumId w:val="14"/>
  </w:num>
  <w:num w:numId="14">
    <w:abstractNumId w:val="13"/>
  </w:num>
  <w:num w:numId="15">
    <w:abstractNumId w:val="17"/>
  </w:num>
  <w:num w:numId="16">
    <w:abstractNumId w:val="20"/>
  </w:num>
  <w:num w:numId="17">
    <w:abstractNumId w:val="12"/>
  </w:num>
  <w:num w:numId="18">
    <w:abstractNumId w:val="12"/>
    <w:lvlOverride w:ilvl="1">
      <w:lvl w:ilvl="1" w:tplc="2494B8A4">
        <w:numFmt w:val="bullet"/>
        <w:lvlText w:val="o"/>
        <w:lvlJc w:val="left"/>
        <w:pPr>
          <w:tabs>
            <w:tab w:val="num" w:pos="1440"/>
          </w:tabs>
          <w:ind w:left="1440" w:hanging="360"/>
        </w:pPr>
        <w:rPr>
          <w:rFonts w:ascii="Courier New" w:hAnsi="Courier New" w:hint="default"/>
          <w:sz w:val="20"/>
        </w:rPr>
      </w:lvl>
    </w:lvlOverride>
  </w:num>
  <w:num w:numId="19">
    <w:abstractNumId w:val="16"/>
  </w:num>
  <w:num w:numId="20">
    <w:abstractNumId w:val="19"/>
  </w:num>
  <w:num w:numId="21">
    <w:abstractNumId w:val="10"/>
  </w:num>
  <w:num w:numId="22">
    <w:abstractNumId w:val="11"/>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20"/>
  <w:characterSpacingControl w:val="doNotCompress"/>
  <w:hdrShapeDefaults>
    <o:shapedefaults v:ext="edit" spidmax="2049"/>
  </w:hdrShapeDefaults>
  <w:footnotePr>
    <w:pos w:val="beneathText"/>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80BB4"/>
    <w:rsid w:val="00003099"/>
    <w:rsid w:val="00042F0F"/>
    <w:rsid w:val="000739A9"/>
    <w:rsid w:val="00086447"/>
    <w:rsid w:val="000B02CE"/>
    <w:rsid w:val="000B65B3"/>
    <w:rsid w:val="000D1F42"/>
    <w:rsid w:val="000D3F41"/>
    <w:rsid w:val="000E6A7D"/>
    <w:rsid w:val="00101CBA"/>
    <w:rsid w:val="00102A9A"/>
    <w:rsid w:val="0011255A"/>
    <w:rsid w:val="00120D1D"/>
    <w:rsid w:val="00153D2A"/>
    <w:rsid w:val="00155B6E"/>
    <w:rsid w:val="00200176"/>
    <w:rsid w:val="00224D23"/>
    <w:rsid w:val="002271C7"/>
    <w:rsid w:val="002409BE"/>
    <w:rsid w:val="0027072A"/>
    <w:rsid w:val="002B3248"/>
    <w:rsid w:val="00317C68"/>
    <w:rsid w:val="003372E7"/>
    <w:rsid w:val="00337D2B"/>
    <w:rsid w:val="00355DCA"/>
    <w:rsid w:val="003576CC"/>
    <w:rsid w:val="00386010"/>
    <w:rsid w:val="003C5B0E"/>
    <w:rsid w:val="00461948"/>
    <w:rsid w:val="0048203A"/>
    <w:rsid w:val="00490E58"/>
    <w:rsid w:val="004B09DD"/>
    <w:rsid w:val="004B1348"/>
    <w:rsid w:val="004F401A"/>
    <w:rsid w:val="00551A02"/>
    <w:rsid w:val="005534FA"/>
    <w:rsid w:val="00582DBA"/>
    <w:rsid w:val="00584B8D"/>
    <w:rsid w:val="005B49A8"/>
    <w:rsid w:val="005B4A48"/>
    <w:rsid w:val="005D3A03"/>
    <w:rsid w:val="005D3AA3"/>
    <w:rsid w:val="005D546A"/>
    <w:rsid w:val="006062F3"/>
    <w:rsid w:val="006A3815"/>
    <w:rsid w:val="006C6AB8"/>
    <w:rsid w:val="006D3574"/>
    <w:rsid w:val="006E7E2F"/>
    <w:rsid w:val="006F143A"/>
    <w:rsid w:val="0070198D"/>
    <w:rsid w:val="00731959"/>
    <w:rsid w:val="00733E73"/>
    <w:rsid w:val="007478CE"/>
    <w:rsid w:val="00780E40"/>
    <w:rsid w:val="007E1C41"/>
    <w:rsid w:val="007E4438"/>
    <w:rsid w:val="007E5289"/>
    <w:rsid w:val="007E6AF4"/>
    <w:rsid w:val="007F0C75"/>
    <w:rsid w:val="007F13E9"/>
    <w:rsid w:val="007F2185"/>
    <w:rsid w:val="007F4E6D"/>
    <w:rsid w:val="008002C0"/>
    <w:rsid w:val="00804C02"/>
    <w:rsid w:val="00830E04"/>
    <w:rsid w:val="008A0D61"/>
    <w:rsid w:val="008C3012"/>
    <w:rsid w:val="008C5323"/>
    <w:rsid w:val="008D3D1D"/>
    <w:rsid w:val="008F56A5"/>
    <w:rsid w:val="00913BE8"/>
    <w:rsid w:val="00916BFE"/>
    <w:rsid w:val="00937FB4"/>
    <w:rsid w:val="00942304"/>
    <w:rsid w:val="00955508"/>
    <w:rsid w:val="00966D39"/>
    <w:rsid w:val="00980BB4"/>
    <w:rsid w:val="0098574B"/>
    <w:rsid w:val="009A6A3B"/>
    <w:rsid w:val="009B5C8D"/>
    <w:rsid w:val="009C1372"/>
    <w:rsid w:val="009D6939"/>
    <w:rsid w:val="00A15338"/>
    <w:rsid w:val="00A42A48"/>
    <w:rsid w:val="00A4483C"/>
    <w:rsid w:val="00AB62CD"/>
    <w:rsid w:val="00AD47CD"/>
    <w:rsid w:val="00B20570"/>
    <w:rsid w:val="00B823AA"/>
    <w:rsid w:val="00BA45DB"/>
    <w:rsid w:val="00BF4184"/>
    <w:rsid w:val="00C002D6"/>
    <w:rsid w:val="00C0601E"/>
    <w:rsid w:val="00C12CC1"/>
    <w:rsid w:val="00C14A3B"/>
    <w:rsid w:val="00C1541A"/>
    <w:rsid w:val="00C31D30"/>
    <w:rsid w:val="00C739B3"/>
    <w:rsid w:val="00C77E19"/>
    <w:rsid w:val="00C86477"/>
    <w:rsid w:val="00C9468B"/>
    <w:rsid w:val="00CA763C"/>
    <w:rsid w:val="00CB1977"/>
    <w:rsid w:val="00CD6E39"/>
    <w:rsid w:val="00CE7EDF"/>
    <w:rsid w:val="00CF0570"/>
    <w:rsid w:val="00CF33C7"/>
    <w:rsid w:val="00CF6E91"/>
    <w:rsid w:val="00D15F2E"/>
    <w:rsid w:val="00D201E6"/>
    <w:rsid w:val="00D34D59"/>
    <w:rsid w:val="00D414C6"/>
    <w:rsid w:val="00D60762"/>
    <w:rsid w:val="00D624E7"/>
    <w:rsid w:val="00D85B68"/>
    <w:rsid w:val="00D9033E"/>
    <w:rsid w:val="00DC7BA4"/>
    <w:rsid w:val="00DE2793"/>
    <w:rsid w:val="00DF3FA9"/>
    <w:rsid w:val="00E52631"/>
    <w:rsid w:val="00E6004D"/>
    <w:rsid w:val="00E81978"/>
    <w:rsid w:val="00E93303"/>
    <w:rsid w:val="00E93BDE"/>
    <w:rsid w:val="00F379B7"/>
    <w:rsid w:val="00F42049"/>
    <w:rsid w:val="00F525FA"/>
    <w:rsid w:val="00F81687"/>
    <w:rsid w:val="00FA669B"/>
    <w:rsid w:val="00FB26D3"/>
    <w:rsid w:val="00FD21D5"/>
    <w:rsid w:val="00FF200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EEF8C7"/>
  <w15:chartTrackingRefBased/>
  <w15:docId w15:val="{4767ACA0-3F15-4D53-8A09-740BF00236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ja-JP" w:bidi="ar-SA"/>
      </w:rPr>
    </w:rPrDefault>
    <w:pPrDefault>
      <w:pPr>
        <w:spacing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3" w:unhideWhenUsed="1" w:qFormat="1"/>
    <w:lsdException w:name="heading 3" w:semiHidden="1" w:uiPriority="3" w:unhideWhenUsed="1" w:qFormat="1"/>
    <w:lsdException w:name="heading 4" w:semiHidden="1" w:uiPriority="3" w:unhideWhenUsed="1" w:qFormat="1"/>
    <w:lsdException w:name="heading 5" w:semiHidden="1" w:uiPriority="3" w:unhideWhenUsed="1"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qFormat="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8"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unhideWhenUsed="1" w:qFormat="1"/>
    <w:lsdException w:name="Emphasis" w:semiHidden="1" w:uiPriority="20" w:unhideWhenUs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semiHidden="1" w:uiPriority="21" w:unhideWhenUsed="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D3F41"/>
    <w:rPr>
      <w:kern w:val="24"/>
    </w:rPr>
  </w:style>
  <w:style w:type="paragraph" w:styleId="Heading1">
    <w:name w:val="heading 1"/>
    <w:basedOn w:val="Normal"/>
    <w:next w:val="Normal"/>
    <w:link w:val="Heading1Char"/>
    <w:uiPriority w:val="4"/>
    <w:qFormat/>
    <w:rsid w:val="009A6A3B"/>
    <w:pPr>
      <w:keepNext/>
      <w:keepLines/>
      <w:ind w:firstLine="0"/>
      <w:jc w:val="center"/>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4"/>
    <w:unhideWhenUsed/>
    <w:qFormat/>
    <w:rsid w:val="009A6A3B"/>
    <w:pPr>
      <w:keepNext/>
      <w:keepLines/>
      <w:ind w:firstLine="0"/>
      <w:outlineLvl w:val="1"/>
    </w:pPr>
    <w:rPr>
      <w:rFonts w:asciiTheme="majorHAnsi" w:eastAsiaTheme="majorEastAsia" w:hAnsiTheme="majorHAnsi" w:cstheme="majorBidi"/>
      <w:b/>
      <w:bCs/>
    </w:rPr>
  </w:style>
  <w:style w:type="paragraph" w:styleId="Heading3">
    <w:name w:val="heading 3"/>
    <w:basedOn w:val="Normal"/>
    <w:next w:val="Normal"/>
    <w:link w:val="Heading3Char"/>
    <w:uiPriority w:val="4"/>
    <w:unhideWhenUsed/>
    <w:qFormat/>
    <w:rsid w:val="00C31D30"/>
    <w:pPr>
      <w:keepNext/>
      <w:keepLines/>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4"/>
    <w:unhideWhenUsed/>
    <w:qFormat/>
    <w:rsid w:val="00C31D30"/>
    <w:pPr>
      <w:keepNext/>
      <w:keepLines/>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4"/>
    <w:unhideWhenUsed/>
    <w:qFormat/>
    <w:rsid w:val="00C31D30"/>
    <w:pPr>
      <w:keepNext/>
      <w:keepLines/>
      <w:outlineLvl w:val="4"/>
    </w:pPr>
    <w:rPr>
      <w:rFonts w:asciiTheme="majorHAnsi" w:eastAsiaTheme="majorEastAsia" w:hAnsiTheme="majorHAnsi" w:cstheme="majorBidi"/>
      <w:i/>
      <w:iCs/>
    </w:rPr>
  </w:style>
  <w:style w:type="paragraph" w:styleId="Heading6">
    <w:name w:val="heading 6"/>
    <w:basedOn w:val="Normal"/>
    <w:next w:val="Normal"/>
    <w:link w:val="Heading6Char"/>
    <w:uiPriority w:val="9"/>
    <w:semiHidden/>
    <w:qFormat/>
    <w:rsid w:val="009A6A3B"/>
    <w:pPr>
      <w:keepNext/>
      <w:keepLines/>
      <w:spacing w:before="40"/>
      <w:ind w:firstLine="0"/>
      <w:outlineLvl w:val="5"/>
    </w:pPr>
    <w:rPr>
      <w:rFonts w:asciiTheme="majorHAnsi" w:eastAsiaTheme="majorEastAsia" w:hAnsiTheme="majorHAnsi" w:cstheme="majorBidi"/>
      <w:color w:val="6E6E6E" w:themeColor="accent1" w:themeShade="7F"/>
    </w:rPr>
  </w:style>
  <w:style w:type="paragraph" w:styleId="Heading7">
    <w:name w:val="heading 7"/>
    <w:basedOn w:val="Normal"/>
    <w:next w:val="Normal"/>
    <w:link w:val="Heading7Char"/>
    <w:uiPriority w:val="9"/>
    <w:semiHidden/>
    <w:qFormat/>
    <w:rsid w:val="009A6A3B"/>
    <w:pPr>
      <w:keepNext/>
      <w:keepLines/>
      <w:spacing w:before="40"/>
      <w:ind w:firstLine="0"/>
      <w:outlineLvl w:val="6"/>
    </w:pPr>
    <w:rPr>
      <w:rFonts w:asciiTheme="majorHAnsi" w:eastAsiaTheme="majorEastAsia" w:hAnsiTheme="majorHAnsi" w:cstheme="majorBidi"/>
      <w:i/>
      <w:iCs/>
      <w:color w:val="6E6E6E" w:themeColor="accent1" w:themeShade="7F"/>
    </w:rPr>
  </w:style>
  <w:style w:type="paragraph" w:styleId="Heading8">
    <w:name w:val="heading 8"/>
    <w:basedOn w:val="Normal"/>
    <w:next w:val="Normal"/>
    <w:link w:val="Heading8Char"/>
    <w:uiPriority w:val="9"/>
    <w:semiHidden/>
    <w:qFormat/>
    <w:rsid w:val="009A6A3B"/>
    <w:pPr>
      <w:keepNext/>
      <w:keepLines/>
      <w:spacing w:before="40"/>
      <w:ind w:firstLine="0"/>
      <w:outlineLvl w:val="7"/>
    </w:pPr>
    <w:rPr>
      <w:rFonts w:asciiTheme="majorHAnsi" w:eastAsiaTheme="majorEastAsia" w:hAnsiTheme="majorHAnsi" w:cstheme="majorBidi"/>
      <w:color w:val="272727" w:themeColor="text1" w:themeTint="D8"/>
      <w:sz w:val="22"/>
      <w:szCs w:val="21"/>
    </w:rPr>
  </w:style>
  <w:style w:type="paragraph" w:styleId="Heading9">
    <w:name w:val="heading 9"/>
    <w:basedOn w:val="Normal"/>
    <w:next w:val="Normal"/>
    <w:link w:val="Heading9Char"/>
    <w:uiPriority w:val="9"/>
    <w:semiHidden/>
    <w:qFormat/>
    <w:rsid w:val="009A6A3B"/>
    <w:pPr>
      <w:keepNext/>
      <w:keepLines/>
      <w:spacing w:before="40"/>
      <w:ind w:firstLine="0"/>
      <w:outlineLvl w:val="8"/>
    </w:pPr>
    <w:rPr>
      <w:rFonts w:asciiTheme="majorHAnsi" w:eastAsiaTheme="majorEastAsia" w:hAnsiTheme="majorHAnsi" w:cstheme="majorBidi"/>
      <w:i/>
      <w:iCs/>
      <w:color w:val="272727" w:themeColor="text1" w:themeTint="D8"/>
      <w:sz w:val="22"/>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ectionTitle">
    <w:name w:val="Section Title"/>
    <w:basedOn w:val="Normal"/>
    <w:uiPriority w:val="2"/>
    <w:qFormat/>
    <w:pPr>
      <w:pageBreakBefore/>
      <w:ind w:firstLine="0"/>
      <w:jc w:val="center"/>
      <w:outlineLvl w:val="0"/>
    </w:pPr>
    <w:rPr>
      <w:rFonts w:asciiTheme="majorHAnsi" w:eastAsiaTheme="majorEastAsia" w:hAnsiTheme="majorHAnsi" w:cstheme="majorBidi"/>
    </w:rPr>
  </w:style>
  <w:style w:type="paragraph" w:styleId="Header">
    <w:name w:val="header"/>
    <w:basedOn w:val="Normal"/>
    <w:link w:val="HeaderChar"/>
    <w:uiPriority w:val="99"/>
    <w:unhideWhenUsed/>
    <w:qFormat/>
    <w:pPr>
      <w:spacing w:line="240" w:lineRule="auto"/>
      <w:ind w:firstLine="0"/>
    </w:pPr>
  </w:style>
  <w:style w:type="character" w:customStyle="1" w:styleId="HeaderChar">
    <w:name w:val="Header Char"/>
    <w:basedOn w:val="DefaultParagraphFont"/>
    <w:link w:val="Header"/>
    <w:uiPriority w:val="99"/>
    <w:rPr>
      <w:kern w:val="24"/>
    </w:rPr>
  </w:style>
  <w:style w:type="character" w:styleId="Strong">
    <w:name w:val="Strong"/>
    <w:basedOn w:val="DefaultParagraphFont"/>
    <w:uiPriority w:val="22"/>
    <w:unhideWhenUsed/>
    <w:qFormat/>
    <w:rPr>
      <w:b w:val="0"/>
      <w:bCs w:val="0"/>
      <w:caps/>
      <w:smallCaps w:val="0"/>
    </w:rPr>
  </w:style>
  <w:style w:type="character" w:styleId="PlaceholderText">
    <w:name w:val="Placeholder Text"/>
    <w:basedOn w:val="DefaultParagraphFont"/>
    <w:uiPriority w:val="99"/>
    <w:semiHidden/>
    <w:rsid w:val="005D3A03"/>
    <w:rPr>
      <w:color w:val="404040" w:themeColor="text1" w:themeTint="BF"/>
    </w:rPr>
  </w:style>
  <w:style w:type="paragraph" w:styleId="NoSpacing">
    <w:name w:val="No Spacing"/>
    <w:aliases w:val="No Indent"/>
    <w:uiPriority w:val="3"/>
    <w:qFormat/>
    <w:pPr>
      <w:ind w:firstLine="0"/>
    </w:pPr>
  </w:style>
  <w:style w:type="character" w:customStyle="1" w:styleId="Heading1Char">
    <w:name w:val="Heading 1 Char"/>
    <w:basedOn w:val="DefaultParagraphFont"/>
    <w:link w:val="Heading1"/>
    <w:uiPriority w:val="4"/>
    <w:rPr>
      <w:rFonts w:asciiTheme="majorHAnsi" w:eastAsiaTheme="majorEastAsia" w:hAnsiTheme="majorHAnsi" w:cstheme="majorBidi"/>
      <w:b/>
      <w:bCs/>
      <w:kern w:val="24"/>
    </w:rPr>
  </w:style>
  <w:style w:type="character" w:customStyle="1" w:styleId="Heading2Char">
    <w:name w:val="Heading 2 Char"/>
    <w:basedOn w:val="DefaultParagraphFont"/>
    <w:link w:val="Heading2"/>
    <w:uiPriority w:val="4"/>
    <w:rPr>
      <w:rFonts w:asciiTheme="majorHAnsi" w:eastAsiaTheme="majorEastAsia" w:hAnsiTheme="majorHAnsi" w:cstheme="majorBidi"/>
      <w:b/>
      <w:bCs/>
      <w:kern w:val="24"/>
    </w:rPr>
  </w:style>
  <w:style w:type="paragraph" w:styleId="Title">
    <w:name w:val="Title"/>
    <w:basedOn w:val="Normal"/>
    <w:link w:val="TitleChar"/>
    <w:qFormat/>
    <w:pPr>
      <w:spacing w:before="2400"/>
      <w:ind w:firstLine="0"/>
      <w:contextualSpacing/>
      <w:jc w:val="center"/>
    </w:pPr>
    <w:rPr>
      <w:rFonts w:asciiTheme="majorHAnsi" w:eastAsiaTheme="majorEastAsia" w:hAnsiTheme="majorHAnsi" w:cstheme="majorBidi"/>
    </w:rPr>
  </w:style>
  <w:style w:type="character" w:customStyle="1" w:styleId="TitleChar">
    <w:name w:val="Title Char"/>
    <w:basedOn w:val="DefaultParagraphFont"/>
    <w:link w:val="Title"/>
    <w:rsid w:val="008C5323"/>
    <w:rPr>
      <w:rFonts w:asciiTheme="majorHAnsi" w:eastAsiaTheme="majorEastAsia" w:hAnsiTheme="majorHAnsi" w:cstheme="majorBidi"/>
      <w:kern w:val="24"/>
    </w:rPr>
  </w:style>
  <w:style w:type="character" w:styleId="Emphasis">
    <w:name w:val="Emphasis"/>
    <w:basedOn w:val="DefaultParagraphFont"/>
    <w:uiPriority w:val="20"/>
    <w:unhideWhenUsed/>
    <w:qFormat/>
    <w:rPr>
      <w:i/>
      <w:iCs/>
    </w:rPr>
  </w:style>
  <w:style w:type="character" w:customStyle="1" w:styleId="Heading3Char">
    <w:name w:val="Heading 3 Char"/>
    <w:basedOn w:val="DefaultParagraphFont"/>
    <w:link w:val="Heading3"/>
    <w:uiPriority w:val="4"/>
    <w:rsid w:val="00C31D30"/>
    <w:rPr>
      <w:rFonts w:asciiTheme="majorHAnsi" w:eastAsiaTheme="majorEastAsia" w:hAnsiTheme="majorHAnsi" w:cstheme="majorBidi"/>
      <w:b/>
      <w:bCs/>
      <w:kern w:val="24"/>
    </w:rPr>
  </w:style>
  <w:style w:type="character" w:customStyle="1" w:styleId="Heading4Char">
    <w:name w:val="Heading 4 Char"/>
    <w:basedOn w:val="DefaultParagraphFont"/>
    <w:link w:val="Heading4"/>
    <w:uiPriority w:val="4"/>
    <w:rsid w:val="00C31D30"/>
    <w:rPr>
      <w:rFonts w:asciiTheme="majorHAnsi" w:eastAsiaTheme="majorEastAsia" w:hAnsiTheme="majorHAnsi" w:cstheme="majorBidi"/>
      <w:b/>
      <w:bCs/>
      <w:i/>
      <w:iCs/>
      <w:kern w:val="24"/>
    </w:rPr>
  </w:style>
  <w:style w:type="character" w:customStyle="1" w:styleId="Heading5Char">
    <w:name w:val="Heading 5 Char"/>
    <w:basedOn w:val="DefaultParagraphFont"/>
    <w:link w:val="Heading5"/>
    <w:uiPriority w:val="4"/>
    <w:rsid w:val="00C31D30"/>
    <w:rPr>
      <w:rFonts w:asciiTheme="majorHAnsi" w:eastAsiaTheme="majorEastAsia" w:hAnsiTheme="majorHAnsi" w:cstheme="majorBidi"/>
      <w:i/>
      <w:iCs/>
      <w:kern w:val="24"/>
    </w:rPr>
  </w:style>
  <w:style w:type="paragraph" w:styleId="BalloonText">
    <w:name w:val="Balloon Text"/>
    <w:basedOn w:val="Normal"/>
    <w:link w:val="BalloonTextChar"/>
    <w:uiPriority w:val="99"/>
    <w:semiHidden/>
    <w:unhideWhenUsed/>
    <w:rsid w:val="00FF2002"/>
    <w:pPr>
      <w:spacing w:line="240" w:lineRule="auto"/>
      <w:ind w:firstLine="0"/>
    </w:pPr>
    <w:rPr>
      <w:rFonts w:ascii="Segoe UI" w:hAnsi="Segoe UI" w:cs="Segoe UI"/>
      <w:sz w:val="22"/>
      <w:szCs w:val="18"/>
    </w:rPr>
  </w:style>
  <w:style w:type="character" w:customStyle="1" w:styleId="BalloonTextChar">
    <w:name w:val="Balloon Text Char"/>
    <w:basedOn w:val="DefaultParagraphFont"/>
    <w:link w:val="BalloonText"/>
    <w:uiPriority w:val="99"/>
    <w:semiHidden/>
    <w:rsid w:val="00FF2002"/>
    <w:rPr>
      <w:rFonts w:ascii="Segoe UI" w:hAnsi="Segoe UI" w:cs="Segoe UI"/>
      <w:kern w:val="24"/>
      <w:sz w:val="22"/>
      <w:szCs w:val="18"/>
    </w:rPr>
  </w:style>
  <w:style w:type="paragraph" w:styleId="Bibliography">
    <w:name w:val="Bibliography"/>
    <w:basedOn w:val="Normal"/>
    <w:next w:val="Normal"/>
    <w:uiPriority w:val="37"/>
    <w:unhideWhenUsed/>
    <w:qFormat/>
    <w:pPr>
      <w:ind w:left="720" w:hanging="720"/>
    </w:pPr>
  </w:style>
  <w:style w:type="paragraph" w:styleId="BlockText">
    <w:name w:val="Block Text"/>
    <w:basedOn w:val="Normal"/>
    <w:uiPriority w:val="99"/>
    <w:semiHidden/>
    <w:unhideWhenUsed/>
    <w:rsid w:val="009A6A3B"/>
    <w:pPr>
      <w:pBdr>
        <w:top w:val="single" w:sz="2" w:space="10" w:color="595959" w:themeColor="text1" w:themeTint="A6" w:shadow="1"/>
        <w:left w:val="single" w:sz="2" w:space="10" w:color="595959" w:themeColor="text1" w:themeTint="A6" w:shadow="1"/>
        <w:bottom w:val="single" w:sz="2" w:space="10" w:color="595959" w:themeColor="text1" w:themeTint="A6" w:shadow="1"/>
        <w:right w:val="single" w:sz="2" w:space="10" w:color="595959" w:themeColor="text1" w:themeTint="A6" w:shadow="1"/>
      </w:pBdr>
      <w:ind w:left="1152" w:right="1152" w:firstLine="0"/>
    </w:pPr>
    <w:rPr>
      <w:i/>
      <w:iCs/>
      <w:color w:val="595959" w:themeColor="text1" w:themeTint="A6"/>
    </w:rPr>
  </w:style>
  <w:style w:type="paragraph" w:styleId="BodyText">
    <w:name w:val="Body Text"/>
    <w:basedOn w:val="Normal"/>
    <w:link w:val="BodyTextChar"/>
    <w:uiPriority w:val="99"/>
    <w:semiHidden/>
    <w:unhideWhenUsed/>
    <w:pPr>
      <w:spacing w:after="120"/>
      <w:ind w:firstLine="0"/>
    </w:pPr>
  </w:style>
  <w:style w:type="character" w:customStyle="1" w:styleId="BodyTextChar">
    <w:name w:val="Body Text Char"/>
    <w:basedOn w:val="DefaultParagraphFont"/>
    <w:link w:val="BodyText"/>
    <w:uiPriority w:val="99"/>
    <w:semiHidden/>
    <w:rPr>
      <w:kern w:val="24"/>
    </w:rPr>
  </w:style>
  <w:style w:type="paragraph" w:styleId="BodyText2">
    <w:name w:val="Body Text 2"/>
    <w:basedOn w:val="Normal"/>
    <w:link w:val="BodyText2Char"/>
    <w:uiPriority w:val="99"/>
    <w:semiHidden/>
    <w:unhideWhenUsed/>
    <w:pPr>
      <w:spacing w:after="120"/>
      <w:ind w:firstLine="0"/>
    </w:pPr>
  </w:style>
  <w:style w:type="character" w:customStyle="1" w:styleId="BodyText2Char">
    <w:name w:val="Body Text 2 Char"/>
    <w:basedOn w:val="DefaultParagraphFont"/>
    <w:link w:val="BodyText2"/>
    <w:uiPriority w:val="99"/>
    <w:semiHidden/>
    <w:rPr>
      <w:kern w:val="24"/>
    </w:rPr>
  </w:style>
  <w:style w:type="paragraph" w:styleId="BodyText3">
    <w:name w:val="Body Text 3"/>
    <w:basedOn w:val="Normal"/>
    <w:link w:val="BodyText3Char"/>
    <w:uiPriority w:val="99"/>
    <w:semiHidden/>
    <w:unhideWhenUsed/>
    <w:rsid w:val="00FF2002"/>
    <w:pPr>
      <w:spacing w:after="120"/>
      <w:ind w:firstLine="0"/>
    </w:pPr>
    <w:rPr>
      <w:sz w:val="22"/>
      <w:szCs w:val="16"/>
    </w:rPr>
  </w:style>
  <w:style w:type="character" w:customStyle="1" w:styleId="BodyText3Char">
    <w:name w:val="Body Text 3 Char"/>
    <w:basedOn w:val="DefaultParagraphFont"/>
    <w:link w:val="BodyText3"/>
    <w:uiPriority w:val="99"/>
    <w:semiHidden/>
    <w:rsid w:val="00FF2002"/>
    <w:rPr>
      <w:kern w:val="24"/>
      <w:sz w:val="22"/>
      <w:szCs w:val="16"/>
    </w:rPr>
  </w:style>
  <w:style w:type="paragraph" w:styleId="BodyTextFirstIndent">
    <w:name w:val="Body Text First Indent"/>
    <w:basedOn w:val="BodyText"/>
    <w:link w:val="BodyTextFirstIndentChar"/>
    <w:uiPriority w:val="99"/>
    <w:semiHidden/>
    <w:unhideWhenUsed/>
    <w:pPr>
      <w:spacing w:after="0"/>
    </w:pPr>
  </w:style>
  <w:style w:type="character" w:customStyle="1" w:styleId="BodyTextFirstIndentChar">
    <w:name w:val="Body Text First Indent Char"/>
    <w:basedOn w:val="BodyTextChar"/>
    <w:link w:val="BodyTextFirstIndent"/>
    <w:uiPriority w:val="99"/>
    <w:semiHidden/>
    <w:rPr>
      <w:kern w:val="24"/>
    </w:rPr>
  </w:style>
  <w:style w:type="paragraph" w:styleId="BodyTextIndent">
    <w:name w:val="Body Text Indent"/>
    <w:basedOn w:val="Normal"/>
    <w:link w:val="BodyTextIndentChar"/>
    <w:uiPriority w:val="99"/>
    <w:semiHidden/>
    <w:unhideWhenUsed/>
    <w:pPr>
      <w:spacing w:after="120"/>
      <w:ind w:left="360" w:firstLine="0"/>
    </w:pPr>
  </w:style>
  <w:style w:type="character" w:customStyle="1" w:styleId="BodyTextIndentChar">
    <w:name w:val="Body Text Indent Char"/>
    <w:basedOn w:val="DefaultParagraphFont"/>
    <w:link w:val="BodyTextIndent"/>
    <w:uiPriority w:val="99"/>
    <w:semiHidden/>
    <w:rPr>
      <w:kern w:val="24"/>
    </w:rPr>
  </w:style>
  <w:style w:type="paragraph" w:styleId="BodyTextFirstIndent2">
    <w:name w:val="Body Text First Indent 2"/>
    <w:basedOn w:val="BodyTextIndent"/>
    <w:link w:val="BodyTextFirstIndent2Char"/>
    <w:uiPriority w:val="99"/>
    <w:semiHidden/>
    <w:unhideWhenUsed/>
    <w:pPr>
      <w:spacing w:after="0"/>
    </w:pPr>
  </w:style>
  <w:style w:type="character" w:customStyle="1" w:styleId="BodyTextFirstIndent2Char">
    <w:name w:val="Body Text First Indent 2 Char"/>
    <w:basedOn w:val="BodyTextIndentChar"/>
    <w:link w:val="BodyTextFirstIndent2"/>
    <w:uiPriority w:val="99"/>
    <w:semiHidden/>
    <w:rPr>
      <w:kern w:val="24"/>
    </w:rPr>
  </w:style>
  <w:style w:type="paragraph" w:styleId="BodyTextIndent2">
    <w:name w:val="Body Text Indent 2"/>
    <w:basedOn w:val="Normal"/>
    <w:link w:val="BodyTextIndent2Char"/>
    <w:uiPriority w:val="99"/>
    <w:semiHidden/>
    <w:unhideWhenUsed/>
    <w:pPr>
      <w:spacing w:after="120"/>
      <w:ind w:left="360" w:firstLine="0"/>
    </w:pPr>
  </w:style>
  <w:style w:type="character" w:customStyle="1" w:styleId="BodyTextIndent2Char">
    <w:name w:val="Body Text Indent 2 Char"/>
    <w:basedOn w:val="DefaultParagraphFont"/>
    <w:link w:val="BodyTextIndent2"/>
    <w:uiPriority w:val="99"/>
    <w:semiHidden/>
    <w:rPr>
      <w:kern w:val="24"/>
    </w:rPr>
  </w:style>
  <w:style w:type="paragraph" w:styleId="BodyTextIndent3">
    <w:name w:val="Body Text Indent 3"/>
    <w:basedOn w:val="Normal"/>
    <w:link w:val="BodyTextIndent3Char"/>
    <w:uiPriority w:val="99"/>
    <w:semiHidden/>
    <w:unhideWhenUsed/>
    <w:rsid w:val="00FF2002"/>
    <w:pPr>
      <w:spacing w:after="120"/>
      <w:ind w:left="360" w:firstLine="0"/>
    </w:pPr>
    <w:rPr>
      <w:sz w:val="22"/>
      <w:szCs w:val="16"/>
    </w:rPr>
  </w:style>
  <w:style w:type="character" w:customStyle="1" w:styleId="BodyTextIndent3Char">
    <w:name w:val="Body Text Indent 3 Char"/>
    <w:basedOn w:val="DefaultParagraphFont"/>
    <w:link w:val="BodyTextIndent3"/>
    <w:uiPriority w:val="99"/>
    <w:semiHidden/>
    <w:rsid w:val="00FF2002"/>
    <w:rPr>
      <w:kern w:val="24"/>
      <w:sz w:val="22"/>
      <w:szCs w:val="16"/>
    </w:rPr>
  </w:style>
  <w:style w:type="paragraph" w:styleId="Caption">
    <w:name w:val="caption"/>
    <w:basedOn w:val="Normal"/>
    <w:next w:val="Normal"/>
    <w:uiPriority w:val="35"/>
    <w:semiHidden/>
    <w:unhideWhenUsed/>
    <w:qFormat/>
    <w:rsid w:val="00FF2002"/>
    <w:pPr>
      <w:spacing w:after="200" w:line="240" w:lineRule="auto"/>
      <w:ind w:firstLine="0"/>
    </w:pPr>
    <w:rPr>
      <w:i/>
      <w:iCs/>
      <w:color w:val="000000" w:themeColor="text2"/>
      <w:sz w:val="22"/>
      <w:szCs w:val="18"/>
    </w:rPr>
  </w:style>
  <w:style w:type="paragraph" w:styleId="Closing">
    <w:name w:val="Closing"/>
    <w:basedOn w:val="Normal"/>
    <w:link w:val="ClosingChar"/>
    <w:uiPriority w:val="99"/>
    <w:semiHidden/>
    <w:unhideWhenUsed/>
    <w:pPr>
      <w:spacing w:line="240" w:lineRule="auto"/>
      <w:ind w:left="4320" w:firstLine="0"/>
    </w:pPr>
  </w:style>
  <w:style w:type="character" w:customStyle="1" w:styleId="ClosingChar">
    <w:name w:val="Closing Char"/>
    <w:basedOn w:val="DefaultParagraphFont"/>
    <w:link w:val="Closing"/>
    <w:uiPriority w:val="99"/>
    <w:semiHidden/>
    <w:rPr>
      <w:kern w:val="24"/>
    </w:rPr>
  </w:style>
  <w:style w:type="paragraph" w:styleId="CommentText">
    <w:name w:val="annotation text"/>
    <w:basedOn w:val="Normal"/>
    <w:link w:val="CommentTextChar"/>
    <w:uiPriority w:val="99"/>
    <w:semiHidden/>
    <w:unhideWhenUsed/>
    <w:rsid w:val="00FF2002"/>
    <w:pPr>
      <w:spacing w:line="240" w:lineRule="auto"/>
      <w:ind w:firstLine="0"/>
    </w:pPr>
    <w:rPr>
      <w:sz w:val="22"/>
      <w:szCs w:val="20"/>
    </w:rPr>
  </w:style>
  <w:style w:type="character" w:customStyle="1" w:styleId="CommentTextChar">
    <w:name w:val="Comment Text Char"/>
    <w:basedOn w:val="DefaultParagraphFont"/>
    <w:link w:val="CommentText"/>
    <w:uiPriority w:val="99"/>
    <w:semiHidden/>
    <w:rsid w:val="00FF2002"/>
    <w:rPr>
      <w:kern w:val="24"/>
      <w:sz w:val="22"/>
      <w:szCs w:val="20"/>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kern w:val="24"/>
      <w:sz w:val="20"/>
      <w:szCs w:val="20"/>
    </w:rPr>
  </w:style>
  <w:style w:type="paragraph" w:styleId="Date">
    <w:name w:val="Date"/>
    <w:basedOn w:val="Normal"/>
    <w:next w:val="Normal"/>
    <w:link w:val="DateChar"/>
    <w:uiPriority w:val="99"/>
    <w:semiHidden/>
    <w:unhideWhenUsed/>
    <w:pPr>
      <w:ind w:firstLine="0"/>
    </w:pPr>
  </w:style>
  <w:style w:type="character" w:customStyle="1" w:styleId="DateChar">
    <w:name w:val="Date Char"/>
    <w:basedOn w:val="DefaultParagraphFont"/>
    <w:link w:val="Date"/>
    <w:uiPriority w:val="99"/>
    <w:semiHidden/>
    <w:rPr>
      <w:kern w:val="24"/>
    </w:rPr>
  </w:style>
  <w:style w:type="paragraph" w:styleId="DocumentMap">
    <w:name w:val="Document Map"/>
    <w:basedOn w:val="Normal"/>
    <w:link w:val="DocumentMapChar"/>
    <w:uiPriority w:val="99"/>
    <w:semiHidden/>
    <w:unhideWhenUsed/>
    <w:rsid w:val="00FF2002"/>
    <w:pPr>
      <w:spacing w:line="240" w:lineRule="auto"/>
      <w:ind w:firstLine="0"/>
    </w:pPr>
    <w:rPr>
      <w:rFonts w:ascii="Segoe UI" w:hAnsi="Segoe UI" w:cs="Segoe UI"/>
      <w:sz w:val="22"/>
      <w:szCs w:val="16"/>
    </w:rPr>
  </w:style>
  <w:style w:type="character" w:customStyle="1" w:styleId="DocumentMapChar">
    <w:name w:val="Document Map Char"/>
    <w:basedOn w:val="DefaultParagraphFont"/>
    <w:link w:val="DocumentMap"/>
    <w:uiPriority w:val="99"/>
    <w:semiHidden/>
    <w:rsid w:val="00FF2002"/>
    <w:rPr>
      <w:rFonts w:ascii="Segoe UI" w:hAnsi="Segoe UI" w:cs="Segoe UI"/>
      <w:kern w:val="24"/>
      <w:sz w:val="22"/>
      <w:szCs w:val="16"/>
    </w:rPr>
  </w:style>
  <w:style w:type="paragraph" w:styleId="E-mailSignature">
    <w:name w:val="E-mail Signature"/>
    <w:basedOn w:val="Normal"/>
    <w:link w:val="E-mailSignatureChar"/>
    <w:uiPriority w:val="99"/>
    <w:semiHidden/>
    <w:unhideWhenUsed/>
    <w:pPr>
      <w:spacing w:line="240" w:lineRule="auto"/>
      <w:ind w:firstLine="0"/>
    </w:pPr>
  </w:style>
  <w:style w:type="character" w:customStyle="1" w:styleId="E-mailSignatureChar">
    <w:name w:val="E-mail Signature Char"/>
    <w:basedOn w:val="DefaultParagraphFont"/>
    <w:link w:val="E-mailSignature"/>
    <w:uiPriority w:val="99"/>
    <w:semiHidden/>
    <w:rPr>
      <w:kern w:val="24"/>
    </w:rPr>
  </w:style>
  <w:style w:type="paragraph" w:styleId="FootnoteText">
    <w:name w:val="footnote text"/>
    <w:basedOn w:val="Normal"/>
    <w:link w:val="FootnoteTextChar"/>
    <w:uiPriority w:val="99"/>
    <w:semiHidden/>
    <w:unhideWhenUsed/>
    <w:rsid w:val="00FF2002"/>
    <w:pPr>
      <w:spacing w:line="240" w:lineRule="auto"/>
    </w:pPr>
    <w:rPr>
      <w:sz w:val="22"/>
      <w:szCs w:val="20"/>
    </w:rPr>
  </w:style>
  <w:style w:type="character" w:customStyle="1" w:styleId="FootnoteTextChar">
    <w:name w:val="Footnote Text Char"/>
    <w:basedOn w:val="DefaultParagraphFont"/>
    <w:link w:val="FootnoteText"/>
    <w:uiPriority w:val="99"/>
    <w:semiHidden/>
    <w:rsid w:val="00FF2002"/>
    <w:rPr>
      <w:kern w:val="24"/>
      <w:sz w:val="22"/>
      <w:szCs w:val="20"/>
    </w:rPr>
  </w:style>
  <w:style w:type="paragraph" w:styleId="EnvelopeAddress">
    <w:name w:val="envelope address"/>
    <w:basedOn w:val="Normal"/>
    <w:uiPriority w:val="99"/>
    <w:semiHidden/>
    <w:unhideWhenUsed/>
    <w:pPr>
      <w:framePr w:w="7920" w:h="1980" w:hRule="exact" w:hSpace="180" w:wrap="auto" w:hAnchor="page" w:xAlign="center" w:yAlign="bottom"/>
      <w:spacing w:line="240" w:lineRule="auto"/>
      <w:ind w:left="2880" w:firstLine="0"/>
    </w:pPr>
    <w:rPr>
      <w:rFonts w:asciiTheme="majorHAnsi" w:eastAsiaTheme="majorEastAsia" w:hAnsiTheme="majorHAnsi" w:cstheme="majorBidi"/>
    </w:rPr>
  </w:style>
  <w:style w:type="paragraph" w:styleId="EnvelopeReturn">
    <w:name w:val="envelope return"/>
    <w:basedOn w:val="Normal"/>
    <w:uiPriority w:val="99"/>
    <w:semiHidden/>
    <w:unhideWhenUsed/>
    <w:rsid w:val="00FF2002"/>
    <w:pPr>
      <w:spacing w:line="240" w:lineRule="auto"/>
      <w:ind w:firstLine="0"/>
    </w:pPr>
    <w:rPr>
      <w:rFonts w:asciiTheme="majorHAnsi" w:eastAsiaTheme="majorEastAsia" w:hAnsiTheme="majorHAnsi" w:cstheme="majorBidi"/>
      <w:sz w:val="22"/>
      <w:szCs w:val="20"/>
    </w:rPr>
  </w:style>
  <w:style w:type="paragraph" w:styleId="Footer">
    <w:name w:val="footer"/>
    <w:basedOn w:val="Normal"/>
    <w:link w:val="FooterChar"/>
    <w:uiPriority w:val="99"/>
    <w:unhideWhenUsed/>
    <w:rsid w:val="008002C0"/>
    <w:pPr>
      <w:spacing w:line="240" w:lineRule="auto"/>
      <w:ind w:firstLine="0"/>
    </w:pPr>
  </w:style>
  <w:style w:type="character" w:customStyle="1" w:styleId="FooterChar">
    <w:name w:val="Footer Char"/>
    <w:basedOn w:val="DefaultParagraphFont"/>
    <w:link w:val="Footer"/>
    <w:uiPriority w:val="99"/>
    <w:rsid w:val="008002C0"/>
    <w:rPr>
      <w:kern w:val="24"/>
    </w:rPr>
  </w:style>
  <w:style w:type="table" w:styleId="TableGrid">
    <w:name w:val="Table Grid"/>
    <w:basedOn w:val="TableNormal"/>
    <w:uiPriority w:val="39"/>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Heading6Char">
    <w:name w:val="Heading 6 Char"/>
    <w:basedOn w:val="DefaultParagraphFont"/>
    <w:link w:val="Heading6"/>
    <w:uiPriority w:val="9"/>
    <w:semiHidden/>
    <w:rPr>
      <w:rFonts w:asciiTheme="majorHAnsi" w:eastAsiaTheme="majorEastAsia" w:hAnsiTheme="majorHAnsi" w:cstheme="majorBidi"/>
      <w:color w:val="6E6E6E" w:themeColor="accent1" w:themeShade="7F"/>
      <w:kern w:val="24"/>
    </w:rPr>
  </w:style>
  <w:style w:type="character" w:customStyle="1" w:styleId="Heading7Char">
    <w:name w:val="Heading 7 Char"/>
    <w:basedOn w:val="DefaultParagraphFont"/>
    <w:link w:val="Heading7"/>
    <w:uiPriority w:val="9"/>
    <w:semiHidden/>
    <w:rPr>
      <w:rFonts w:asciiTheme="majorHAnsi" w:eastAsiaTheme="majorEastAsia" w:hAnsiTheme="majorHAnsi" w:cstheme="majorBidi"/>
      <w:i/>
      <w:iCs/>
      <w:color w:val="6E6E6E" w:themeColor="accent1" w:themeShade="7F"/>
      <w:kern w:val="24"/>
    </w:rPr>
  </w:style>
  <w:style w:type="character" w:customStyle="1" w:styleId="Heading8Char">
    <w:name w:val="Heading 8 Char"/>
    <w:basedOn w:val="DefaultParagraphFont"/>
    <w:link w:val="Heading8"/>
    <w:uiPriority w:val="9"/>
    <w:semiHidden/>
    <w:rsid w:val="00FF2002"/>
    <w:rPr>
      <w:rFonts w:asciiTheme="majorHAnsi" w:eastAsiaTheme="majorEastAsia" w:hAnsiTheme="majorHAnsi" w:cstheme="majorBidi"/>
      <w:color w:val="272727" w:themeColor="text1" w:themeTint="D8"/>
      <w:kern w:val="24"/>
      <w:sz w:val="22"/>
      <w:szCs w:val="21"/>
    </w:rPr>
  </w:style>
  <w:style w:type="character" w:customStyle="1" w:styleId="Heading9Char">
    <w:name w:val="Heading 9 Char"/>
    <w:basedOn w:val="DefaultParagraphFont"/>
    <w:link w:val="Heading9"/>
    <w:uiPriority w:val="9"/>
    <w:semiHidden/>
    <w:rsid w:val="00FF2002"/>
    <w:rPr>
      <w:rFonts w:asciiTheme="majorHAnsi" w:eastAsiaTheme="majorEastAsia" w:hAnsiTheme="majorHAnsi" w:cstheme="majorBidi"/>
      <w:i/>
      <w:iCs/>
      <w:color w:val="272727" w:themeColor="text1" w:themeTint="D8"/>
      <w:kern w:val="24"/>
      <w:sz w:val="22"/>
      <w:szCs w:val="21"/>
    </w:rPr>
  </w:style>
  <w:style w:type="paragraph" w:styleId="HTMLAddress">
    <w:name w:val="HTML Address"/>
    <w:basedOn w:val="Normal"/>
    <w:link w:val="HTMLAddressChar"/>
    <w:uiPriority w:val="99"/>
    <w:semiHidden/>
    <w:unhideWhenUsed/>
    <w:pPr>
      <w:spacing w:line="240" w:lineRule="auto"/>
      <w:ind w:firstLine="0"/>
    </w:pPr>
    <w:rPr>
      <w:i/>
      <w:iCs/>
    </w:rPr>
  </w:style>
  <w:style w:type="character" w:customStyle="1" w:styleId="HTMLAddressChar">
    <w:name w:val="HTML Address Char"/>
    <w:basedOn w:val="DefaultParagraphFont"/>
    <w:link w:val="HTMLAddress"/>
    <w:uiPriority w:val="99"/>
    <w:semiHidden/>
    <w:rPr>
      <w:i/>
      <w:iCs/>
      <w:kern w:val="24"/>
    </w:rPr>
  </w:style>
  <w:style w:type="paragraph" w:styleId="HTMLPreformatted">
    <w:name w:val="HTML Preformatted"/>
    <w:basedOn w:val="Normal"/>
    <w:link w:val="HTMLPreformattedChar"/>
    <w:uiPriority w:val="99"/>
    <w:semiHidden/>
    <w:unhideWhenUsed/>
    <w:rsid w:val="00FF2002"/>
    <w:pPr>
      <w:spacing w:line="240" w:lineRule="auto"/>
      <w:ind w:firstLine="0"/>
    </w:pPr>
    <w:rPr>
      <w:rFonts w:ascii="Consolas" w:hAnsi="Consolas" w:cs="Consolas"/>
      <w:sz w:val="22"/>
      <w:szCs w:val="20"/>
    </w:rPr>
  </w:style>
  <w:style w:type="character" w:customStyle="1" w:styleId="HTMLPreformattedChar">
    <w:name w:val="HTML Preformatted Char"/>
    <w:basedOn w:val="DefaultParagraphFont"/>
    <w:link w:val="HTMLPreformatted"/>
    <w:uiPriority w:val="99"/>
    <w:semiHidden/>
    <w:rsid w:val="00FF2002"/>
    <w:rPr>
      <w:rFonts w:ascii="Consolas" w:hAnsi="Consolas" w:cs="Consolas"/>
      <w:kern w:val="24"/>
      <w:sz w:val="22"/>
      <w:szCs w:val="20"/>
    </w:rPr>
  </w:style>
  <w:style w:type="paragraph" w:styleId="Index1">
    <w:name w:val="index 1"/>
    <w:basedOn w:val="Normal"/>
    <w:next w:val="Normal"/>
    <w:autoRedefine/>
    <w:uiPriority w:val="99"/>
    <w:semiHidden/>
    <w:unhideWhenUsed/>
    <w:pPr>
      <w:spacing w:line="240" w:lineRule="auto"/>
      <w:ind w:left="240" w:firstLine="0"/>
    </w:pPr>
  </w:style>
  <w:style w:type="paragraph" w:styleId="Index2">
    <w:name w:val="index 2"/>
    <w:basedOn w:val="Normal"/>
    <w:next w:val="Normal"/>
    <w:autoRedefine/>
    <w:uiPriority w:val="99"/>
    <w:semiHidden/>
    <w:unhideWhenUsed/>
    <w:pPr>
      <w:spacing w:line="240" w:lineRule="auto"/>
      <w:ind w:left="480" w:firstLine="0"/>
    </w:pPr>
  </w:style>
  <w:style w:type="paragraph" w:styleId="Index3">
    <w:name w:val="index 3"/>
    <w:basedOn w:val="Normal"/>
    <w:next w:val="Normal"/>
    <w:autoRedefine/>
    <w:uiPriority w:val="99"/>
    <w:semiHidden/>
    <w:unhideWhenUsed/>
    <w:pPr>
      <w:spacing w:line="240" w:lineRule="auto"/>
      <w:ind w:left="720" w:firstLine="0"/>
    </w:pPr>
  </w:style>
  <w:style w:type="paragraph" w:styleId="Index4">
    <w:name w:val="index 4"/>
    <w:basedOn w:val="Normal"/>
    <w:next w:val="Normal"/>
    <w:autoRedefine/>
    <w:uiPriority w:val="99"/>
    <w:semiHidden/>
    <w:unhideWhenUsed/>
    <w:pPr>
      <w:spacing w:line="240" w:lineRule="auto"/>
      <w:ind w:left="960" w:firstLine="0"/>
    </w:pPr>
  </w:style>
  <w:style w:type="paragraph" w:styleId="Index5">
    <w:name w:val="index 5"/>
    <w:basedOn w:val="Normal"/>
    <w:next w:val="Normal"/>
    <w:autoRedefine/>
    <w:uiPriority w:val="99"/>
    <w:semiHidden/>
    <w:unhideWhenUsed/>
    <w:pPr>
      <w:spacing w:line="240" w:lineRule="auto"/>
      <w:ind w:left="1200" w:firstLine="0"/>
    </w:pPr>
  </w:style>
  <w:style w:type="paragraph" w:styleId="Index6">
    <w:name w:val="index 6"/>
    <w:basedOn w:val="Normal"/>
    <w:next w:val="Normal"/>
    <w:autoRedefine/>
    <w:uiPriority w:val="99"/>
    <w:semiHidden/>
    <w:unhideWhenUsed/>
    <w:pPr>
      <w:spacing w:line="240" w:lineRule="auto"/>
      <w:ind w:left="1440" w:firstLine="0"/>
    </w:pPr>
  </w:style>
  <w:style w:type="paragraph" w:styleId="Index7">
    <w:name w:val="index 7"/>
    <w:basedOn w:val="Normal"/>
    <w:next w:val="Normal"/>
    <w:autoRedefine/>
    <w:uiPriority w:val="99"/>
    <w:semiHidden/>
    <w:unhideWhenUsed/>
    <w:pPr>
      <w:spacing w:line="240" w:lineRule="auto"/>
      <w:ind w:left="1680" w:firstLine="0"/>
    </w:pPr>
  </w:style>
  <w:style w:type="paragraph" w:styleId="Index8">
    <w:name w:val="index 8"/>
    <w:basedOn w:val="Normal"/>
    <w:next w:val="Normal"/>
    <w:autoRedefine/>
    <w:uiPriority w:val="99"/>
    <w:semiHidden/>
    <w:unhideWhenUsed/>
    <w:pPr>
      <w:spacing w:line="240" w:lineRule="auto"/>
      <w:ind w:left="1920" w:firstLine="0"/>
    </w:pPr>
  </w:style>
  <w:style w:type="paragraph" w:styleId="Index9">
    <w:name w:val="index 9"/>
    <w:basedOn w:val="Normal"/>
    <w:next w:val="Normal"/>
    <w:autoRedefine/>
    <w:uiPriority w:val="99"/>
    <w:semiHidden/>
    <w:unhideWhenUsed/>
    <w:pPr>
      <w:spacing w:line="240" w:lineRule="auto"/>
      <w:ind w:left="2160" w:firstLine="0"/>
    </w:pPr>
  </w:style>
  <w:style w:type="paragraph" w:styleId="IndexHeading">
    <w:name w:val="index heading"/>
    <w:basedOn w:val="Normal"/>
    <w:next w:val="Index1"/>
    <w:uiPriority w:val="99"/>
    <w:semiHidden/>
    <w:unhideWhenUsed/>
    <w:pPr>
      <w:ind w:firstLine="0"/>
    </w:pPr>
    <w:rPr>
      <w:rFonts w:asciiTheme="majorHAnsi" w:eastAsiaTheme="majorEastAsia" w:hAnsiTheme="majorHAnsi" w:cstheme="majorBidi"/>
      <w:b/>
      <w:bCs/>
    </w:rPr>
  </w:style>
  <w:style w:type="paragraph" w:styleId="IntenseQuote">
    <w:name w:val="Intense Quote"/>
    <w:basedOn w:val="Normal"/>
    <w:next w:val="Normal"/>
    <w:link w:val="IntenseQuoteChar"/>
    <w:uiPriority w:val="30"/>
    <w:semiHidden/>
    <w:unhideWhenUsed/>
    <w:qFormat/>
    <w:rsid w:val="005D3A03"/>
    <w:pPr>
      <w:pBdr>
        <w:top w:val="single" w:sz="4" w:space="10" w:color="404040" w:themeColor="text1" w:themeTint="BF"/>
        <w:bottom w:val="single" w:sz="4" w:space="10" w:color="404040" w:themeColor="text1" w:themeTint="BF"/>
      </w:pBdr>
      <w:spacing w:before="360" w:after="360"/>
      <w:ind w:left="864" w:right="864" w:firstLine="0"/>
      <w:jc w:val="center"/>
    </w:pPr>
    <w:rPr>
      <w:i/>
      <w:iCs/>
      <w:color w:val="404040" w:themeColor="text1" w:themeTint="BF"/>
    </w:rPr>
  </w:style>
  <w:style w:type="character" w:customStyle="1" w:styleId="IntenseQuoteChar">
    <w:name w:val="Intense Quote Char"/>
    <w:basedOn w:val="DefaultParagraphFont"/>
    <w:link w:val="IntenseQuote"/>
    <w:uiPriority w:val="30"/>
    <w:semiHidden/>
    <w:rsid w:val="005D3A03"/>
    <w:rPr>
      <w:i/>
      <w:iCs/>
      <w:color w:val="404040" w:themeColor="text1" w:themeTint="BF"/>
      <w:kern w:val="24"/>
    </w:rPr>
  </w:style>
  <w:style w:type="paragraph" w:styleId="List">
    <w:name w:val="List"/>
    <w:basedOn w:val="Normal"/>
    <w:uiPriority w:val="99"/>
    <w:semiHidden/>
    <w:unhideWhenUsed/>
    <w:pPr>
      <w:ind w:left="360" w:firstLine="0"/>
      <w:contextualSpacing/>
    </w:pPr>
  </w:style>
  <w:style w:type="paragraph" w:styleId="List2">
    <w:name w:val="List 2"/>
    <w:basedOn w:val="Normal"/>
    <w:uiPriority w:val="99"/>
    <w:semiHidden/>
    <w:unhideWhenUsed/>
    <w:pPr>
      <w:ind w:left="720" w:firstLine="0"/>
      <w:contextualSpacing/>
    </w:pPr>
  </w:style>
  <w:style w:type="paragraph" w:styleId="List3">
    <w:name w:val="List 3"/>
    <w:basedOn w:val="Normal"/>
    <w:uiPriority w:val="99"/>
    <w:semiHidden/>
    <w:unhideWhenUsed/>
    <w:pPr>
      <w:ind w:left="1080" w:firstLine="0"/>
      <w:contextualSpacing/>
    </w:pPr>
  </w:style>
  <w:style w:type="paragraph" w:styleId="List4">
    <w:name w:val="List 4"/>
    <w:basedOn w:val="Normal"/>
    <w:uiPriority w:val="99"/>
    <w:semiHidden/>
    <w:unhideWhenUsed/>
    <w:pPr>
      <w:ind w:left="1440" w:firstLine="0"/>
      <w:contextualSpacing/>
    </w:pPr>
  </w:style>
  <w:style w:type="paragraph" w:styleId="List5">
    <w:name w:val="List 5"/>
    <w:basedOn w:val="Normal"/>
    <w:uiPriority w:val="99"/>
    <w:semiHidden/>
    <w:unhideWhenUsed/>
    <w:pPr>
      <w:ind w:left="1800" w:firstLine="0"/>
      <w:contextualSpacing/>
    </w:pPr>
  </w:style>
  <w:style w:type="paragraph" w:styleId="ListBullet">
    <w:name w:val="List Bullet"/>
    <w:basedOn w:val="Normal"/>
    <w:uiPriority w:val="9"/>
    <w:unhideWhenUsed/>
    <w:qFormat/>
    <w:pPr>
      <w:numPr>
        <w:numId w:val="1"/>
      </w:numPr>
      <w:contextualSpacing/>
    </w:pPr>
  </w:style>
  <w:style w:type="paragraph" w:styleId="ListBullet2">
    <w:name w:val="List Bullet 2"/>
    <w:basedOn w:val="Normal"/>
    <w:uiPriority w:val="99"/>
    <w:semiHidden/>
    <w:unhideWhenUsed/>
    <w:pPr>
      <w:numPr>
        <w:numId w:val="2"/>
      </w:numPr>
      <w:ind w:firstLine="0"/>
      <w:contextualSpacing/>
    </w:pPr>
  </w:style>
  <w:style w:type="paragraph" w:styleId="ListBullet3">
    <w:name w:val="List Bullet 3"/>
    <w:basedOn w:val="Normal"/>
    <w:uiPriority w:val="99"/>
    <w:semiHidden/>
    <w:unhideWhenUsed/>
    <w:pPr>
      <w:numPr>
        <w:numId w:val="3"/>
      </w:numPr>
      <w:ind w:firstLine="0"/>
      <w:contextualSpacing/>
    </w:pPr>
  </w:style>
  <w:style w:type="paragraph" w:styleId="ListBullet4">
    <w:name w:val="List Bullet 4"/>
    <w:basedOn w:val="Normal"/>
    <w:uiPriority w:val="99"/>
    <w:semiHidden/>
    <w:unhideWhenUsed/>
    <w:pPr>
      <w:numPr>
        <w:numId w:val="4"/>
      </w:numPr>
      <w:ind w:firstLine="0"/>
      <w:contextualSpacing/>
    </w:pPr>
  </w:style>
  <w:style w:type="paragraph" w:styleId="ListBullet5">
    <w:name w:val="List Bullet 5"/>
    <w:basedOn w:val="Normal"/>
    <w:uiPriority w:val="99"/>
    <w:semiHidden/>
    <w:unhideWhenUsed/>
    <w:pPr>
      <w:numPr>
        <w:numId w:val="5"/>
      </w:numPr>
      <w:ind w:firstLine="0"/>
      <w:contextualSpacing/>
    </w:pPr>
  </w:style>
  <w:style w:type="paragraph" w:styleId="ListContinue">
    <w:name w:val="List Continue"/>
    <w:basedOn w:val="Normal"/>
    <w:uiPriority w:val="99"/>
    <w:semiHidden/>
    <w:unhideWhenUsed/>
    <w:pPr>
      <w:spacing w:after="120"/>
      <w:ind w:left="360" w:firstLine="0"/>
      <w:contextualSpacing/>
    </w:pPr>
  </w:style>
  <w:style w:type="paragraph" w:styleId="ListContinue2">
    <w:name w:val="List Continue 2"/>
    <w:basedOn w:val="Normal"/>
    <w:uiPriority w:val="99"/>
    <w:semiHidden/>
    <w:unhideWhenUsed/>
    <w:pPr>
      <w:spacing w:after="120"/>
      <w:ind w:left="720" w:firstLine="0"/>
      <w:contextualSpacing/>
    </w:pPr>
  </w:style>
  <w:style w:type="paragraph" w:styleId="ListContinue3">
    <w:name w:val="List Continue 3"/>
    <w:basedOn w:val="Normal"/>
    <w:uiPriority w:val="99"/>
    <w:semiHidden/>
    <w:unhideWhenUsed/>
    <w:pPr>
      <w:spacing w:after="120"/>
      <w:ind w:left="1080" w:firstLine="0"/>
      <w:contextualSpacing/>
    </w:pPr>
  </w:style>
  <w:style w:type="paragraph" w:styleId="ListContinue4">
    <w:name w:val="List Continue 4"/>
    <w:basedOn w:val="Normal"/>
    <w:uiPriority w:val="99"/>
    <w:semiHidden/>
    <w:unhideWhenUsed/>
    <w:pPr>
      <w:spacing w:after="120"/>
      <w:ind w:left="1440" w:firstLine="0"/>
      <w:contextualSpacing/>
    </w:pPr>
  </w:style>
  <w:style w:type="paragraph" w:styleId="ListContinue5">
    <w:name w:val="List Continue 5"/>
    <w:basedOn w:val="Normal"/>
    <w:uiPriority w:val="99"/>
    <w:semiHidden/>
    <w:unhideWhenUsed/>
    <w:pPr>
      <w:spacing w:after="120"/>
      <w:ind w:left="1800" w:firstLine="0"/>
      <w:contextualSpacing/>
    </w:pPr>
  </w:style>
  <w:style w:type="paragraph" w:styleId="ListNumber">
    <w:name w:val="List Number"/>
    <w:basedOn w:val="Normal"/>
    <w:uiPriority w:val="9"/>
    <w:unhideWhenUsed/>
    <w:qFormat/>
    <w:pPr>
      <w:numPr>
        <w:numId w:val="6"/>
      </w:numPr>
      <w:contextualSpacing/>
    </w:pPr>
  </w:style>
  <w:style w:type="paragraph" w:styleId="ListNumber2">
    <w:name w:val="List Number 2"/>
    <w:basedOn w:val="Normal"/>
    <w:uiPriority w:val="99"/>
    <w:semiHidden/>
    <w:unhideWhenUsed/>
    <w:pPr>
      <w:numPr>
        <w:numId w:val="7"/>
      </w:numPr>
      <w:ind w:firstLine="0"/>
      <w:contextualSpacing/>
    </w:pPr>
  </w:style>
  <w:style w:type="paragraph" w:styleId="ListNumber3">
    <w:name w:val="List Number 3"/>
    <w:basedOn w:val="Normal"/>
    <w:uiPriority w:val="99"/>
    <w:semiHidden/>
    <w:unhideWhenUsed/>
    <w:pPr>
      <w:numPr>
        <w:numId w:val="8"/>
      </w:numPr>
      <w:ind w:firstLine="0"/>
      <w:contextualSpacing/>
    </w:pPr>
  </w:style>
  <w:style w:type="paragraph" w:styleId="ListNumber4">
    <w:name w:val="List Number 4"/>
    <w:basedOn w:val="Normal"/>
    <w:uiPriority w:val="99"/>
    <w:semiHidden/>
    <w:unhideWhenUsed/>
    <w:pPr>
      <w:numPr>
        <w:numId w:val="9"/>
      </w:numPr>
      <w:ind w:firstLine="0"/>
      <w:contextualSpacing/>
    </w:pPr>
  </w:style>
  <w:style w:type="paragraph" w:styleId="ListNumber5">
    <w:name w:val="List Number 5"/>
    <w:basedOn w:val="Normal"/>
    <w:uiPriority w:val="99"/>
    <w:semiHidden/>
    <w:unhideWhenUsed/>
    <w:pPr>
      <w:numPr>
        <w:numId w:val="10"/>
      </w:numPr>
      <w:ind w:firstLine="0"/>
      <w:contextualSpacing/>
    </w:pPr>
  </w:style>
  <w:style w:type="paragraph" w:styleId="ListParagraph">
    <w:name w:val="List Paragraph"/>
    <w:basedOn w:val="Normal"/>
    <w:uiPriority w:val="34"/>
    <w:unhideWhenUsed/>
    <w:qFormat/>
    <w:pPr>
      <w:ind w:left="720" w:firstLine="0"/>
      <w:contextualSpacing/>
    </w:pPr>
  </w:style>
  <w:style w:type="paragraph" w:styleId="MacroText">
    <w:name w:val="macro"/>
    <w:link w:val="MacroTextChar"/>
    <w:uiPriority w:val="99"/>
    <w:semiHidden/>
    <w:unhideWhenUsed/>
    <w:rsid w:val="00FF2002"/>
    <w:pPr>
      <w:tabs>
        <w:tab w:val="left" w:pos="480"/>
        <w:tab w:val="left" w:pos="960"/>
        <w:tab w:val="left" w:pos="1440"/>
        <w:tab w:val="left" w:pos="1920"/>
        <w:tab w:val="left" w:pos="2400"/>
        <w:tab w:val="left" w:pos="2880"/>
        <w:tab w:val="left" w:pos="3360"/>
        <w:tab w:val="left" w:pos="3840"/>
        <w:tab w:val="left" w:pos="4320"/>
      </w:tabs>
      <w:ind w:firstLine="0"/>
    </w:pPr>
    <w:rPr>
      <w:rFonts w:ascii="Consolas" w:hAnsi="Consolas" w:cs="Consolas"/>
      <w:kern w:val="24"/>
      <w:sz w:val="22"/>
      <w:szCs w:val="20"/>
    </w:rPr>
  </w:style>
  <w:style w:type="character" w:customStyle="1" w:styleId="MacroTextChar">
    <w:name w:val="Macro Text Char"/>
    <w:basedOn w:val="DefaultParagraphFont"/>
    <w:link w:val="MacroText"/>
    <w:uiPriority w:val="99"/>
    <w:semiHidden/>
    <w:rsid w:val="00FF2002"/>
    <w:rPr>
      <w:rFonts w:ascii="Consolas" w:hAnsi="Consolas" w:cs="Consolas"/>
      <w:kern w:val="24"/>
      <w:sz w:val="22"/>
      <w:szCs w:val="20"/>
    </w:rPr>
  </w:style>
  <w:style w:type="paragraph" w:styleId="MessageHeader">
    <w:name w:val="Message Header"/>
    <w:basedOn w:val="Normal"/>
    <w:link w:val="MessageHeaderChar"/>
    <w:uiPriority w:val="99"/>
    <w:semiHidden/>
    <w:unhideWhenUsed/>
    <w:pPr>
      <w:pBdr>
        <w:top w:val="single" w:sz="6" w:space="1" w:color="auto"/>
        <w:left w:val="single" w:sz="6" w:space="1" w:color="auto"/>
        <w:bottom w:val="single" w:sz="6" w:space="1" w:color="auto"/>
        <w:right w:val="single" w:sz="6" w:space="1" w:color="auto"/>
      </w:pBdr>
      <w:shd w:val="pct20" w:color="auto" w:fill="auto"/>
      <w:spacing w:line="240" w:lineRule="auto"/>
      <w:ind w:left="1080" w:firstLine="0"/>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9"/>
    <w:semiHidden/>
    <w:rPr>
      <w:rFonts w:asciiTheme="majorHAnsi" w:eastAsiaTheme="majorEastAsia" w:hAnsiTheme="majorHAnsi" w:cstheme="majorBidi"/>
      <w:kern w:val="24"/>
      <w:shd w:val="pct20" w:color="auto" w:fill="auto"/>
    </w:rPr>
  </w:style>
  <w:style w:type="paragraph" w:styleId="NormalWeb">
    <w:name w:val="Normal (Web)"/>
    <w:basedOn w:val="Normal"/>
    <w:uiPriority w:val="99"/>
    <w:semiHidden/>
    <w:unhideWhenUsed/>
    <w:pPr>
      <w:ind w:firstLine="0"/>
    </w:pPr>
    <w:rPr>
      <w:rFonts w:ascii="Times New Roman" w:hAnsi="Times New Roman" w:cs="Times New Roman"/>
    </w:rPr>
  </w:style>
  <w:style w:type="paragraph" w:styleId="NormalIndent">
    <w:name w:val="Normal Indent"/>
    <w:basedOn w:val="Normal"/>
    <w:uiPriority w:val="99"/>
    <w:semiHidden/>
    <w:unhideWhenUsed/>
    <w:pPr>
      <w:ind w:left="720" w:firstLine="0"/>
    </w:pPr>
  </w:style>
  <w:style w:type="paragraph" w:styleId="NoteHeading">
    <w:name w:val="Note Heading"/>
    <w:basedOn w:val="Normal"/>
    <w:next w:val="Normal"/>
    <w:link w:val="NoteHeadingChar"/>
    <w:uiPriority w:val="99"/>
    <w:semiHidden/>
    <w:unhideWhenUsed/>
    <w:pPr>
      <w:spacing w:line="240" w:lineRule="auto"/>
      <w:ind w:firstLine="0"/>
    </w:pPr>
  </w:style>
  <w:style w:type="character" w:customStyle="1" w:styleId="NoteHeadingChar">
    <w:name w:val="Note Heading Char"/>
    <w:basedOn w:val="DefaultParagraphFont"/>
    <w:link w:val="NoteHeading"/>
    <w:uiPriority w:val="99"/>
    <w:semiHidden/>
    <w:rPr>
      <w:kern w:val="24"/>
    </w:rPr>
  </w:style>
  <w:style w:type="paragraph" w:styleId="PlainText">
    <w:name w:val="Plain Text"/>
    <w:basedOn w:val="Normal"/>
    <w:link w:val="PlainTextChar"/>
    <w:uiPriority w:val="99"/>
    <w:semiHidden/>
    <w:unhideWhenUsed/>
    <w:rsid w:val="00FF2002"/>
    <w:pPr>
      <w:spacing w:line="240" w:lineRule="auto"/>
      <w:ind w:firstLine="0"/>
    </w:pPr>
    <w:rPr>
      <w:rFonts w:ascii="Consolas" w:hAnsi="Consolas" w:cs="Consolas"/>
      <w:sz w:val="22"/>
      <w:szCs w:val="21"/>
    </w:rPr>
  </w:style>
  <w:style w:type="character" w:customStyle="1" w:styleId="PlainTextChar">
    <w:name w:val="Plain Text Char"/>
    <w:basedOn w:val="DefaultParagraphFont"/>
    <w:link w:val="PlainText"/>
    <w:uiPriority w:val="99"/>
    <w:semiHidden/>
    <w:rsid w:val="00FF2002"/>
    <w:rPr>
      <w:rFonts w:ascii="Consolas" w:hAnsi="Consolas" w:cs="Consolas"/>
      <w:kern w:val="24"/>
      <w:sz w:val="22"/>
      <w:szCs w:val="21"/>
    </w:rPr>
  </w:style>
  <w:style w:type="paragraph" w:styleId="Quote">
    <w:name w:val="Quote"/>
    <w:basedOn w:val="Normal"/>
    <w:next w:val="Normal"/>
    <w:link w:val="QuoteChar"/>
    <w:uiPriority w:val="29"/>
    <w:semiHidden/>
    <w:unhideWhenUsed/>
    <w:qFormat/>
    <w:pPr>
      <w:spacing w:before="200" w:after="160"/>
      <w:ind w:left="864" w:right="864" w:firstLine="0"/>
      <w:jc w:val="center"/>
    </w:pPr>
    <w:rPr>
      <w:i/>
      <w:iCs/>
      <w:color w:val="404040" w:themeColor="text1" w:themeTint="BF"/>
    </w:rPr>
  </w:style>
  <w:style w:type="character" w:customStyle="1" w:styleId="QuoteChar">
    <w:name w:val="Quote Char"/>
    <w:basedOn w:val="DefaultParagraphFont"/>
    <w:link w:val="Quote"/>
    <w:uiPriority w:val="29"/>
    <w:semiHidden/>
    <w:rPr>
      <w:i/>
      <w:iCs/>
      <w:color w:val="404040" w:themeColor="text1" w:themeTint="BF"/>
      <w:kern w:val="24"/>
    </w:rPr>
  </w:style>
  <w:style w:type="paragraph" w:styleId="Salutation">
    <w:name w:val="Salutation"/>
    <w:basedOn w:val="Normal"/>
    <w:next w:val="Normal"/>
    <w:link w:val="SalutationChar"/>
    <w:uiPriority w:val="99"/>
    <w:semiHidden/>
    <w:unhideWhenUsed/>
    <w:pPr>
      <w:ind w:firstLine="0"/>
    </w:pPr>
  </w:style>
  <w:style w:type="character" w:customStyle="1" w:styleId="SalutationChar">
    <w:name w:val="Salutation Char"/>
    <w:basedOn w:val="DefaultParagraphFont"/>
    <w:link w:val="Salutation"/>
    <w:uiPriority w:val="99"/>
    <w:semiHidden/>
    <w:rPr>
      <w:kern w:val="24"/>
    </w:rPr>
  </w:style>
  <w:style w:type="paragraph" w:styleId="Signature">
    <w:name w:val="Signature"/>
    <w:basedOn w:val="Normal"/>
    <w:link w:val="SignatureChar"/>
    <w:uiPriority w:val="99"/>
    <w:semiHidden/>
    <w:unhideWhenUsed/>
    <w:pPr>
      <w:spacing w:line="240" w:lineRule="auto"/>
      <w:ind w:left="4320" w:firstLine="0"/>
    </w:pPr>
  </w:style>
  <w:style w:type="character" w:customStyle="1" w:styleId="SignatureChar">
    <w:name w:val="Signature Char"/>
    <w:basedOn w:val="DefaultParagraphFont"/>
    <w:link w:val="Signature"/>
    <w:uiPriority w:val="99"/>
    <w:semiHidden/>
    <w:rPr>
      <w:kern w:val="24"/>
    </w:rPr>
  </w:style>
  <w:style w:type="paragraph" w:styleId="TableofAuthorities">
    <w:name w:val="table of authorities"/>
    <w:basedOn w:val="Normal"/>
    <w:next w:val="Normal"/>
    <w:uiPriority w:val="99"/>
    <w:semiHidden/>
    <w:unhideWhenUsed/>
    <w:pPr>
      <w:ind w:left="240" w:firstLine="0"/>
    </w:pPr>
  </w:style>
  <w:style w:type="paragraph" w:styleId="TableofFigures">
    <w:name w:val="table of figures"/>
    <w:basedOn w:val="Normal"/>
    <w:next w:val="Normal"/>
    <w:uiPriority w:val="99"/>
    <w:semiHidden/>
    <w:unhideWhenUsed/>
    <w:pPr>
      <w:ind w:firstLine="0"/>
    </w:pPr>
  </w:style>
  <w:style w:type="paragraph" w:styleId="TOAHeading">
    <w:name w:val="toa heading"/>
    <w:basedOn w:val="Normal"/>
    <w:next w:val="Normal"/>
    <w:uiPriority w:val="99"/>
    <w:semiHidden/>
    <w:unhideWhenUsed/>
    <w:pPr>
      <w:spacing w:before="120"/>
      <w:ind w:firstLine="0"/>
    </w:pPr>
    <w:rPr>
      <w:rFonts w:asciiTheme="majorHAnsi" w:eastAsiaTheme="majorEastAsia" w:hAnsiTheme="majorHAnsi" w:cstheme="majorBidi"/>
      <w:b/>
      <w:bCs/>
    </w:rPr>
  </w:style>
  <w:style w:type="paragraph" w:styleId="TOC4">
    <w:name w:val="toc 4"/>
    <w:basedOn w:val="Normal"/>
    <w:next w:val="Normal"/>
    <w:autoRedefine/>
    <w:uiPriority w:val="39"/>
    <w:semiHidden/>
    <w:unhideWhenUsed/>
    <w:pPr>
      <w:spacing w:after="100"/>
      <w:ind w:left="720" w:firstLine="0"/>
    </w:pPr>
  </w:style>
  <w:style w:type="paragraph" w:styleId="TOC5">
    <w:name w:val="toc 5"/>
    <w:basedOn w:val="Normal"/>
    <w:next w:val="Normal"/>
    <w:autoRedefine/>
    <w:uiPriority w:val="39"/>
    <w:semiHidden/>
    <w:unhideWhenUsed/>
    <w:pPr>
      <w:spacing w:after="100"/>
      <w:ind w:left="960" w:firstLine="0"/>
    </w:pPr>
  </w:style>
  <w:style w:type="paragraph" w:styleId="TOC6">
    <w:name w:val="toc 6"/>
    <w:basedOn w:val="Normal"/>
    <w:next w:val="Normal"/>
    <w:autoRedefine/>
    <w:uiPriority w:val="39"/>
    <w:semiHidden/>
    <w:unhideWhenUsed/>
    <w:pPr>
      <w:spacing w:after="100"/>
      <w:ind w:left="1200" w:firstLine="0"/>
    </w:pPr>
  </w:style>
  <w:style w:type="paragraph" w:styleId="TOC7">
    <w:name w:val="toc 7"/>
    <w:basedOn w:val="Normal"/>
    <w:next w:val="Normal"/>
    <w:autoRedefine/>
    <w:uiPriority w:val="39"/>
    <w:semiHidden/>
    <w:unhideWhenUsed/>
    <w:pPr>
      <w:spacing w:after="100"/>
      <w:ind w:left="1440" w:firstLine="0"/>
    </w:pPr>
  </w:style>
  <w:style w:type="paragraph" w:styleId="TOC8">
    <w:name w:val="toc 8"/>
    <w:basedOn w:val="Normal"/>
    <w:next w:val="Normal"/>
    <w:autoRedefine/>
    <w:uiPriority w:val="39"/>
    <w:semiHidden/>
    <w:unhideWhenUsed/>
    <w:pPr>
      <w:spacing w:after="100"/>
      <w:ind w:left="1680" w:firstLine="0"/>
    </w:pPr>
  </w:style>
  <w:style w:type="paragraph" w:styleId="TOC9">
    <w:name w:val="toc 9"/>
    <w:basedOn w:val="Normal"/>
    <w:next w:val="Normal"/>
    <w:autoRedefine/>
    <w:uiPriority w:val="39"/>
    <w:semiHidden/>
    <w:unhideWhenUsed/>
    <w:pPr>
      <w:spacing w:after="100"/>
      <w:ind w:left="1920" w:firstLine="0"/>
    </w:pPr>
  </w:style>
  <w:style w:type="character" w:styleId="EndnoteReference">
    <w:name w:val="endnote reference"/>
    <w:basedOn w:val="DefaultParagraphFont"/>
    <w:uiPriority w:val="99"/>
    <w:semiHidden/>
    <w:unhideWhenUsed/>
    <w:rPr>
      <w:vertAlign w:val="superscript"/>
    </w:rPr>
  </w:style>
  <w:style w:type="character" w:styleId="FootnoteReference">
    <w:name w:val="footnote reference"/>
    <w:basedOn w:val="DefaultParagraphFont"/>
    <w:uiPriority w:val="5"/>
    <w:unhideWhenUsed/>
    <w:qFormat/>
    <w:rPr>
      <w:vertAlign w:val="superscript"/>
    </w:rPr>
  </w:style>
  <w:style w:type="table" w:customStyle="1" w:styleId="APAReport">
    <w:name w:val="APA Report"/>
    <w:basedOn w:val="TableNormal"/>
    <w:uiPriority w:val="99"/>
    <w:rsid w:val="00BF4184"/>
    <w:pPr>
      <w:spacing w:line="240" w:lineRule="auto"/>
      <w:ind w:firstLine="0"/>
    </w:pPr>
    <w:tblPr>
      <w:tblBorders>
        <w:top w:val="single" w:sz="12" w:space="0" w:color="auto"/>
        <w:bottom w:val="single" w:sz="12" w:space="0" w:color="auto"/>
      </w:tblBorders>
    </w:tblPr>
    <w:tblStylePr w:type="firstRow">
      <w:rPr>
        <w:rFonts w:asciiTheme="majorHAnsi" w:hAnsiTheme="majorHAnsi"/>
      </w:rPr>
      <w:tblPr/>
      <w:trPr>
        <w:tblHeader/>
      </w:trPr>
      <w:tcPr>
        <w:tcBorders>
          <w:top w:val="single" w:sz="12" w:space="0" w:color="auto"/>
          <w:left w:val="nil"/>
          <w:bottom w:val="single" w:sz="12" w:space="0" w:color="auto"/>
          <w:right w:val="nil"/>
          <w:insideH w:val="nil"/>
          <w:insideV w:val="nil"/>
          <w:tl2br w:val="nil"/>
          <w:tr2bl w:val="nil"/>
        </w:tcBorders>
      </w:tcPr>
    </w:tblStylePr>
  </w:style>
  <w:style w:type="paragraph" w:customStyle="1" w:styleId="TableFigure">
    <w:name w:val="Table/Figure"/>
    <w:basedOn w:val="Normal"/>
    <w:uiPriority w:val="39"/>
    <w:qFormat/>
    <w:pPr>
      <w:spacing w:before="240"/>
      <w:ind w:firstLine="0"/>
      <w:contextualSpacing/>
    </w:pPr>
  </w:style>
  <w:style w:type="table" w:styleId="PlainTable1">
    <w:name w:val="Plain Table 1"/>
    <w:basedOn w:val="TableNormal"/>
    <w:uiPriority w:val="41"/>
    <w:rsid w:val="00E6004D"/>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styleId="CommentReference">
    <w:name w:val="annotation reference"/>
    <w:basedOn w:val="DefaultParagraphFont"/>
    <w:uiPriority w:val="99"/>
    <w:semiHidden/>
    <w:unhideWhenUsed/>
    <w:rsid w:val="00FF2002"/>
    <w:rPr>
      <w:sz w:val="22"/>
      <w:szCs w:val="16"/>
    </w:rPr>
  </w:style>
  <w:style w:type="paragraph" w:styleId="EndnoteText">
    <w:name w:val="endnote text"/>
    <w:basedOn w:val="Normal"/>
    <w:link w:val="EndnoteTextChar"/>
    <w:uiPriority w:val="99"/>
    <w:semiHidden/>
    <w:unhideWhenUsed/>
    <w:qFormat/>
    <w:rsid w:val="00FF2002"/>
    <w:pPr>
      <w:spacing w:line="240" w:lineRule="auto"/>
    </w:pPr>
    <w:rPr>
      <w:sz w:val="22"/>
      <w:szCs w:val="20"/>
    </w:rPr>
  </w:style>
  <w:style w:type="character" w:customStyle="1" w:styleId="EndnoteTextChar">
    <w:name w:val="Endnote Text Char"/>
    <w:basedOn w:val="DefaultParagraphFont"/>
    <w:link w:val="EndnoteText"/>
    <w:uiPriority w:val="99"/>
    <w:semiHidden/>
    <w:rsid w:val="00FF2002"/>
    <w:rPr>
      <w:kern w:val="24"/>
      <w:sz w:val="22"/>
      <w:szCs w:val="20"/>
    </w:rPr>
  </w:style>
  <w:style w:type="character" w:styleId="HTMLCode">
    <w:name w:val="HTML Code"/>
    <w:basedOn w:val="DefaultParagraphFont"/>
    <w:uiPriority w:val="99"/>
    <w:semiHidden/>
    <w:unhideWhenUsed/>
    <w:rsid w:val="00FF2002"/>
    <w:rPr>
      <w:rFonts w:ascii="Consolas" w:hAnsi="Consolas"/>
      <w:sz w:val="22"/>
      <w:szCs w:val="20"/>
    </w:rPr>
  </w:style>
  <w:style w:type="character" w:styleId="HTMLKeyboard">
    <w:name w:val="HTML Keyboard"/>
    <w:basedOn w:val="DefaultParagraphFont"/>
    <w:uiPriority w:val="99"/>
    <w:semiHidden/>
    <w:unhideWhenUsed/>
    <w:rsid w:val="00FF2002"/>
    <w:rPr>
      <w:rFonts w:ascii="Consolas" w:hAnsi="Consolas"/>
      <w:sz w:val="22"/>
      <w:szCs w:val="20"/>
    </w:rPr>
  </w:style>
  <w:style w:type="character" w:styleId="HTMLTypewriter">
    <w:name w:val="HTML Typewriter"/>
    <w:basedOn w:val="DefaultParagraphFont"/>
    <w:uiPriority w:val="99"/>
    <w:semiHidden/>
    <w:unhideWhenUsed/>
    <w:rsid w:val="00FF2002"/>
    <w:rPr>
      <w:rFonts w:ascii="Consolas" w:hAnsi="Consolas"/>
      <w:sz w:val="22"/>
      <w:szCs w:val="20"/>
    </w:rPr>
  </w:style>
  <w:style w:type="character" w:styleId="IntenseEmphasis">
    <w:name w:val="Intense Emphasis"/>
    <w:basedOn w:val="DefaultParagraphFont"/>
    <w:uiPriority w:val="21"/>
    <w:semiHidden/>
    <w:unhideWhenUsed/>
    <w:qFormat/>
    <w:rsid w:val="005D3A03"/>
    <w:rPr>
      <w:i/>
      <w:iCs/>
      <w:color w:val="373737" w:themeColor="accent1" w:themeShade="40"/>
    </w:rPr>
  </w:style>
  <w:style w:type="character" w:styleId="IntenseReference">
    <w:name w:val="Intense Reference"/>
    <w:basedOn w:val="DefaultParagraphFont"/>
    <w:uiPriority w:val="32"/>
    <w:semiHidden/>
    <w:unhideWhenUsed/>
    <w:qFormat/>
    <w:rsid w:val="00BA45DB"/>
    <w:rPr>
      <w:b/>
      <w:bCs/>
      <w:caps w:val="0"/>
      <w:smallCaps/>
      <w:color w:val="595959" w:themeColor="text1" w:themeTint="A6"/>
      <w:spacing w:val="5"/>
    </w:rPr>
  </w:style>
  <w:style w:type="paragraph" w:styleId="TOCHeading">
    <w:name w:val="TOC Heading"/>
    <w:basedOn w:val="Heading1"/>
    <w:next w:val="Normal"/>
    <w:uiPriority w:val="39"/>
    <w:semiHidden/>
    <w:unhideWhenUsed/>
    <w:qFormat/>
    <w:rsid w:val="009A6A3B"/>
    <w:pPr>
      <w:spacing w:before="240"/>
      <w:ind w:firstLine="720"/>
      <w:jc w:val="left"/>
      <w:outlineLvl w:val="9"/>
    </w:pPr>
    <w:rPr>
      <w:bCs w:val="0"/>
      <w:szCs w:val="32"/>
    </w:rPr>
  </w:style>
  <w:style w:type="character" w:styleId="FollowedHyperlink">
    <w:name w:val="FollowedHyperlink"/>
    <w:basedOn w:val="DefaultParagraphFont"/>
    <w:uiPriority w:val="99"/>
    <w:semiHidden/>
    <w:unhideWhenUsed/>
    <w:rsid w:val="009A6A3B"/>
    <w:rPr>
      <w:color w:val="595959" w:themeColor="text1" w:themeTint="A6"/>
      <w:u w:val="single"/>
    </w:rPr>
  </w:style>
  <w:style w:type="paragraph" w:customStyle="1" w:styleId="Title2">
    <w:name w:val="Title 2"/>
    <w:basedOn w:val="Normal"/>
    <w:uiPriority w:val="1"/>
    <w:qFormat/>
    <w:rsid w:val="00B823AA"/>
    <w:pPr>
      <w:ind w:firstLine="0"/>
      <w:jc w:val="center"/>
    </w:pPr>
  </w:style>
  <w:style w:type="character" w:styleId="Hyperlink">
    <w:name w:val="Hyperlink"/>
    <w:basedOn w:val="DefaultParagraphFont"/>
    <w:uiPriority w:val="99"/>
    <w:unhideWhenUsed/>
    <w:rsid w:val="00980BB4"/>
    <w:rPr>
      <w:color w:val="5F5F5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095204">
      <w:bodyDiv w:val="1"/>
      <w:marLeft w:val="0"/>
      <w:marRight w:val="0"/>
      <w:marTop w:val="0"/>
      <w:marBottom w:val="0"/>
      <w:divBdr>
        <w:top w:val="none" w:sz="0" w:space="0" w:color="auto"/>
        <w:left w:val="none" w:sz="0" w:space="0" w:color="auto"/>
        <w:bottom w:val="none" w:sz="0" w:space="0" w:color="auto"/>
        <w:right w:val="none" w:sz="0" w:space="0" w:color="auto"/>
      </w:divBdr>
    </w:div>
    <w:div w:id="142432652">
      <w:bodyDiv w:val="1"/>
      <w:marLeft w:val="0"/>
      <w:marRight w:val="0"/>
      <w:marTop w:val="0"/>
      <w:marBottom w:val="0"/>
      <w:divBdr>
        <w:top w:val="none" w:sz="0" w:space="0" w:color="auto"/>
        <w:left w:val="none" w:sz="0" w:space="0" w:color="auto"/>
        <w:bottom w:val="none" w:sz="0" w:space="0" w:color="auto"/>
        <w:right w:val="none" w:sz="0" w:space="0" w:color="auto"/>
      </w:divBdr>
    </w:div>
    <w:div w:id="148134600">
      <w:bodyDiv w:val="1"/>
      <w:marLeft w:val="0"/>
      <w:marRight w:val="0"/>
      <w:marTop w:val="0"/>
      <w:marBottom w:val="0"/>
      <w:divBdr>
        <w:top w:val="none" w:sz="0" w:space="0" w:color="auto"/>
        <w:left w:val="none" w:sz="0" w:space="0" w:color="auto"/>
        <w:bottom w:val="none" w:sz="0" w:space="0" w:color="auto"/>
        <w:right w:val="none" w:sz="0" w:space="0" w:color="auto"/>
      </w:divBdr>
    </w:div>
    <w:div w:id="251596066">
      <w:bodyDiv w:val="1"/>
      <w:marLeft w:val="0"/>
      <w:marRight w:val="0"/>
      <w:marTop w:val="0"/>
      <w:marBottom w:val="0"/>
      <w:divBdr>
        <w:top w:val="none" w:sz="0" w:space="0" w:color="auto"/>
        <w:left w:val="none" w:sz="0" w:space="0" w:color="auto"/>
        <w:bottom w:val="none" w:sz="0" w:space="0" w:color="auto"/>
        <w:right w:val="none" w:sz="0" w:space="0" w:color="auto"/>
      </w:divBdr>
    </w:div>
    <w:div w:id="314185887">
      <w:bodyDiv w:val="1"/>
      <w:marLeft w:val="0"/>
      <w:marRight w:val="0"/>
      <w:marTop w:val="0"/>
      <w:marBottom w:val="0"/>
      <w:divBdr>
        <w:top w:val="none" w:sz="0" w:space="0" w:color="auto"/>
        <w:left w:val="none" w:sz="0" w:space="0" w:color="auto"/>
        <w:bottom w:val="none" w:sz="0" w:space="0" w:color="auto"/>
        <w:right w:val="none" w:sz="0" w:space="0" w:color="auto"/>
      </w:divBdr>
    </w:div>
    <w:div w:id="367292930">
      <w:bodyDiv w:val="1"/>
      <w:marLeft w:val="0"/>
      <w:marRight w:val="0"/>
      <w:marTop w:val="0"/>
      <w:marBottom w:val="0"/>
      <w:divBdr>
        <w:top w:val="none" w:sz="0" w:space="0" w:color="auto"/>
        <w:left w:val="none" w:sz="0" w:space="0" w:color="auto"/>
        <w:bottom w:val="none" w:sz="0" w:space="0" w:color="auto"/>
        <w:right w:val="none" w:sz="0" w:space="0" w:color="auto"/>
      </w:divBdr>
    </w:div>
    <w:div w:id="390153367">
      <w:bodyDiv w:val="1"/>
      <w:marLeft w:val="0"/>
      <w:marRight w:val="0"/>
      <w:marTop w:val="0"/>
      <w:marBottom w:val="0"/>
      <w:divBdr>
        <w:top w:val="none" w:sz="0" w:space="0" w:color="auto"/>
        <w:left w:val="none" w:sz="0" w:space="0" w:color="auto"/>
        <w:bottom w:val="none" w:sz="0" w:space="0" w:color="auto"/>
        <w:right w:val="none" w:sz="0" w:space="0" w:color="auto"/>
      </w:divBdr>
    </w:div>
    <w:div w:id="446705842">
      <w:bodyDiv w:val="1"/>
      <w:marLeft w:val="0"/>
      <w:marRight w:val="0"/>
      <w:marTop w:val="0"/>
      <w:marBottom w:val="0"/>
      <w:divBdr>
        <w:top w:val="none" w:sz="0" w:space="0" w:color="auto"/>
        <w:left w:val="none" w:sz="0" w:space="0" w:color="auto"/>
        <w:bottom w:val="none" w:sz="0" w:space="0" w:color="auto"/>
        <w:right w:val="none" w:sz="0" w:space="0" w:color="auto"/>
      </w:divBdr>
    </w:div>
    <w:div w:id="456607757">
      <w:bodyDiv w:val="1"/>
      <w:marLeft w:val="0"/>
      <w:marRight w:val="0"/>
      <w:marTop w:val="0"/>
      <w:marBottom w:val="0"/>
      <w:divBdr>
        <w:top w:val="none" w:sz="0" w:space="0" w:color="auto"/>
        <w:left w:val="none" w:sz="0" w:space="0" w:color="auto"/>
        <w:bottom w:val="none" w:sz="0" w:space="0" w:color="auto"/>
        <w:right w:val="none" w:sz="0" w:space="0" w:color="auto"/>
      </w:divBdr>
    </w:div>
    <w:div w:id="656690609">
      <w:bodyDiv w:val="1"/>
      <w:marLeft w:val="0"/>
      <w:marRight w:val="0"/>
      <w:marTop w:val="0"/>
      <w:marBottom w:val="0"/>
      <w:divBdr>
        <w:top w:val="none" w:sz="0" w:space="0" w:color="auto"/>
        <w:left w:val="none" w:sz="0" w:space="0" w:color="auto"/>
        <w:bottom w:val="none" w:sz="0" w:space="0" w:color="auto"/>
        <w:right w:val="none" w:sz="0" w:space="0" w:color="auto"/>
      </w:divBdr>
    </w:div>
    <w:div w:id="668825515">
      <w:bodyDiv w:val="1"/>
      <w:marLeft w:val="0"/>
      <w:marRight w:val="0"/>
      <w:marTop w:val="0"/>
      <w:marBottom w:val="0"/>
      <w:divBdr>
        <w:top w:val="none" w:sz="0" w:space="0" w:color="auto"/>
        <w:left w:val="none" w:sz="0" w:space="0" w:color="auto"/>
        <w:bottom w:val="none" w:sz="0" w:space="0" w:color="auto"/>
        <w:right w:val="none" w:sz="0" w:space="0" w:color="auto"/>
      </w:divBdr>
    </w:div>
    <w:div w:id="675497289">
      <w:bodyDiv w:val="1"/>
      <w:marLeft w:val="0"/>
      <w:marRight w:val="0"/>
      <w:marTop w:val="0"/>
      <w:marBottom w:val="0"/>
      <w:divBdr>
        <w:top w:val="none" w:sz="0" w:space="0" w:color="auto"/>
        <w:left w:val="none" w:sz="0" w:space="0" w:color="auto"/>
        <w:bottom w:val="none" w:sz="0" w:space="0" w:color="auto"/>
        <w:right w:val="none" w:sz="0" w:space="0" w:color="auto"/>
      </w:divBdr>
    </w:div>
    <w:div w:id="682901687">
      <w:bodyDiv w:val="1"/>
      <w:marLeft w:val="0"/>
      <w:marRight w:val="0"/>
      <w:marTop w:val="0"/>
      <w:marBottom w:val="0"/>
      <w:divBdr>
        <w:top w:val="none" w:sz="0" w:space="0" w:color="auto"/>
        <w:left w:val="none" w:sz="0" w:space="0" w:color="auto"/>
        <w:bottom w:val="none" w:sz="0" w:space="0" w:color="auto"/>
        <w:right w:val="none" w:sz="0" w:space="0" w:color="auto"/>
      </w:divBdr>
    </w:div>
    <w:div w:id="1028602194">
      <w:bodyDiv w:val="1"/>
      <w:marLeft w:val="0"/>
      <w:marRight w:val="0"/>
      <w:marTop w:val="0"/>
      <w:marBottom w:val="0"/>
      <w:divBdr>
        <w:top w:val="none" w:sz="0" w:space="0" w:color="auto"/>
        <w:left w:val="none" w:sz="0" w:space="0" w:color="auto"/>
        <w:bottom w:val="none" w:sz="0" w:space="0" w:color="auto"/>
        <w:right w:val="none" w:sz="0" w:space="0" w:color="auto"/>
      </w:divBdr>
    </w:div>
    <w:div w:id="1182473480">
      <w:bodyDiv w:val="1"/>
      <w:marLeft w:val="0"/>
      <w:marRight w:val="0"/>
      <w:marTop w:val="0"/>
      <w:marBottom w:val="0"/>
      <w:divBdr>
        <w:top w:val="none" w:sz="0" w:space="0" w:color="auto"/>
        <w:left w:val="none" w:sz="0" w:space="0" w:color="auto"/>
        <w:bottom w:val="none" w:sz="0" w:space="0" w:color="auto"/>
        <w:right w:val="none" w:sz="0" w:space="0" w:color="auto"/>
      </w:divBdr>
    </w:div>
    <w:div w:id="1282223524">
      <w:bodyDiv w:val="1"/>
      <w:marLeft w:val="0"/>
      <w:marRight w:val="0"/>
      <w:marTop w:val="0"/>
      <w:marBottom w:val="0"/>
      <w:divBdr>
        <w:top w:val="none" w:sz="0" w:space="0" w:color="auto"/>
        <w:left w:val="none" w:sz="0" w:space="0" w:color="auto"/>
        <w:bottom w:val="none" w:sz="0" w:space="0" w:color="auto"/>
        <w:right w:val="none" w:sz="0" w:space="0" w:color="auto"/>
      </w:divBdr>
    </w:div>
    <w:div w:id="1413426753">
      <w:bodyDiv w:val="1"/>
      <w:marLeft w:val="0"/>
      <w:marRight w:val="0"/>
      <w:marTop w:val="0"/>
      <w:marBottom w:val="0"/>
      <w:divBdr>
        <w:top w:val="none" w:sz="0" w:space="0" w:color="auto"/>
        <w:left w:val="none" w:sz="0" w:space="0" w:color="auto"/>
        <w:bottom w:val="none" w:sz="0" w:space="0" w:color="auto"/>
        <w:right w:val="none" w:sz="0" w:space="0" w:color="auto"/>
      </w:divBdr>
    </w:div>
    <w:div w:id="1469972724">
      <w:bodyDiv w:val="1"/>
      <w:marLeft w:val="0"/>
      <w:marRight w:val="0"/>
      <w:marTop w:val="0"/>
      <w:marBottom w:val="0"/>
      <w:divBdr>
        <w:top w:val="none" w:sz="0" w:space="0" w:color="auto"/>
        <w:left w:val="none" w:sz="0" w:space="0" w:color="auto"/>
        <w:bottom w:val="none" w:sz="0" w:space="0" w:color="auto"/>
        <w:right w:val="none" w:sz="0" w:space="0" w:color="auto"/>
      </w:divBdr>
    </w:div>
    <w:div w:id="1496871111">
      <w:bodyDiv w:val="1"/>
      <w:marLeft w:val="0"/>
      <w:marRight w:val="0"/>
      <w:marTop w:val="0"/>
      <w:marBottom w:val="0"/>
      <w:divBdr>
        <w:top w:val="none" w:sz="0" w:space="0" w:color="auto"/>
        <w:left w:val="none" w:sz="0" w:space="0" w:color="auto"/>
        <w:bottom w:val="none" w:sz="0" w:space="0" w:color="auto"/>
        <w:right w:val="none" w:sz="0" w:space="0" w:color="auto"/>
      </w:divBdr>
    </w:div>
    <w:div w:id="1509562149">
      <w:bodyDiv w:val="1"/>
      <w:marLeft w:val="0"/>
      <w:marRight w:val="0"/>
      <w:marTop w:val="0"/>
      <w:marBottom w:val="0"/>
      <w:divBdr>
        <w:top w:val="none" w:sz="0" w:space="0" w:color="auto"/>
        <w:left w:val="none" w:sz="0" w:space="0" w:color="auto"/>
        <w:bottom w:val="none" w:sz="0" w:space="0" w:color="auto"/>
        <w:right w:val="none" w:sz="0" w:space="0" w:color="auto"/>
      </w:divBdr>
    </w:div>
    <w:div w:id="1545367181">
      <w:bodyDiv w:val="1"/>
      <w:marLeft w:val="0"/>
      <w:marRight w:val="0"/>
      <w:marTop w:val="0"/>
      <w:marBottom w:val="0"/>
      <w:divBdr>
        <w:top w:val="none" w:sz="0" w:space="0" w:color="auto"/>
        <w:left w:val="none" w:sz="0" w:space="0" w:color="auto"/>
        <w:bottom w:val="none" w:sz="0" w:space="0" w:color="auto"/>
        <w:right w:val="none" w:sz="0" w:space="0" w:color="auto"/>
      </w:divBdr>
    </w:div>
    <w:div w:id="1555004455">
      <w:bodyDiv w:val="1"/>
      <w:marLeft w:val="0"/>
      <w:marRight w:val="0"/>
      <w:marTop w:val="0"/>
      <w:marBottom w:val="0"/>
      <w:divBdr>
        <w:top w:val="none" w:sz="0" w:space="0" w:color="auto"/>
        <w:left w:val="none" w:sz="0" w:space="0" w:color="auto"/>
        <w:bottom w:val="none" w:sz="0" w:space="0" w:color="auto"/>
        <w:right w:val="none" w:sz="0" w:space="0" w:color="auto"/>
      </w:divBdr>
    </w:div>
    <w:div w:id="1687831046">
      <w:bodyDiv w:val="1"/>
      <w:marLeft w:val="0"/>
      <w:marRight w:val="0"/>
      <w:marTop w:val="0"/>
      <w:marBottom w:val="0"/>
      <w:divBdr>
        <w:top w:val="none" w:sz="0" w:space="0" w:color="auto"/>
        <w:left w:val="none" w:sz="0" w:space="0" w:color="auto"/>
        <w:bottom w:val="none" w:sz="0" w:space="0" w:color="auto"/>
        <w:right w:val="none" w:sz="0" w:space="0" w:color="auto"/>
      </w:divBdr>
    </w:div>
    <w:div w:id="1754813541">
      <w:bodyDiv w:val="1"/>
      <w:marLeft w:val="0"/>
      <w:marRight w:val="0"/>
      <w:marTop w:val="0"/>
      <w:marBottom w:val="0"/>
      <w:divBdr>
        <w:top w:val="none" w:sz="0" w:space="0" w:color="auto"/>
        <w:left w:val="none" w:sz="0" w:space="0" w:color="auto"/>
        <w:bottom w:val="none" w:sz="0" w:space="0" w:color="auto"/>
        <w:right w:val="none" w:sz="0" w:space="0" w:color="auto"/>
      </w:divBdr>
    </w:div>
    <w:div w:id="1788350731">
      <w:bodyDiv w:val="1"/>
      <w:marLeft w:val="0"/>
      <w:marRight w:val="0"/>
      <w:marTop w:val="0"/>
      <w:marBottom w:val="0"/>
      <w:divBdr>
        <w:top w:val="none" w:sz="0" w:space="0" w:color="auto"/>
        <w:left w:val="none" w:sz="0" w:space="0" w:color="auto"/>
        <w:bottom w:val="none" w:sz="0" w:space="0" w:color="auto"/>
        <w:right w:val="none" w:sz="0" w:space="0" w:color="auto"/>
      </w:divBdr>
    </w:div>
    <w:div w:id="1815483485">
      <w:bodyDiv w:val="1"/>
      <w:marLeft w:val="0"/>
      <w:marRight w:val="0"/>
      <w:marTop w:val="0"/>
      <w:marBottom w:val="0"/>
      <w:divBdr>
        <w:top w:val="none" w:sz="0" w:space="0" w:color="auto"/>
        <w:left w:val="none" w:sz="0" w:space="0" w:color="auto"/>
        <w:bottom w:val="none" w:sz="0" w:space="0" w:color="auto"/>
        <w:right w:val="none" w:sz="0" w:space="0" w:color="auto"/>
      </w:divBdr>
    </w:div>
    <w:div w:id="1913347240">
      <w:bodyDiv w:val="1"/>
      <w:marLeft w:val="0"/>
      <w:marRight w:val="0"/>
      <w:marTop w:val="0"/>
      <w:marBottom w:val="0"/>
      <w:divBdr>
        <w:top w:val="none" w:sz="0" w:space="0" w:color="auto"/>
        <w:left w:val="none" w:sz="0" w:space="0" w:color="auto"/>
        <w:bottom w:val="none" w:sz="0" w:space="0" w:color="auto"/>
        <w:right w:val="none" w:sz="0" w:space="0" w:color="auto"/>
      </w:divBdr>
    </w:div>
    <w:div w:id="1980915583">
      <w:bodyDiv w:val="1"/>
      <w:marLeft w:val="0"/>
      <w:marRight w:val="0"/>
      <w:marTop w:val="0"/>
      <w:marBottom w:val="0"/>
      <w:divBdr>
        <w:top w:val="none" w:sz="0" w:space="0" w:color="auto"/>
        <w:left w:val="none" w:sz="0" w:space="0" w:color="auto"/>
        <w:bottom w:val="none" w:sz="0" w:space="0" w:color="auto"/>
        <w:right w:val="none" w:sz="0" w:space="0" w:color="auto"/>
      </w:divBdr>
    </w:div>
    <w:div w:id="2000618975">
      <w:bodyDiv w:val="1"/>
      <w:marLeft w:val="0"/>
      <w:marRight w:val="0"/>
      <w:marTop w:val="0"/>
      <w:marBottom w:val="0"/>
      <w:divBdr>
        <w:top w:val="none" w:sz="0" w:space="0" w:color="auto"/>
        <w:left w:val="none" w:sz="0" w:space="0" w:color="auto"/>
        <w:bottom w:val="none" w:sz="0" w:space="0" w:color="auto"/>
        <w:right w:val="none" w:sz="0" w:space="0" w:color="auto"/>
      </w:divBdr>
    </w:div>
    <w:div w:id="2093507387">
      <w:bodyDiv w:val="1"/>
      <w:marLeft w:val="0"/>
      <w:marRight w:val="0"/>
      <w:marTop w:val="0"/>
      <w:marBottom w:val="0"/>
      <w:divBdr>
        <w:top w:val="none" w:sz="0" w:space="0" w:color="auto"/>
        <w:left w:val="none" w:sz="0" w:space="0" w:color="auto"/>
        <w:bottom w:val="none" w:sz="0" w:space="0" w:color="auto"/>
        <w:right w:val="none" w:sz="0" w:space="0" w:color="auto"/>
      </w:divBdr>
    </w:div>
    <w:div w:id="21055695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AppData\Roaming\Microsoft\Templates\APA%20style%20report%20(6th%20edition).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8F50ED1D578B4044BE2EA211FA6F4E52"/>
        <w:category>
          <w:name w:val="General"/>
          <w:gallery w:val="placeholder"/>
        </w:category>
        <w:types>
          <w:type w:val="bbPlcHdr"/>
        </w:types>
        <w:behaviors>
          <w:behavior w:val="content"/>
        </w:behaviors>
        <w:guid w:val="{750605BF-81D5-447A-83F4-651EE30C3044}"/>
      </w:docPartPr>
      <w:docPartBody>
        <w:p w:rsidR="005219D4" w:rsidRDefault="006908CA">
          <w:pPr>
            <w:pStyle w:val="8F50ED1D578B4044BE2EA211FA6F4E52"/>
          </w:pPr>
          <w:r>
            <w:t>[Author Name(s), First M. Last, Omit Titles and Degrees]</w:t>
          </w:r>
        </w:p>
      </w:docPartBody>
    </w:docPart>
    <w:docPart>
      <w:docPartPr>
        <w:name w:val="9265B41352334FE8A0CFF5B26DBAD95D"/>
        <w:category>
          <w:name w:val="General"/>
          <w:gallery w:val="placeholder"/>
        </w:category>
        <w:types>
          <w:type w:val="bbPlcHdr"/>
        </w:types>
        <w:behaviors>
          <w:behavior w:val="content"/>
        </w:behaviors>
        <w:guid w:val="{87FF7EFB-5F08-45A8-A520-4B3D264704E4}"/>
      </w:docPartPr>
      <w:docPartBody>
        <w:p w:rsidR="005219D4" w:rsidRDefault="006908CA">
          <w:pPr>
            <w:pStyle w:val="9265B41352334FE8A0CFF5B26DBAD95D"/>
          </w:pPr>
          <w:r>
            <w:t>[Institutional Affiliation(s)]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imHei">
    <w:altName w:val="黑体"/>
    <w:panose1 w:val="02010600030101010101"/>
    <w:charset w:val="86"/>
    <w:family w:val="modern"/>
    <w:pitch w:val="fixed"/>
    <w:sig w:usb0="800002BF" w:usb1="38CF7CFA" w:usb2="00000016" w:usb3="00000000" w:csb0="00040001"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08CA"/>
    <w:rsid w:val="00120CB9"/>
    <w:rsid w:val="005219D4"/>
    <w:rsid w:val="006908CA"/>
    <w:rsid w:val="00B55A36"/>
    <w:rsid w:val="00C34A0D"/>
    <w:rsid w:val="00CC1982"/>
    <w:rsid w:val="00ED7D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4"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E77A7DC23F0463BB9B30A6F9B41612B">
    <w:name w:val="AE77A7DC23F0463BB9B30A6F9B41612B"/>
  </w:style>
  <w:style w:type="paragraph" w:customStyle="1" w:styleId="8F50ED1D578B4044BE2EA211FA6F4E52">
    <w:name w:val="8F50ED1D578B4044BE2EA211FA6F4E52"/>
  </w:style>
  <w:style w:type="paragraph" w:customStyle="1" w:styleId="9265B41352334FE8A0CFF5B26DBAD95D">
    <w:name w:val="9265B41352334FE8A0CFF5B26DBAD95D"/>
  </w:style>
  <w:style w:type="paragraph" w:customStyle="1" w:styleId="CD94CB293EF44E81B882038439720D17">
    <w:name w:val="CD94CB293EF44E81B882038439720D17"/>
  </w:style>
  <w:style w:type="paragraph" w:customStyle="1" w:styleId="BE68FC43FC624FB3B9FD6C2EFBD99B79">
    <w:name w:val="BE68FC43FC624FB3B9FD6C2EFBD99B79"/>
  </w:style>
  <w:style w:type="paragraph" w:customStyle="1" w:styleId="23DE3C02CAA84AE293814A13A13AC01F">
    <w:name w:val="23DE3C02CAA84AE293814A13A13AC01F"/>
  </w:style>
  <w:style w:type="character" w:styleId="Emphasis">
    <w:name w:val="Emphasis"/>
    <w:basedOn w:val="DefaultParagraphFont"/>
    <w:uiPriority w:val="4"/>
    <w:unhideWhenUsed/>
    <w:qFormat/>
    <w:rPr>
      <w:i/>
      <w:iCs/>
    </w:rPr>
  </w:style>
  <w:style w:type="paragraph" w:customStyle="1" w:styleId="572242F075894C138A8C399CA18D9C43">
    <w:name w:val="572242F075894C138A8C399CA18D9C43"/>
  </w:style>
  <w:style w:type="paragraph" w:customStyle="1" w:styleId="6C8C0C48B91749AF8B2E461EEDE200AA">
    <w:name w:val="6C8C0C48B91749AF8B2E461EEDE200AA"/>
  </w:style>
  <w:style w:type="paragraph" w:customStyle="1" w:styleId="870A148659E44EF597712CF2AA5D81B7">
    <w:name w:val="870A148659E44EF597712CF2AA5D81B7"/>
  </w:style>
  <w:style w:type="paragraph" w:customStyle="1" w:styleId="7B822A23F1C04E6A9C4B3CE0A90D3F3D">
    <w:name w:val="7B822A23F1C04E6A9C4B3CE0A90D3F3D"/>
  </w:style>
  <w:style w:type="paragraph" w:customStyle="1" w:styleId="17F2F845F87B414EA4DCAEB5005E4FC8">
    <w:name w:val="17F2F845F87B414EA4DCAEB5005E4FC8"/>
  </w:style>
  <w:style w:type="paragraph" w:customStyle="1" w:styleId="E7FF242E246A4341B99584D07C11AC87">
    <w:name w:val="E7FF242E246A4341B99584D07C11AC87"/>
  </w:style>
  <w:style w:type="paragraph" w:customStyle="1" w:styleId="C01AE5EA2DE04B88A1D29E46DADEC5D9">
    <w:name w:val="C01AE5EA2DE04B88A1D29E46DADEC5D9"/>
  </w:style>
  <w:style w:type="paragraph" w:customStyle="1" w:styleId="1EF94781AA774CE0941523CD834F82DC">
    <w:name w:val="1EF94781AA774CE0941523CD834F82DC"/>
  </w:style>
  <w:style w:type="paragraph" w:customStyle="1" w:styleId="4D946D543FA248C6A68EDFFDFE8CA4CA">
    <w:name w:val="4D946D543FA248C6A68EDFFDFE8CA4CA"/>
  </w:style>
  <w:style w:type="paragraph" w:customStyle="1" w:styleId="ED02C741BD3742BC9C4DF8CFB65DE944">
    <w:name w:val="ED02C741BD3742BC9C4DF8CFB65DE944"/>
  </w:style>
  <w:style w:type="paragraph" w:customStyle="1" w:styleId="4381E4C8795A4E238F7EB7BD345B296B">
    <w:name w:val="4381E4C8795A4E238F7EB7BD345B296B"/>
  </w:style>
  <w:style w:type="paragraph" w:customStyle="1" w:styleId="CFC2373EEB3A4B5E9648315776CDC291">
    <w:name w:val="CFC2373EEB3A4B5E9648315776CDC291"/>
  </w:style>
  <w:style w:type="paragraph" w:customStyle="1" w:styleId="90205085F8BA483DB29E304EC86EE1FD">
    <w:name w:val="90205085F8BA483DB29E304EC86EE1FD"/>
  </w:style>
  <w:style w:type="paragraph" w:customStyle="1" w:styleId="F5722C85A9084C52A59E79092A92D529">
    <w:name w:val="F5722C85A9084C52A59E79092A92D529"/>
  </w:style>
  <w:style w:type="paragraph" w:customStyle="1" w:styleId="A91C93B0946246F29E41E71A075CB3F9">
    <w:name w:val="A91C93B0946246F29E41E71A075CB3F9"/>
  </w:style>
  <w:style w:type="paragraph" w:customStyle="1" w:styleId="816B8C414D9941A99471F7DC2A4C0A32">
    <w:name w:val="816B8C414D9941A99471F7DC2A4C0A32"/>
  </w:style>
  <w:style w:type="paragraph" w:customStyle="1" w:styleId="A64B9D9CE57B4713A0A461F5B191EB1D">
    <w:name w:val="A64B9D9CE57B4713A0A461F5B191EB1D"/>
  </w:style>
  <w:style w:type="paragraph" w:customStyle="1" w:styleId="424DE56A8DC447678AFEF10210532171">
    <w:name w:val="424DE56A8DC447678AFEF10210532171"/>
  </w:style>
  <w:style w:type="paragraph" w:customStyle="1" w:styleId="D627608553244F70BBF9A8758C981A6C">
    <w:name w:val="D627608553244F70BBF9A8758C981A6C"/>
  </w:style>
  <w:style w:type="paragraph" w:customStyle="1" w:styleId="F72BFCF8016842F195EB6C681501164F">
    <w:name w:val="F72BFCF8016842F195EB6C681501164F"/>
  </w:style>
  <w:style w:type="paragraph" w:customStyle="1" w:styleId="525BCB095F6B4B889D07B1488ECA33AA">
    <w:name w:val="525BCB095F6B4B889D07B1488ECA33AA"/>
  </w:style>
  <w:style w:type="paragraph" w:customStyle="1" w:styleId="4126380096764BA4BFB527F4C45BC665">
    <w:name w:val="4126380096764BA4BFB527F4C45BC665"/>
  </w:style>
  <w:style w:type="paragraph" w:customStyle="1" w:styleId="E9E9373D627B41729B6C08C20E77F5C0">
    <w:name w:val="E9E9373D627B41729B6C08C20E77F5C0"/>
  </w:style>
  <w:style w:type="paragraph" w:customStyle="1" w:styleId="FC03192BDC35463084EE0676139C28F3">
    <w:name w:val="FC03192BDC35463084EE0676139C28F3"/>
  </w:style>
  <w:style w:type="paragraph" w:customStyle="1" w:styleId="7CEFFC87636B4082A925C6D0FAA9FB28">
    <w:name w:val="7CEFFC87636B4082A925C6D0FAA9FB28"/>
  </w:style>
  <w:style w:type="paragraph" w:customStyle="1" w:styleId="68E1AFD8029C4706B24A2F3CDF5EF7EF">
    <w:name w:val="68E1AFD8029C4706B24A2F3CDF5EF7EF"/>
  </w:style>
  <w:style w:type="paragraph" w:customStyle="1" w:styleId="829D0412C18E4F1987BAA6F4706874E0">
    <w:name w:val="829D0412C18E4F1987BAA6F4706874E0"/>
  </w:style>
  <w:style w:type="paragraph" w:customStyle="1" w:styleId="A9FD964110C440CC8DB215311B989B3A">
    <w:name w:val="A9FD964110C440CC8DB215311B989B3A"/>
  </w:style>
  <w:style w:type="paragraph" w:customStyle="1" w:styleId="75C524F707D84E8295C3E16764A8730B">
    <w:name w:val="75C524F707D84E8295C3E16764A8730B"/>
  </w:style>
  <w:style w:type="paragraph" w:customStyle="1" w:styleId="7A8045C1FEE944D78BA0E2C0CFAF5F15">
    <w:name w:val="7A8045C1FEE944D78BA0E2C0CFAF5F15"/>
  </w:style>
  <w:style w:type="paragraph" w:customStyle="1" w:styleId="01E1DBEA1DA54E469A6D95C01A80FA1B">
    <w:name w:val="01E1DBEA1DA54E469A6D95C01A80FA1B"/>
  </w:style>
  <w:style w:type="paragraph" w:customStyle="1" w:styleId="6C5BDF4B83CA4617BF422E04A3B06B1E">
    <w:name w:val="6C5BDF4B83CA4617BF422E04A3B06B1E"/>
  </w:style>
  <w:style w:type="paragraph" w:customStyle="1" w:styleId="A34C4BC61E454156832BA7CD8285411A">
    <w:name w:val="A34C4BC61E454156832BA7CD8285411A"/>
  </w:style>
  <w:style w:type="paragraph" w:customStyle="1" w:styleId="86FC7A2CB96E4245908C1BFCABDC23A9">
    <w:name w:val="86FC7A2CB96E4245908C1BFCABDC23A9"/>
  </w:style>
  <w:style w:type="paragraph" w:customStyle="1" w:styleId="3824F455B6FD4A25AF11B54DB56A0C33">
    <w:name w:val="3824F455B6FD4A25AF11B54DB56A0C33"/>
  </w:style>
  <w:style w:type="paragraph" w:customStyle="1" w:styleId="9F36E67F23204B05AD41D1A93E59BC3A">
    <w:name w:val="9F36E67F23204B05AD41D1A93E59BC3A"/>
  </w:style>
  <w:style w:type="paragraph" w:customStyle="1" w:styleId="D3E3C3EB3B2C473CBBF4C4C6A0D7679E">
    <w:name w:val="D3E3C3EB3B2C473CBBF4C4C6A0D7679E"/>
  </w:style>
  <w:style w:type="paragraph" w:customStyle="1" w:styleId="5A054003FAF74116B076B38B72D60F01">
    <w:name w:val="5A054003FAF74116B076B38B72D60F01"/>
  </w:style>
  <w:style w:type="paragraph" w:customStyle="1" w:styleId="F6EAE5C714A2463CAFD368DE35D5AF1C">
    <w:name w:val="F6EAE5C714A2463CAFD368DE35D5AF1C"/>
  </w:style>
  <w:style w:type="paragraph" w:customStyle="1" w:styleId="33EF0439D3F546A29B7A4743A5971581">
    <w:name w:val="33EF0439D3F546A29B7A4743A5971581"/>
  </w:style>
  <w:style w:type="paragraph" w:customStyle="1" w:styleId="89269E58A1454371ABF148329E2DFC89">
    <w:name w:val="89269E58A1454371ABF148329E2DFC89"/>
  </w:style>
  <w:style w:type="paragraph" w:customStyle="1" w:styleId="071B0B27EF1E4056985E639ABB9F4A0D">
    <w:name w:val="071B0B27EF1E4056985E639ABB9F4A0D"/>
  </w:style>
  <w:style w:type="paragraph" w:customStyle="1" w:styleId="51ABC49291DD4B9F9EDA8B469BD5D7D3">
    <w:name w:val="51ABC49291DD4B9F9EDA8B469BD5D7D3"/>
  </w:style>
  <w:style w:type="paragraph" w:customStyle="1" w:styleId="D281C543729A411D95ABE06F601338D0">
    <w:name w:val="D281C543729A411D95ABE06F601338D0"/>
  </w:style>
  <w:style w:type="paragraph" w:customStyle="1" w:styleId="C726FAEF597F494F8B8C1A161C8761B3">
    <w:name w:val="C726FAEF597F494F8B8C1A161C8761B3"/>
  </w:style>
  <w:style w:type="paragraph" w:customStyle="1" w:styleId="6B04CCC224FF45C5990AC8AE6C30556C">
    <w:name w:val="6B04CCC224FF45C5990AC8AE6C30556C"/>
  </w:style>
  <w:style w:type="paragraph" w:customStyle="1" w:styleId="EC3424D787584AF99CDF4FED617BFF8E">
    <w:name w:val="EC3424D787584AF99CDF4FED617BFF8E"/>
  </w:style>
  <w:style w:type="paragraph" w:customStyle="1" w:styleId="CC7B68E66D604FBE8FFB6DB4FC3AB839">
    <w:name w:val="CC7B68E66D604FBE8FFB6DB4FC3AB839"/>
  </w:style>
  <w:style w:type="paragraph" w:customStyle="1" w:styleId="DC12542968604BA8907E698DE3907822">
    <w:name w:val="DC12542968604BA8907E698DE3907822"/>
  </w:style>
  <w:style w:type="paragraph" w:customStyle="1" w:styleId="F270A975A6D946329399EC755E2DCFBB">
    <w:name w:val="F270A975A6D946329399EC755E2DCFBB"/>
  </w:style>
  <w:style w:type="paragraph" w:customStyle="1" w:styleId="F36F07CF1C384EBEB624DCE29E37D275">
    <w:name w:val="F36F07CF1C384EBEB624DCE29E37D275"/>
  </w:style>
  <w:style w:type="paragraph" w:customStyle="1" w:styleId="55948EBDD1E342B9BA3924B7B57B4D49">
    <w:name w:val="55948EBDD1E342B9BA3924B7B57B4D49"/>
  </w:style>
  <w:style w:type="paragraph" w:customStyle="1" w:styleId="A598D7D552B145BBA8717E3CF2EECFED">
    <w:name w:val="A598D7D552B145BBA8717E3CF2EECFED"/>
  </w:style>
  <w:style w:type="paragraph" w:customStyle="1" w:styleId="51A5836BEE7D4A0F9D284FFDEB2E8803">
    <w:name w:val="51A5836BEE7D4A0F9D284FFDEB2E8803"/>
  </w:style>
  <w:style w:type="paragraph" w:customStyle="1" w:styleId="74209643F53C494A9BC149D092C37591">
    <w:name w:val="74209643F53C494A9BC149D092C37591"/>
  </w:style>
  <w:style w:type="paragraph" w:customStyle="1" w:styleId="B4F29D686D974F7384A5910990130F77">
    <w:name w:val="B4F29D686D974F7384A5910990130F77"/>
  </w:style>
  <w:style w:type="paragraph" w:customStyle="1" w:styleId="351024E241124BDF8496B5B46086CD44">
    <w:name w:val="351024E241124BDF8496B5B46086CD4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Times New Roman">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CHAPTER 2 OUTLINE</Abstract>
  <CompanyAddress/>
  <CompanyPhone/>
  <CompanyFax/>
  <CompanyEmail/>
</CoverPageProperties>
</file>

<file path=customXml/item2.xml><?xml version="1.0" encoding="utf-8"?>
<b:Sources xmlns:b="http://schemas.openxmlformats.org/officeDocument/2006/bibliography" SelectedStyle="\APASixthEditionOfficeOnline.xsl" StyleName="APA" Version="6">
  <b:Source>
    <b:Tag>Article</b:Tag>
    <b:SourceType>JournalArticle</b:SourceType>
    <b:Guid>{A9826F97-9AB6-4323-9880-F46D9FA5FDF4}</b:Guid>
    <b:Title>Article Title</b:Title>
    <b:Year>Year</b:Year>
    <b:JournalName>Journal Title</b:JournalName>
    <b:Pages>Pages From - To</b:Pages>
    <b:Author>
      <b:Author>
        <b:NameList>
          <b:Person>
            <b:Last>Last Name</b:Last>
            <b:First>First,</b:First>
            <b:Middle>Middle</b:Middle>
          </b:Person>
        </b:NameList>
      </b:Author>
    </b:Author>
    <b:RefOrder>1</b:RefOrder>
  </b:Source>
  <b:Source>
    <b:Tag>Last</b:Tag>
    <b:SourceType>Book</b:SourceType>
    <b:Guid>{60AAA012-579D-4CB3-B717-40E27E8995F9}</b:Guid>
    <b:Title>Book Title</b:Title>
    <b:Year>Year</b:Year>
    <b:City>City Name</b:City>
    <b:Publisher>Publisher Name</b:Publisher>
    <b:Author>
      <b:Author>
        <b:NameList>
          <b:Person>
            <b:Last>Last Name</b:Last>
            <b:First>First,</b:First>
            <b:Middle>Middle</b:Middle>
          </b:Person>
        </b:NameList>
      </b:Author>
    </b:Author>
    <b:RefOrder>2</b:RefOrder>
  </b:Source>
  <b:Source>
    <b:Tag>ONE</b:Tag>
    <b:SourceType>InternetSite</b:SourceType>
    <b:Guid>{9EA9350F-6424-4A69-9E53-F559438ECDF7}</b:Guid>
    <b:Title>O*NET Online</b:Title>
    <b:URL>https://www.onetonline.org/link/summary/11-9081.00</b:URL>
    <b:RefOrder>1</b:RefOrder>
  </b:Source>
  <b:Source>
    <b:Tag>HCa</b:Tag>
    <b:SourceType>InternetSite</b:SourceType>
    <b:Guid>{4A65415F-91A4-4678-BB61-158371363498}</b:Guid>
    <b:Title>HCareers</b:Title>
    <b:URL>https://www.hcareers.com/article/career-advice/hotel-security-officer-job-description</b:URL>
    <b:RefOrder>2</b:RefOrder>
  </b:Source>
</b:Sourc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AC2F1FF-71FE-41A1-9D2A-34E206C61D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 style report (6th edition)</Template>
  <TotalTime>4</TotalTime>
  <Pages>5</Pages>
  <Words>674</Words>
  <Characters>3847</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Compensation Package</vt:lpstr>
    </vt:vector>
  </TitlesOfParts>
  <Company/>
  <LinksUpToDate>false</LinksUpToDate>
  <CharactersWithSpaces>4512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 Outline</dc:title>
  <dc:subject/>
  <dc:creator>user</dc:creator>
  <cp:keywords/>
  <dc:description/>
  <cp:lastModifiedBy>Davi</cp:lastModifiedBy>
  <cp:revision>4</cp:revision>
  <dcterms:created xsi:type="dcterms:W3CDTF">2020-06-16T05:17:00Z</dcterms:created>
  <dcterms:modified xsi:type="dcterms:W3CDTF">2020-06-16T05:23:00Z</dcterms:modified>
</cp:coreProperties>
</file>