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F41" w:rsidRDefault="00930F41" w:rsidP="00930F41">
      <w:pPr>
        <w:spacing w:line="480" w:lineRule="auto"/>
        <w:ind w:firstLine="720"/>
        <w:jc w:val="center"/>
        <w:rPr>
          <w:rFonts w:ascii="Times New Roman" w:hAnsi="Times New Roman" w:cs="Times New Roman"/>
          <w:sz w:val="24"/>
          <w:szCs w:val="24"/>
        </w:rPr>
      </w:pPr>
    </w:p>
    <w:p w:rsidR="00955291" w:rsidRDefault="00955291" w:rsidP="00930F41">
      <w:pPr>
        <w:spacing w:line="480" w:lineRule="auto"/>
        <w:ind w:firstLine="720"/>
        <w:jc w:val="center"/>
        <w:rPr>
          <w:rFonts w:ascii="Times New Roman" w:hAnsi="Times New Roman" w:cs="Times New Roman"/>
          <w:sz w:val="24"/>
          <w:szCs w:val="24"/>
        </w:rPr>
      </w:pPr>
    </w:p>
    <w:p w:rsidR="00930F41" w:rsidRDefault="00930F41" w:rsidP="00930F41">
      <w:pPr>
        <w:spacing w:line="480" w:lineRule="auto"/>
        <w:ind w:firstLine="720"/>
        <w:jc w:val="center"/>
        <w:rPr>
          <w:rFonts w:ascii="Times New Roman" w:hAnsi="Times New Roman" w:cs="Times New Roman"/>
          <w:sz w:val="24"/>
          <w:szCs w:val="24"/>
        </w:rPr>
      </w:pPr>
      <w:proofErr w:type="gramStart"/>
      <w:r>
        <w:rPr>
          <w:rFonts w:ascii="Times New Roman" w:hAnsi="Times New Roman" w:cs="Times New Roman"/>
          <w:sz w:val="24"/>
          <w:szCs w:val="24"/>
        </w:rPr>
        <w:t>Interpersonal Professional Skills.</w:t>
      </w:r>
      <w:proofErr w:type="gramEnd"/>
    </w:p>
    <w:p w:rsidR="00930F41" w:rsidRPr="00930F41" w:rsidRDefault="00930F41" w:rsidP="00930F41">
      <w:pPr>
        <w:spacing w:line="480" w:lineRule="auto"/>
        <w:ind w:firstLine="720"/>
        <w:jc w:val="center"/>
        <w:rPr>
          <w:rFonts w:ascii="Times New Roman" w:hAnsi="Times New Roman" w:cs="Times New Roman"/>
          <w:sz w:val="24"/>
          <w:szCs w:val="24"/>
        </w:rPr>
      </w:pPr>
      <w:proofErr w:type="gramStart"/>
      <w:r w:rsidRPr="00930F41">
        <w:rPr>
          <w:rFonts w:ascii="Times New Roman" w:hAnsi="Times New Roman" w:cs="Times New Roman"/>
          <w:sz w:val="24"/>
          <w:szCs w:val="24"/>
        </w:rPr>
        <w:t>Student’s name.</w:t>
      </w:r>
      <w:proofErr w:type="gramEnd"/>
    </w:p>
    <w:p w:rsidR="00930F41" w:rsidRPr="00930F41" w:rsidRDefault="00930F41" w:rsidP="00930F41">
      <w:pPr>
        <w:spacing w:line="480" w:lineRule="auto"/>
        <w:ind w:firstLine="720"/>
        <w:jc w:val="center"/>
        <w:rPr>
          <w:rFonts w:ascii="Times New Roman" w:hAnsi="Times New Roman" w:cs="Times New Roman"/>
          <w:sz w:val="24"/>
          <w:szCs w:val="24"/>
        </w:rPr>
      </w:pPr>
      <w:proofErr w:type="gramStart"/>
      <w:r w:rsidRPr="00930F41">
        <w:rPr>
          <w:rFonts w:ascii="Times New Roman" w:hAnsi="Times New Roman" w:cs="Times New Roman"/>
          <w:sz w:val="24"/>
          <w:szCs w:val="24"/>
        </w:rPr>
        <w:t>Institutional affiliation.</w:t>
      </w:r>
      <w:proofErr w:type="gramEnd"/>
    </w:p>
    <w:p w:rsidR="00930F41" w:rsidRPr="00930F41" w:rsidRDefault="00930F41" w:rsidP="00930F41">
      <w:pPr>
        <w:spacing w:line="480" w:lineRule="auto"/>
        <w:ind w:firstLine="720"/>
        <w:jc w:val="center"/>
        <w:rPr>
          <w:rFonts w:ascii="Times New Roman" w:hAnsi="Times New Roman" w:cs="Times New Roman"/>
          <w:sz w:val="24"/>
          <w:szCs w:val="24"/>
        </w:rPr>
      </w:pPr>
      <w:proofErr w:type="gramStart"/>
      <w:r w:rsidRPr="00930F41">
        <w:rPr>
          <w:rFonts w:ascii="Times New Roman" w:hAnsi="Times New Roman" w:cs="Times New Roman"/>
          <w:sz w:val="24"/>
          <w:szCs w:val="24"/>
        </w:rPr>
        <w:t>Course-name.</w:t>
      </w:r>
      <w:proofErr w:type="gramEnd"/>
    </w:p>
    <w:p w:rsidR="00930F41" w:rsidRPr="00930F41" w:rsidRDefault="00930F41" w:rsidP="00930F41">
      <w:pPr>
        <w:spacing w:line="480" w:lineRule="auto"/>
        <w:ind w:firstLine="720"/>
        <w:jc w:val="center"/>
        <w:rPr>
          <w:rFonts w:ascii="Times New Roman" w:hAnsi="Times New Roman" w:cs="Times New Roman"/>
          <w:sz w:val="24"/>
          <w:szCs w:val="24"/>
        </w:rPr>
      </w:pPr>
      <w:proofErr w:type="gramStart"/>
      <w:r w:rsidRPr="00930F41">
        <w:rPr>
          <w:rFonts w:ascii="Times New Roman" w:hAnsi="Times New Roman" w:cs="Times New Roman"/>
          <w:sz w:val="24"/>
          <w:szCs w:val="24"/>
        </w:rPr>
        <w:t>Course number.</w:t>
      </w:r>
      <w:proofErr w:type="gramEnd"/>
    </w:p>
    <w:p w:rsidR="00930F41" w:rsidRDefault="00930F41" w:rsidP="00930F41">
      <w:pPr>
        <w:spacing w:line="480" w:lineRule="auto"/>
        <w:ind w:firstLine="720"/>
        <w:jc w:val="center"/>
        <w:rPr>
          <w:rFonts w:ascii="Times New Roman" w:hAnsi="Times New Roman" w:cs="Times New Roman"/>
          <w:sz w:val="24"/>
          <w:szCs w:val="24"/>
        </w:rPr>
      </w:pPr>
      <w:r w:rsidRPr="00930F41">
        <w:rPr>
          <w:rFonts w:ascii="Times New Roman" w:hAnsi="Times New Roman" w:cs="Times New Roman"/>
          <w:sz w:val="24"/>
          <w:szCs w:val="24"/>
        </w:rPr>
        <w:t>Date of submission</w:t>
      </w:r>
    </w:p>
    <w:p w:rsidR="00930F41" w:rsidRDefault="00930F41" w:rsidP="00930F41">
      <w:pPr>
        <w:spacing w:line="480" w:lineRule="auto"/>
        <w:ind w:firstLine="720"/>
        <w:rPr>
          <w:rFonts w:ascii="Times New Roman" w:hAnsi="Times New Roman" w:cs="Times New Roman"/>
          <w:sz w:val="24"/>
          <w:szCs w:val="24"/>
        </w:rPr>
      </w:pPr>
    </w:p>
    <w:p w:rsidR="00930F41" w:rsidRDefault="00930F41" w:rsidP="00930F41">
      <w:pPr>
        <w:spacing w:line="480" w:lineRule="auto"/>
        <w:ind w:firstLine="720"/>
        <w:rPr>
          <w:rFonts w:ascii="Times New Roman" w:hAnsi="Times New Roman" w:cs="Times New Roman"/>
          <w:sz w:val="24"/>
          <w:szCs w:val="24"/>
        </w:rPr>
      </w:pPr>
    </w:p>
    <w:p w:rsidR="00930F41" w:rsidRDefault="00930F41" w:rsidP="00930F41">
      <w:pPr>
        <w:spacing w:line="480" w:lineRule="auto"/>
        <w:ind w:firstLine="720"/>
        <w:rPr>
          <w:rFonts w:ascii="Times New Roman" w:hAnsi="Times New Roman" w:cs="Times New Roman"/>
          <w:sz w:val="24"/>
          <w:szCs w:val="24"/>
        </w:rPr>
      </w:pPr>
    </w:p>
    <w:p w:rsidR="00930F41" w:rsidRDefault="00930F41" w:rsidP="00930F41">
      <w:pPr>
        <w:spacing w:line="480" w:lineRule="auto"/>
        <w:ind w:firstLine="720"/>
        <w:rPr>
          <w:rFonts w:ascii="Times New Roman" w:hAnsi="Times New Roman" w:cs="Times New Roman"/>
          <w:sz w:val="24"/>
          <w:szCs w:val="24"/>
        </w:rPr>
      </w:pPr>
    </w:p>
    <w:p w:rsidR="00930F41" w:rsidRDefault="00930F41" w:rsidP="00930F41">
      <w:pPr>
        <w:spacing w:line="480" w:lineRule="auto"/>
        <w:ind w:firstLine="720"/>
        <w:rPr>
          <w:rFonts w:ascii="Times New Roman" w:hAnsi="Times New Roman" w:cs="Times New Roman"/>
          <w:sz w:val="24"/>
          <w:szCs w:val="24"/>
        </w:rPr>
      </w:pPr>
    </w:p>
    <w:p w:rsidR="00930F41" w:rsidRDefault="00930F41" w:rsidP="00930F41">
      <w:pPr>
        <w:spacing w:line="480" w:lineRule="auto"/>
        <w:ind w:firstLine="720"/>
        <w:rPr>
          <w:rFonts w:ascii="Times New Roman" w:hAnsi="Times New Roman" w:cs="Times New Roman"/>
          <w:sz w:val="24"/>
          <w:szCs w:val="24"/>
        </w:rPr>
      </w:pPr>
    </w:p>
    <w:p w:rsidR="00930F41" w:rsidRDefault="00930F41" w:rsidP="00930F41">
      <w:pPr>
        <w:spacing w:line="480" w:lineRule="auto"/>
        <w:ind w:firstLine="720"/>
        <w:rPr>
          <w:rFonts w:ascii="Times New Roman" w:hAnsi="Times New Roman" w:cs="Times New Roman"/>
          <w:sz w:val="24"/>
          <w:szCs w:val="24"/>
        </w:rPr>
      </w:pPr>
    </w:p>
    <w:p w:rsidR="00930F41" w:rsidRDefault="00930F41" w:rsidP="00930F41">
      <w:pPr>
        <w:spacing w:line="480" w:lineRule="auto"/>
        <w:ind w:firstLine="720"/>
        <w:rPr>
          <w:rFonts w:ascii="Times New Roman" w:hAnsi="Times New Roman" w:cs="Times New Roman"/>
          <w:sz w:val="24"/>
          <w:szCs w:val="24"/>
        </w:rPr>
      </w:pPr>
    </w:p>
    <w:p w:rsidR="00930F41" w:rsidRDefault="00930F41" w:rsidP="00930F41">
      <w:pPr>
        <w:spacing w:line="480" w:lineRule="auto"/>
        <w:ind w:firstLine="720"/>
        <w:rPr>
          <w:rFonts w:ascii="Times New Roman" w:hAnsi="Times New Roman" w:cs="Times New Roman"/>
          <w:sz w:val="24"/>
          <w:szCs w:val="24"/>
        </w:rPr>
      </w:pPr>
    </w:p>
    <w:p w:rsidR="00691E30" w:rsidRPr="00930F41" w:rsidRDefault="006C130F" w:rsidP="0095529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According to Nelson, D. W., 2016, i</w:t>
      </w:r>
      <w:r w:rsidR="001F21BD" w:rsidRPr="00930F41">
        <w:rPr>
          <w:rFonts w:ascii="Times New Roman" w:hAnsi="Times New Roman" w:cs="Times New Roman"/>
          <w:sz w:val="24"/>
          <w:szCs w:val="24"/>
        </w:rPr>
        <w:t>nterpersonal skills refer to the behaviors and qualities that one portrays while interacting with other individuals. They include the thoughts, the frequency of feelings or emotions of an individual, and highly dictate the p</w:t>
      </w:r>
      <w:r w:rsidR="00915A7F" w:rsidRPr="00930F41">
        <w:rPr>
          <w:rFonts w:ascii="Times New Roman" w:hAnsi="Times New Roman" w:cs="Times New Roman"/>
          <w:sz w:val="24"/>
          <w:szCs w:val="24"/>
        </w:rPr>
        <w:t>ersonal traits. An individual</w:t>
      </w:r>
      <w:r w:rsidR="001F21BD" w:rsidRPr="00930F41">
        <w:rPr>
          <w:rFonts w:ascii="Times New Roman" w:hAnsi="Times New Roman" w:cs="Times New Roman"/>
          <w:sz w:val="24"/>
          <w:szCs w:val="24"/>
        </w:rPr>
        <w:t xml:space="preserve"> who possesses strong</w:t>
      </w:r>
      <w:r w:rsidR="00915A7F" w:rsidRPr="00930F41">
        <w:rPr>
          <w:rFonts w:ascii="Times New Roman" w:hAnsi="Times New Roman" w:cs="Times New Roman"/>
          <w:sz w:val="24"/>
          <w:szCs w:val="24"/>
        </w:rPr>
        <w:t xml:space="preserve"> interpersonal skills </w:t>
      </w:r>
      <w:r w:rsidR="001F21BD" w:rsidRPr="00930F41">
        <w:rPr>
          <w:rFonts w:ascii="Times New Roman" w:hAnsi="Times New Roman" w:cs="Times New Roman"/>
          <w:sz w:val="24"/>
          <w:szCs w:val="24"/>
        </w:rPr>
        <w:t xml:space="preserve">can be said to be on the verge of success in the working environment as they are critical indicators. Ability to solve challenging decisions, excellent cooperation, and coordination with the teammates and expansion of one's popularity in the office are some of the benefits reaped from the possession. On the other hand, unnecessary conflicts with the management and colleagues and being seen as an obstacle in performing the task well maybe as a result of a lack of interpersonal skills. </w:t>
      </w:r>
    </w:p>
    <w:p w:rsidR="00700CA5" w:rsidRPr="00930F41" w:rsidRDefault="001F21BD" w:rsidP="00930F41">
      <w:pPr>
        <w:spacing w:line="480" w:lineRule="auto"/>
        <w:ind w:firstLine="720"/>
        <w:rPr>
          <w:rFonts w:ascii="Times New Roman" w:hAnsi="Times New Roman" w:cs="Times New Roman"/>
          <w:sz w:val="24"/>
          <w:szCs w:val="24"/>
        </w:rPr>
      </w:pPr>
      <w:r w:rsidRPr="00930F41">
        <w:rPr>
          <w:rFonts w:ascii="Times New Roman" w:hAnsi="Times New Roman" w:cs="Times New Roman"/>
          <w:sz w:val="24"/>
          <w:szCs w:val="24"/>
        </w:rPr>
        <w:t>Reflecting on the IPIP narrative report, which estimates the level of an individual</w:t>
      </w:r>
      <w:r w:rsidR="00915A7F" w:rsidRPr="00930F41">
        <w:rPr>
          <w:rFonts w:ascii="Times New Roman" w:hAnsi="Times New Roman" w:cs="Times New Roman"/>
          <w:sz w:val="24"/>
          <w:szCs w:val="24"/>
        </w:rPr>
        <w:t xml:space="preserve"> personality </w:t>
      </w:r>
      <w:r w:rsidRPr="00930F41">
        <w:rPr>
          <w:rFonts w:ascii="Times New Roman" w:hAnsi="Times New Roman" w:cs="Times New Roman"/>
          <w:sz w:val="24"/>
          <w:szCs w:val="24"/>
        </w:rPr>
        <w:t>on each personality</w:t>
      </w:r>
      <w:r w:rsidR="00915A7F" w:rsidRPr="00930F41">
        <w:rPr>
          <w:rFonts w:ascii="Times New Roman" w:hAnsi="Times New Roman" w:cs="Times New Roman"/>
          <w:sz w:val="24"/>
          <w:szCs w:val="24"/>
        </w:rPr>
        <w:t xml:space="preserve"> domain</w:t>
      </w:r>
      <w:r w:rsidRPr="00930F41">
        <w:rPr>
          <w:rFonts w:ascii="Times New Roman" w:hAnsi="Times New Roman" w:cs="Times New Roman"/>
          <w:sz w:val="24"/>
          <w:szCs w:val="24"/>
        </w:rPr>
        <w:t xml:space="preserve"> of the Five-Factor Model, a unique ability to interact with other people either in the work environment or the virtual world generally</w:t>
      </w:r>
      <w:r w:rsidR="0063206B" w:rsidRPr="00930F41">
        <w:rPr>
          <w:rFonts w:ascii="Times New Roman" w:hAnsi="Times New Roman" w:cs="Times New Roman"/>
          <w:sz w:val="24"/>
          <w:szCs w:val="24"/>
        </w:rPr>
        <w:t xml:space="preserve"> depends on the</w:t>
      </w:r>
      <w:r w:rsidRPr="00930F41">
        <w:rPr>
          <w:rFonts w:ascii="Times New Roman" w:hAnsi="Times New Roman" w:cs="Times New Roman"/>
          <w:sz w:val="24"/>
          <w:szCs w:val="24"/>
        </w:rPr>
        <w:t xml:space="preserve"> character traits portrayed</w:t>
      </w:r>
      <w:r w:rsidR="0063206B" w:rsidRPr="00930F41">
        <w:rPr>
          <w:rFonts w:ascii="Times New Roman" w:hAnsi="Times New Roman" w:cs="Times New Roman"/>
          <w:sz w:val="24"/>
          <w:szCs w:val="24"/>
        </w:rPr>
        <w:t>. The</w:t>
      </w:r>
      <w:r w:rsidR="00915A7F" w:rsidRPr="00930F41">
        <w:rPr>
          <w:rFonts w:ascii="Times New Roman" w:hAnsi="Times New Roman" w:cs="Times New Roman"/>
          <w:sz w:val="24"/>
          <w:szCs w:val="24"/>
        </w:rPr>
        <w:t xml:space="preserve">y </w:t>
      </w:r>
      <w:r w:rsidR="0063206B" w:rsidRPr="00930F41">
        <w:rPr>
          <w:rFonts w:ascii="Times New Roman" w:hAnsi="Times New Roman" w:cs="Times New Roman"/>
          <w:sz w:val="24"/>
          <w:szCs w:val="24"/>
        </w:rPr>
        <w:t>highly determine the behaviors and the qualities that one will exhibit. However, some of the results like conscientiousness</w:t>
      </w:r>
      <w:r w:rsidR="00FB5501" w:rsidRPr="00930F41">
        <w:rPr>
          <w:rFonts w:ascii="Times New Roman" w:hAnsi="Times New Roman" w:cs="Times New Roman"/>
          <w:sz w:val="24"/>
          <w:szCs w:val="24"/>
        </w:rPr>
        <w:t xml:space="preserve"> in the manner in which individuals regulate, direct, and control their impulses </w:t>
      </w:r>
      <w:r w:rsidR="0063206B" w:rsidRPr="00930F41">
        <w:rPr>
          <w:rFonts w:ascii="Times New Roman" w:hAnsi="Times New Roman" w:cs="Times New Roman"/>
          <w:sz w:val="24"/>
          <w:szCs w:val="24"/>
        </w:rPr>
        <w:t xml:space="preserve">and </w:t>
      </w:r>
      <w:r w:rsidR="003D0FB8" w:rsidRPr="00930F41">
        <w:rPr>
          <w:rFonts w:ascii="Times New Roman" w:hAnsi="Times New Roman" w:cs="Times New Roman"/>
          <w:sz w:val="24"/>
          <w:szCs w:val="24"/>
        </w:rPr>
        <w:t>neuroticism leave me surprised at how they influence one's behaviors. For example, in neuroticism, neurosis</w:t>
      </w:r>
      <w:r w:rsidR="00915A7F" w:rsidRPr="00930F41">
        <w:rPr>
          <w:rFonts w:ascii="Times New Roman" w:hAnsi="Times New Roman" w:cs="Times New Roman"/>
          <w:sz w:val="24"/>
          <w:szCs w:val="24"/>
        </w:rPr>
        <w:t>, which was initially from Sigm</w:t>
      </w:r>
      <w:r w:rsidR="003D0FB8" w:rsidRPr="00930F41">
        <w:rPr>
          <w:rFonts w:ascii="Times New Roman" w:hAnsi="Times New Roman" w:cs="Times New Roman"/>
          <w:sz w:val="24"/>
          <w:szCs w:val="24"/>
        </w:rPr>
        <w:t>und Freud, is described as a condition that is marked by emotional suffering, failure to cope well with the demands of life, and mental distress influences people's reactions. How can difficulties in the regulation of feelings do away with neurotic ability to make judgments, think well, and cope with stress effectively?</w:t>
      </w:r>
      <w:r w:rsidR="00915A7F" w:rsidRPr="00930F41">
        <w:rPr>
          <w:rFonts w:ascii="Times New Roman" w:hAnsi="Times New Roman" w:cs="Times New Roman"/>
          <w:sz w:val="24"/>
          <w:szCs w:val="24"/>
        </w:rPr>
        <w:t xml:space="preserve"> On the other hand, some individuals are rarely upset and less reactive emotionally. </w:t>
      </w:r>
    </w:p>
    <w:p w:rsidR="00FB5501" w:rsidRPr="00930F41" w:rsidRDefault="001F21BD" w:rsidP="00930F41">
      <w:pPr>
        <w:spacing w:line="480" w:lineRule="auto"/>
        <w:ind w:firstLine="720"/>
        <w:rPr>
          <w:rFonts w:ascii="Times New Roman" w:hAnsi="Times New Roman" w:cs="Times New Roman"/>
          <w:sz w:val="24"/>
          <w:szCs w:val="24"/>
        </w:rPr>
      </w:pPr>
      <w:r w:rsidRPr="00930F41">
        <w:rPr>
          <w:rFonts w:ascii="Times New Roman" w:hAnsi="Times New Roman" w:cs="Times New Roman"/>
          <w:sz w:val="24"/>
          <w:szCs w:val="24"/>
        </w:rPr>
        <w:t xml:space="preserve">According to the IPP report, some aspects of my personality that may much support me in the workplace </w:t>
      </w:r>
      <w:proofErr w:type="gramStart"/>
      <w:r w:rsidRPr="00930F41">
        <w:rPr>
          <w:rFonts w:ascii="Times New Roman" w:hAnsi="Times New Roman" w:cs="Times New Roman"/>
          <w:sz w:val="24"/>
          <w:szCs w:val="24"/>
        </w:rPr>
        <w:t>is</w:t>
      </w:r>
      <w:proofErr w:type="gramEnd"/>
      <w:r w:rsidRPr="00930F41">
        <w:rPr>
          <w:rFonts w:ascii="Times New Roman" w:hAnsi="Times New Roman" w:cs="Times New Roman"/>
          <w:sz w:val="24"/>
          <w:szCs w:val="24"/>
        </w:rPr>
        <w:t xml:space="preserve"> becoming an excellent interpersonal communicator. They include the </w:t>
      </w:r>
      <w:r w:rsidRPr="00930F41">
        <w:rPr>
          <w:rFonts w:ascii="Times New Roman" w:hAnsi="Times New Roman" w:cs="Times New Roman"/>
          <w:sz w:val="24"/>
          <w:szCs w:val="24"/>
        </w:rPr>
        <w:lastRenderedPageBreak/>
        <w:t xml:space="preserve">agreeableness and openness to experience aspects. On the agreeable issue, being considerate, helpful, willingness to comprise my interests with others </w:t>
      </w:r>
      <w:r w:rsidR="000777F3" w:rsidRPr="00930F41">
        <w:rPr>
          <w:rFonts w:ascii="Times New Roman" w:hAnsi="Times New Roman" w:cs="Times New Roman"/>
          <w:sz w:val="24"/>
          <w:szCs w:val="24"/>
        </w:rPr>
        <w:t xml:space="preserve">and friends will highly assist me in my communication skills with others at the workplace. In this case, I will not have trust issues with colleagues as well as referring to them with a lot of decent. It will improve my listening skills as there is no room for manipulation hence becoming more sincere and frank in the communication process going by the morality facet of agreeableness. The cooperation facet, which assists one to avoid confrontations, will also be of great support in becoming an effective </w:t>
      </w:r>
      <w:r w:rsidR="00C60D50" w:rsidRPr="00930F41">
        <w:rPr>
          <w:rFonts w:ascii="Times New Roman" w:hAnsi="Times New Roman" w:cs="Times New Roman"/>
          <w:sz w:val="24"/>
          <w:szCs w:val="24"/>
        </w:rPr>
        <w:t>interpersonal communicator.</w:t>
      </w:r>
    </w:p>
    <w:p w:rsidR="00C60D50" w:rsidRPr="00930F41" w:rsidRDefault="001F21BD" w:rsidP="00930F41">
      <w:pPr>
        <w:spacing w:line="480" w:lineRule="auto"/>
        <w:ind w:firstLine="720"/>
        <w:rPr>
          <w:rFonts w:ascii="Times New Roman" w:hAnsi="Times New Roman" w:cs="Times New Roman"/>
          <w:sz w:val="24"/>
          <w:szCs w:val="24"/>
        </w:rPr>
      </w:pPr>
      <w:r w:rsidRPr="00930F41">
        <w:rPr>
          <w:rFonts w:ascii="Times New Roman" w:hAnsi="Times New Roman" w:cs="Times New Roman"/>
          <w:sz w:val="24"/>
          <w:szCs w:val="24"/>
        </w:rPr>
        <w:t>The aspect of openness to experience can also play a significant impact in supporting my interpersonal communication skill effectively. Being curious intellectually, beauty sensitive, and appreciating the art, tend to be more aware of other people's feelings. This will assist me in acting and thinking in nonconforming and individualistic ways</w:t>
      </w:r>
      <w:r w:rsidR="00762D96" w:rsidRPr="00930F41">
        <w:rPr>
          <w:rFonts w:ascii="Times New Roman" w:hAnsi="Times New Roman" w:cs="Times New Roman"/>
          <w:sz w:val="24"/>
          <w:szCs w:val="24"/>
        </w:rPr>
        <w:t>. Imagination will also help me in using fantasy to create a more vibrant and exciting world. The intellect and interest aspects will influence my love to explore with ideas. I will be configured to unusual ideas and, more so, debate intellectual ideas. In this case, I will be open to listen to other ideas from my colleagues and be able to play with their plans. It will significantly create a positive attitude toward them when it comes to communicating with me.</w:t>
      </w:r>
      <w:r w:rsidR="00F24E34" w:rsidRPr="00930F41">
        <w:rPr>
          <w:rFonts w:ascii="Times New Roman" w:hAnsi="Times New Roman" w:cs="Times New Roman"/>
          <w:sz w:val="24"/>
          <w:szCs w:val="24"/>
        </w:rPr>
        <w:t xml:space="preserve"> Emotionally, it will help me be more aware of my feelings and express them openly</w:t>
      </w:r>
      <w:r w:rsidR="00955291">
        <w:rPr>
          <w:rFonts w:ascii="Times New Roman" w:hAnsi="Times New Roman" w:cs="Times New Roman"/>
          <w:sz w:val="24"/>
          <w:szCs w:val="24"/>
        </w:rPr>
        <w:t xml:space="preserve"> </w:t>
      </w:r>
      <w:r w:rsidR="006C130F">
        <w:rPr>
          <w:rFonts w:ascii="Times New Roman" w:hAnsi="Times New Roman" w:cs="Times New Roman"/>
          <w:sz w:val="24"/>
          <w:szCs w:val="24"/>
        </w:rPr>
        <w:t>(</w:t>
      </w:r>
      <w:proofErr w:type="spellStart"/>
      <w:r w:rsidR="006C130F" w:rsidRPr="006C130F">
        <w:rPr>
          <w:rFonts w:ascii="Times New Roman" w:hAnsi="Times New Roman" w:cs="Times New Roman"/>
          <w:sz w:val="24"/>
          <w:szCs w:val="24"/>
        </w:rPr>
        <w:t>Kelton</w:t>
      </w:r>
      <w:proofErr w:type="spellEnd"/>
      <w:r w:rsidR="006C130F">
        <w:rPr>
          <w:rFonts w:ascii="Times New Roman" w:hAnsi="Times New Roman" w:cs="Times New Roman"/>
          <w:sz w:val="24"/>
          <w:szCs w:val="24"/>
        </w:rPr>
        <w:t xml:space="preserve"> et al, 2020)</w:t>
      </w:r>
      <w:r w:rsidR="00F24E34" w:rsidRPr="00930F41">
        <w:rPr>
          <w:rFonts w:ascii="Times New Roman" w:hAnsi="Times New Roman" w:cs="Times New Roman"/>
          <w:sz w:val="24"/>
          <w:szCs w:val="24"/>
        </w:rPr>
        <w:t xml:space="preserve">. </w:t>
      </w:r>
    </w:p>
    <w:p w:rsidR="00F24E34" w:rsidRPr="00930F41" w:rsidRDefault="001F21BD" w:rsidP="00930F41">
      <w:pPr>
        <w:spacing w:line="480" w:lineRule="auto"/>
        <w:ind w:firstLine="720"/>
        <w:rPr>
          <w:rFonts w:ascii="Times New Roman" w:hAnsi="Times New Roman" w:cs="Times New Roman"/>
          <w:sz w:val="24"/>
          <w:szCs w:val="24"/>
        </w:rPr>
      </w:pPr>
      <w:r w:rsidRPr="00930F41">
        <w:rPr>
          <w:rFonts w:ascii="Times New Roman" w:hAnsi="Times New Roman" w:cs="Times New Roman"/>
          <w:sz w:val="24"/>
          <w:szCs w:val="24"/>
        </w:rPr>
        <w:t xml:space="preserve">In connection with the above-discussed aspects, we interacted with the colleagues on the introduction of CCTV cameras in the organization to safeguard the organization's various properties. At first, I was of the idea of increasing the number of security guards, which was controversial to my colleagues' views. Some different possible solutions and suggestions required practical interpersonal skills to come up with the best recommendation possible from </w:t>
      </w:r>
      <w:r w:rsidRPr="00930F41">
        <w:rPr>
          <w:rFonts w:ascii="Times New Roman" w:hAnsi="Times New Roman" w:cs="Times New Roman"/>
          <w:sz w:val="24"/>
          <w:szCs w:val="24"/>
        </w:rPr>
        <w:lastRenderedPageBreak/>
        <w:t>the interaction with them. My role was to ensure that the best advice and solution were applied, and I had to communicate with the colleagues f</w:t>
      </w:r>
      <w:r w:rsidR="00BF6578" w:rsidRPr="00930F41">
        <w:rPr>
          <w:rFonts w:ascii="Times New Roman" w:hAnsi="Times New Roman" w:cs="Times New Roman"/>
          <w:sz w:val="24"/>
          <w:szCs w:val="24"/>
        </w:rPr>
        <w:t>or the betterm</w:t>
      </w:r>
      <w:bookmarkStart w:id="0" w:name="_GoBack"/>
      <w:bookmarkEnd w:id="0"/>
      <w:r w:rsidR="00BF6578" w:rsidRPr="00930F41">
        <w:rPr>
          <w:rFonts w:ascii="Times New Roman" w:hAnsi="Times New Roman" w:cs="Times New Roman"/>
          <w:sz w:val="24"/>
          <w:szCs w:val="24"/>
        </w:rPr>
        <w:t>ent of the final suggestion</w:t>
      </w:r>
      <w:r w:rsidRPr="00930F41">
        <w:rPr>
          <w:rFonts w:ascii="Times New Roman" w:hAnsi="Times New Roman" w:cs="Times New Roman"/>
          <w:sz w:val="24"/>
          <w:szCs w:val="24"/>
        </w:rPr>
        <w:t xml:space="preserve"> effectively.</w:t>
      </w:r>
      <w:r w:rsidR="00BF6578" w:rsidRPr="00930F41">
        <w:rPr>
          <w:rFonts w:ascii="Times New Roman" w:hAnsi="Times New Roman" w:cs="Times New Roman"/>
          <w:sz w:val="24"/>
          <w:szCs w:val="24"/>
        </w:rPr>
        <w:t xml:space="preserve"> I had mixed feelings and anxiety, and the situation was a bit confusing and contradicting as I was the overall head of the task. From the pleasant and openness to experience interpersonal skills, I was able to listen, weigh, and judge my colleagues' ideas. It also helped me be open-minded and speak my thoughts and take openly and play with the opinions of the other colleagues, which made me feel free to try and experience their ideas. Finally, we concluded that the installation of the CCTV cameras was the best option for safeguarding the organization, which indeed worked.  It </w:t>
      </w:r>
      <w:r w:rsidR="00B112A5" w:rsidRPr="00930F41">
        <w:rPr>
          <w:rFonts w:ascii="Times New Roman" w:hAnsi="Times New Roman" w:cs="Times New Roman"/>
          <w:sz w:val="24"/>
          <w:szCs w:val="24"/>
        </w:rPr>
        <w:t xml:space="preserve">relates to the aspects that may help to support practical interpersonal skills at the workplace. </w:t>
      </w:r>
    </w:p>
    <w:p w:rsidR="00795A02" w:rsidRPr="00930F41" w:rsidRDefault="001F21BD" w:rsidP="00930F41">
      <w:pPr>
        <w:spacing w:line="480" w:lineRule="auto"/>
        <w:ind w:firstLine="720"/>
        <w:rPr>
          <w:rFonts w:ascii="Times New Roman" w:hAnsi="Times New Roman" w:cs="Times New Roman"/>
          <w:sz w:val="24"/>
          <w:szCs w:val="24"/>
        </w:rPr>
      </w:pPr>
      <w:r w:rsidRPr="00930F41">
        <w:rPr>
          <w:rFonts w:ascii="Times New Roman" w:hAnsi="Times New Roman" w:cs="Times New Roman"/>
          <w:sz w:val="24"/>
          <w:szCs w:val="24"/>
        </w:rPr>
        <w:t>To the virtual world</w:t>
      </w:r>
      <w:r w:rsidR="00086F0F" w:rsidRPr="00930F41">
        <w:rPr>
          <w:rFonts w:ascii="Times New Roman" w:hAnsi="Times New Roman" w:cs="Times New Roman"/>
          <w:sz w:val="24"/>
          <w:szCs w:val="24"/>
        </w:rPr>
        <w:t xml:space="preserve"> referring to the IPP report</w:t>
      </w:r>
      <w:r w:rsidRPr="00930F41">
        <w:rPr>
          <w:rFonts w:ascii="Times New Roman" w:hAnsi="Times New Roman" w:cs="Times New Roman"/>
          <w:sz w:val="24"/>
          <w:szCs w:val="24"/>
        </w:rPr>
        <w:t>, being an effective communicator can be supported by the extraversion aspect of my personality.</w:t>
      </w:r>
      <w:r w:rsidR="002B3DC3" w:rsidRPr="00930F41">
        <w:rPr>
          <w:rFonts w:ascii="Times New Roman" w:hAnsi="Times New Roman" w:cs="Times New Roman"/>
          <w:sz w:val="24"/>
          <w:szCs w:val="24"/>
        </w:rPr>
        <w:t xml:space="preserve"> In this case, I tend to be more engaged in the external world. Here </w:t>
      </w:r>
      <w:proofErr w:type="spellStart"/>
      <w:r w:rsidR="002B3DC3" w:rsidRPr="00930F41">
        <w:rPr>
          <w:rFonts w:ascii="Times New Roman" w:hAnsi="Times New Roman" w:cs="Times New Roman"/>
          <w:sz w:val="24"/>
          <w:szCs w:val="24"/>
        </w:rPr>
        <w:t>im</w:t>
      </w:r>
      <w:proofErr w:type="spellEnd"/>
      <w:r w:rsidR="002B3DC3" w:rsidRPr="00930F41">
        <w:rPr>
          <w:rFonts w:ascii="Times New Roman" w:hAnsi="Times New Roman" w:cs="Times New Roman"/>
          <w:sz w:val="24"/>
          <w:szCs w:val="24"/>
        </w:rPr>
        <w:t xml:space="preserve"> always full of energy and, most of the time, experience positive feelings.  Conversely, talking in groups, drawing </w:t>
      </w:r>
      <w:r w:rsidR="00086F0F" w:rsidRPr="00930F41">
        <w:rPr>
          <w:rFonts w:ascii="Times New Roman" w:hAnsi="Times New Roman" w:cs="Times New Roman"/>
          <w:sz w:val="24"/>
          <w:szCs w:val="24"/>
        </w:rPr>
        <w:t>a</w:t>
      </w:r>
      <w:r w:rsidR="002B3DC3" w:rsidRPr="00930F41">
        <w:rPr>
          <w:rFonts w:ascii="Times New Roman" w:hAnsi="Times New Roman" w:cs="Times New Roman"/>
          <w:sz w:val="24"/>
          <w:szCs w:val="24"/>
        </w:rPr>
        <w:t xml:space="preserve">ttention to </w:t>
      </w:r>
      <w:proofErr w:type="gramStart"/>
      <w:r w:rsidR="002B3DC3" w:rsidRPr="00930F41">
        <w:rPr>
          <w:rFonts w:ascii="Times New Roman" w:hAnsi="Times New Roman" w:cs="Times New Roman"/>
          <w:sz w:val="24"/>
          <w:szCs w:val="24"/>
        </w:rPr>
        <w:t>myself,</w:t>
      </w:r>
      <w:proofErr w:type="gramEnd"/>
      <w:r w:rsidR="002B3DC3" w:rsidRPr="00930F41">
        <w:rPr>
          <w:rFonts w:ascii="Times New Roman" w:hAnsi="Times New Roman" w:cs="Times New Roman"/>
          <w:sz w:val="24"/>
          <w:szCs w:val="24"/>
        </w:rPr>
        <w:t xml:space="preserve"> and asserting myself is always in me. Additionally, I mostly demonstrate positive emotions towards other people, hence being able to effectively communicate with them and find their companies stimulating, rewarding, and stimulating, thus enjoying the excitement of being in a crowd.</w:t>
      </w:r>
      <w:r w:rsidRPr="00930F41">
        <w:rPr>
          <w:rFonts w:ascii="Times New Roman" w:hAnsi="Times New Roman" w:cs="Times New Roman"/>
          <w:sz w:val="24"/>
          <w:szCs w:val="24"/>
        </w:rPr>
        <w:t xml:space="preserve"> Being assertive and an excitement seeker may also effectively support my interpersonal communication skill.</w:t>
      </w:r>
    </w:p>
    <w:p w:rsidR="00915A7F" w:rsidRPr="00930F41" w:rsidRDefault="001F21BD" w:rsidP="00930F41">
      <w:pPr>
        <w:spacing w:line="480" w:lineRule="auto"/>
        <w:ind w:firstLine="720"/>
        <w:rPr>
          <w:rFonts w:ascii="Times New Roman" w:hAnsi="Times New Roman" w:cs="Times New Roman"/>
          <w:sz w:val="24"/>
          <w:szCs w:val="24"/>
        </w:rPr>
      </w:pPr>
      <w:r w:rsidRPr="00930F41">
        <w:rPr>
          <w:rFonts w:ascii="Times New Roman" w:hAnsi="Times New Roman" w:cs="Times New Roman"/>
          <w:sz w:val="24"/>
          <w:szCs w:val="24"/>
        </w:rPr>
        <w:t>Assertiveness will help me speak out and take charge of others, hence becoming a group leader.</w:t>
      </w:r>
      <w:r w:rsidR="00086F0F" w:rsidRPr="00930F41">
        <w:rPr>
          <w:rFonts w:ascii="Times New Roman" w:hAnsi="Times New Roman" w:cs="Times New Roman"/>
          <w:sz w:val="24"/>
          <w:szCs w:val="24"/>
        </w:rPr>
        <w:t xml:space="preserve"> In turn, I think t</w:t>
      </w:r>
      <w:r w:rsidRPr="00930F41">
        <w:rPr>
          <w:rFonts w:ascii="Times New Roman" w:hAnsi="Times New Roman" w:cs="Times New Roman"/>
          <w:sz w:val="24"/>
          <w:szCs w:val="24"/>
        </w:rPr>
        <w:t>his will improve my interpersonal communication skill</w:t>
      </w:r>
      <w:r w:rsidR="009B2408" w:rsidRPr="00930F41">
        <w:rPr>
          <w:rFonts w:ascii="Times New Roman" w:hAnsi="Times New Roman" w:cs="Times New Roman"/>
          <w:sz w:val="24"/>
          <w:szCs w:val="24"/>
        </w:rPr>
        <w:t xml:space="preserve"> </w:t>
      </w:r>
      <w:r w:rsidRPr="00930F41">
        <w:rPr>
          <w:rFonts w:ascii="Times New Roman" w:hAnsi="Times New Roman" w:cs="Times New Roman"/>
          <w:sz w:val="24"/>
          <w:szCs w:val="24"/>
        </w:rPr>
        <w:t>.similarly, I will develop a sense of belonging, and listening will be the better part of me as I also speak my mind out. Additionally, I will tend to experience positive feelings, emotions, and moods in most of the time. It is inclusive of being joyous, happy, optimistic</w:t>
      </w:r>
      <w:proofErr w:type="gramStart"/>
      <w:r w:rsidRPr="00930F41">
        <w:rPr>
          <w:rFonts w:ascii="Times New Roman" w:hAnsi="Times New Roman" w:cs="Times New Roman"/>
          <w:sz w:val="24"/>
          <w:szCs w:val="24"/>
        </w:rPr>
        <w:t xml:space="preserve">, </w:t>
      </w:r>
      <w:r w:rsidR="00086F0F" w:rsidRPr="00930F41">
        <w:rPr>
          <w:rFonts w:ascii="Times New Roman" w:hAnsi="Times New Roman" w:cs="Times New Roman"/>
          <w:sz w:val="24"/>
          <w:szCs w:val="24"/>
        </w:rPr>
        <w:t xml:space="preserve"> as</w:t>
      </w:r>
      <w:proofErr w:type="gramEnd"/>
      <w:r w:rsidR="00086F0F" w:rsidRPr="00930F41">
        <w:rPr>
          <w:rFonts w:ascii="Times New Roman" w:hAnsi="Times New Roman" w:cs="Times New Roman"/>
          <w:sz w:val="24"/>
          <w:szCs w:val="24"/>
        </w:rPr>
        <w:t xml:space="preserve"> well as enthusiastic. Therefore, these </w:t>
      </w:r>
      <w:r w:rsidR="00086F0F" w:rsidRPr="00930F41">
        <w:rPr>
          <w:rFonts w:ascii="Times New Roman" w:hAnsi="Times New Roman" w:cs="Times New Roman"/>
          <w:sz w:val="24"/>
          <w:szCs w:val="24"/>
        </w:rPr>
        <w:lastRenderedPageBreak/>
        <w:t>aspects of the personality will have a significant impact on influencing the behavior and quality that I will exhibit when interacting with other persons. In relation to the course, they determine how practical my interpersonal communication skills will be, which will, in turn, affect my association with ot</w:t>
      </w:r>
      <w:r w:rsidR="006C130F">
        <w:rPr>
          <w:rFonts w:ascii="Times New Roman" w:hAnsi="Times New Roman" w:cs="Times New Roman"/>
          <w:sz w:val="24"/>
          <w:szCs w:val="24"/>
        </w:rPr>
        <w:t>her people in the virtual world</w:t>
      </w:r>
      <w:r w:rsidR="00086F0F" w:rsidRPr="00930F41">
        <w:rPr>
          <w:rFonts w:ascii="Times New Roman" w:hAnsi="Times New Roman" w:cs="Times New Roman"/>
          <w:sz w:val="24"/>
          <w:szCs w:val="24"/>
        </w:rPr>
        <w:t xml:space="preserve"> </w:t>
      </w:r>
      <w:r w:rsidR="006C130F">
        <w:rPr>
          <w:rFonts w:ascii="Times New Roman" w:hAnsi="Times New Roman" w:cs="Times New Roman"/>
          <w:sz w:val="24"/>
          <w:szCs w:val="24"/>
        </w:rPr>
        <w:t>(</w:t>
      </w:r>
      <w:proofErr w:type="spellStart"/>
      <w:r w:rsidR="006C130F">
        <w:rPr>
          <w:rFonts w:ascii="Times New Roman" w:hAnsi="Times New Roman" w:cs="Times New Roman"/>
          <w:sz w:val="24"/>
          <w:szCs w:val="24"/>
        </w:rPr>
        <w:t>Septiana</w:t>
      </w:r>
      <w:proofErr w:type="spellEnd"/>
      <w:r w:rsidR="006C130F">
        <w:rPr>
          <w:rFonts w:ascii="Times New Roman" w:hAnsi="Times New Roman" w:cs="Times New Roman"/>
          <w:sz w:val="24"/>
          <w:szCs w:val="24"/>
        </w:rPr>
        <w:t xml:space="preserve">, M. </w:t>
      </w:r>
      <w:r w:rsidR="006C130F" w:rsidRPr="006C130F">
        <w:rPr>
          <w:rFonts w:ascii="Times New Roman" w:hAnsi="Times New Roman" w:cs="Times New Roman"/>
          <w:sz w:val="24"/>
          <w:szCs w:val="24"/>
        </w:rPr>
        <w:t>2019</w:t>
      </w:r>
      <w:r w:rsidR="006C130F">
        <w:rPr>
          <w:rFonts w:ascii="Times New Roman" w:hAnsi="Times New Roman" w:cs="Times New Roman"/>
          <w:sz w:val="24"/>
          <w:szCs w:val="24"/>
        </w:rPr>
        <w:t>).</w:t>
      </w:r>
    </w:p>
    <w:p w:rsidR="00E53AF8" w:rsidRPr="00930F41" w:rsidRDefault="001F21BD" w:rsidP="00930F41">
      <w:pPr>
        <w:spacing w:line="480" w:lineRule="auto"/>
        <w:ind w:firstLine="720"/>
        <w:rPr>
          <w:rFonts w:ascii="Times New Roman" w:hAnsi="Times New Roman" w:cs="Times New Roman"/>
          <w:sz w:val="24"/>
          <w:szCs w:val="24"/>
        </w:rPr>
      </w:pPr>
      <w:r w:rsidRPr="00930F41">
        <w:rPr>
          <w:rFonts w:ascii="Times New Roman" w:hAnsi="Times New Roman" w:cs="Times New Roman"/>
          <w:sz w:val="24"/>
          <w:szCs w:val="24"/>
        </w:rPr>
        <w:t xml:space="preserve">However, some of my personality areas may pose a challenge when it comes to effective interpersonal communication. </w:t>
      </w:r>
      <w:r w:rsidR="00CB480A" w:rsidRPr="00930F41">
        <w:rPr>
          <w:rFonts w:ascii="Times New Roman" w:hAnsi="Times New Roman" w:cs="Times New Roman"/>
          <w:sz w:val="24"/>
          <w:szCs w:val="24"/>
        </w:rPr>
        <w:t>The</w:t>
      </w:r>
      <w:r w:rsidRPr="00930F41">
        <w:rPr>
          <w:rFonts w:ascii="Times New Roman" w:hAnsi="Times New Roman" w:cs="Times New Roman"/>
          <w:sz w:val="24"/>
          <w:szCs w:val="24"/>
        </w:rPr>
        <w:t xml:space="preserve"> areas include </w:t>
      </w:r>
      <w:r w:rsidR="00CB480A" w:rsidRPr="00930F41">
        <w:rPr>
          <w:rFonts w:ascii="Times New Roman" w:hAnsi="Times New Roman" w:cs="Times New Roman"/>
          <w:sz w:val="24"/>
          <w:szCs w:val="24"/>
        </w:rPr>
        <w:t>cautiousness in weighing through the possible possibilities before taking action. Being not cautious, I may fail to take time before making a decision, and this may present a challenge in my effective interpersonal communication. In this case, I may end up saying something that presents itself to my mind without even thinking of an alternative. It may scare individuals away from having a conversation with me as they fear what may come out first and the conse</w:t>
      </w:r>
      <w:r w:rsidRPr="00930F41">
        <w:rPr>
          <w:rFonts w:ascii="Times New Roman" w:hAnsi="Times New Roman" w:cs="Times New Roman"/>
          <w:sz w:val="24"/>
          <w:szCs w:val="24"/>
        </w:rPr>
        <w:t>quences. To be able to manage this, in this case, I should adopt the strategy of first taking time before responding to anything and first figuring out what may be the outcome of the reaction.</w:t>
      </w:r>
    </w:p>
    <w:p w:rsidR="00D2193E" w:rsidRPr="00930F41" w:rsidRDefault="001F21BD" w:rsidP="00930F41">
      <w:pPr>
        <w:spacing w:line="480" w:lineRule="auto"/>
        <w:rPr>
          <w:rFonts w:ascii="Times New Roman" w:hAnsi="Times New Roman" w:cs="Times New Roman"/>
          <w:sz w:val="24"/>
          <w:szCs w:val="24"/>
        </w:rPr>
      </w:pPr>
      <w:r w:rsidRPr="00930F41">
        <w:rPr>
          <w:rFonts w:ascii="Times New Roman" w:hAnsi="Times New Roman" w:cs="Times New Roman"/>
          <w:sz w:val="24"/>
          <w:szCs w:val="24"/>
        </w:rPr>
        <w:t xml:space="preserve"> </w:t>
      </w:r>
      <w:r w:rsidR="00930F41" w:rsidRPr="00930F41">
        <w:rPr>
          <w:rFonts w:ascii="Times New Roman" w:hAnsi="Times New Roman" w:cs="Times New Roman"/>
          <w:sz w:val="24"/>
          <w:szCs w:val="24"/>
        </w:rPr>
        <w:tab/>
      </w:r>
      <w:r w:rsidR="008D73D0" w:rsidRPr="00930F41">
        <w:rPr>
          <w:rFonts w:ascii="Times New Roman" w:hAnsi="Times New Roman" w:cs="Times New Roman"/>
          <w:sz w:val="24"/>
          <w:szCs w:val="24"/>
        </w:rPr>
        <w:t xml:space="preserve"> </w:t>
      </w:r>
      <w:r w:rsidR="00E53AF8" w:rsidRPr="00930F41">
        <w:rPr>
          <w:rFonts w:ascii="Times New Roman" w:hAnsi="Times New Roman" w:cs="Times New Roman"/>
          <w:sz w:val="24"/>
          <w:szCs w:val="24"/>
        </w:rPr>
        <w:t>For example, I happened to find myself in an awkward situation when we engaged in an interaction with a relative. The experience wasn't appealing due to my lack of cautiousness when responding.</w:t>
      </w:r>
      <w:r w:rsidR="00DD0587" w:rsidRPr="00930F41">
        <w:rPr>
          <w:rFonts w:ascii="Times New Roman" w:hAnsi="Times New Roman" w:cs="Times New Roman"/>
          <w:sz w:val="24"/>
          <w:szCs w:val="24"/>
        </w:rPr>
        <w:t xml:space="preserve"> As a result, I ended up very remorseful on my words, which could be avoided if a tall I was cautious by taking my time by responding and figuring out the possible outcome from the reaction.</w:t>
      </w:r>
      <w:r w:rsidR="00316B9C" w:rsidRPr="00930F41">
        <w:rPr>
          <w:rFonts w:ascii="Times New Roman" w:hAnsi="Times New Roman" w:cs="Times New Roman"/>
          <w:sz w:val="24"/>
          <w:szCs w:val="24"/>
        </w:rPr>
        <w:t xml:space="preserve"> The other area in my personality that may pose a problem in my interpersonal communication is the aspect of anger where I highly get myself getting bitter whenever I feel cheated upon. It is a problem that comes upon by failure to express my emotions and controlling them in a better manner. </w:t>
      </w:r>
    </w:p>
    <w:p w:rsidR="00D2193E" w:rsidRPr="00930F41" w:rsidRDefault="001F21BD" w:rsidP="00930F41">
      <w:pPr>
        <w:spacing w:line="480" w:lineRule="auto"/>
        <w:ind w:firstLine="720"/>
        <w:rPr>
          <w:rFonts w:ascii="Times New Roman" w:hAnsi="Times New Roman" w:cs="Times New Roman"/>
          <w:sz w:val="24"/>
          <w:szCs w:val="24"/>
        </w:rPr>
      </w:pPr>
      <w:r w:rsidRPr="00930F41">
        <w:rPr>
          <w:rFonts w:ascii="Times New Roman" w:hAnsi="Times New Roman" w:cs="Times New Roman"/>
          <w:sz w:val="24"/>
          <w:szCs w:val="24"/>
        </w:rPr>
        <w:lastRenderedPageBreak/>
        <w:t xml:space="preserve">Another </w:t>
      </w:r>
      <w:r w:rsidR="009B358C" w:rsidRPr="00930F41">
        <w:rPr>
          <w:rFonts w:ascii="Times New Roman" w:hAnsi="Times New Roman" w:cs="Times New Roman"/>
          <w:sz w:val="24"/>
          <w:szCs w:val="24"/>
        </w:rPr>
        <w:t xml:space="preserve">area in my personality </w:t>
      </w:r>
      <w:r w:rsidRPr="00930F41">
        <w:rPr>
          <w:rFonts w:ascii="Times New Roman" w:hAnsi="Times New Roman" w:cs="Times New Roman"/>
          <w:sz w:val="24"/>
          <w:szCs w:val="24"/>
        </w:rPr>
        <w:t xml:space="preserve">that may affect communication's effectiveness is the differences in viewpoint and perception. I have a challenge in accepting others' opinions and tend to believe that my view should be the correct one mostly. This </w:t>
      </w:r>
      <w:r w:rsidR="009B358C" w:rsidRPr="00930F41">
        <w:rPr>
          <w:rFonts w:ascii="Times New Roman" w:hAnsi="Times New Roman" w:cs="Times New Roman"/>
          <w:sz w:val="24"/>
          <w:szCs w:val="24"/>
        </w:rPr>
        <w:t xml:space="preserve">implies </w:t>
      </w:r>
      <w:r w:rsidRPr="00930F41">
        <w:rPr>
          <w:rFonts w:ascii="Times New Roman" w:hAnsi="Times New Roman" w:cs="Times New Roman"/>
          <w:sz w:val="24"/>
          <w:szCs w:val="24"/>
        </w:rPr>
        <w:t xml:space="preserve">that whenever we differ on perceptions and ideas of things by others, it may, therefore, present a challenge in the effectiveness of the communication process. Lastly is the area of prejudices and expectations, which mostly makes assumptions that are not always true or, in other words stereotyping. In most cases, I often tend to hear what I expect </w:t>
      </w:r>
      <w:r w:rsidR="00B927DB" w:rsidRPr="00930F41">
        <w:rPr>
          <w:rFonts w:ascii="Times New Roman" w:hAnsi="Times New Roman" w:cs="Times New Roman"/>
          <w:sz w:val="24"/>
          <w:szCs w:val="24"/>
        </w:rPr>
        <w:t>to hear instead of actually what is said hence making my judgments.</w:t>
      </w:r>
    </w:p>
    <w:p w:rsidR="00B927DB" w:rsidRPr="00930F41" w:rsidRDefault="001F21BD" w:rsidP="00930F41">
      <w:pPr>
        <w:spacing w:line="480" w:lineRule="auto"/>
        <w:ind w:firstLine="720"/>
        <w:rPr>
          <w:rFonts w:ascii="Times New Roman" w:hAnsi="Times New Roman" w:cs="Times New Roman"/>
          <w:sz w:val="24"/>
          <w:szCs w:val="24"/>
        </w:rPr>
      </w:pPr>
      <w:r w:rsidRPr="00930F41">
        <w:rPr>
          <w:rFonts w:ascii="Times New Roman" w:hAnsi="Times New Roman" w:cs="Times New Roman"/>
          <w:sz w:val="24"/>
          <w:szCs w:val="24"/>
        </w:rPr>
        <w:t>In conclusion, since no person can work alone</w:t>
      </w:r>
      <w:proofErr w:type="gramStart"/>
      <w:r w:rsidRPr="00930F41">
        <w:rPr>
          <w:rFonts w:ascii="Times New Roman" w:hAnsi="Times New Roman" w:cs="Times New Roman"/>
          <w:sz w:val="24"/>
          <w:szCs w:val="24"/>
        </w:rPr>
        <w:t>,  interpersonal</w:t>
      </w:r>
      <w:proofErr w:type="gramEnd"/>
      <w:r w:rsidRPr="00930F41">
        <w:rPr>
          <w:rFonts w:ascii="Times New Roman" w:hAnsi="Times New Roman" w:cs="Times New Roman"/>
          <w:sz w:val="24"/>
          <w:szCs w:val="24"/>
        </w:rPr>
        <w:t xml:space="preserve"> communication</w:t>
      </w:r>
      <w:r w:rsidR="009B358C" w:rsidRPr="00930F41">
        <w:rPr>
          <w:rFonts w:ascii="Times New Roman" w:hAnsi="Times New Roman" w:cs="Times New Roman"/>
          <w:sz w:val="24"/>
          <w:szCs w:val="24"/>
        </w:rPr>
        <w:t xml:space="preserve"> is essential and</w:t>
      </w:r>
      <w:r w:rsidRPr="00930F41">
        <w:rPr>
          <w:rFonts w:ascii="Times New Roman" w:hAnsi="Times New Roman" w:cs="Times New Roman"/>
          <w:sz w:val="24"/>
          <w:szCs w:val="24"/>
        </w:rPr>
        <w:t xml:space="preserve"> involves exchanging ideas and thoughts between different people. In the workplace, effective interpersonal communication ensures that the operations are made active, as well as teamwork made more manageable and possible. Similarly, this does not only apply to the workplace but also in the virtual world. With effective </w:t>
      </w:r>
      <w:r w:rsidR="009B358C" w:rsidRPr="00930F41">
        <w:rPr>
          <w:rFonts w:ascii="Times New Roman" w:hAnsi="Times New Roman" w:cs="Times New Roman"/>
          <w:sz w:val="24"/>
          <w:szCs w:val="24"/>
        </w:rPr>
        <w:t>interpersonal relations among the employees, they may even end up being more productive.</w:t>
      </w:r>
    </w:p>
    <w:p w:rsidR="00086F0F" w:rsidRDefault="001F21BD" w:rsidP="00930F41">
      <w:pPr>
        <w:spacing w:line="480" w:lineRule="auto"/>
        <w:rPr>
          <w:rFonts w:ascii="Times New Roman" w:hAnsi="Times New Roman" w:cs="Times New Roman"/>
          <w:sz w:val="24"/>
          <w:szCs w:val="24"/>
        </w:rPr>
      </w:pPr>
      <w:r w:rsidRPr="00930F41">
        <w:rPr>
          <w:rFonts w:ascii="Times New Roman" w:hAnsi="Times New Roman" w:cs="Times New Roman"/>
          <w:sz w:val="24"/>
          <w:szCs w:val="24"/>
        </w:rPr>
        <w:t xml:space="preserve"> </w:t>
      </w:r>
      <w:r w:rsidR="00316B9C" w:rsidRPr="00930F41">
        <w:rPr>
          <w:rFonts w:ascii="Times New Roman" w:hAnsi="Times New Roman" w:cs="Times New Roman"/>
          <w:sz w:val="24"/>
          <w:szCs w:val="24"/>
        </w:rPr>
        <w:t xml:space="preserve"> </w:t>
      </w:r>
      <w:r w:rsidR="00DD0587" w:rsidRPr="00930F41">
        <w:rPr>
          <w:rFonts w:ascii="Times New Roman" w:hAnsi="Times New Roman" w:cs="Times New Roman"/>
          <w:sz w:val="24"/>
          <w:szCs w:val="24"/>
        </w:rPr>
        <w:t xml:space="preserve"> </w:t>
      </w:r>
    </w:p>
    <w:p w:rsidR="00930F41" w:rsidRDefault="00930F41" w:rsidP="00930F41">
      <w:pPr>
        <w:spacing w:line="480" w:lineRule="auto"/>
        <w:rPr>
          <w:rFonts w:ascii="Times New Roman" w:hAnsi="Times New Roman" w:cs="Times New Roman"/>
          <w:sz w:val="24"/>
          <w:szCs w:val="24"/>
        </w:rPr>
      </w:pPr>
    </w:p>
    <w:p w:rsidR="00930F41" w:rsidRDefault="00930F41" w:rsidP="00930F41">
      <w:pPr>
        <w:spacing w:line="480" w:lineRule="auto"/>
        <w:rPr>
          <w:rFonts w:ascii="Times New Roman" w:hAnsi="Times New Roman" w:cs="Times New Roman"/>
          <w:sz w:val="24"/>
          <w:szCs w:val="24"/>
        </w:rPr>
      </w:pPr>
    </w:p>
    <w:p w:rsidR="00930F41" w:rsidRDefault="00930F41" w:rsidP="00930F41">
      <w:pPr>
        <w:spacing w:line="480" w:lineRule="auto"/>
        <w:rPr>
          <w:rFonts w:ascii="Times New Roman" w:hAnsi="Times New Roman" w:cs="Times New Roman"/>
          <w:sz w:val="24"/>
          <w:szCs w:val="24"/>
        </w:rPr>
      </w:pPr>
    </w:p>
    <w:p w:rsidR="00930F41" w:rsidRDefault="00930F41" w:rsidP="00930F41">
      <w:pPr>
        <w:spacing w:line="480" w:lineRule="auto"/>
        <w:rPr>
          <w:rFonts w:ascii="Times New Roman" w:hAnsi="Times New Roman" w:cs="Times New Roman"/>
          <w:sz w:val="24"/>
          <w:szCs w:val="24"/>
        </w:rPr>
      </w:pPr>
    </w:p>
    <w:p w:rsidR="00930F41" w:rsidRDefault="00930F41" w:rsidP="00930F41">
      <w:pPr>
        <w:spacing w:line="480" w:lineRule="auto"/>
        <w:rPr>
          <w:rFonts w:ascii="Times New Roman" w:hAnsi="Times New Roman" w:cs="Times New Roman"/>
          <w:sz w:val="24"/>
          <w:szCs w:val="24"/>
        </w:rPr>
      </w:pPr>
    </w:p>
    <w:p w:rsidR="00930F41" w:rsidRDefault="00930F41" w:rsidP="00930F41">
      <w:pPr>
        <w:spacing w:line="480" w:lineRule="auto"/>
        <w:rPr>
          <w:rFonts w:ascii="Times New Roman" w:hAnsi="Times New Roman" w:cs="Times New Roman"/>
          <w:sz w:val="24"/>
          <w:szCs w:val="24"/>
        </w:rPr>
      </w:pPr>
    </w:p>
    <w:p w:rsidR="00930F41" w:rsidRDefault="00930F41" w:rsidP="00930F41">
      <w:pPr>
        <w:spacing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lastRenderedPageBreak/>
        <w:t>REFERENCES.</w:t>
      </w:r>
      <w:proofErr w:type="gramEnd"/>
    </w:p>
    <w:p w:rsidR="004547AE" w:rsidRDefault="004547AE" w:rsidP="006C130F">
      <w:pPr>
        <w:spacing w:line="480" w:lineRule="auto"/>
        <w:ind w:left="720" w:hanging="720"/>
        <w:rPr>
          <w:rFonts w:ascii="Times New Roman" w:hAnsi="Times New Roman" w:cs="Times New Roman"/>
          <w:sz w:val="24"/>
          <w:szCs w:val="24"/>
        </w:rPr>
      </w:pPr>
      <w:proofErr w:type="spellStart"/>
      <w:r w:rsidRPr="004547AE">
        <w:rPr>
          <w:rFonts w:ascii="Times New Roman" w:hAnsi="Times New Roman" w:cs="Times New Roman"/>
          <w:sz w:val="24"/>
          <w:szCs w:val="24"/>
        </w:rPr>
        <w:t>Kelton</w:t>
      </w:r>
      <w:proofErr w:type="spellEnd"/>
      <w:r w:rsidRPr="004547AE">
        <w:rPr>
          <w:rFonts w:ascii="Times New Roman" w:hAnsi="Times New Roman" w:cs="Times New Roman"/>
          <w:sz w:val="24"/>
          <w:szCs w:val="24"/>
        </w:rPr>
        <w:t xml:space="preserve">, D., Doran, S., Davis, M., Van </w:t>
      </w:r>
      <w:proofErr w:type="spellStart"/>
      <w:r w:rsidRPr="004547AE">
        <w:rPr>
          <w:rFonts w:ascii="Times New Roman" w:hAnsi="Times New Roman" w:cs="Times New Roman"/>
          <w:sz w:val="24"/>
          <w:szCs w:val="24"/>
        </w:rPr>
        <w:t>Aarsen</w:t>
      </w:r>
      <w:proofErr w:type="spellEnd"/>
      <w:r w:rsidRPr="004547AE">
        <w:rPr>
          <w:rFonts w:ascii="Times New Roman" w:hAnsi="Times New Roman" w:cs="Times New Roman"/>
          <w:sz w:val="24"/>
          <w:szCs w:val="24"/>
        </w:rPr>
        <w:t xml:space="preserve">, K., &amp; </w:t>
      </w:r>
      <w:proofErr w:type="spellStart"/>
      <w:r w:rsidRPr="004547AE">
        <w:rPr>
          <w:rFonts w:ascii="Times New Roman" w:hAnsi="Times New Roman" w:cs="Times New Roman"/>
          <w:sz w:val="24"/>
          <w:szCs w:val="24"/>
        </w:rPr>
        <w:t>Momic</w:t>
      </w:r>
      <w:proofErr w:type="spellEnd"/>
      <w:r w:rsidRPr="004547AE">
        <w:rPr>
          <w:rFonts w:ascii="Times New Roman" w:hAnsi="Times New Roman" w:cs="Times New Roman"/>
          <w:sz w:val="24"/>
          <w:szCs w:val="24"/>
        </w:rPr>
        <w:t>, J. (2020). P093: Evaluating factors related to effective interpersonal communication during mandatory paramedic patches. </w:t>
      </w:r>
      <w:proofErr w:type="gramStart"/>
      <w:r w:rsidRPr="004547AE">
        <w:rPr>
          <w:rFonts w:ascii="Times New Roman" w:hAnsi="Times New Roman" w:cs="Times New Roman"/>
          <w:i/>
          <w:iCs/>
          <w:sz w:val="24"/>
          <w:szCs w:val="24"/>
        </w:rPr>
        <w:t>Canadian Journal of Emergency Medicine</w:t>
      </w:r>
      <w:r w:rsidRPr="004547AE">
        <w:rPr>
          <w:rFonts w:ascii="Times New Roman" w:hAnsi="Times New Roman" w:cs="Times New Roman"/>
          <w:sz w:val="24"/>
          <w:szCs w:val="24"/>
        </w:rPr>
        <w:t>, </w:t>
      </w:r>
      <w:r w:rsidRPr="004547AE">
        <w:rPr>
          <w:rFonts w:ascii="Times New Roman" w:hAnsi="Times New Roman" w:cs="Times New Roman"/>
          <w:i/>
          <w:iCs/>
          <w:sz w:val="24"/>
          <w:szCs w:val="24"/>
        </w:rPr>
        <w:t>22</w:t>
      </w:r>
      <w:r w:rsidRPr="004547AE">
        <w:rPr>
          <w:rFonts w:ascii="Times New Roman" w:hAnsi="Times New Roman" w:cs="Times New Roman"/>
          <w:sz w:val="24"/>
          <w:szCs w:val="24"/>
        </w:rPr>
        <w:t>(S1), S98-S98.</w:t>
      </w:r>
      <w:proofErr w:type="gramEnd"/>
    </w:p>
    <w:p w:rsidR="004547AE" w:rsidRDefault="004547AE" w:rsidP="006C130F">
      <w:pPr>
        <w:spacing w:line="480" w:lineRule="auto"/>
        <w:ind w:left="720" w:hanging="720"/>
        <w:rPr>
          <w:rFonts w:ascii="Times New Roman" w:hAnsi="Times New Roman" w:cs="Times New Roman"/>
          <w:sz w:val="24"/>
          <w:szCs w:val="24"/>
        </w:rPr>
      </w:pPr>
      <w:r w:rsidRPr="004547AE">
        <w:rPr>
          <w:rFonts w:ascii="Times New Roman" w:hAnsi="Times New Roman" w:cs="Times New Roman"/>
          <w:sz w:val="24"/>
          <w:szCs w:val="24"/>
        </w:rPr>
        <w:t xml:space="preserve">Nelson, D. W. (2016). </w:t>
      </w:r>
      <w:proofErr w:type="gramStart"/>
      <w:r w:rsidRPr="004547AE">
        <w:rPr>
          <w:rFonts w:ascii="Times New Roman" w:hAnsi="Times New Roman" w:cs="Times New Roman"/>
          <w:sz w:val="24"/>
          <w:szCs w:val="24"/>
        </w:rPr>
        <w:t>Enhancing interpersonal communication: Positive mood effects.</w:t>
      </w:r>
      <w:proofErr w:type="gramEnd"/>
      <w:r w:rsidRPr="004547AE">
        <w:rPr>
          <w:rFonts w:ascii="Times New Roman" w:hAnsi="Times New Roman" w:cs="Times New Roman"/>
          <w:sz w:val="24"/>
          <w:szCs w:val="24"/>
        </w:rPr>
        <w:t> </w:t>
      </w:r>
      <w:r w:rsidRPr="004547AE">
        <w:rPr>
          <w:rFonts w:ascii="Times New Roman" w:hAnsi="Times New Roman" w:cs="Times New Roman"/>
          <w:i/>
          <w:iCs/>
          <w:sz w:val="24"/>
          <w:szCs w:val="24"/>
        </w:rPr>
        <w:t>Social Behavior and Personality: an international journal</w:t>
      </w:r>
      <w:r w:rsidRPr="004547AE">
        <w:rPr>
          <w:rFonts w:ascii="Times New Roman" w:hAnsi="Times New Roman" w:cs="Times New Roman"/>
          <w:sz w:val="24"/>
          <w:szCs w:val="24"/>
        </w:rPr>
        <w:t>, </w:t>
      </w:r>
      <w:r w:rsidRPr="004547AE">
        <w:rPr>
          <w:rFonts w:ascii="Times New Roman" w:hAnsi="Times New Roman" w:cs="Times New Roman"/>
          <w:i/>
          <w:iCs/>
          <w:sz w:val="24"/>
          <w:szCs w:val="24"/>
        </w:rPr>
        <w:t>44</w:t>
      </w:r>
      <w:r w:rsidRPr="004547AE">
        <w:rPr>
          <w:rFonts w:ascii="Times New Roman" w:hAnsi="Times New Roman" w:cs="Times New Roman"/>
          <w:sz w:val="24"/>
          <w:szCs w:val="24"/>
        </w:rPr>
        <w:t>(9), 1535-1539.</w:t>
      </w:r>
    </w:p>
    <w:p w:rsidR="004547AE" w:rsidRPr="00930F41" w:rsidRDefault="004547AE" w:rsidP="006C130F">
      <w:pPr>
        <w:spacing w:line="480" w:lineRule="auto"/>
        <w:ind w:left="720" w:hanging="720"/>
        <w:rPr>
          <w:rFonts w:ascii="Times New Roman" w:hAnsi="Times New Roman" w:cs="Times New Roman"/>
          <w:sz w:val="24"/>
          <w:szCs w:val="24"/>
        </w:rPr>
      </w:pPr>
      <w:proofErr w:type="spellStart"/>
      <w:proofErr w:type="gramStart"/>
      <w:r w:rsidRPr="004547AE">
        <w:rPr>
          <w:rFonts w:ascii="Times New Roman" w:hAnsi="Times New Roman" w:cs="Times New Roman"/>
          <w:sz w:val="24"/>
          <w:szCs w:val="24"/>
        </w:rPr>
        <w:t>Septiana</w:t>
      </w:r>
      <w:proofErr w:type="spellEnd"/>
      <w:r w:rsidRPr="004547AE">
        <w:rPr>
          <w:rFonts w:ascii="Times New Roman" w:hAnsi="Times New Roman" w:cs="Times New Roman"/>
          <w:sz w:val="24"/>
          <w:szCs w:val="24"/>
        </w:rPr>
        <w:t>, M. (2019, December).</w:t>
      </w:r>
      <w:proofErr w:type="gramEnd"/>
      <w:r w:rsidRPr="004547AE">
        <w:rPr>
          <w:rFonts w:ascii="Times New Roman" w:hAnsi="Times New Roman" w:cs="Times New Roman"/>
          <w:sz w:val="24"/>
          <w:szCs w:val="24"/>
        </w:rPr>
        <w:t xml:space="preserve"> Analyses of Effect of Interpersonal Communication on </w:t>
      </w:r>
      <w:proofErr w:type="gramStart"/>
      <w:r w:rsidRPr="004547AE">
        <w:rPr>
          <w:rFonts w:ascii="Times New Roman" w:hAnsi="Times New Roman" w:cs="Times New Roman"/>
          <w:sz w:val="24"/>
          <w:szCs w:val="24"/>
        </w:rPr>
        <w:t>The</w:t>
      </w:r>
      <w:proofErr w:type="gramEnd"/>
      <w:r w:rsidRPr="004547AE">
        <w:rPr>
          <w:rFonts w:ascii="Times New Roman" w:hAnsi="Times New Roman" w:cs="Times New Roman"/>
          <w:sz w:val="24"/>
          <w:szCs w:val="24"/>
        </w:rPr>
        <w:t xml:space="preserve"> Performance of Employees at Fluid Sciences </w:t>
      </w:r>
      <w:proofErr w:type="spellStart"/>
      <w:r w:rsidRPr="004547AE">
        <w:rPr>
          <w:rFonts w:ascii="Times New Roman" w:hAnsi="Times New Roman" w:cs="Times New Roman"/>
          <w:sz w:val="24"/>
          <w:szCs w:val="24"/>
        </w:rPr>
        <w:t>Batam</w:t>
      </w:r>
      <w:proofErr w:type="spellEnd"/>
      <w:r w:rsidRPr="004547AE">
        <w:rPr>
          <w:rFonts w:ascii="Times New Roman" w:hAnsi="Times New Roman" w:cs="Times New Roman"/>
          <w:sz w:val="24"/>
          <w:szCs w:val="24"/>
        </w:rPr>
        <w:t xml:space="preserve">. </w:t>
      </w:r>
      <w:proofErr w:type="gramStart"/>
      <w:r w:rsidRPr="004547AE">
        <w:rPr>
          <w:rFonts w:ascii="Times New Roman" w:hAnsi="Times New Roman" w:cs="Times New Roman"/>
          <w:sz w:val="24"/>
          <w:szCs w:val="24"/>
        </w:rPr>
        <w:t>In </w:t>
      </w:r>
      <w:r w:rsidRPr="004547AE">
        <w:rPr>
          <w:rFonts w:ascii="Times New Roman" w:hAnsi="Times New Roman" w:cs="Times New Roman"/>
          <w:i/>
          <w:iCs/>
          <w:sz w:val="24"/>
          <w:szCs w:val="24"/>
        </w:rPr>
        <w:t>1st International Conference on Applied Economics and Social Science (ICAESS 2019)</w:t>
      </w:r>
      <w:r w:rsidRPr="004547AE">
        <w:rPr>
          <w:rFonts w:ascii="Times New Roman" w:hAnsi="Times New Roman" w:cs="Times New Roman"/>
          <w:sz w:val="24"/>
          <w:szCs w:val="24"/>
        </w:rPr>
        <w:t>.</w:t>
      </w:r>
      <w:proofErr w:type="gramEnd"/>
      <w:r w:rsidRPr="004547AE">
        <w:rPr>
          <w:rFonts w:ascii="Times New Roman" w:hAnsi="Times New Roman" w:cs="Times New Roman"/>
          <w:sz w:val="24"/>
          <w:szCs w:val="24"/>
        </w:rPr>
        <w:t xml:space="preserve"> </w:t>
      </w:r>
      <w:proofErr w:type="gramStart"/>
      <w:r w:rsidRPr="004547AE">
        <w:rPr>
          <w:rFonts w:ascii="Times New Roman" w:hAnsi="Times New Roman" w:cs="Times New Roman"/>
          <w:sz w:val="24"/>
          <w:szCs w:val="24"/>
        </w:rPr>
        <w:t>Atlantis Press.</w:t>
      </w:r>
      <w:proofErr w:type="gramEnd"/>
    </w:p>
    <w:sectPr w:rsidR="004547AE" w:rsidRPr="00930F41" w:rsidSect="00930F4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7293" w:rsidRDefault="00EF7293" w:rsidP="00930F41">
      <w:pPr>
        <w:spacing w:after="0" w:line="240" w:lineRule="auto"/>
      </w:pPr>
      <w:r>
        <w:separator/>
      </w:r>
    </w:p>
  </w:endnote>
  <w:endnote w:type="continuationSeparator" w:id="0">
    <w:p w:rsidR="00EF7293" w:rsidRDefault="00EF7293" w:rsidP="00930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7293" w:rsidRDefault="00EF7293" w:rsidP="00930F41">
      <w:pPr>
        <w:spacing w:after="0" w:line="240" w:lineRule="auto"/>
      </w:pPr>
      <w:r>
        <w:separator/>
      </w:r>
    </w:p>
  </w:footnote>
  <w:footnote w:type="continuationSeparator" w:id="0">
    <w:p w:rsidR="00EF7293" w:rsidRDefault="00EF7293" w:rsidP="00930F4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2084639"/>
      <w:docPartObj>
        <w:docPartGallery w:val="Page Numbers (Top of Page)"/>
        <w:docPartUnique/>
      </w:docPartObj>
    </w:sdtPr>
    <w:sdtEndPr>
      <w:rPr>
        <w:noProof/>
      </w:rPr>
    </w:sdtEndPr>
    <w:sdtContent>
      <w:p w:rsidR="004547AE" w:rsidRDefault="004547AE">
        <w:pPr>
          <w:pStyle w:val="Header"/>
          <w:jc w:val="right"/>
        </w:pPr>
        <w:r>
          <w:fldChar w:fldCharType="begin"/>
        </w:r>
        <w:r>
          <w:instrText xml:space="preserve"> PAGE   \* MERGEFORMAT </w:instrText>
        </w:r>
        <w:r>
          <w:fldChar w:fldCharType="separate"/>
        </w:r>
        <w:r w:rsidR="009D4603">
          <w:rPr>
            <w:noProof/>
          </w:rPr>
          <w:t>3</w:t>
        </w:r>
        <w:r>
          <w:rPr>
            <w:noProof/>
          </w:rPr>
          <w:fldChar w:fldCharType="end"/>
        </w:r>
      </w:p>
    </w:sdtContent>
  </w:sdt>
  <w:p w:rsidR="00930F41" w:rsidRDefault="006C130F" w:rsidP="004547AE">
    <w:pPr>
      <w:pStyle w:val="Header"/>
    </w:pPr>
    <w:r>
      <w:t>INTERPERSONAL PROFESSIONAL SKILLS.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7680762"/>
      <w:docPartObj>
        <w:docPartGallery w:val="Page Numbers (Top of Page)"/>
        <w:docPartUnique/>
      </w:docPartObj>
    </w:sdtPr>
    <w:sdtEndPr>
      <w:rPr>
        <w:noProof/>
      </w:rPr>
    </w:sdtEndPr>
    <w:sdtContent>
      <w:p w:rsidR="004547AE" w:rsidRDefault="004547AE">
        <w:pPr>
          <w:pStyle w:val="Header"/>
          <w:jc w:val="right"/>
        </w:pPr>
        <w:r>
          <w:fldChar w:fldCharType="begin"/>
        </w:r>
        <w:r>
          <w:instrText xml:space="preserve"> PAGE   \* MERGEFORMAT </w:instrText>
        </w:r>
        <w:r>
          <w:fldChar w:fldCharType="separate"/>
        </w:r>
        <w:r w:rsidR="009D4603">
          <w:rPr>
            <w:noProof/>
          </w:rPr>
          <w:t>1</w:t>
        </w:r>
        <w:r>
          <w:rPr>
            <w:noProof/>
          </w:rPr>
          <w:fldChar w:fldCharType="end"/>
        </w:r>
      </w:p>
    </w:sdtContent>
  </w:sdt>
  <w:p w:rsidR="00930F41" w:rsidRDefault="004547AE">
    <w:pPr>
      <w:pStyle w:val="Header"/>
    </w:pPr>
    <w:r>
      <w:t>Running Head: INTERPERSONAL PROFESSIONAL SKILLS.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1BF"/>
    <w:rsid w:val="000777F3"/>
    <w:rsid w:val="00086F0F"/>
    <w:rsid w:val="001F21BD"/>
    <w:rsid w:val="002B3DC3"/>
    <w:rsid w:val="00316B9C"/>
    <w:rsid w:val="003D0FB8"/>
    <w:rsid w:val="004547AE"/>
    <w:rsid w:val="004D4B85"/>
    <w:rsid w:val="0063206B"/>
    <w:rsid w:val="00691E30"/>
    <w:rsid w:val="006C130F"/>
    <w:rsid w:val="00700CA5"/>
    <w:rsid w:val="00762D96"/>
    <w:rsid w:val="00795A02"/>
    <w:rsid w:val="008D73D0"/>
    <w:rsid w:val="00915A7F"/>
    <w:rsid w:val="00930F41"/>
    <w:rsid w:val="00955291"/>
    <w:rsid w:val="009B2408"/>
    <w:rsid w:val="009B358C"/>
    <w:rsid w:val="009D4603"/>
    <w:rsid w:val="009F7619"/>
    <w:rsid w:val="00B112A5"/>
    <w:rsid w:val="00B927DB"/>
    <w:rsid w:val="00BF30EE"/>
    <w:rsid w:val="00BF6578"/>
    <w:rsid w:val="00C60D50"/>
    <w:rsid w:val="00CB41BF"/>
    <w:rsid w:val="00CB480A"/>
    <w:rsid w:val="00D2193E"/>
    <w:rsid w:val="00DD0587"/>
    <w:rsid w:val="00E53AF8"/>
    <w:rsid w:val="00EF7293"/>
    <w:rsid w:val="00F24E34"/>
    <w:rsid w:val="00FB5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F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F41"/>
  </w:style>
  <w:style w:type="paragraph" w:styleId="Footer">
    <w:name w:val="footer"/>
    <w:basedOn w:val="Normal"/>
    <w:link w:val="FooterChar"/>
    <w:uiPriority w:val="99"/>
    <w:unhideWhenUsed/>
    <w:rsid w:val="00930F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F4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F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F41"/>
  </w:style>
  <w:style w:type="paragraph" w:styleId="Footer">
    <w:name w:val="footer"/>
    <w:basedOn w:val="Normal"/>
    <w:link w:val="FooterChar"/>
    <w:uiPriority w:val="99"/>
    <w:unhideWhenUsed/>
    <w:rsid w:val="00930F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F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1494</Words>
  <Characters>8522</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Admin</cp:lastModifiedBy>
  <cp:revision>2</cp:revision>
  <dcterms:created xsi:type="dcterms:W3CDTF">2020-08-13T12:56:00Z</dcterms:created>
  <dcterms:modified xsi:type="dcterms:W3CDTF">2020-08-13T12:56:00Z</dcterms:modified>
</cp:coreProperties>
</file>