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95" w:rsidRPr="006C58FC" w:rsidRDefault="006C58FC">
      <w:pPr>
        <w:rPr>
          <w:b/>
        </w:rPr>
      </w:pPr>
      <w:r>
        <w:t>UWM LUB 452 Applied Portfolio Management</w:t>
      </w:r>
    </w:p>
    <w:p w:rsidR="006C58FC" w:rsidRDefault="006C58FC">
      <w:pPr>
        <w:rPr>
          <w:b/>
          <w:i/>
        </w:rPr>
      </w:pPr>
      <w:r>
        <w:rPr>
          <w:b/>
          <w:i/>
        </w:rPr>
        <w:t>Investor Profile</w:t>
      </w:r>
    </w:p>
    <w:p w:rsidR="006C58FC" w:rsidRDefault="006C58FC" w:rsidP="006C58FC">
      <w:pPr>
        <w:spacing w:after="0"/>
      </w:pPr>
      <w:r>
        <w:t>Family Status: Married couple. Mark age 35 and Jan age 35</w:t>
      </w:r>
    </w:p>
    <w:p w:rsidR="006C58FC" w:rsidRDefault="006C58FC" w:rsidP="006C58FC">
      <w:pPr>
        <w:spacing w:after="0"/>
      </w:pPr>
    </w:p>
    <w:p w:rsidR="006C58FC" w:rsidRDefault="00F33306" w:rsidP="006C58FC">
      <w:pPr>
        <w:spacing w:after="0"/>
      </w:pPr>
      <w:r>
        <w:t>Career: Both are</w:t>
      </w:r>
      <w:r w:rsidR="006C58FC">
        <w:t xml:space="preserve"> executives in the technology industry. Both have bachelor</w:t>
      </w:r>
      <w:r w:rsidR="004603A0">
        <w:t>’</w:t>
      </w:r>
      <w:r w:rsidR="006C58FC">
        <w:t>s degrees</w:t>
      </w:r>
    </w:p>
    <w:p w:rsidR="004C2A69" w:rsidRDefault="004C2A69" w:rsidP="006C58FC">
      <w:pPr>
        <w:spacing w:after="0"/>
      </w:pPr>
    </w:p>
    <w:p w:rsidR="006C58FC" w:rsidRDefault="006C58FC" w:rsidP="006C58FC">
      <w:pPr>
        <w:spacing w:after="0"/>
      </w:pPr>
      <w:r>
        <w:t>Children: Girl age 2 (Mary) and boy age 1 (Sam).</w:t>
      </w:r>
    </w:p>
    <w:p w:rsidR="006C58FC" w:rsidRDefault="006C58FC" w:rsidP="006C58FC">
      <w:pPr>
        <w:spacing w:after="0"/>
      </w:pPr>
    </w:p>
    <w:p w:rsidR="006C58FC" w:rsidRDefault="004C2A69" w:rsidP="006C58FC">
      <w:pPr>
        <w:spacing w:after="0"/>
      </w:pPr>
      <w:r>
        <w:t>Income: Each makes $7</w:t>
      </w:r>
      <w:r w:rsidR="00E635A6">
        <w:t>7</w:t>
      </w:r>
      <w:r w:rsidR="006C58FC">
        <w:t>,000 per year.</w:t>
      </w:r>
      <w:r w:rsidR="0086148F">
        <w:t xml:space="preserve"> They are in the 22% tax bracket.</w:t>
      </w:r>
    </w:p>
    <w:p w:rsidR="006C58FC" w:rsidRDefault="006C58FC" w:rsidP="006C58FC">
      <w:pPr>
        <w:spacing w:after="0"/>
      </w:pPr>
      <w:bookmarkStart w:id="0" w:name="_GoBack"/>
      <w:bookmarkEnd w:id="0"/>
    </w:p>
    <w:p w:rsidR="006C58FC" w:rsidRDefault="00F33306" w:rsidP="006C58FC">
      <w:pPr>
        <w:spacing w:after="0"/>
      </w:pPr>
      <w:r>
        <w:t>Home status: Own a home worth $350,000 with $50</w:t>
      </w:r>
      <w:r w:rsidR="006C58FC">
        <w:t>,000 of equity and a 30 year mortgage</w:t>
      </w:r>
      <w:r>
        <w:t xml:space="preserve"> at 3.5%</w:t>
      </w:r>
      <w:r w:rsidR="006C58FC">
        <w:t>.</w:t>
      </w:r>
    </w:p>
    <w:p w:rsidR="00E635A6" w:rsidRDefault="00E635A6" w:rsidP="006C58FC">
      <w:pPr>
        <w:spacing w:after="0"/>
      </w:pPr>
      <w:r>
        <w:t xml:space="preserve">                         The monthly payment is $1348 on the mortgage. Property tax is $5100/year.</w:t>
      </w:r>
    </w:p>
    <w:p w:rsidR="0086148F" w:rsidRDefault="0086148F" w:rsidP="006C58FC">
      <w:pPr>
        <w:spacing w:after="0"/>
      </w:pPr>
      <w:r>
        <w:tab/>
        <w:t xml:space="preserve">           Each month they</w:t>
      </w:r>
      <w:r w:rsidR="00E635A6">
        <w:t xml:space="preserve"> have discretionary income goal</w:t>
      </w:r>
      <w:r>
        <w:t xml:space="preserve"> of about $2000</w:t>
      </w:r>
      <w:r w:rsidR="00E635A6">
        <w:t xml:space="preserve"> or more</w:t>
      </w:r>
      <w:r>
        <w:t>.</w:t>
      </w:r>
    </w:p>
    <w:p w:rsidR="00E635A6" w:rsidRDefault="00E635A6" w:rsidP="006C58FC">
      <w:pPr>
        <w:spacing w:after="0"/>
      </w:pPr>
      <w:r>
        <w:tab/>
        <w:t xml:space="preserve">           They do have Cable TV, Netflix and 2 cell phones.</w:t>
      </w:r>
    </w:p>
    <w:p w:rsidR="006C58FC" w:rsidRDefault="006C58FC" w:rsidP="006C58FC">
      <w:pPr>
        <w:spacing w:after="0"/>
      </w:pPr>
    </w:p>
    <w:p w:rsidR="006C58FC" w:rsidRDefault="006C58FC" w:rsidP="006C58FC">
      <w:pPr>
        <w:spacing w:after="0"/>
      </w:pPr>
      <w:r>
        <w:t xml:space="preserve">Investments: </w:t>
      </w:r>
      <w:r w:rsidR="004603A0">
        <w:t>Each</w:t>
      </w:r>
      <w:r w:rsidR="00F33306">
        <w:t xml:space="preserve"> has a 401K with a balance of $8</w:t>
      </w:r>
      <w:r w:rsidR="00234671">
        <w:t>5</w:t>
      </w:r>
      <w:r w:rsidR="004603A0">
        <w:t>,000. Each adds $6,000 per year.</w:t>
      </w:r>
      <w:r w:rsidR="004C2A69">
        <w:t xml:space="preserve"> </w:t>
      </w:r>
    </w:p>
    <w:p w:rsidR="004C2A69" w:rsidRDefault="004C2A69" w:rsidP="006C58FC">
      <w:pPr>
        <w:spacing w:after="0"/>
      </w:pPr>
      <w:r>
        <w:t xml:space="preserve">                        Mark’s employer 401k match is $3000 and Jan’s is $4000 per year.</w:t>
      </w:r>
    </w:p>
    <w:p w:rsidR="004603A0" w:rsidRDefault="004603A0" w:rsidP="006C58FC">
      <w:pPr>
        <w:spacing w:after="0"/>
      </w:pPr>
      <w:r>
        <w:t xml:space="preserve">                        Joint Savings account </w:t>
      </w:r>
      <w:r w:rsidR="00F33306">
        <w:t>with a balance of $2</w:t>
      </w:r>
      <w:r w:rsidR="00234671">
        <w:t>6,5</w:t>
      </w:r>
      <w:r>
        <w:t>00.</w:t>
      </w:r>
    </w:p>
    <w:p w:rsidR="004603A0" w:rsidRDefault="004603A0" w:rsidP="006C58FC">
      <w:pPr>
        <w:spacing w:after="0"/>
      </w:pPr>
      <w:r>
        <w:t xml:space="preserve">                        Checking account with a balance of $</w:t>
      </w:r>
      <w:r w:rsidR="00F33306">
        <w:t>8</w:t>
      </w:r>
      <w:r w:rsidR="00234671">
        <w:t>,3</w:t>
      </w:r>
      <w:r>
        <w:t>00.</w:t>
      </w:r>
    </w:p>
    <w:p w:rsidR="004603A0" w:rsidRDefault="004603A0" w:rsidP="006C58FC">
      <w:pPr>
        <w:spacing w:after="0"/>
      </w:pPr>
      <w:r>
        <w:t xml:space="preserve">                        General investment account (</w:t>
      </w:r>
      <w:r w:rsidR="004C2A69">
        <w:t xml:space="preserve">domestic </w:t>
      </w:r>
      <w:r>
        <w:t>la</w:t>
      </w:r>
      <w:r w:rsidR="00F33306">
        <w:t>rge</w:t>
      </w:r>
      <w:r w:rsidR="00234671">
        <w:t xml:space="preserve"> cap fund) with a value of $32</w:t>
      </w:r>
      <w:r w:rsidR="004C2A69">
        <w:t>,000</w:t>
      </w:r>
      <w:r>
        <w:t>.</w:t>
      </w:r>
    </w:p>
    <w:p w:rsidR="004C2A69" w:rsidRDefault="004C2A69" w:rsidP="006C58FC">
      <w:pPr>
        <w:spacing w:after="0"/>
      </w:pPr>
      <w:r>
        <w:tab/>
        <w:t xml:space="preserve">         They add $2000 per year to the General Investment Account.</w:t>
      </w:r>
    </w:p>
    <w:p w:rsidR="004C2A69" w:rsidRDefault="004C2A69" w:rsidP="006C58FC">
      <w:pPr>
        <w:spacing w:after="0"/>
      </w:pPr>
    </w:p>
    <w:p w:rsidR="004C2A69" w:rsidRDefault="004C2A69" w:rsidP="006C58FC">
      <w:pPr>
        <w:spacing w:after="0"/>
      </w:pPr>
      <w:r>
        <w:t>Debts: Each has remaining college loans o</w:t>
      </w:r>
      <w:r w:rsidR="00E635A6">
        <w:t>f $5000 at 6% loan rate, with a 10 year repayment goal.</w:t>
      </w:r>
    </w:p>
    <w:p w:rsidR="004C2A69" w:rsidRDefault="004C2A69" w:rsidP="006C58FC">
      <w:pPr>
        <w:spacing w:after="0"/>
      </w:pPr>
      <w:r>
        <w:t xml:space="preserve">            Owns two cars each worth about $10,000</w:t>
      </w:r>
      <w:r w:rsidR="00E635A6">
        <w:t xml:space="preserve"> each,</w:t>
      </w:r>
      <w:r>
        <w:t xml:space="preserve"> with one loan</w:t>
      </w:r>
      <w:r w:rsidR="00E635A6">
        <w:t>, with a balance of $7,000 (at 3</w:t>
      </w:r>
      <w:r>
        <w:t>%)</w:t>
      </w:r>
      <w:r w:rsidR="00E635A6">
        <w:t xml:space="preserve"> for 60 months.</w:t>
      </w:r>
    </w:p>
    <w:p w:rsidR="00E635A6" w:rsidRDefault="00E635A6" w:rsidP="006C58FC">
      <w:pPr>
        <w:spacing w:after="0"/>
      </w:pPr>
    </w:p>
    <w:p w:rsidR="00E635A6" w:rsidRDefault="00E635A6" w:rsidP="006C58FC">
      <w:pPr>
        <w:spacing w:after="0"/>
      </w:pPr>
      <w:r>
        <w:t>Misc.: Each year they vacation at a cabin in northern Wisconsin. They have mild entertainment needs as they eat out about once per week and see a movie once per month. Otherwise they just hang out with friends and family.</w:t>
      </w:r>
    </w:p>
    <w:p w:rsidR="004603A0" w:rsidRDefault="004603A0" w:rsidP="006C58FC">
      <w:pPr>
        <w:spacing w:after="0"/>
      </w:pPr>
    </w:p>
    <w:p w:rsidR="004603A0" w:rsidRDefault="004603A0" w:rsidP="006C58FC">
      <w:pPr>
        <w:spacing w:after="0"/>
      </w:pPr>
      <w:r>
        <w:t>Goals: Each wishes to retire at 65 years of age.</w:t>
      </w:r>
    </w:p>
    <w:p w:rsidR="004603A0" w:rsidRDefault="004603A0" w:rsidP="006C58FC">
      <w:pPr>
        <w:spacing w:after="0"/>
      </w:pPr>
      <w:r>
        <w:t xml:space="preserve">            They believe that they can live on 60% of their current income.</w:t>
      </w:r>
    </w:p>
    <w:p w:rsidR="004603A0" w:rsidRDefault="004603A0" w:rsidP="006C58FC">
      <w:pPr>
        <w:spacing w:after="0"/>
      </w:pPr>
      <w:r>
        <w:t xml:space="preserve">      </w:t>
      </w:r>
      <w:r w:rsidR="00F33306">
        <w:t xml:space="preserve">      They would like to save $3</w:t>
      </w:r>
      <w:r>
        <w:t>0,000 per child for college.</w:t>
      </w:r>
      <w:r w:rsidR="00E635A6">
        <w:t xml:space="preserve"> No funding yet.</w:t>
      </w:r>
    </w:p>
    <w:p w:rsidR="004603A0" w:rsidRDefault="004603A0" w:rsidP="006C58FC">
      <w:pPr>
        <w:spacing w:after="0"/>
      </w:pPr>
      <w:r>
        <w:t xml:space="preserve">            They do not plan on selling and moving from their current home.</w:t>
      </w:r>
    </w:p>
    <w:p w:rsidR="004603A0" w:rsidRDefault="004603A0" w:rsidP="006C58FC">
      <w:pPr>
        <w:spacing w:after="0"/>
      </w:pPr>
    </w:p>
    <w:p w:rsidR="004603A0" w:rsidRDefault="004603A0" w:rsidP="006C58FC">
      <w:pPr>
        <w:spacing w:after="0"/>
      </w:pPr>
      <w:r>
        <w:t>Risk Tolerance: Each can accept a modest amount of market volatility.</w:t>
      </w:r>
    </w:p>
    <w:p w:rsidR="004603A0" w:rsidRDefault="004603A0" w:rsidP="006C58FC">
      <w:pPr>
        <w:spacing w:after="0"/>
      </w:pPr>
    </w:p>
    <w:p w:rsidR="004603A0" w:rsidRDefault="004603A0" w:rsidP="006C58FC">
      <w:pPr>
        <w:spacing w:after="0"/>
      </w:pPr>
      <w:r>
        <w:t>Investment Return Target: Inflation plus 5%.</w:t>
      </w:r>
    </w:p>
    <w:p w:rsidR="00E635A6" w:rsidRDefault="00E635A6" w:rsidP="006C58FC">
      <w:pPr>
        <w:spacing w:after="0"/>
      </w:pPr>
    </w:p>
    <w:p w:rsidR="00E635A6" w:rsidRPr="00E635A6" w:rsidRDefault="00E635A6" w:rsidP="006C58FC">
      <w:pPr>
        <w:spacing w:after="0"/>
        <w:rPr>
          <w:b/>
          <w:i/>
        </w:rPr>
      </w:pPr>
      <w:r>
        <w:rPr>
          <w:b/>
          <w:i/>
        </w:rPr>
        <w:t>Use this information and reasonable estimates for each expense item to create a monthly income and expense list.</w:t>
      </w:r>
    </w:p>
    <w:p w:rsidR="004603A0" w:rsidRPr="006C58FC" w:rsidRDefault="004603A0" w:rsidP="006C58FC">
      <w:pPr>
        <w:spacing w:after="0"/>
      </w:pPr>
      <w:r>
        <w:t xml:space="preserve">                            </w:t>
      </w:r>
    </w:p>
    <w:sectPr w:rsidR="004603A0" w:rsidRPr="006C5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E01BE"/>
    <w:multiLevelType w:val="hybridMultilevel"/>
    <w:tmpl w:val="3C7A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C"/>
    <w:rsid w:val="00234671"/>
    <w:rsid w:val="003413BD"/>
    <w:rsid w:val="004603A0"/>
    <w:rsid w:val="004C2A69"/>
    <w:rsid w:val="006C58FC"/>
    <w:rsid w:val="007E1D96"/>
    <w:rsid w:val="0086148F"/>
    <w:rsid w:val="00B04095"/>
    <w:rsid w:val="00E635A6"/>
    <w:rsid w:val="00F13E72"/>
    <w:rsid w:val="00F3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389E4C-A271-49B2-A828-A8189AE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Stifel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Steinke, Scott</dc:creator>
  <cp:lastModifiedBy>Windows User</cp:lastModifiedBy>
  <cp:revision>2</cp:revision>
  <cp:lastPrinted>2018-01-10T20:09:00Z</cp:lastPrinted>
  <dcterms:created xsi:type="dcterms:W3CDTF">2021-03-27T16:08:00Z</dcterms:created>
  <dcterms:modified xsi:type="dcterms:W3CDTF">2021-03-27T16:08:00Z</dcterms:modified>
</cp:coreProperties>
</file>