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Pr="009B4C10" w:rsidRDefault="009B4C10" w:rsidP="0034735A">
      <w:pPr>
        <w:spacing w:after="0" w:line="480" w:lineRule="auto"/>
        <w:contextualSpacing/>
        <w:jc w:val="center"/>
        <w:rPr>
          <w:rFonts w:ascii="Times New Roman" w:hAnsi="Times New Roman" w:cs="Times New Roman"/>
          <w:sz w:val="24"/>
          <w:szCs w:val="24"/>
        </w:rPr>
      </w:pPr>
      <w:r w:rsidRPr="009B4C10">
        <w:rPr>
          <w:rFonts w:ascii="Times New Roman" w:hAnsi="Times New Roman" w:cs="Times New Roman"/>
          <w:sz w:val="24"/>
          <w:szCs w:val="24"/>
        </w:rPr>
        <w:t>Is carbon trading appropriate?</w:t>
      </w:r>
    </w:p>
    <w:p w:rsidR="009B4C10" w:rsidRDefault="009B4C10" w:rsidP="003473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9B4C10" w:rsidRDefault="009B4C10" w:rsidP="003473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9B4C10" w:rsidRDefault="009B4C10" w:rsidP="0034735A">
      <w:pPr>
        <w:spacing w:after="0" w:line="480" w:lineRule="auto"/>
        <w:contextualSpacing/>
        <w:jc w:val="center"/>
        <w:rPr>
          <w:rFonts w:ascii="Times New Roman" w:hAnsi="Times New Roman" w:cs="Times New Roman"/>
          <w:sz w:val="24"/>
          <w:szCs w:val="24"/>
        </w:rPr>
      </w:pPr>
    </w:p>
    <w:p w:rsidR="0034735A" w:rsidRDefault="0034735A">
      <w:pPr>
        <w:rPr>
          <w:rFonts w:ascii="Times New Roman" w:hAnsi="Times New Roman" w:cs="Times New Roman"/>
          <w:sz w:val="24"/>
          <w:szCs w:val="24"/>
        </w:rPr>
      </w:pPr>
      <w:r>
        <w:rPr>
          <w:rFonts w:ascii="Times New Roman" w:hAnsi="Times New Roman" w:cs="Times New Roman"/>
          <w:sz w:val="24"/>
          <w:szCs w:val="24"/>
        </w:rPr>
        <w:br w:type="page"/>
      </w:r>
    </w:p>
    <w:p w:rsidR="008412FB" w:rsidRPr="009B4C10" w:rsidRDefault="00515195" w:rsidP="0034735A">
      <w:pPr>
        <w:spacing w:after="0" w:line="480" w:lineRule="auto"/>
        <w:contextualSpacing/>
        <w:jc w:val="center"/>
        <w:rPr>
          <w:rFonts w:ascii="Times New Roman" w:hAnsi="Times New Roman" w:cs="Times New Roman"/>
          <w:sz w:val="24"/>
          <w:szCs w:val="24"/>
        </w:rPr>
      </w:pPr>
      <w:r w:rsidRPr="009B4C10">
        <w:rPr>
          <w:rFonts w:ascii="Times New Roman" w:hAnsi="Times New Roman" w:cs="Times New Roman"/>
          <w:sz w:val="24"/>
          <w:szCs w:val="24"/>
        </w:rPr>
        <w:lastRenderedPageBreak/>
        <w:t>Is carbon trading appropriate?</w:t>
      </w:r>
    </w:p>
    <w:p w:rsidR="00515195" w:rsidRPr="009B4C10" w:rsidRDefault="00515195"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Carbon trading is the </w:t>
      </w:r>
      <w:r w:rsidR="003D5A33" w:rsidRPr="009B4C10">
        <w:rPr>
          <w:rFonts w:ascii="Times New Roman" w:hAnsi="Times New Roman" w:cs="Times New Roman"/>
          <w:sz w:val="24"/>
          <w:szCs w:val="24"/>
        </w:rPr>
        <w:t>procedure</w:t>
      </w:r>
      <w:r w:rsidRPr="009B4C10">
        <w:rPr>
          <w:rFonts w:ascii="Times New Roman" w:hAnsi="Times New Roman" w:cs="Times New Roman"/>
          <w:sz w:val="24"/>
          <w:szCs w:val="24"/>
        </w:rPr>
        <w:t xml:space="preserve"> where </w:t>
      </w:r>
      <w:r w:rsidR="003D5A33" w:rsidRPr="009B4C10">
        <w:rPr>
          <w:rFonts w:ascii="Times New Roman" w:hAnsi="Times New Roman" w:cs="Times New Roman"/>
          <w:sz w:val="24"/>
          <w:szCs w:val="24"/>
        </w:rPr>
        <w:t>procuring</w:t>
      </w:r>
      <w:r w:rsidRPr="009B4C10">
        <w:rPr>
          <w:rFonts w:ascii="Times New Roman" w:hAnsi="Times New Roman" w:cs="Times New Roman"/>
          <w:sz w:val="24"/>
          <w:szCs w:val="24"/>
        </w:rPr>
        <w:t xml:space="preserve"> and </w:t>
      </w:r>
      <w:r w:rsidR="003D5A33" w:rsidRPr="009B4C10">
        <w:rPr>
          <w:rFonts w:ascii="Times New Roman" w:hAnsi="Times New Roman" w:cs="Times New Roman"/>
          <w:sz w:val="24"/>
          <w:szCs w:val="24"/>
        </w:rPr>
        <w:t>marketing</w:t>
      </w:r>
      <w:r w:rsidRPr="009B4C10">
        <w:rPr>
          <w:rFonts w:ascii="Times New Roman" w:hAnsi="Times New Roman" w:cs="Times New Roman"/>
          <w:sz w:val="24"/>
          <w:szCs w:val="24"/>
        </w:rPr>
        <w:t xml:space="preserve"> of </w:t>
      </w:r>
      <w:r w:rsidR="003D5A33" w:rsidRPr="009B4C10">
        <w:rPr>
          <w:rFonts w:ascii="Times New Roman" w:hAnsi="Times New Roman" w:cs="Times New Roman"/>
          <w:sz w:val="24"/>
          <w:szCs w:val="24"/>
        </w:rPr>
        <w:t>licenses</w:t>
      </w:r>
      <w:r w:rsidRPr="009B4C10">
        <w:rPr>
          <w:rFonts w:ascii="Times New Roman" w:hAnsi="Times New Roman" w:cs="Times New Roman"/>
          <w:sz w:val="24"/>
          <w:szCs w:val="24"/>
        </w:rPr>
        <w:t xml:space="preserve"> and </w:t>
      </w:r>
      <w:r w:rsidR="003D5A33" w:rsidRPr="009B4C10">
        <w:rPr>
          <w:rFonts w:ascii="Times New Roman" w:hAnsi="Times New Roman" w:cs="Times New Roman"/>
          <w:sz w:val="24"/>
          <w:szCs w:val="24"/>
        </w:rPr>
        <w:t>acknowledgments</w:t>
      </w:r>
      <w:r w:rsidRPr="009B4C10">
        <w:rPr>
          <w:rFonts w:ascii="Times New Roman" w:hAnsi="Times New Roman" w:cs="Times New Roman"/>
          <w:sz w:val="24"/>
          <w:szCs w:val="24"/>
        </w:rPr>
        <w:t xml:space="preserve"> so as to </w:t>
      </w:r>
      <w:r w:rsidR="003D5A33" w:rsidRPr="009B4C10">
        <w:rPr>
          <w:rFonts w:ascii="Times New Roman" w:hAnsi="Times New Roman" w:cs="Times New Roman"/>
          <w:sz w:val="24"/>
          <w:szCs w:val="24"/>
        </w:rPr>
        <w:t>release</w:t>
      </w:r>
      <w:r w:rsidRPr="009B4C10">
        <w:rPr>
          <w:rFonts w:ascii="Times New Roman" w:hAnsi="Times New Roman" w:cs="Times New Roman"/>
          <w:sz w:val="24"/>
          <w:szCs w:val="24"/>
        </w:rPr>
        <w:t xml:space="preserve"> carbon dioxide. In the recent past, it has been the driver of the European Union’s </w:t>
      </w:r>
      <w:r w:rsidR="003D5A33" w:rsidRPr="009B4C10">
        <w:rPr>
          <w:rFonts w:ascii="Times New Roman" w:hAnsi="Times New Roman" w:cs="Times New Roman"/>
          <w:sz w:val="24"/>
          <w:szCs w:val="24"/>
        </w:rPr>
        <w:t>energies</w:t>
      </w:r>
      <w:r w:rsidRPr="009B4C10">
        <w:rPr>
          <w:rFonts w:ascii="Times New Roman" w:hAnsi="Times New Roman" w:cs="Times New Roman"/>
          <w:sz w:val="24"/>
          <w:szCs w:val="24"/>
        </w:rPr>
        <w:t xml:space="preserve"> to slow climatic changes. Also known as </w:t>
      </w:r>
      <w:r w:rsidR="003D5A33" w:rsidRPr="009B4C10">
        <w:rPr>
          <w:rFonts w:ascii="Times New Roman" w:hAnsi="Times New Roman" w:cs="Times New Roman"/>
          <w:sz w:val="24"/>
          <w:szCs w:val="24"/>
        </w:rPr>
        <w:t>discharges</w:t>
      </w:r>
      <w:r w:rsidRPr="009B4C10">
        <w:rPr>
          <w:rFonts w:ascii="Times New Roman" w:hAnsi="Times New Roman" w:cs="Times New Roman"/>
          <w:sz w:val="24"/>
          <w:szCs w:val="24"/>
        </w:rPr>
        <w:t xml:space="preserve"> </w:t>
      </w:r>
      <w:r w:rsidR="003D5A33" w:rsidRPr="009B4C10">
        <w:rPr>
          <w:rFonts w:ascii="Times New Roman" w:hAnsi="Times New Roman" w:cs="Times New Roman"/>
          <w:sz w:val="24"/>
          <w:szCs w:val="24"/>
        </w:rPr>
        <w:t>transaction</w:t>
      </w:r>
      <w:r w:rsidRPr="009B4C10">
        <w:rPr>
          <w:rFonts w:ascii="Times New Roman" w:hAnsi="Times New Roman" w:cs="Times New Roman"/>
          <w:sz w:val="24"/>
          <w:szCs w:val="24"/>
        </w:rPr>
        <w:t xml:space="preserve">, it is a market based equipment that limits GHG where it transacts </w:t>
      </w:r>
      <w:r w:rsidR="003A6B4E" w:rsidRPr="009B4C10">
        <w:rPr>
          <w:rFonts w:ascii="Times New Roman" w:hAnsi="Times New Roman" w:cs="Times New Roman"/>
          <w:sz w:val="24"/>
          <w:szCs w:val="24"/>
        </w:rPr>
        <w:t>e</w:t>
      </w:r>
      <w:r w:rsidRPr="009B4C10">
        <w:rPr>
          <w:rFonts w:ascii="Times New Roman" w:hAnsi="Times New Roman" w:cs="Times New Roman"/>
          <w:sz w:val="24"/>
          <w:szCs w:val="24"/>
        </w:rPr>
        <w:t>m</w:t>
      </w:r>
      <w:r w:rsidR="003A6B4E" w:rsidRPr="009B4C10">
        <w:rPr>
          <w:rFonts w:ascii="Times New Roman" w:hAnsi="Times New Roman" w:cs="Times New Roman"/>
          <w:sz w:val="24"/>
          <w:szCs w:val="24"/>
        </w:rPr>
        <w:t>i</w:t>
      </w:r>
      <w:r w:rsidRPr="009B4C10">
        <w:rPr>
          <w:rFonts w:ascii="Times New Roman" w:hAnsi="Times New Roman" w:cs="Times New Roman"/>
          <w:sz w:val="24"/>
          <w:szCs w:val="24"/>
        </w:rPr>
        <w:t xml:space="preserve">ssions through cap-and trade </w:t>
      </w:r>
      <w:r w:rsidR="00C813A7" w:rsidRPr="009B4C10">
        <w:rPr>
          <w:rFonts w:ascii="Times New Roman" w:hAnsi="Times New Roman" w:cs="Times New Roman"/>
          <w:sz w:val="24"/>
          <w:szCs w:val="24"/>
        </w:rPr>
        <w:t>structures</w:t>
      </w:r>
      <w:r w:rsidRPr="009B4C10">
        <w:rPr>
          <w:rFonts w:ascii="Times New Roman" w:hAnsi="Times New Roman" w:cs="Times New Roman"/>
          <w:sz w:val="24"/>
          <w:szCs w:val="24"/>
        </w:rPr>
        <w:t xml:space="preserve"> or with credits which par for the GHG </w:t>
      </w:r>
      <w:r w:rsidR="00C813A7" w:rsidRPr="009B4C10">
        <w:rPr>
          <w:rFonts w:ascii="Times New Roman" w:hAnsi="Times New Roman" w:cs="Times New Roman"/>
          <w:sz w:val="24"/>
          <w:szCs w:val="24"/>
        </w:rPr>
        <w:t>discounts</w:t>
      </w:r>
      <w:r w:rsidR="00E33D16" w:rsidRPr="009B4C10">
        <w:rPr>
          <w:rFonts w:ascii="Times New Roman" w:hAnsi="Times New Roman" w:cs="Times New Roman"/>
          <w:sz w:val="24"/>
          <w:szCs w:val="24"/>
        </w:rPr>
        <w:t xml:space="preserve"> (Caney &amp; Hepburn, 2011)</w:t>
      </w:r>
      <w:r w:rsidRPr="009B4C10">
        <w:rPr>
          <w:rFonts w:ascii="Times New Roman" w:hAnsi="Times New Roman" w:cs="Times New Roman"/>
          <w:sz w:val="24"/>
          <w:szCs w:val="24"/>
        </w:rPr>
        <w:t xml:space="preserve">. The method of cap-and trade is the most effective and popular in regulating carbon dioxide and other emissions. </w:t>
      </w:r>
      <w:r w:rsidR="00E33963" w:rsidRPr="009B4C10">
        <w:rPr>
          <w:rFonts w:ascii="Times New Roman" w:hAnsi="Times New Roman" w:cs="Times New Roman"/>
          <w:sz w:val="24"/>
          <w:szCs w:val="24"/>
        </w:rPr>
        <w:t xml:space="preserve">In this paper, we will discuss why carbon trading is not the appropriate </w:t>
      </w:r>
      <w:r w:rsidR="00C813A7" w:rsidRPr="009B4C10">
        <w:rPr>
          <w:rFonts w:ascii="Times New Roman" w:hAnsi="Times New Roman" w:cs="Times New Roman"/>
          <w:sz w:val="24"/>
          <w:szCs w:val="24"/>
        </w:rPr>
        <w:t>answer</w:t>
      </w:r>
      <w:r w:rsidR="00E33963" w:rsidRPr="009B4C10">
        <w:rPr>
          <w:rFonts w:ascii="Times New Roman" w:hAnsi="Times New Roman" w:cs="Times New Roman"/>
          <w:sz w:val="24"/>
          <w:szCs w:val="24"/>
        </w:rPr>
        <w:t xml:space="preserve"> to climatic change. </w:t>
      </w:r>
    </w:p>
    <w:p w:rsidR="00474242" w:rsidRPr="009B4C10" w:rsidRDefault="00474242"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First, carbon trading uses some wrong objectives which do not address global warming. </w:t>
      </w:r>
      <w:r w:rsidR="00267CC4" w:rsidRPr="009B4C10">
        <w:rPr>
          <w:rFonts w:ascii="Times New Roman" w:hAnsi="Times New Roman" w:cs="Times New Roman"/>
          <w:sz w:val="24"/>
          <w:szCs w:val="24"/>
        </w:rPr>
        <w:t>For this to be the effective way to change climate, it must address the issue of global warming. This can o</w:t>
      </w:r>
      <w:r w:rsidR="008F5EC5" w:rsidRPr="009B4C10">
        <w:rPr>
          <w:rFonts w:ascii="Times New Roman" w:hAnsi="Times New Roman" w:cs="Times New Roman"/>
          <w:sz w:val="24"/>
          <w:szCs w:val="24"/>
        </w:rPr>
        <w:t>n</w:t>
      </w:r>
      <w:r w:rsidR="00267CC4" w:rsidRPr="009B4C10">
        <w:rPr>
          <w:rFonts w:ascii="Times New Roman" w:hAnsi="Times New Roman" w:cs="Times New Roman"/>
          <w:sz w:val="24"/>
          <w:szCs w:val="24"/>
        </w:rPr>
        <w:t xml:space="preserve">ly be done by </w:t>
      </w:r>
      <w:r w:rsidR="00C813A7" w:rsidRPr="009B4C10">
        <w:rPr>
          <w:rFonts w:ascii="Times New Roman" w:hAnsi="Times New Roman" w:cs="Times New Roman"/>
          <w:sz w:val="24"/>
          <w:szCs w:val="24"/>
        </w:rPr>
        <w:t>assuming</w:t>
      </w:r>
      <w:r w:rsidR="00267CC4" w:rsidRPr="009B4C10">
        <w:rPr>
          <w:rFonts w:ascii="Times New Roman" w:hAnsi="Times New Roman" w:cs="Times New Roman"/>
          <w:sz w:val="24"/>
          <w:szCs w:val="24"/>
        </w:rPr>
        <w:t xml:space="preserve"> how to manage the </w:t>
      </w:r>
      <w:r w:rsidR="00C813A7" w:rsidRPr="009B4C10">
        <w:rPr>
          <w:rFonts w:ascii="Times New Roman" w:hAnsi="Times New Roman" w:cs="Times New Roman"/>
          <w:sz w:val="24"/>
          <w:szCs w:val="24"/>
        </w:rPr>
        <w:t>outstanding</w:t>
      </w:r>
      <w:r w:rsidR="00267CC4" w:rsidRPr="009B4C10">
        <w:rPr>
          <w:rFonts w:ascii="Times New Roman" w:hAnsi="Times New Roman" w:cs="Times New Roman"/>
          <w:sz w:val="24"/>
          <w:szCs w:val="24"/>
        </w:rPr>
        <w:t xml:space="preserve"> fossil </w:t>
      </w:r>
      <w:r w:rsidR="00C813A7" w:rsidRPr="009B4C10">
        <w:rPr>
          <w:rFonts w:ascii="Times New Roman" w:hAnsi="Times New Roman" w:cs="Times New Roman"/>
          <w:sz w:val="24"/>
          <w:szCs w:val="24"/>
        </w:rPr>
        <w:t>energies</w:t>
      </w:r>
      <w:r w:rsidR="00267CC4" w:rsidRPr="009B4C10">
        <w:rPr>
          <w:rFonts w:ascii="Times New Roman" w:hAnsi="Times New Roman" w:cs="Times New Roman"/>
          <w:sz w:val="24"/>
          <w:szCs w:val="24"/>
        </w:rPr>
        <w:t xml:space="preserve"> on </w:t>
      </w:r>
      <w:r w:rsidR="00C813A7" w:rsidRPr="009B4C10">
        <w:rPr>
          <w:rFonts w:ascii="Times New Roman" w:hAnsi="Times New Roman" w:cs="Times New Roman"/>
          <w:sz w:val="24"/>
          <w:szCs w:val="24"/>
        </w:rPr>
        <w:t>earth</w:t>
      </w:r>
      <w:r w:rsidR="00267CC4" w:rsidRPr="009B4C10">
        <w:rPr>
          <w:rFonts w:ascii="Times New Roman" w:hAnsi="Times New Roman" w:cs="Times New Roman"/>
          <w:sz w:val="24"/>
          <w:szCs w:val="24"/>
        </w:rPr>
        <w:t xml:space="preserve">. Sociologists argue that </w:t>
      </w:r>
      <w:r w:rsidR="00106EFC" w:rsidRPr="009B4C10">
        <w:rPr>
          <w:rFonts w:ascii="Times New Roman" w:hAnsi="Times New Roman" w:cs="Times New Roman"/>
          <w:sz w:val="24"/>
          <w:szCs w:val="24"/>
        </w:rPr>
        <w:t xml:space="preserve">one should first reorganize the energies for </w:t>
      </w:r>
      <w:r w:rsidR="00C813A7" w:rsidRPr="009B4C10">
        <w:rPr>
          <w:rFonts w:ascii="Times New Roman" w:hAnsi="Times New Roman" w:cs="Times New Roman"/>
          <w:sz w:val="24"/>
          <w:szCs w:val="24"/>
        </w:rPr>
        <w:t>industrial society</w:t>
      </w:r>
      <w:r w:rsidR="00106EFC" w:rsidRPr="009B4C10">
        <w:rPr>
          <w:rFonts w:ascii="Times New Roman" w:hAnsi="Times New Roman" w:cs="Times New Roman"/>
          <w:sz w:val="24"/>
          <w:szCs w:val="24"/>
        </w:rPr>
        <w:t xml:space="preserve">, offer </w:t>
      </w:r>
      <w:r w:rsidR="003A6B4E" w:rsidRPr="009B4C10">
        <w:rPr>
          <w:rFonts w:ascii="Times New Roman" w:hAnsi="Times New Roman" w:cs="Times New Roman"/>
          <w:sz w:val="24"/>
          <w:szCs w:val="24"/>
        </w:rPr>
        <w:t>transformational</w:t>
      </w:r>
      <w:r w:rsidR="00106EFC" w:rsidRPr="009B4C10">
        <w:rPr>
          <w:rFonts w:ascii="Times New Roman" w:hAnsi="Times New Roman" w:cs="Times New Roman"/>
          <w:sz w:val="24"/>
          <w:szCs w:val="24"/>
        </w:rPr>
        <w:t xml:space="preserve"> and housing systems early enough  so that they will not turn to coal, oil and gas as the only alternatives. </w:t>
      </w:r>
      <w:r w:rsidR="00F26E1F" w:rsidRPr="009B4C10">
        <w:rPr>
          <w:rFonts w:ascii="Times New Roman" w:hAnsi="Times New Roman" w:cs="Times New Roman"/>
          <w:sz w:val="24"/>
          <w:szCs w:val="24"/>
        </w:rPr>
        <w:t xml:space="preserve">However, carbon trading is directed in a way that keeps the </w:t>
      </w:r>
      <w:r w:rsidR="00C813A7" w:rsidRPr="009B4C10">
        <w:rPr>
          <w:rFonts w:ascii="Times New Roman" w:hAnsi="Times New Roman" w:cs="Times New Roman"/>
          <w:sz w:val="24"/>
          <w:szCs w:val="24"/>
        </w:rPr>
        <w:t>moves</w:t>
      </w:r>
      <w:r w:rsidR="00F26E1F" w:rsidRPr="009B4C10">
        <w:rPr>
          <w:rFonts w:ascii="Times New Roman" w:hAnsi="Times New Roman" w:cs="Times New Roman"/>
          <w:sz w:val="24"/>
          <w:szCs w:val="24"/>
        </w:rPr>
        <w:t xml:space="preserve"> on the </w:t>
      </w:r>
      <w:r w:rsidR="00C813A7" w:rsidRPr="009B4C10">
        <w:rPr>
          <w:rFonts w:ascii="Times New Roman" w:hAnsi="Times New Roman" w:cs="Times New Roman"/>
          <w:sz w:val="24"/>
          <w:szCs w:val="24"/>
        </w:rPr>
        <w:t>vestige</w:t>
      </w:r>
      <w:r w:rsidR="00F26E1F" w:rsidRPr="009B4C10">
        <w:rPr>
          <w:rFonts w:ascii="Times New Roman" w:hAnsi="Times New Roman" w:cs="Times New Roman"/>
          <w:sz w:val="24"/>
          <w:szCs w:val="24"/>
        </w:rPr>
        <w:t xml:space="preserve"> fuel </w:t>
      </w:r>
      <w:r w:rsidR="00C813A7" w:rsidRPr="009B4C10">
        <w:rPr>
          <w:rFonts w:ascii="Times New Roman" w:hAnsi="Times New Roman" w:cs="Times New Roman"/>
          <w:sz w:val="24"/>
          <w:szCs w:val="24"/>
        </w:rPr>
        <w:t>production</w:t>
      </w:r>
      <w:r w:rsidR="00F26E1F" w:rsidRPr="009B4C10">
        <w:rPr>
          <w:rFonts w:ascii="Times New Roman" w:hAnsi="Times New Roman" w:cs="Times New Roman"/>
          <w:sz w:val="24"/>
          <w:szCs w:val="24"/>
        </w:rPr>
        <w:t xml:space="preserve"> for the longest time possible</w:t>
      </w:r>
      <w:r w:rsidR="00E33D16" w:rsidRPr="009B4C10">
        <w:rPr>
          <w:rFonts w:ascii="Times New Roman" w:hAnsi="Times New Roman" w:cs="Times New Roman"/>
          <w:sz w:val="24"/>
          <w:szCs w:val="24"/>
        </w:rPr>
        <w:t xml:space="preserve"> (Caney &amp; Hepburn, 2011)</w:t>
      </w:r>
      <w:r w:rsidR="00F26E1F" w:rsidRPr="009B4C10">
        <w:rPr>
          <w:rFonts w:ascii="Times New Roman" w:hAnsi="Times New Roman" w:cs="Times New Roman"/>
          <w:sz w:val="24"/>
          <w:szCs w:val="24"/>
        </w:rPr>
        <w:t xml:space="preserve">. It fails because it </w:t>
      </w:r>
      <w:r w:rsidR="00C813A7" w:rsidRPr="009B4C10">
        <w:rPr>
          <w:rFonts w:ascii="Times New Roman" w:hAnsi="Times New Roman" w:cs="Times New Roman"/>
          <w:sz w:val="24"/>
          <w:szCs w:val="24"/>
        </w:rPr>
        <w:t>assigns</w:t>
      </w:r>
      <w:r w:rsidR="00F26E1F" w:rsidRPr="009B4C10">
        <w:rPr>
          <w:rFonts w:ascii="Times New Roman" w:hAnsi="Times New Roman" w:cs="Times New Roman"/>
          <w:sz w:val="24"/>
          <w:szCs w:val="24"/>
        </w:rPr>
        <w:t xml:space="preserve"> </w:t>
      </w:r>
      <w:r w:rsidR="00BE365D" w:rsidRPr="009B4C10">
        <w:rPr>
          <w:rFonts w:ascii="Times New Roman" w:hAnsi="Times New Roman" w:cs="Times New Roman"/>
          <w:sz w:val="24"/>
          <w:szCs w:val="24"/>
        </w:rPr>
        <w:t xml:space="preserve">some </w:t>
      </w:r>
      <w:r w:rsidR="00BE7DF6" w:rsidRPr="009B4C10">
        <w:rPr>
          <w:rFonts w:ascii="Times New Roman" w:hAnsi="Times New Roman" w:cs="Times New Roman"/>
          <w:sz w:val="24"/>
          <w:szCs w:val="24"/>
        </w:rPr>
        <w:t>productions</w:t>
      </w:r>
      <w:r w:rsidR="00BE365D" w:rsidRPr="009B4C10">
        <w:rPr>
          <w:rFonts w:ascii="Times New Roman" w:hAnsi="Times New Roman" w:cs="Times New Roman"/>
          <w:sz w:val="24"/>
          <w:szCs w:val="24"/>
        </w:rPr>
        <w:t xml:space="preserve"> few short-term emission </w:t>
      </w:r>
      <w:r w:rsidR="00BE7DF6" w:rsidRPr="009B4C10">
        <w:rPr>
          <w:rFonts w:ascii="Times New Roman" w:hAnsi="Times New Roman" w:cs="Times New Roman"/>
          <w:sz w:val="24"/>
          <w:szCs w:val="24"/>
        </w:rPr>
        <w:t>funds</w:t>
      </w:r>
      <w:r w:rsidR="00BE365D" w:rsidRPr="009B4C10">
        <w:rPr>
          <w:rFonts w:ascii="Times New Roman" w:hAnsi="Times New Roman" w:cs="Times New Roman"/>
          <w:sz w:val="24"/>
          <w:szCs w:val="24"/>
        </w:rPr>
        <w:t xml:space="preserve"> and then works towards making it </w:t>
      </w:r>
      <w:r w:rsidR="00BE7DF6" w:rsidRPr="009B4C10">
        <w:rPr>
          <w:rFonts w:ascii="Times New Roman" w:hAnsi="Times New Roman" w:cs="Times New Roman"/>
          <w:sz w:val="24"/>
          <w:szCs w:val="24"/>
        </w:rPr>
        <w:t>inexpensive</w:t>
      </w:r>
      <w:r w:rsidR="00BE365D" w:rsidRPr="009B4C10">
        <w:rPr>
          <w:rFonts w:ascii="Times New Roman" w:hAnsi="Times New Roman" w:cs="Times New Roman"/>
          <w:sz w:val="24"/>
          <w:szCs w:val="24"/>
        </w:rPr>
        <w:t xml:space="preserve"> and </w:t>
      </w:r>
      <w:r w:rsidR="00BE7DF6" w:rsidRPr="009B4C10">
        <w:rPr>
          <w:rFonts w:ascii="Times New Roman" w:hAnsi="Times New Roman" w:cs="Times New Roman"/>
          <w:sz w:val="24"/>
          <w:szCs w:val="24"/>
        </w:rPr>
        <w:t>calm</w:t>
      </w:r>
      <w:r w:rsidR="00BE365D" w:rsidRPr="009B4C10">
        <w:rPr>
          <w:rFonts w:ascii="Times New Roman" w:hAnsi="Times New Roman" w:cs="Times New Roman"/>
          <w:sz w:val="24"/>
          <w:szCs w:val="24"/>
        </w:rPr>
        <w:t xml:space="preserve"> for them to </w:t>
      </w:r>
      <w:r w:rsidR="00BE7DF6" w:rsidRPr="009B4C10">
        <w:rPr>
          <w:rFonts w:ascii="Times New Roman" w:hAnsi="Times New Roman" w:cs="Times New Roman"/>
          <w:sz w:val="24"/>
          <w:szCs w:val="24"/>
        </w:rPr>
        <w:t>stay</w:t>
      </w:r>
      <w:r w:rsidR="00BE365D" w:rsidRPr="009B4C10">
        <w:rPr>
          <w:rFonts w:ascii="Times New Roman" w:hAnsi="Times New Roman" w:cs="Times New Roman"/>
          <w:sz w:val="24"/>
          <w:szCs w:val="24"/>
        </w:rPr>
        <w:t xml:space="preserve"> running the </w:t>
      </w:r>
      <w:r w:rsidR="00BE7DF6" w:rsidRPr="009B4C10">
        <w:rPr>
          <w:rFonts w:ascii="Times New Roman" w:hAnsi="Times New Roman" w:cs="Times New Roman"/>
          <w:sz w:val="24"/>
          <w:szCs w:val="24"/>
        </w:rPr>
        <w:t>trade</w:t>
      </w:r>
      <w:r w:rsidR="00BE365D" w:rsidRPr="009B4C10">
        <w:rPr>
          <w:rFonts w:ascii="Times New Roman" w:hAnsi="Times New Roman" w:cs="Times New Roman"/>
          <w:sz w:val="24"/>
          <w:szCs w:val="24"/>
        </w:rPr>
        <w:t xml:space="preserve"> as </w:t>
      </w:r>
      <w:r w:rsidR="00BE7DF6" w:rsidRPr="009B4C10">
        <w:rPr>
          <w:rFonts w:ascii="Times New Roman" w:hAnsi="Times New Roman" w:cs="Times New Roman"/>
          <w:sz w:val="24"/>
          <w:szCs w:val="24"/>
        </w:rPr>
        <w:t>normal</w:t>
      </w:r>
      <w:r w:rsidR="00BE365D" w:rsidRPr="009B4C10">
        <w:rPr>
          <w:rFonts w:ascii="Times New Roman" w:hAnsi="Times New Roman" w:cs="Times New Roman"/>
          <w:sz w:val="24"/>
          <w:szCs w:val="24"/>
        </w:rPr>
        <w:t xml:space="preserve">. In normal arguments, this was the wrong since they should </w:t>
      </w:r>
      <w:r w:rsidR="00E25917" w:rsidRPr="009B4C10">
        <w:rPr>
          <w:rFonts w:ascii="Times New Roman" w:hAnsi="Times New Roman" w:cs="Times New Roman"/>
          <w:sz w:val="24"/>
          <w:szCs w:val="24"/>
        </w:rPr>
        <w:t xml:space="preserve">consider increasing their budgets for the industries to focus on increasing the numerical emissions and even convert them to long-term emissions. </w:t>
      </w:r>
    </w:p>
    <w:p w:rsidR="00E25917" w:rsidRPr="009B4C10" w:rsidRDefault="00E25917"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Additionally, the emissions budgets are in numbers since that is the only way  the available market works. </w:t>
      </w:r>
      <w:r w:rsidR="00C70AFC" w:rsidRPr="009B4C10">
        <w:rPr>
          <w:rFonts w:ascii="Times New Roman" w:hAnsi="Times New Roman" w:cs="Times New Roman"/>
          <w:sz w:val="24"/>
          <w:szCs w:val="24"/>
        </w:rPr>
        <w:t xml:space="preserve">In any market especially the carbon trading, one cannot trade with </w:t>
      </w:r>
      <w:r w:rsidR="00C70AFC" w:rsidRPr="009B4C10">
        <w:rPr>
          <w:rFonts w:ascii="Times New Roman" w:hAnsi="Times New Roman" w:cs="Times New Roman"/>
          <w:sz w:val="24"/>
          <w:szCs w:val="24"/>
        </w:rPr>
        <w:lastRenderedPageBreak/>
        <w:t xml:space="preserve">something they cannot measure. The industry therefore needs to know the amount of pollution they are trading around </w:t>
      </w:r>
      <w:r w:rsidR="00485D84" w:rsidRPr="009B4C10">
        <w:rPr>
          <w:rFonts w:ascii="Times New Roman" w:hAnsi="Times New Roman" w:cs="Times New Roman"/>
          <w:sz w:val="24"/>
          <w:szCs w:val="24"/>
        </w:rPr>
        <w:t>if</w:t>
      </w:r>
      <w:r w:rsidR="00C70AFC" w:rsidRPr="009B4C10">
        <w:rPr>
          <w:rFonts w:ascii="Times New Roman" w:hAnsi="Times New Roman" w:cs="Times New Roman"/>
          <w:sz w:val="24"/>
          <w:szCs w:val="24"/>
        </w:rPr>
        <w:t xml:space="preserve"> they fail to trap what they are getting for their </w:t>
      </w:r>
      <w:r w:rsidR="00485D84" w:rsidRPr="009B4C10">
        <w:rPr>
          <w:rFonts w:ascii="Times New Roman" w:hAnsi="Times New Roman" w:cs="Times New Roman"/>
          <w:sz w:val="24"/>
          <w:szCs w:val="24"/>
        </w:rPr>
        <w:t>money. In other contexts, emissions budgets are termed to be generous since if one sets higher targets, the carbon prices goes through the roof</w:t>
      </w:r>
      <w:r w:rsidR="00E33D16" w:rsidRPr="009B4C10">
        <w:rPr>
          <w:rFonts w:ascii="Times New Roman" w:hAnsi="Times New Roman" w:cs="Times New Roman"/>
          <w:sz w:val="24"/>
          <w:szCs w:val="24"/>
        </w:rPr>
        <w:t xml:space="preserve"> (Lohman, n.d.)</w:t>
      </w:r>
      <w:r w:rsidR="00485D84" w:rsidRPr="009B4C10">
        <w:rPr>
          <w:rFonts w:ascii="Times New Roman" w:hAnsi="Times New Roman" w:cs="Times New Roman"/>
          <w:sz w:val="24"/>
          <w:szCs w:val="24"/>
        </w:rPr>
        <w:t xml:space="preserve">. This makes the business and the consumers to revolt since they do not have any </w:t>
      </w:r>
      <w:r w:rsidR="00BE7DF6" w:rsidRPr="009B4C10">
        <w:rPr>
          <w:rFonts w:ascii="Times New Roman" w:hAnsi="Times New Roman" w:cs="Times New Roman"/>
          <w:sz w:val="24"/>
          <w:szCs w:val="24"/>
        </w:rPr>
        <w:t>technical</w:t>
      </w:r>
      <w:r w:rsidR="00485D84" w:rsidRPr="009B4C10">
        <w:rPr>
          <w:rFonts w:ascii="Times New Roman" w:hAnsi="Times New Roman" w:cs="Times New Roman"/>
          <w:sz w:val="24"/>
          <w:szCs w:val="24"/>
        </w:rPr>
        <w:t xml:space="preserve"> and </w:t>
      </w:r>
      <w:r w:rsidR="00BE7DF6" w:rsidRPr="009B4C10">
        <w:rPr>
          <w:rFonts w:ascii="Times New Roman" w:hAnsi="Times New Roman" w:cs="Times New Roman"/>
          <w:sz w:val="24"/>
          <w:szCs w:val="24"/>
        </w:rPr>
        <w:t>societal</w:t>
      </w:r>
      <w:r w:rsidR="00485D84" w:rsidRPr="009B4C10">
        <w:rPr>
          <w:rFonts w:ascii="Times New Roman" w:hAnsi="Times New Roman" w:cs="Times New Roman"/>
          <w:sz w:val="24"/>
          <w:szCs w:val="24"/>
        </w:rPr>
        <w:t xml:space="preserve"> alternatives which would </w:t>
      </w:r>
      <w:r w:rsidR="00BE7DF6" w:rsidRPr="009B4C10">
        <w:rPr>
          <w:rFonts w:ascii="Times New Roman" w:hAnsi="Times New Roman" w:cs="Times New Roman"/>
          <w:sz w:val="24"/>
          <w:szCs w:val="24"/>
        </w:rPr>
        <w:t>limit</w:t>
      </w:r>
      <w:r w:rsidR="00485D84" w:rsidRPr="009B4C10">
        <w:rPr>
          <w:rFonts w:ascii="Times New Roman" w:hAnsi="Times New Roman" w:cs="Times New Roman"/>
          <w:sz w:val="24"/>
          <w:szCs w:val="24"/>
        </w:rPr>
        <w:t xml:space="preserve"> them from paying the price. </w:t>
      </w:r>
      <w:r w:rsidR="000A7572" w:rsidRPr="009B4C10">
        <w:rPr>
          <w:rFonts w:ascii="Times New Roman" w:hAnsi="Times New Roman" w:cs="Times New Roman"/>
          <w:sz w:val="24"/>
          <w:szCs w:val="24"/>
        </w:rPr>
        <w:t xml:space="preserve">Furthermore, they are also generous because there is no </w:t>
      </w:r>
      <w:r w:rsidR="000E2220" w:rsidRPr="009B4C10">
        <w:rPr>
          <w:rFonts w:ascii="Times New Roman" w:hAnsi="Times New Roman" w:cs="Times New Roman"/>
          <w:sz w:val="24"/>
          <w:szCs w:val="24"/>
        </w:rPr>
        <w:t>administration</w:t>
      </w:r>
      <w:r w:rsidR="00473691" w:rsidRPr="009B4C10">
        <w:rPr>
          <w:rFonts w:ascii="Times New Roman" w:hAnsi="Times New Roman" w:cs="Times New Roman"/>
          <w:sz w:val="24"/>
          <w:szCs w:val="24"/>
        </w:rPr>
        <w:t xml:space="preserve"> that has</w:t>
      </w:r>
      <w:r w:rsidR="000A7572" w:rsidRPr="009B4C10">
        <w:rPr>
          <w:rFonts w:ascii="Times New Roman" w:hAnsi="Times New Roman" w:cs="Times New Roman"/>
          <w:sz w:val="24"/>
          <w:szCs w:val="24"/>
        </w:rPr>
        <w:t xml:space="preserve"> the </w:t>
      </w:r>
      <w:r w:rsidR="000E2220" w:rsidRPr="009B4C10">
        <w:rPr>
          <w:rFonts w:ascii="Times New Roman" w:hAnsi="Times New Roman" w:cs="Times New Roman"/>
          <w:sz w:val="24"/>
          <w:szCs w:val="24"/>
        </w:rPr>
        <w:t>control</w:t>
      </w:r>
      <w:r w:rsidR="000A7572" w:rsidRPr="009B4C10">
        <w:rPr>
          <w:rFonts w:ascii="Times New Roman" w:hAnsi="Times New Roman" w:cs="Times New Roman"/>
          <w:sz w:val="24"/>
          <w:szCs w:val="24"/>
        </w:rPr>
        <w:t xml:space="preserve"> </w:t>
      </w:r>
      <w:r w:rsidR="00473691" w:rsidRPr="009B4C10">
        <w:rPr>
          <w:rFonts w:ascii="Times New Roman" w:hAnsi="Times New Roman" w:cs="Times New Roman"/>
          <w:sz w:val="24"/>
          <w:szCs w:val="24"/>
        </w:rPr>
        <w:t xml:space="preserve">to </w:t>
      </w:r>
      <w:r w:rsidR="000E2220" w:rsidRPr="009B4C10">
        <w:rPr>
          <w:rFonts w:ascii="Times New Roman" w:hAnsi="Times New Roman" w:cs="Times New Roman"/>
          <w:sz w:val="24"/>
          <w:szCs w:val="24"/>
        </w:rPr>
        <w:t>administer</w:t>
      </w:r>
      <w:r w:rsidR="00473691" w:rsidRPr="009B4C10">
        <w:rPr>
          <w:rFonts w:ascii="Times New Roman" w:hAnsi="Times New Roman" w:cs="Times New Roman"/>
          <w:sz w:val="24"/>
          <w:szCs w:val="24"/>
        </w:rPr>
        <w:t xml:space="preserve"> any </w:t>
      </w:r>
      <w:r w:rsidR="000E2220" w:rsidRPr="009B4C10">
        <w:rPr>
          <w:rFonts w:ascii="Times New Roman" w:hAnsi="Times New Roman" w:cs="Times New Roman"/>
          <w:sz w:val="24"/>
          <w:szCs w:val="24"/>
        </w:rPr>
        <w:t>goal</w:t>
      </w:r>
      <w:r w:rsidR="00473691" w:rsidRPr="009B4C10">
        <w:rPr>
          <w:rFonts w:ascii="Times New Roman" w:hAnsi="Times New Roman" w:cs="Times New Roman"/>
          <w:sz w:val="24"/>
          <w:szCs w:val="24"/>
        </w:rPr>
        <w:t xml:space="preserve"> aimed at cutting </w:t>
      </w:r>
      <w:r w:rsidR="006A0AD1" w:rsidRPr="009B4C10">
        <w:rPr>
          <w:rFonts w:ascii="Times New Roman" w:hAnsi="Times New Roman" w:cs="Times New Roman"/>
          <w:sz w:val="24"/>
          <w:szCs w:val="24"/>
        </w:rPr>
        <w:t>emissions</w:t>
      </w:r>
      <w:r w:rsidR="00473691" w:rsidRPr="009B4C10">
        <w:rPr>
          <w:rFonts w:ascii="Times New Roman" w:hAnsi="Times New Roman" w:cs="Times New Roman"/>
          <w:sz w:val="24"/>
          <w:szCs w:val="24"/>
        </w:rPr>
        <w:t xml:space="preserve"> </w:t>
      </w:r>
      <w:r w:rsidR="000E2220" w:rsidRPr="009B4C10">
        <w:rPr>
          <w:rFonts w:ascii="Times New Roman" w:hAnsi="Times New Roman" w:cs="Times New Roman"/>
          <w:sz w:val="24"/>
          <w:szCs w:val="24"/>
        </w:rPr>
        <w:t>radically</w:t>
      </w:r>
      <w:r w:rsidR="00473691" w:rsidRPr="009B4C10">
        <w:rPr>
          <w:rFonts w:ascii="Times New Roman" w:hAnsi="Times New Roman" w:cs="Times New Roman"/>
          <w:sz w:val="24"/>
          <w:szCs w:val="24"/>
        </w:rPr>
        <w:t xml:space="preserve"> without first redirecting the </w:t>
      </w:r>
      <w:r w:rsidR="000E2220" w:rsidRPr="009B4C10">
        <w:rPr>
          <w:rFonts w:ascii="Times New Roman" w:hAnsi="Times New Roman" w:cs="Times New Roman"/>
          <w:sz w:val="24"/>
          <w:szCs w:val="24"/>
        </w:rPr>
        <w:t>grants</w:t>
      </w:r>
      <w:r w:rsidR="00473691" w:rsidRPr="009B4C10">
        <w:rPr>
          <w:rFonts w:ascii="Times New Roman" w:hAnsi="Times New Roman" w:cs="Times New Roman"/>
          <w:sz w:val="24"/>
          <w:szCs w:val="24"/>
        </w:rPr>
        <w:t xml:space="preserve"> from fossil </w:t>
      </w:r>
      <w:r w:rsidR="000E2220" w:rsidRPr="009B4C10">
        <w:rPr>
          <w:rFonts w:ascii="Times New Roman" w:hAnsi="Times New Roman" w:cs="Times New Roman"/>
          <w:sz w:val="24"/>
          <w:szCs w:val="24"/>
        </w:rPr>
        <w:t>energies</w:t>
      </w:r>
      <w:r w:rsidR="00473691" w:rsidRPr="009B4C10">
        <w:rPr>
          <w:rFonts w:ascii="Times New Roman" w:hAnsi="Times New Roman" w:cs="Times New Roman"/>
          <w:sz w:val="24"/>
          <w:szCs w:val="24"/>
        </w:rPr>
        <w:t xml:space="preserve"> to renewable energy, undertaking large </w:t>
      </w:r>
      <w:r w:rsidR="000E2220" w:rsidRPr="009B4C10">
        <w:rPr>
          <w:rFonts w:ascii="Times New Roman" w:hAnsi="Times New Roman" w:cs="Times New Roman"/>
          <w:sz w:val="24"/>
          <w:szCs w:val="24"/>
        </w:rPr>
        <w:t>platforms</w:t>
      </w:r>
      <w:r w:rsidR="00473691" w:rsidRPr="009B4C10">
        <w:rPr>
          <w:rFonts w:ascii="Times New Roman" w:hAnsi="Times New Roman" w:cs="Times New Roman"/>
          <w:sz w:val="24"/>
          <w:szCs w:val="24"/>
        </w:rPr>
        <w:t xml:space="preserve"> of investing publicly in jiggered </w:t>
      </w:r>
      <w:r w:rsidR="000E2220" w:rsidRPr="009B4C10">
        <w:rPr>
          <w:rFonts w:ascii="Times New Roman" w:hAnsi="Times New Roman" w:cs="Times New Roman"/>
          <w:sz w:val="24"/>
          <w:szCs w:val="24"/>
        </w:rPr>
        <w:t>drive</w:t>
      </w:r>
      <w:r w:rsidR="00473691" w:rsidRPr="009B4C10">
        <w:rPr>
          <w:rFonts w:ascii="Times New Roman" w:hAnsi="Times New Roman" w:cs="Times New Roman"/>
          <w:sz w:val="24"/>
          <w:szCs w:val="24"/>
        </w:rPr>
        <w:t xml:space="preserve">, focus on transporting and consuming </w:t>
      </w:r>
      <w:r w:rsidR="000E2220" w:rsidRPr="009B4C10">
        <w:rPr>
          <w:rFonts w:ascii="Times New Roman" w:hAnsi="Times New Roman" w:cs="Times New Roman"/>
          <w:sz w:val="24"/>
          <w:szCs w:val="24"/>
        </w:rPr>
        <w:t>structures</w:t>
      </w:r>
      <w:r w:rsidR="00473691" w:rsidRPr="009B4C10">
        <w:rPr>
          <w:rFonts w:ascii="Times New Roman" w:hAnsi="Times New Roman" w:cs="Times New Roman"/>
          <w:sz w:val="24"/>
          <w:szCs w:val="24"/>
        </w:rPr>
        <w:t xml:space="preserve"> among </w:t>
      </w:r>
      <w:r w:rsidR="005C1D59" w:rsidRPr="009B4C10">
        <w:rPr>
          <w:rFonts w:ascii="Times New Roman" w:hAnsi="Times New Roman" w:cs="Times New Roman"/>
          <w:sz w:val="24"/>
          <w:szCs w:val="24"/>
        </w:rPr>
        <w:t>others</w:t>
      </w:r>
      <w:r w:rsidR="00473691" w:rsidRPr="009B4C10">
        <w:rPr>
          <w:rFonts w:ascii="Times New Roman" w:hAnsi="Times New Roman" w:cs="Times New Roman"/>
          <w:sz w:val="24"/>
          <w:szCs w:val="24"/>
        </w:rPr>
        <w:t xml:space="preserve">. </w:t>
      </w:r>
      <w:r w:rsidR="006A0AD1" w:rsidRPr="009B4C10">
        <w:rPr>
          <w:rFonts w:ascii="Times New Roman" w:hAnsi="Times New Roman" w:cs="Times New Roman"/>
          <w:sz w:val="24"/>
          <w:szCs w:val="24"/>
        </w:rPr>
        <w:t xml:space="preserve">If the government and the bodies involved will not change their ideologies on the mentioned </w:t>
      </w:r>
      <w:r w:rsidR="000E2220" w:rsidRPr="009B4C10">
        <w:rPr>
          <w:rFonts w:ascii="Times New Roman" w:hAnsi="Times New Roman" w:cs="Times New Roman"/>
          <w:sz w:val="24"/>
          <w:szCs w:val="24"/>
        </w:rPr>
        <w:t>issues</w:t>
      </w:r>
      <w:r w:rsidR="006A0AD1" w:rsidRPr="009B4C10">
        <w:rPr>
          <w:rFonts w:ascii="Times New Roman" w:hAnsi="Times New Roman" w:cs="Times New Roman"/>
          <w:sz w:val="24"/>
          <w:szCs w:val="24"/>
        </w:rPr>
        <w:t xml:space="preserve">, then carbon trading will not resolve climatic changes. </w:t>
      </w:r>
    </w:p>
    <w:p w:rsidR="002A699B" w:rsidRPr="009B4C10" w:rsidRDefault="003A6B4E"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Secondly, carbon trading uses resources on the wrong things and skips the </w:t>
      </w:r>
      <w:r w:rsidR="002A699B" w:rsidRPr="009B4C10">
        <w:rPr>
          <w:rFonts w:ascii="Times New Roman" w:hAnsi="Times New Roman" w:cs="Times New Roman"/>
          <w:sz w:val="24"/>
          <w:szCs w:val="24"/>
        </w:rPr>
        <w:t>important</w:t>
      </w:r>
      <w:r w:rsidRPr="009B4C10">
        <w:rPr>
          <w:rFonts w:ascii="Times New Roman" w:hAnsi="Times New Roman" w:cs="Times New Roman"/>
          <w:sz w:val="24"/>
          <w:szCs w:val="24"/>
        </w:rPr>
        <w:t xml:space="preserve"> ones. </w:t>
      </w:r>
      <w:r w:rsidR="007C5EAD" w:rsidRPr="009B4C10">
        <w:rPr>
          <w:rFonts w:ascii="Times New Roman" w:hAnsi="Times New Roman" w:cs="Times New Roman"/>
          <w:sz w:val="24"/>
          <w:szCs w:val="24"/>
        </w:rPr>
        <w:t xml:space="preserve">In normal markets or trading centers, if one spends whatever capital on the wrong goals, they might end up not getting their target or even failing and ending the business. From previous researches, carbon trading have not focused on the apparatus that would assist in managing or even improving climate change. Vast bureaucracies were </w:t>
      </w:r>
      <w:r w:rsidR="00E33D16" w:rsidRPr="009B4C10">
        <w:rPr>
          <w:rFonts w:ascii="Times New Roman" w:hAnsi="Times New Roman" w:cs="Times New Roman"/>
          <w:sz w:val="24"/>
          <w:szCs w:val="24"/>
        </w:rPr>
        <w:t>brought</w:t>
      </w:r>
      <w:r w:rsidR="007C5EAD" w:rsidRPr="009B4C10">
        <w:rPr>
          <w:rFonts w:ascii="Times New Roman" w:hAnsi="Times New Roman" w:cs="Times New Roman"/>
          <w:sz w:val="24"/>
          <w:szCs w:val="24"/>
        </w:rPr>
        <w:t xml:space="preserve"> up in measurement, registration, certification, validation and even enforcement of millions of different emissions cuts</w:t>
      </w:r>
      <w:r w:rsidR="00E33D16" w:rsidRPr="009B4C10">
        <w:rPr>
          <w:rFonts w:ascii="Times New Roman" w:hAnsi="Times New Roman" w:cs="Times New Roman"/>
          <w:sz w:val="24"/>
          <w:szCs w:val="24"/>
        </w:rPr>
        <w:t xml:space="preserve"> (Ball, 2018)</w:t>
      </w:r>
      <w:r w:rsidR="007C5EAD" w:rsidRPr="009B4C10">
        <w:rPr>
          <w:rFonts w:ascii="Times New Roman" w:hAnsi="Times New Roman" w:cs="Times New Roman"/>
          <w:sz w:val="24"/>
          <w:szCs w:val="24"/>
        </w:rPr>
        <w:t>. In these, many of bright technical people were forced to work for them to invent other ways in which they can achieve the said cuts in the cheapest way possible.</w:t>
      </w:r>
      <w:r w:rsidR="00252E62" w:rsidRPr="009B4C10">
        <w:rPr>
          <w:rFonts w:ascii="Times New Roman" w:hAnsi="Times New Roman" w:cs="Times New Roman"/>
          <w:sz w:val="24"/>
          <w:szCs w:val="24"/>
        </w:rPr>
        <w:t xml:space="preserve"> For them to cover the lost amount, they start regulating trading which is a </w:t>
      </w:r>
      <w:r w:rsidR="003A4E1D" w:rsidRPr="009B4C10">
        <w:rPr>
          <w:rFonts w:ascii="Times New Roman" w:hAnsi="Times New Roman" w:cs="Times New Roman"/>
          <w:sz w:val="24"/>
          <w:szCs w:val="24"/>
        </w:rPr>
        <w:t>long-term</w:t>
      </w:r>
      <w:r w:rsidR="00252E62" w:rsidRPr="009B4C10">
        <w:rPr>
          <w:rFonts w:ascii="Times New Roman" w:hAnsi="Times New Roman" w:cs="Times New Roman"/>
          <w:sz w:val="24"/>
          <w:szCs w:val="24"/>
        </w:rPr>
        <w:t xml:space="preserve"> plan and might not help at the time. </w:t>
      </w:r>
    </w:p>
    <w:p w:rsidR="003A6B4E" w:rsidRPr="009B4C10" w:rsidRDefault="003A4E1D"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For the government and the parties involved to cover up and regain the lost time and capital, they should involve carbon buyers, sellers and the </w:t>
      </w:r>
      <w:r w:rsidR="002A699B" w:rsidRPr="009B4C10">
        <w:rPr>
          <w:rFonts w:ascii="Times New Roman" w:hAnsi="Times New Roman" w:cs="Times New Roman"/>
          <w:sz w:val="24"/>
          <w:szCs w:val="24"/>
        </w:rPr>
        <w:t>appropriate</w:t>
      </w:r>
      <w:r w:rsidRPr="009B4C10">
        <w:rPr>
          <w:rFonts w:ascii="Times New Roman" w:hAnsi="Times New Roman" w:cs="Times New Roman"/>
          <w:sz w:val="24"/>
          <w:szCs w:val="24"/>
        </w:rPr>
        <w:t xml:space="preserve"> consultants to assist them </w:t>
      </w:r>
      <w:r w:rsidRPr="009B4C10">
        <w:rPr>
          <w:rFonts w:ascii="Times New Roman" w:hAnsi="Times New Roman" w:cs="Times New Roman"/>
          <w:sz w:val="24"/>
          <w:szCs w:val="24"/>
        </w:rPr>
        <w:lastRenderedPageBreak/>
        <w:t>to find any cunning means of producing carbon permits and with the highest profit using the shortest time possible</w:t>
      </w:r>
      <w:r w:rsidR="00E33D16" w:rsidRPr="009B4C10">
        <w:rPr>
          <w:rFonts w:ascii="Times New Roman" w:hAnsi="Times New Roman" w:cs="Times New Roman"/>
          <w:sz w:val="24"/>
          <w:szCs w:val="24"/>
        </w:rPr>
        <w:t xml:space="preserve"> (Ball, 2018)</w:t>
      </w:r>
      <w:r w:rsidRPr="009B4C10">
        <w:rPr>
          <w:rFonts w:ascii="Times New Roman" w:hAnsi="Times New Roman" w:cs="Times New Roman"/>
          <w:sz w:val="24"/>
          <w:szCs w:val="24"/>
        </w:rPr>
        <w:t xml:space="preserve">. </w:t>
      </w:r>
      <w:r w:rsidR="002A699B" w:rsidRPr="009B4C10">
        <w:rPr>
          <w:rFonts w:ascii="Times New Roman" w:hAnsi="Times New Roman" w:cs="Times New Roman"/>
          <w:sz w:val="24"/>
          <w:szCs w:val="24"/>
        </w:rPr>
        <w:t xml:space="preserve">For instance, </w:t>
      </w:r>
      <w:r w:rsidR="000E2220" w:rsidRPr="009B4C10">
        <w:rPr>
          <w:rFonts w:ascii="Times New Roman" w:hAnsi="Times New Roman" w:cs="Times New Roman"/>
          <w:sz w:val="24"/>
          <w:szCs w:val="24"/>
        </w:rPr>
        <w:t>Wall Street</w:t>
      </w:r>
      <w:r w:rsidR="00140DD5" w:rsidRPr="009B4C10">
        <w:rPr>
          <w:rFonts w:ascii="Times New Roman" w:hAnsi="Times New Roman" w:cs="Times New Roman"/>
          <w:sz w:val="24"/>
          <w:szCs w:val="24"/>
        </w:rPr>
        <w:t xml:space="preserve"> has the best record in this where it gets in to the act of cashing in on the available </w:t>
      </w:r>
      <w:r w:rsidR="000E2220" w:rsidRPr="009B4C10">
        <w:rPr>
          <w:rFonts w:ascii="Times New Roman" w:hAnsi="Times New Roman" w:cs="Times New Roman"/>
          <w:sz w:val="24"/>
          <w:szCs w:val="24"/>
        </w:rPr>
        <w:t>chances</w:t>
      </w:r>
      <w:r w:rsidR="00140DD5" w:rsidRPr="009B4C10">
        <w:rPr>
          <w:rFonts w:ascii="Times New Roman" w:hAnsi="Times New Roman" w:cs="Times New Roman"/>
          <w:sz w:val="24"/>
          <w:szCs w:val="24"/>
        </w:rPr>
        <w:t xml:space="preserve"> for </w:t>
      </w:r>
      <w:r w:rsidR="000E2220" w:rsidRPr="009B4C10">
        <w:rPr>
          <w:rFonts w:ascii="Times New Roman" w:hAnsi="Times New Roman" w:cs="Times New Roman"/>
          <w:sz w:val="24"/>
          <w:szCs w:val="24"/>
        </w:rPr>
        <w:t>assumption</w:t>
      </w:r>
      <w:r w:rsidR="00140DD5" w:rsidRPr="009B4C10">
        <w:rPr>
          <w:rFonts w:ascii="Times New Roman" w:hAnsi="Times New Roman" w:cs="Times New Roman"/>
          <w:sz w:val="24"/>
          <w:szCs w:val="24"/>
        </w:rPr>
        <w:t xml:space="preserve"> and market </w:t>
      </w:r>
      <w:r w:rsidR="000E2220" w:rsidRPr="009B4C10">
        <w:rPr>
          <w:rFonts w:ascii="Times New Roman" w:hAnsi="Times New Roman" w:cs="Times New Roman"/>
          <w:sz w:val="24"/>
          <w:szCs w:val="24"/>
        </w:rPr>
        <w:t>creation</w:t>
      </w:r>
      <w:r w:rsidR="00140DD5" w:rsidRPr="009B4C10">
        <w:rPr>
          <w:rFonts w:ascii="Times New Roman" w:hAnsi="Times New Roman" w:cs="Times New Roman"/>
          <w:sz w:val="24"/>
          <w:szCs w:val="24"/>
        </w:rPr>
        <w:t xml:space="preserve">, and their </w:t>
      </w:r>
      <w:r w:rsidR="000E2220" w:rsidRPr="009B4C10">
        <w:rPr>
          <w:rFonts w:ascii="Times New Roman" w:hAnsi="Times New Roman" w:cs="Times New Roman"/>
          <w:sz w:val="24"/>
          <w:szCs w:val="24"/>
        </w:rPr>
        <w:t>creativity</w:t>
      </w:r>
      <w:r w:rsidR="00140DD5" w:rsidRPr="009B4C10">
        <w:rPr>
          <w:rFonts w:ascii="Times New Roman" w:hAnsi="Times New Roman" w:cs="Times New Roman"/>
          <w:sz w:val="24"/>
          <w:szCs w:val="24"/>
        </w:rPr>
        <w:t xml:space="preserve"> is divided into </w:t>
      </w:r>
      <w:r w:rsidR="000E2220" w:rsidRPr="009B4C10">
        <w:rPr>
          <w:rFonts w:ascii="Times New Roman" w:hAnsi="Times New Roman" w:cs="Times New Roman"/>
          <w:sz w:val="24"/>
          <w:szCs w:val="24"/>
        </w:rPr>
        <w:t>draining</w:t>
      </w:r>
      <w:r w:rsidR="00140DD5" w:rsidRPr="009B4C10">
        <w:rPr>
          <w:rFonts w:ascii="Times New Roman" w:hAnsi="Times New Roman" w:cs="Times New Roman"/>
          <w:sz w:val="24"/>
          <w:szCs w:val="24"/>
        </w:rPr>
        <w:t xml:space="preserve"> the </w:t>
      </w:r>
      <w:r w:rsidR="000E2220" w:rsidRPr="009B4C10">
        <w:rPr>
          <w:rFonts w:ascii="Times New Roman" w:hAnsi="Times New Roman" w:cs="Times New Roman"/>
          <w:sz w:val="24"/>
          <w:szCs w:val="24"/>
        </w:rPr>
        <w:t>scheme</w:t>
      </w:r>
      <w:r w:rsidR="00140DD5" w:rsidRPr="009B4C10">
        <w:rPr>
          <w:rFonts w:ascii="Times New Roman" w:hAnsi="Times New Roman" w:cs="Times New Roman"/>
          <w:sz w:val="24"/>
          <w:szCs w:val="24"/>
        </w:rPr>
        <w:t xml:space="preserve"> and not </w:t>
      </w:r>
      <w:r w:rsidR="000E2220" w:rsidRPr="009B4C10">
        <w:rPr>
          <w:rFonts w:ascii="Times New Roman" w:hAnsi="Times New Roman" w:cs="Times New Roman"/>
          <w:sz w:val="24"/>
          <w:szCs w:val="24"/>
        </w:rPr>
        <w:t>preventing</w:t>
      </w:r>
      <w:r w:rsidR="00140DD5" w:rsidRPr="009B4C10">
        <w:rPr>
          <w:rFonts w:ascii="Times New Roman" w:hAnsi="Times New Roman" w:cs="Times New Roman"/>
          <w:sz w:val="24"/>
          <w:szCs w:val="24"/>
        </w:rPr>
        <w:t xml:space="preserve"> the </w:t>
      </w:r>
      <w:r w:rsidR="000E2220" w:rsidRPr="009B4C10">
        <w:rPr>
          <w:rFonts w:ascii="Times New Roman" w:hAnsi="Times New Roman" w:cs="Times New Roman"/>
          <w:sz w:val="24"/>
          <w:szCs w:val="24"/>
        </w:rPr>
        <w:t>creation</w:t>
      </w:r>
      <w:r w:rsidR="00140DD5" w:rsidRPr="009B4C10">
        <w:rPr>
          <w:rFonts w:ascii="Times New Roman" w:hAnsi="Times New Roman" w:cs="Times New Roman"/>
          <w:sz w:val="24"/>
          <w:szCs w:val="24"/>
        </w:rPr>
        <w:t xml:space="preserve"> off fossil fu</w:t>
      </w:r>
      <w:r w:rsidR="009361C2" w:rsidRPr="009B4C10">
        <w:rPr>
          <w:rFonts w:ascii="Times New Roman" w:hAnsi="Times New Roman" w:cs="Times New Roman"/>
          <w:sz w:val="24"/>
          <w:szCs w:val="24"/>
        </w:rPr>
        <w:t>e</w:t>
      </w:r>
      <w:r w:rsidR="00140DD5" w:rsidRPr="009B4C10">
        <w:rPr>
          <w:rFonts w:ascii="Times New Roman" w:hAnsi="Times New Roman" w:cs="Times New Roman"/>
          <w:sz w:val="24"/>
          <w:szCs w:val="24"/>
        </w:rPr>
        <w:t xml:space="preserve">ls like it is the case in many states. </w:t>
      </w:r>
    </w:p>
    <w:p w:rsidR="003A6B4E" w:rsidRPr="009B4C10" w:rsidRDefault="009361C2"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Additionally, carbon trading requires resources and expertise. For carbon trading to the leading cause of climatic change, there must be involvement of expertise and professions in different fields which lacks in our country. </w:t>
      </w:r>
      <w:r w:rsidR="005B7688" w:rsidRPr="009B4C10">
        <w:rPr>
          <w:rFonts w:ascii="Times New Roman" w:hAnsi="Times New Roman" w:cs="Times New Roman"/>
          <w:sz w:val="24"/>
          <w:szCs w:val="24"/>
        </w:rPr>
        <w:t>There is the assumption that climate don’t care on the millions of tons made from carbon dioxide emissions. If the applicable knowledge was locally available, the market would be saving everybody money through abstraction from how and where emissions cuts were made and by whom</w:t>
      </w:r>
      <w:r w:rsidR="00E33D16" w:rsidRPr="009B4C10">
        <w:rPr>
          <w:rFonts w:ascii="Times New Roman" w:hAnsi="Times New Roman" w:cs="Times New Roman"/>
          <w:sz w:val="24"/>
          <w:szCs w:val="24"/>
        </w:rPr>
        <w:t xml:space="preserve"> (Ball, 2018)</w:t>
      </w:r>
      <w:r w:rsidR="005B7688" w:rsidRPr="009B4C10">
        <w:rPr>
          <w:rFonts w:ascii="Times New Roman" w:hAnsi="Times New Roman" w:cs="Times New Roman"/>
          <w:sz w:val="24"/>
          <w:szCs w:val="24"/>
        </w:rPr>
        <w:t xml:space="preserve">. </w:t>
      </w:r>
      <w:r w:rsidR="00F51934" w:rsidRPr="009B4C10">
        <w:rPr>
          <w:rFonts w:ascii="Times New Roman" w:hAnsi="Times New Roman" w:cs="Times New Roman"/>
          <w:sz w:val="24"/>
          <w:szCs w:val="24"/>
        </w:rPr>
        <w:t xml:space="preserve">In most cases, the cuts made are not efficient enough and no one can identify whether they were involved in improving the climatic changes in long term or not. </w:t>
      </w:r>
      <w:r w:rsidR="0091642B" w:rsidRPr="009B4C10">
        <w:rPr>
          <w:rFonts w:ascii="Times New Roman" w:hAnsi="Times New Roman" w:cs="Times New Roman"/>
          <w:sz w:val="24"/>
          <w:szCs w:val="24"/>
        </w:rPr>
        <w:t xml:space="preserve">The more </w:t>
      </w:r>
      <w:r w:rsidR="000E2220" w:rsidRPr="009B4C10">
        <w:rPr>
          <w:rFonts w:ascii="Times New Roman" w:hAnsi="Times New Roman" w:cs="Times New Roman"/>
          <w:sz w:val="24"/>
          <w:szCs w:val="24"/>
        </w:rPr>
        <w:t>costly</w:t>
      </w:r>
      <w:r w:rsidR="0091642B" w:rsidRPr="009B4C10">
        <w:rPr>
          <w:rFonts w:ascii="Times New Roman" w:hAnsi="Times New Roman" w:cs="Times New Roman"/>
          <w:sz w:val="24"/>
          <w:szCs w:val="24"/>
        </w:rPr>
        <w:t xml:space="preserve"> a cut </w:t>
      </w:r>
      <w:r w:rsidR="000E2220" w:rsidRPr="009B4C10">
        <w:rPr>
          <w:rFonts w:ascii="Times New Roman" w:hAnsi="Times New Roman" w:cs="Times New Roman"/>
          <w:sz w:val="24"/>
          <w:szCs w:val="24"/>
        </w:rPr>
        <w:t xml:space="preserve">it </w:t>
      </w:r>
      <w:r w:rsidR="0091642B" w:rsidRPr="009B4C10">
        <w:rPr>
          <w:rFonts w:ascii="Times New Roman" w:hAnsi="Times New Roman" w:cs="Times New Roman"/>
          <w:sz w:val="24"/>
          <w:szCs w:val="24"/>
        </w:rPr>
        <w:t xml:space="preserve">is, the more effective it is to the state or region. </w:t>
      </w:r>
    </w:p>
    <w:p w:rsidR="002378F5" w:rsidRPr="009B4C10" w:rsidRDefault="00C2394B"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In the near future, there need to be a consideration on whom to involve, how and at what time their professionalism is required, since involving everyone at any level or stage of carbon trading is getting worse. For instance, in a case where there is a need to avoid or reduce fossil use the problems increase. Carbon trading gives one a chance to buy </w:t>
      </w:r>
      <w:r w:rsidR="000E2220" w:rsidRPr="009B4C10">
        <w:rPr>
          <w:rFonts w:ascii="Times New Roman" w:hAnsi="Times New Roman" w:cs="Times New Roman"/>
          <w:sz w:val="24"/>
          <w:szCs w:val="24"/>
        </w:rPr>
        <w:t>contamination</w:t>
      </w:r>
      <w:r w:rsidRPr="009B4C10">
        <w:rPr>
          <w:rFonts w:ascii="Times New Roman" w:hAnsi="Times New Roman" w:cs="Times New Roman"/>
          <w:sz w:val="24"/>
          <w:szCs w:val="24"/>
        </w:rPr>
        <w:t xml:space="preserve"> </w:t>
      </w:r>
      <w:r w:rsidR="000E2220" w:rsidRPr="009B4C10">
        <w:rPr>
          <w:rFonts w:ascii="Times New Roman" w:hAnsi="Times New Roman" w:cs="Times New Roman"/>
          <w:sz w:val="24"/>
          <w:szCs w:val="24"/>
        </w:rPr>
        <w:t>privileges</w:t>
      </w:r>
      <w:r w:rsidRPr="009B4C10">
        <w:rPr>
          <w:rFonts w:ascii="Times New Roman" w:hAnsi="Times New Roman" w:cs="Times New Roman"/>
          <w:sz w:val="24"/>
          <w:szCs w:val="24"/>
        </w:rPr>
        <w:t xml:space="preserve"> from different </w:t>
      </w:r>
      <w:r w:rsidR="000E2220" w:rsidRPr="009B4C10">
        <w:rPr>
          <w:rFonts w:ascii="Times New Roman" w:hAnsi="Times New Roman" w:cs="Times New Roman"/>
          <w:sz w:val="24"/>
          <w:szCs w:val="24"/>
        </w:rPr>
        <w:t>firms</w:t>
      </w:r>
      <w:r w:rsidRPr="009B4C10">
        <w:rPr>
          <w:rFonts w:ascii="Times New Roman" w:hAnsi="Times New Roman" w:cs="Times New Roman"/>
          <w:sz w:val="24"/>
          <w:szCs w:val="24"/>
        </w:rPr>
        <w:t xml:space="preserve"> </w:t>
      </w:r>
      <w:r w:rsidR="002378F5" w:rsidRPr="009B4C10">
        <w:rPr>
          <w:rFonts w:ascii="Times New Roman" w:hAnsi="Times New Roman" w:cs="Times New Roman"/>
          <w:sz w:val="24"/>
          <w:szCs w:val="24"/>
        </w:rPr>
        <w:t>planting</w:t>
      </w:r>
      <w:r w:rsidRPr="009B4C10">
        <w:rPr>
          <w:rFonts w:ascii="Times New Roman" w:hAnsi="Times New Roman" w:cs="Times New Roman"/>
          <w:sz w:val="24"/>
          <w:szCs w:val="24"/>
        </w:rPr>
        <w:t xml:space="preserve"> trees, </w:t>
      </w:r>
      <w:r w:rsidR="000E2220" w:rsidRPr="009B4C10">
        <w:rPr>
          <w:rFonts w:ascii="Times New Roman" w:hAnsi="Times New Roman" w:cs="Times New Roman"/>
          <w:sz w:val="24"/>
          <w:szCs w:val="24"/>
        </w:rPr>
        <w:t>constructing</w:t>
      </w:r>
      <w:r w:rsidRPr="009B4C10">
        <w:rPr>
          <w:rFonts w:ascii="Times New Roman" w:hAnsi="Times New Roman" w:cs="Times New Roman"/>
          <w:sz w:val="24"/>
          <w:szCs w:val="24"/>
        </w:rPr>
        <w:t xml:space="preserve"> dams or </w:t>
      </w:r>
      <w:r w:rsidR="000E2220" w:rsidRPr="009B4C10">
        <w:rPr>
          <w:rFonts w:ascii="Times New Roman" w:hAnsi="Times New Roman" w:cs="Times New Roman"/>
          <w:sz w:val="24"/>
          <w:szCs w:val="24"/>
        </w:rPr>
        <w:t>sweltering</w:t>
      </w:r>
      <w:r w:rsidRPr="009B4C10">
        <w:rPr>
          <w:rFonts w:ascii="Times New Roman" w:hAnsi="Times New Roman" w:cs="Times New Roman"/>
          <w:sz w:val="24"/>
          <w:szCs w:val="24"/>
        </w:rPr>
        <w:t xml:space="preserve"> off methane from coal </w:t>
      </w:r>
      <w:r w:rsidR="000E2220" w:rsidRPr="009B4C10">
        <w:rPr>
          <w:rFonts w:ascii="Times New Roman" w:hAnsi="Times New Roman" w:cs="Times New Roman"/>
          <w:sz w:val="24"/>
          <w:szCs w:val="24"/>
        </w:rPr>
        <w:t>coalmines</w:t>
      </w:r>
      <w:r w:rsidRPr="009B4C10">
        <w:rPr>
          <w:rFonts w:ascii="Times New Roman" w:hAnsi="Times New Roman" w:cs="Times New Roman"/>
          <w:sz w:val="24"/>
          <w:szCs w:val="24"/>
        </w:rPr>
        <w:t xml:space="preserve"> from different countries</w:t>
      </w:r>
      <w:r w:rsidR="00E33D16" w:rsidRPr="009B4C10">
        <w:rPr>
          <w:rFonts w:ascii="Times New Roman" w:hAnsi="Times New Roman" w:cs="Times New Roman"/>
          <w:sz w:val="24"/>
          <w:szCs w:val="24"/>
        </w:rPr>
        <w:t xml:space="preserve"> (McKenna &amp; Sijbeema, 2017)</w:t>
      </w:r>
      <w:r w:rsidRPr="009B4C10">
        <w:rPr>
          <w:rFonts w:ascii="Times New Roman" w:hAnsi="Times New Roman" w:cs="Times New Roman"/>
          <w:sz w:val="24"/>
          <w:szCs w:val="24"/>
        </w:rPr>
        <w:t xml:space="preserve">. All the </w:t>
      </w:r>
      <w:r w:rsidR="00DB2E2C" w:rsidRPr="009B4C10">
        <w:rPr>
          <w:rFonts w:ascii="Times New Roman" w:hAnsi="Times New Roman" w:cs="Times New Roman"/>
          <w:sz w:val="24"/>
          <w:szCs w:val="24"/>
        </w:rPr>
        <w:t>activities</w:t>
      </w:r>
      <w:r w:rsidRPr="009B4C10">
        <w:rPr>
          <w:rFonts w:ascii="Times New Roman" w:hAnsi="Times New Roman" w:cs="Times New Roman"/>
          <w:sz w:val="24"/>
          <w:szCs w:val="24"/>
        </w:rPr>
        <w:t xml:space="preserve"> are leading to carbon </w:t>
      </w:r>
      <w:r w:rsidR="000E2220" w:rsidRPr="009B4C10">
        <w:rPr>
          <w:rFonts w:ascii="Times New Roman" w:hAnsi="Times New Roman" w:cs="Times New Roman"/>
          <w:sz w:val="24"/>
          <w:szCs w:val="24"/>
        </w:rPr>
        <w:t>balances</w:t>
      </w:r>
      <w:r w:rsidRPr="009B4C10">
        <w:rPr>
          <w:rFonts w:ascii="Times New Roman" w:hAnsi="Times New Roman" w:cs="Times New Roman"/>
          <w:sz w:val="24"/>
          <w:szCs w:val="24"/>
        </w:rPr>
        <w:t xml:space="preserve"> which are </w:t>
      </w:r>
      <w:r w:rsidR="000E2220" w:rsidRPr="009B4C10">
        <w:rPr>
          <w:rFonts w:ascii="Times New Roman" w:hAnsi="Times New Roman" w:cs="Times New Roman"/>
          <w:sz w:val="24"/>
          <w:szCs w:val="24"/>
        </w:rPr>
        <w:t>theoretical</w:t>
      </w:r>
      <w:r w:rsidRPr="009B4C10">
        <w:rPr>
          <w:rFonts w:ascii="Times New Roman" w:hAnsi="Times New Roman" w:cs="Times New Roman"/>
          <w:sz w:val="24"/>
          <w:szCs w:val="24"/>
        </w:rPr>
        <w:t xml:space="preserve"> to be climatically </w:t>
      </w:r>
      <w:r w:rsidR="000E2220" w:rsidRPr="009B4C10">
        <w:rPr>
          <w:rFonts w:ascii="Times New Roman" w:hAnsi="Times New Roman" w:cs="Times New Roman"/>
          <w:sz w:val="24"/>
          <w:szCs w:val="24"/>
        </w:rPr>
        <w:t>correspondent</w:t>
      </w:r>
      <w:r w:rsidRPr="009B4C10">
        <w:rPr>
          <w:rFonts w:ascii="Times New Roman" w:hAnsi="Times New Roman" w:cs="Times New Roman"/>
          <w:sz w:val="24"/>
          <w:szCs w:val="24"/>
        </w:rPr>
        <w:t xml:space="preserve"> to cutting your own </w:t>
      </w:r>
      <w:r w:rsidR="000E2220" w:rsidRPr="009B4C10">
        <w:rPr>
          <w:rFonts w:ascii="Times New Roman" w:hAnsi="Times New Roman" w:cs="Times New Roman"/>
          <w:sz w:val="24"/>
          <w:szCs w:val="24"/>
        </w:rPr>
        <w:t>energy</w:t>
      </w:r>
      <w:r w:rsidRPr="009B4C10">
        <w:rPr>
          <w:rFonts w:ascii="Times New Roman" w:hAnsi="Times New Roman" w:cs="Times New Roman"/>
          <w:sz w:val="24"/>
          <w:szCs w:val="24"/>
        </w:rPr>
        <w:t>, o</w:t>
      </w:r>
      <w:r w:rsidR="0056381E" w:rsidRPr="009B4C10">
        <w:rPr>
          <w:rFonts w:ascii="Times New Roman" w:hAnsi="Times New Roman" w:cs="Times New Roman"/>
          <w:sz w:val="24"/>
          <w:szCs w:val="24"/>
        </w:rPr>
        <w:t>i</w:t>
      </w:r>
      <w:r w:rsidRPr="009B4C10">
        <w:rPr>
          <w:rFonts w:ascii="Times New Roman" w:hAnsi="Times New Roman" w:cs="Times New Roman"/>
          <w:sz w:val="24"/>
          <w:szCs w:val="24"/>
        </w:rPr>
        <w:t>l o</w:t>
      </w:r>
      <w:r w:rsidR="0056381E" w:rsidRPr="009B4C10">
        <w:rPr>
          <w:rFonts w:ascii="Times New Roman" w:hAnsi="Times New Roman" w:cs="Times New Roman"/>
          <w:sz w:val="24"/>
          <w:szCs w:val="24"/>
        </w:rPr>
        <w:t>r</w:t>
      </w:r>
      <w:r w:rsidRPr="009B4C10">
        <w:rPr>
          <w:rFonts w:ascii="Times New Roman" w:hAnsi="Times New Roman" w:cs="Times New Roman"/>
          <w:sz w:val="24"/>
          <w:szCs w:val="24"/>
        </w:rPr>
        <w:t xml:space="preserve"> </w:t>
      </w:r>
      <w:r w:rsidR="000E2220" w:rsidRPr="009B4C10">
        <w:rPr>
          <w:rFonts w:ascii="Times New Roman" w:hAnsi="Times New Roman" w:cs="Times New Roman"/>
          <w:sz w:val="24"/>
          <w:szCs w:val="24"/>
        </w:rPr>
        <w:t>fume</w:t>
      </w:r>
      <w:r w:rsidRPr="009B4C10">
        <w:rPr>
          <w:rFonts w:ascii="Times New Roman" w:hAnsi="Times New Roman" w:cs="Times New Roman"/>
          <w:sz w:val="24"/>
          <w:szCs w:val="24"/>
        </w:rPr>
        <w:t xml:space="preserve"> use, thus concentrating on the wrong directions. </w:t>
      </w:r>
    </w:p>
    <w:p w:rsidR="000B1799" w:rsidRPr="009B4C10" w:rsidRDefault="005E7CE0"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lastRenderedPageBreak/>
        <w:t xml:space="preserve">Though not proven, one can add up on how much gas is offset from greenhouses and come up with ways of saving it, if only it is possible. </w:t>
      </w:r>
      <w:r w:rsidR="001704C7" w:rsidRPr="009B4C10">
        <w:rPr>
          <w:rFonts w:ascii="Times New Roman" w:hAnsi="Times New Roman" w:cs="Times New Roman"/>
          <w:sz w:val="24"/>
          <w:szCs w:val="24"/>
        </w:rPr>
        <w:t>In this assumption, expertise involvement in all carbon trading activities would lead to effective ways of saving the lost gases and try to focus on other ways that can be linked up with the available resources and change the climate</w:t>
      </w:r>
      <w:r w:rsidR="00E33D16" w:rsidRPr="009B4C10">
        <w:rPr>
          <w:rFonts w:ascii="Times New Roman" w:hAnsi="Times New Roman" w:cs="Times New Roman"/>
          <w:sz w:val="24"/>
          <w:szCs w:val="24"/>
        </w:rPr>
        <w:t xml:space="preserve"> (Lohman, n.d.)</w:t>
      </w:r>
      <w:r w:rsidR="001704C7" w:rsidRPr="009B4C10">
        <w:rPr>
          <w:rFonts w:ascii="Times New Roman" w:hAnsi="Times New Roman" w:cs="Times New Roman"/>
          <w:sz w:val="24"/>
          <w:szCs w:val="24"/>
        </w:rPr>
        <w:t xml:space="preserve">. </w:t>
      </w:r>
      <w:r w:rsidR="00FB5104" w:rsidRPr="009B4C10">
        <w:rPr>
          <w:rFonts w:ascii="Times New Roman" w:hAnsi="Times New Roman" w:cs="Times New Roman"/>
          <w:sz w:val="24"/>
          <w:szCs w:val="24"/>
        </w:rPr>
        <w:t xml:space="preserve">In most cases, carbon trading requires accurate measurement of </w:t>
      </w:r>
      <w:r w:rsidR="000E2220" w:rsidRPr="009B4C10">
        <w:rPr>
          <w:rFonts w:ascii="Times New Roman" w:hAnsi="Times New Roman" w:cs="Times New Roman"/>
          <w:sz w:val="24"/>
          <w:szCs w:val="24"/>
        </w:rPr>
        <w:t>discharges</w:t>
      </w:r>
      <w:r w:rsidR="00FB5104" w:rsidRPr="009B4C10">
        <w:rPr>
          <w:rFonts w:ascii="Times New Roman" w:hAnsi="Times New Roman" w:cs="Times New Roman"/>
          <w:sz w:val="24"/>
          <w:szCs w:val="24"/>
        </w:rPr>
        <w:t xml:space="preserve"> at hundreds of thousands of </w:t>
      </w:r>
      <w:r w:rsidR="0074590A" w:rsidRPr="009B4C10">
        <w:rPr>
          <w:rFonts w:ascii="Times New Roman" w:hAnsi="Times New Roman" w:cs="Times New Roman"/>
          <w:sz w:val="24"/>
          <w:szCs w:val="24"/>
        </w:rPr>
        <w:t>places</w:t>
      </w:r>
      <w:r w:rsidR="00FB5104" w:rsidRPr="009B4C10">
        <w:rPr>
          <w:rFonts w:ascii="Times New Roman" w:hAnsi="Times New Roman" w:cs="Times New Roman"/>
          <w:sz w:val="24"/>
          <w:szCs w:val="24"/>
        </w:rPr>
        <w:t>. In this, only a fe</w:t>
      </w:r>
      <w:r w:rsidR="000B7643" w:rsidRPr="009B4C10">
        <w:rPr>
          <w:rFonts w:ascii="Times New Roman" w:hAnsi="Times New Roman" w:cs="Times New Roman"/>
          <w:sz w:val="24"/>
          <w:szCs w:val="24"/>
        </w:rPr>
        <w:t xml:space="preserve">w states have been able to achieve their targets. </w:t>
      </w:r>
    </w:p>
    <w:p w:rsidR="002378F5" w:rsidRPr="009B4C10" w:rsidRDefault="005512EF"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Another reason is that carbon </w:t>
      </w:r>
      <w:r w:rsidR="0074590A" w:rsidRPr="009B4C10">
        <w:rPr>
          <w:rFonts w:ascii="Times New Roman" w:hAnsi="Times New Roman" w:cs="Times New Roman"/>
          <w:sz w:val="24"/>
          <w:szCs w:val="24"/>
        </w:rPr>
        <w:t>tradeoff</w:t>
      </w:r>
      <w:r w:rsidRPr="009B4C10">
        <w:rPr>
          <w:rFonts w:ascii="Times New Roman" w:hAnsi="Times New Roman" w:cs="Times New Roman"/>
          <w:sz w:val="24"/>
          <w:szCs w:val="24"/>
        </w:rPr>
        <w:t xml:space="preserve"> is antidemocratic. In the </w:t>
      </w:r>
      <w:r w:rsidR="0074590A" w:rsidRPr="009B4C10">
        <w:rPr>
          <w:rFonts w:ascii="Times New Roman" w:hAnsi="Times New Roman" w:cs="Times New Roman"/>
          <w:sz w:val="24"/>
          <w:szCs w:val="24"/>
        </w:rPr>
        <w:t>fairs</w:t>
      </w:r>
      <w:r w:rsidRPr="009B4C10">
        <w:rPr>
          <w:rFonts w:ascii="Times New Roman" w:hAnsi="Times New Roman" w:cs="Times New Roman"/>
          <w:sz w:val="24"/>
          <w:szCs w:val="24"/>
        </w:rPr>
        <w:t xml:space="preserve">, both the sellers and buyers of carbon are encouraged to conceal from the public regarding possible or actual emission reduction. In most cases, buyers are willing to grab the cheapest </w:t>
      </w:r>
      <w:r w:rsidR="0074590A" w:rsidRPr="009B4C10">
        <w:rPr>
          <w:rFonts w:ascii="Times New Roman" w:hAnsi="Times New Roman" w:cs="Times New Roman"/>
          <w:sz w:val="24"/>
          <w:szCs w:val="24"/>
        </w:rPr>
        <w:t>contamination</w:t>
      </w:r>
      <w:r w:rsidRPr="009B4C10">
        <w:rPr>
          <w:rFonts w:ascii="Times New Roman" w:hAnsi="Times New Roman" w:cs="Times New Roman"/>
          <w:sz w:val="24"/>
          <w:szCs w:val="24"/>
        </w:rPr>
        <w:t xml:space="preserve"> rights while the </w:t>
      </w:r>
      <w:r w:rsidR="0074590A" w:rsidRPr="009B4C10">
        <w:rPr>
          <w:rFonts w:ascii="Times New Roman" w:hAnsi="Times New Roman" w:cs="Times New Roman"/>
          <w:sz w:val="24"/>
          <w:szCs w:val="24"/>
        </w:rPr>
        <w:t>vendors</w:t>
      </w:r>
      <w:r w:rsidRPr="009B4C10">
        <w:rPr>
          <w:rFonts w:ascii="Times New Roman" w:hAnsi="Times New Roman" w:cs="Times New Roman"/>
          <w:sz w:val="24"/>
          <w:szCs w:val="24"/>
        </w:rPr>
        <w:t xml:space="preserve"> are striving to make </w:t>
      </w:r>
      <w:r w:rsidR="0074590A" w:rsidRPr="009B4C10">
        <w:rPr>
          <w:rFonts w:ascii="Times New Roman" w:hAnsi="Times New Roman" w:cs="Times New Roman"/>
          <w:sz w:val="24"/>
          <w:szCs w:val="24"/>
        </w:rPr>
        <w:t>currency</w:t>
      </w:r>
      <w:r w:rsidRPr="009B4C10">
        <w:rPr>
          <w:rFonts w:ascii="Times New Roman" w:hAnsi="Times New Roman" w:cs="Times New Roman"/>
          <w:sz w:val="24"/>
          <w:szCs w:val="24"/>
        </w:rPr>
        <w:t xml:space="preserve"> from them. In this, neither the buyer nor the seller cares whether the setup improves the </w:t>
      </w:r>
      <w:r w:rsidR="0074590A" w:rsidRPr="009B4C10">
        <w:rPr>
          <w:rFonts w:ascii="Times New Roman" w:hAnsi="Times New Roman" w:cs="Times New Roman"/>
          <w:sz w:val="24"/>
          <w:szCs w:val="24"/>
        </w:rPr>
        <w:t>weather</w:t>
      </w:r>
      <w:r w:rsidRPr="009B4C10">
        <w:rPr>
          <w:rFonts w:ascii="Times New Roman" w:hAnsi="Times New Roman" w:cs="Times New Roman"/>
          <w:sz w:val="24"/>
          <w:szCs w:val="24"/>
        </w:rPr>
        <w:t xml:space="preserve"> or not. And due to inaccurate </w:t>
      </w:r>
      <w:r w:rsidR="0074590A" w:rsidRPr="009B4C10">
        <w:rPr>
          <w:rFonts w:ascii="Times New Roman" w:hAnsi="Times New Roman" w:cs="Times New Roman"/>
          <w:sz w:val="24"/>
          <w:szCs w:val="24"/>
        </w:rPr>
        <w:t>amount</w:t>
      </w:r>
      <w:r w:rsidRPr="009B4C10">
        <w:rPr>
          <w:rFonts w:ascii="Times New Roman" w:hAnsi="Times New Roman" w:cs="Times New Roman"/>
          <w:sz w:val="24"/>
          <w:szCs w:val="24"/>
        </w:rPr>
        <w:t xml:space="preserve"> and lack of consistent </w:t>
      </w:r>
      <w:r w:rsidR="0074590A" w:rsidRPr="009B4C10">
        <w:rPr>
          <w:rFonts w:ascii="Times New Roman" w:hAnsi="Times New Roman" w:cs="Times New Roman"/>
          <w:sz w:val="24"/>
          <w:szCs w:val="24"/>
        </w:rPr>
        <w:t>implementation</w:t>
      </w:r>
      <w:r w:rsidRPr="009B4C10">
        <w:rPr>
          <w:rFonts w:ascii="Times New Roman" w:hAnsi="Times New Roman" w:cs="Times New Roman"/>
          <w:sz w:val="24"/>
          <w:szCs w:val="24"/>
        </w:rPr>
        <w:t>, they always get a chance of getting away with it</w:t>
      </w:r>
      <w:r w:rsidR="00E33D16" w:rsidRPr="009B4C10">
        <w:rPr>
          <w:rFonts w:ascii="Times New Roman" w:hAnsi="Times New Roman" w:cs="Times New Roman"/>
          <w:sz w:val="24"/>
          <w:szCs w:val="24"/>
        </w:rPr>
        <w:t xml:space="preserve"> (Hasselknippe, 2014)</w:t>
      </w:r>
      <w:r w:rsidRPr="009B4C10">
        <w:rPr>
          <w:rFonts w:ascii="Times New Roman" w:hAnsi="Times New Roman" w:cs="Times New Roman"/>
          <w:sz w:val="24"/>
          <w:szCs w:val="24"/>
        </w:rPr>
        <w:t xml:space="preserve">. </w:t>
      </w:r>
      <w:r w:rsidR="004832D1" w:rsidRPr="009B4C10">
        <w:rPr>
          <w:rFonts w:ascii="Times New Roman" w:hAnsi="Times New Roman" w:cs="Times New Roman"/>
          <w:sz w:val="24"/>
          <w:szCs w:val="24"/>
        </w:rPr>
        <w:t xml:space="preserve">Due to this, there should a council who will be acting as a watchdog for the government to reduce such cases and strive to solving the crisis facing climate change and coming from carbon trading. </w:t>
      </w:r>
      <w:r w:rsidR="00F72A1A" w:rsidRPr="009B4C10">
        <w:rPr>
          <w:rFonts w:ascii="Times New Roman" w:hAnsi="Times New Roman" w:cs="Times New Roman"/>
          <w:sz w:val="24"/>
          <w:szCs w:val="24"/>
        </w:rPr>
        <w:t>For instance, the government can liaise with the UN carbon market plus other interested parties, regulators and expert bodies</w:t>
      </w:r>
      <w:r w:rsidR="00B751CD" w:rsidRPr="009B4C10">
        <w:rPr>
          <w:rFonts w:ascii="Times New Roman" w:hAnsi="Times New Roman" w:cs="Times New Roman"/>
          <w:sz w:val="24"/>
          <w:szCs w:val="24"/>
        </w:rPr>
        <w:t>,</w:t>
      </w:r>
      <w:r w:rsidR="00F72A1A" w:rsidRPr="009B4C10">
        <w:rPr>
          <w:rFonts w:ascii="Times New Roman" w:hAnsi="Times New Roman" w:cs="Times New Roman"/>
          <w:sz w:val="24"/>
          <w:szCs w:val="24"/>
        </w:rPr>
        <w:t xml:space="preserve"> technical experts who have private carbon consultancies</w:t>
      </w:r>
      <w:r w:rsidR="00B751CD" w:rsidRPr="009B4C10">
        <w:rPr>
          <w:rFonts w:ascii="Times New Roman" w:hAnsi="Times New Roman" w:cs="Times New Roman"/>
          <w:sz w:val="24"/>
          <w:szCs w:val="24"/>
        </w:rPr>
        <w:t xml:space="preserve">, investment bankers, government heads and come up with offset purchase </w:t>
      </w:r>
      <w:r w:rsidR="0034735A" w:rsidRPr="009B4C10">
        <w:rPr>
          <w:rFonts w:ascii="Times New Roman" w:hAnsi="Times New Roman" w:cs="Times New Roman"/>
          <w:sz w:val="24"/>
          <w:szCs w:val="24"/>
        </w:rPr>
        <w:t>programs with</w:t>
      </w:r>
      <w:r w:rsidR="00B751CD" w:rsidRPr="009B4C10">
        <w:rPr>
          <w:rFonts w:ascii="Times New Roman" w:hAnsi="Times New Roman" w:cs="Times New Roman"/>
          <w:sz w:val="24"/>
          <w:szCs w:val="24"/>
        </w:rPr>
        <w:t xml:space="preserve"> an aim of assisting </w:t>
      </w:r>
      <w:r w:rsidR="00F72A1A" w:rsidRPr="009B4C10">
        <w:rPr>
          <w:rFonts w:ascii="Times New Roman" w:hAnsi="Times New Roman" w:cs="Times New Roman"/>
          <w:sz w:val="24"/>
          <w:szCs w:val="24"/>
        </w:rPr>
        <w:t xml:space="preserve">in rebuilding the carbon markets and eventually save the climate change. </w:t>
      </w:r>
    </w:p>
    <w:p w:rsidR="00B751CD" w:rsidRPr="009B4C10" w:rsidRDefault="00B751CD"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In other contexts, </w:t>
      </w:r>
      <w:r w:rsidR="00480381" w:rsidRPr="009B4C10">
        <w:rPr>
          <w:rFonts w:ascii="Times New Roman" w:hAnsi="Times New Roman" w:cs="Times New Roman"/>
          <w:sz w:val="24"/>
          <w:szCs w:val="24"/>
        </w:rPr>
        <w:t xml:space="preserve">these bodies will be able to monitor and determine who can benefit from carbon trading. However, </w:t>
      </w:r>
      <w:r w:rsidR="00B552BA" w:rsidRPr="009B4C10">
        <w:rPr>
          <w:rFonts w:ascii="Times New Roman" w:hAnsi="Times New Roman" w:cs="Times New Roman"/>
          <w:sz w:val="24"/>
          <w:szCs w:val="24"/>
        </w:rPr>
        <w:t xml:space="preserve">this means that </w:t>
      </w:r>
      <w:r w:rsidR="00480381" w:rsidRPr="009B4C10">
        <w:rPr>
          <w:rFonts w:ascii="Times New Roman" w:hAnsi="Times New Roman" w:cs="Times New Roman"/>
          <w:sz w:val="24"/>
          <w:szCs w:val="24"/>
        </w:rPr>
        <w:t xml:space="preserve">the big fossil fuel companies, and government agencies who might </w:t>
      </w:r>
      <w:r w:rsidR="0074590A" w:rsidRPr="009B4C10">
        <w:rPr>
          <w:rFonts w:ascii="Times New Roman" w:hAnsi="Times New Roman" w:cs="Times New Roman"/>
          <w:sz w:val="24"/>
          <w:szCs w:val="24"/>
        </w:rPr>
        <w:t>postpone weather</w:t>
      </w:r>
      <w:r w:rsidR="00480381" w:rsidRPr="009B4C10">
        <w:rPr>
          <w:rFonts w:ascii="Times New Roman" w:hAnsi="Times New Roman" w:cs="Times New Roman"/>
          <w:sz w:val="24"/>
          <w:szCs w:val="24"/>
        </w:rPr>
        <w:t xml:space="preserve"> actions, energy </w:t>
      </w:r>
      <w:r w:rsidR="0074590A" w:rsidRPr="009B4C10">
        <w:rPr>
          <w:rFonts w:ascii="Times New Roman" w:hAnsi="Times New Roman" w:cs="Times New Roman"/>
          <w:sz w:val="24"/>
          <w:szCs w:val="24"/>
        </w:rPr>
        <w:t>merchants</w:t>
      </w:r>
      <w:r w:rsidR="00480381" w:rsidRPr="009B4C10">
        <w:rPr>
          <w:rFonts w:ascii="Times New Roman" w:hAnsi="Times New Roman" w:cs="Times New Roman"/>
          <w:sz w:val="24"/>
          <w:szCs w:val="24"/>
        </w:rPr>
        <w:t xml:space="preserve"> mostly in the </w:t>
      </w:r>
      <w:r w:rsidR="0074590A" w:rsidRPr="009B4C10">
        <w:rPr>
          <w:rFonts w:ascii="Times New Roman" w:hAnsi="Times New Roman" w:cs="Times New Roman"/>
          <w:sz w:val="24"/>
          <w:szCs w:val="24"/>
        </w:rPr>
        <w:t>atomic</w:t>
      </w:r>
      <w:r w:rsidR="00480381" w:rsidRPr="009B4C10">
        <w:rPr>
          <w:rFonts w:ascii="Times New Roman" w:hAnsi="Times New Roman" w:cs="Times New Roman"/>
          <w:sz w:val="24"/>
          <w:szCs w:val="24"/>
        </w:rPr>
        <w:t xml:space="preserve"> </w:t>
      </w:r>
      <w:r w:rsidR="0074590A" w:rsidRPr="009B4C10">
        <w:rPr>
          <w:rFonts w:ascii="Times New Roman" w:hAnsi="Times New Roman" w:cs="Times New Roman"/>
          <w:sz w:val="24"/>
          <w:szCs w:val="24"/>
        </w:rPr>
        <w:t>business</w:t>
      </w:r>
      <w:r w:rsidR="00480381" w:rsidRPr="009B4C10">
        <w:rPr>
          <w:rFonts w:ascii="Times New Roman" w:hAnsi="Times New Roman" w:cs="Times New Roman"/>
          <w:sz w:val="24"/>
          <w:szCs w:val="24"/>
        </w:rPr>
        <w:t xml:space="preserve">, </w:t>
      </w:r>
      <w:r w:rsidR="0074590A" w:rsidRPr="009B4C10">
        <w:rPr>
          <w:rFonts w:ascii="Times New Roman" w:hAnsi="Times New Roman" w:cs="Times New Roman"/>
          <w:sz w:val="24"/>
          <w:szCs w:val="24"/>
        </w:rPr>
        <w:t>contaminating</w:t>
      </w:r>
      <w:r w:rsidR="00480381" w:rsidRPr="009B4C10">
        <w:rPr>
          <w:rFonts w:ascii="Times New Roman" w:hAnsi="Times New Roman" w:cs="Times New Roman"/>
          <w:sz w:val="24"/>
          <w:szCs w:val="24"/>
        </w:rPr>
        <w:t xml:space="preserve"> companies who are capable of </w:t>
      </w:r>
      <w:r w:rsidR="00B552BA" w:rsidRPr="009B4C10">
        <w:rPr>
          <w:rFonts w:ascii="Times New Roman" w:hAnsi="Times New Roman" w:cs="Times New Roman"/>
          <w:sz w:val="24"/>
          <w:szCs w:val="24"/>
        </w:rPr>
        <w:t xml:space="preserve">hiring </w:t>
      </w:r>
      <w:r w:rsidR="0074590A" w:rsidRPr="009B4C10">
        <w:rPr>
          <w:rFonts w:ascii="Times New Roman" w:hAnsi="Times New Roman" w:cs="Times New Roman"/>
          <w:sz w:val="24"/>
          <w:szCs w:val="24"/>
        </w:rPr>
        <w:t>advisers</w:t>
      </w:r>
      <w:r w:rsidR="00480381" w:rsidRPr="009B4C10">
        <w:rPr>
          <w:rFonts w:ascii="Times New Roman" w:hAnsi="Times New Roman" w:cs="Times New Roman"/>
          <w:sz w:val="24"/>
          <w:szCs w:val="24"/>
        </w:rPr>
        <w:t xml:space="preserve"> and </w:t>
      </w:r>
      <w:r w:rsidR="0074590A" w:rsidRPr="009B4C10">
        <w:rPr>
          <w:rFonts w:ascii="Times New Roman" w:hAnsi="Times New Roman" w:cs="Times New Roman"/>
          <w:sz w:val="24"/>
          <w:szCs w:val="24"/>
        </w:rPr>
        <w:t>lubricate</w:t>
      </w:r>
      <w:r w:rsidR="00480381" w:rsidRPr="009B4C10">
        <w:rPr>
          <w:rFonts w:ascii="Times New Roman" w:hAnsi="Times New Roman" w:cs="Times New Roman"/>
          <w:sz w:val="24"/>
          <w:szCs w:val="24"/>
        </w:rPr>
        <w:t xml:space="preserve"> wheels that enables </w:t>
      </w:r>
      <w:r w:rsidR="00480381" w:rsidRPr="009B4C10">
        <w:rPr>
          <w:rFonts w:ascii="Times New Roman" w:hAnsi="Times New Roman" w:cs="Times New Roman"/>
          <w:sz w:val="24"/>
          <w:szCs w:val="24"/>
        </w:rPr>
        <w:lastRenderedPageBreak/>
        <w:t xml:space="preserve">them to </w:t>
      </w:r>
      <w:r w:rsidR="0074590A" w:rsidRPr="009B4C10">
        <w:rPr>
          <w:rFonts w:ascii="Times New Roman" w:hAnsi="Times New Roman" w:cs="Times New Roman"/>
          <w:sz w:val="24"/>
          <w:szCs w:val="24"/>
        </w:rPr>
        <w:t>retail</w:t>
      </w:r>
      <w:r w:rsidR="00480381" w:rsidRPr="009B4C10">
        <w:rPr>
          <w:rFonts w:ascii="Times New Roman" w:hAnsi="Times New Roman" w:cs="Times New Roman"/>
          <w:sz w:val="24"/>
          <w:szCs w:val="24"/>
        </w:rPr>
        <w:t xml:space="preserve"> </w:t>
      </w:r>
      <w:r w:rsidR="0074590A" w:rsidRPr="009B4C10">
        <w:rPr>
          <w:rFonts w:ascii="Times New Roman" w:hAnsi="Times New Roman" w:cs="Times New Roman"/>
          <w:sz w:val="24"/>
          <w:szCs w:val="24"/>
        </w:rPr>
        <w:t>specialized</w:t>
      </w:r>
      <w:r w:rsidR="00480381" w:rsidRPr="009B4C10">
        <w:rPr>
          <w:rFonts w:ascii="Times New Roman" w:hAnsi="Times New Roman" w:cs="Times New Roman"/>
          <w:sz w:val="24"/>
          <w:szCs w:val="24"/>
        </w:rPr>
        <w:t xml:space="preserve"> carbon </w:t>
      </w:r>
      <w:r w:rsidR="0074590A" w:rsidRPr="009B4C10">
        <w:rPr>
          <w:rFonts w:ascii="Times New Roman" w:hAnsi="Times New Roman" w:cs="Times New Roman"/>
          <w:sz w:val="24"/>
          <w:szCs w:val="24"/>
        </w:rPr>
        <w:t>praises</w:t>
      </w:r>
      <w:r w:rsidR="00480381" w:rsidRPr="009B4C10">
        <w:rPr>
          <w:rFonts w:ascii="Times New Roman" w:hAnsi="Times New Roman" w:cs="Times New Roman"/>
          <w:sz w:val="24"/>
          <w:szCs w:val="24"/>
        </w:rPr>
        <w:t xml:space="preserve"> among others</w:t>
      </w:r>
      <w:r w:rsidR="00B552BA" w:rsidRPr="009B4C10">
        <w:rPr>
          <w:rFonts w:ascii="Times New Roman" w:hAnsi="Times New Roman" w:cs="Times New Roman"/>
          <w:sz w:val="24"/>
          <w:szCs w:val="24"/>
        </w:rPr>
        <w:t xml:space="preserve"> will be on the lead</w:t>
      </w:r>
      <w:r w:rsidR="00480381" w:rsidRPr="009B4C10">
        <w:rPr>
          <w:rFonts w:ascii="Times New Roman" w:hAnsi="Times New Roman" w:cs="Times New Roman"/>
          <w:sz w:val="24"/>
          <w:szCs w:val="24"/>
        </w:rPr>
        <w:t xml:space="preserve">. </w:t>
      </w:r>
      <w:r w:rsidR="00B552BA" w:rsidRPr="009B4C10">
        <w:rPr>
          <w:rFonts w:ascii="Times New Roman" w:hAnsi="Times New Roman" w:cs="Times New Roman"/>
          <w:sz w:val="24"/>
          <w:szCs w:val="24"/>
        </w:rPr>
        <w:t xml:space="preserve">On the contrary, </w:t>
      </w:r>
      <w:r w:rsidR="0074590A" w:rsidRPr="009B4C10">
        <w:rPr>
          <w:rFonts w:ascii="Times New Roman" w:hAnsi="Times New Roman" w:cs="Times New Roman"/>
          <w:sz w:val="24"/>
          <w:szCs w:val="24"/>
        </w:rPr>
        <w:t>persons</w:t>
      </w:r>
      <w:r w:rsidR="00B552BA" w:rsidRPr="009B4C10">
        <w:rPr>
          <w:rFonts w:ascii="Times New Roman" w:hAnsi="Times New Roman" w:cs="Times New Roman"/>
          <w:sz w:val="24"/>
          <w:szCs w:val="24"/>
        </w:rPr>
        <w:t xml:space="preserve"> </w:t>
      </w:r>
      <w:r w:rsidR="0074590A" w:rsidRPr="009B4C10">
        <w:rPr>
          <w:rFonts w:ascii="Times New Roman" w:hAnsi="Times New Roman" w:cs="Times New Roman"/>
          <w:sz w:val="24"/>
          <w:szCs w:val="24"/>
        </w:rPr>
        <w:t>struggling</w:t>
      </w:r>
      <w:r w:rsidR="00B552BA" w:rsidRPr="009B4C10">
        <w:rPr>
          <w:rFonts w:ascii="Times New Roman" w:hAnsi="Times New Roman" w:cs="Times New Roman"/>
          <w:sz w:val="24"/>
          <w:szCs w:val="24"/>
        </w:rPr>
        <w:t xml:space="preserve"> pollution </w:t>
      </w:r>
      <w:r w:rsidR="0074590A" w:rsidRPr="009B4C10">
        <w:rPr>
          <w:rFonts w:ascii="Times New Roman" w:hAnsi="Times New Roman" w:cs="Times New Roman"/>
          <w:sz w:val="24"/>
          <w:szCs w:val="24"/>
        </w:rPr>
        <w:t>relic</w:t>
      </w:r>
      <w:r w:rsidR="00B552BA" w:rsidRPr="009B4C10">
        <w:rPr>
          <w:rFonts w:ascii="Times New Roman" w:hAnsi="Times New Roman" w:cs="Times New Roman"/>
          <w:sz w:val="24"/>
          <w:szCs w:val="24"/>
        </w:rPr>
        <w:t xml:space="preserve"> fuel development in most </w:t>
      </w:r>
      <w:r w:rsidR="0074590A" w:rsidRPr="009B4C10">
        <w:rPr>
          <w:rFonts w:ascii="Times New Roman" w:hAnsi="Times New Roman" w:cs="Times New Roman"/>
          <w:sz w:val="24"/>
          <w:szCs w:val="24"/>
        </w:rPr>
        <w:t>resident</w:t>
      </w:r>
      <w:r w:rsidR="00B552BA" w:rsidRPr="009B4C10">
        <w:rPr>
          <w:rFonts w:ascii="Times New Roman" w:hAnsi="Times New Roman" w:cs="Times New Roman"/>
          <w:sz w:val="24"/>
          <w:szCs w:val="24"/>
        </w:rPr>
        <w:t xml:space="preserve"> areas, societies attempting to </w:t>
      </w:r>
      <w:r w:rsidR="0074590A" w:rsidRPr="009B4C10">
        <w:rPr>
          <w:rFonts w:ascii="Times New Roman" w:hAnsi="Times New Roman" w:cs="Times New Roman"/>
          <w:sz w:val="24"/>
          <w:szCs w:val="24"/>
        </w:rPr>
        <w:t>reserve</w:t>
      </w:r>
      <w:r w:rsidR="00B552BA" w:rsidRPr="009B4C10">
        <w:rPr>
          <w:rFonts w:ascii="Times New Roman" w:hAnsi="Times New Roman" w:cs="Times New Roman"/>
          <w:sz w:val="24"/>
          <w:szCs w:val="24"/>
        </w:rPr>
        <w:t xml:space="preserve"> or </w:t>
      </w:r>
      <w:r w:rsidR="0074590A" w:rsidRPr="009B4C10">
        <w:rPr>
          <w:rFonts w:ascii="Times New Roman" w:hAnsi="Times New Roman" w:cs="Times New Roman"/>
          <w:sz w:val="24"/>
          <w:szCs w:val="24"/>
        </w:rPr>
        <w:t>grow</w:t>
      </w:r>
      <w:r w:rsidR="00B552BA" w:rsidRPr="009B4C10">
        <w:rPr>
          <w:rFonts w:ascii="Times New Roman" w:hAnsi="Times New Roman" w:cs="Times New Roman"/>
          <w:sz w:val="24"/>
          <w:szCs w:val="24"/>
        </w:rPr>
        <w:t xml:space="preserve"> low-carbon in natural </w:t>
      </w:r>
      <w:r w:rsidR="0074590A" w:rsidRPr="009B4C10">
        <w:rPr>
          <w:rFonts w:ascii="Times New Roman" w:hAnsi="Times New Roman" w:cs="Times New Roman"/>
          <w:sz w:val="24"/>
          <w:szCs w:val="24"/>
        </w:rPr>
        <w:t>means</w:t>
      </w:r>
      <w:r w:rsidR="00B552BA" w:rsidRPr="009B4C10">
        <w:rPr>
          <w:rFonts w:ascii="Times New Roman" w:hAnsi="Times New Roman" w:cs="Times New Roman"/>
          <w:sz w:val="24"/>
          <w:szCs w:val="24"/>
        </w:rPr>
        <w:t xml:space="preserve">, developers of renewable </w:t>
      </w:r>
      <w:r w:rsidR="0074590A" w:rsidRPr="009B4C10">
        <w:rPr>
          <w:rFonts w:ascii="Times New Roman" w:hAnsi="Times New Roman" w:cs="Times New Roman"/>
          <w:sz w:val="24"/>
          <w:szCs w:val="24"/>
        </w:rPr>
        <w:t>vigor</w:t>
      </w:r>
      <w:r w:rsidR="00B552BA" w:rsidRPr="009B4C10">
        <w:rPr>
          <w:rFonts w:ascii="Times New Roman" w:hAnsi="Times New Roman" w:cs="Times New Roman"/>
          <w:sz w:val="24"/>
          <w:szCs w:val="24"/>
        </w:rPr>
        <w:t xml:space="preserve"> and </w:t>
      </w:r>
      <w:r w:rsidR="0074590A" w:rsidRPr="009B4C10">
        <w:rPr>
          <w:rFonts w:ascii="Times New Roman" w:hAnsi="Times New Roman" w:cs="Times New Roman"/>
          <w:sz w:val="24"/>
          <w:szCs w:val="24"/>
        </w:rPr>
        <w:t>patrons</w:t>
      </w:r>
      <w:r w:rsidR="00B552BA" w:rsidRPr="009B4C10">
        <w:rPr>
          <w:rFonts w:ascii="Times New Roman" w:hAnsi="Times New Roman" w:cs="Times New Roman"/>
          <w:sz w:val="24"/>
          <w:szCs w:val="24"/>
        </w:rPr>
        <w:t xml:space="preserve"> who </w:t>
      </w:r>
      <w:r w:rsidR="0074590A" w:rsidRPr="009B4C10">
        <w:rPr>
          <w:rFonts w:ascii="Times New Roman" w:hAnsi="Times New Roman" w:cs="Times New Roman"/>
          <w:sz w:val="24"/>
          <w:szCs w:val="24"/>
        </w:rPr>
        <w:t>pays</w:t>
      </w:r>
      <w:r w:rsidR="00B552BA" w:rsidRPr="009B4C10">
        <w:rPr>
          <w:rFonts w:ascii="Times New Roman" w:hAnsi="Times New Roman" w:cs="Times New Roman"/>
          <w:sz w:val="24"/>
          <w:szCs w:val="24"/>
        </w:rPr>
        <w:t xml:space="preserve"> for carbon permit </w:t>
      </w:r>
      <w:r w:rsidR="0074590A" w:rsidRPr="009B4C10">
        <w:rPr>
          <w:rFonts w:ascii="Times New Roman" w:hAnsi="Times New Roman" w:cs="Times New Roman"/>
          <w:sz w:val="24"/>
          <w:szCs w:val="24"/>
        </w:rPr>
        <w:t>makers</w:t>
      </w:r>
      <w:r w:rsidR="00B552BA" w:rsidRPr="009B4C10">
        <w:rPr>
          <w:rFonts w:ascii="Times New Roman" w:hAnsi="Times New Roman" w:cs="Times New Roman"/>
          <w:sz w:val="24"/>
          <w:szCs w:val="24"/>
        </w:rPr>
        <w:t xml:space="preserve"> at a cheaper price and global public who increases the risk from climate change will be the </w:t>
      </w:r>
      <w:r w:rsidR="00A123D7" w:rsidRPr="009B4C10">
        <w:rPr>
          <w:rFonts w:ascii="Times New Roman" w:hAnsi="Times New Roman" w:cs="Times New Roman"/>
          <w:sz w:val="24"/>
          <w:szCs w:val="24"/>
        </w:rPr>
        <w:t>losing</w:t>
      </w:r>
      <w:r w:rsidR="00B552BA" w:rsidRPr="009B4C10">
        <w:rPr>
          <w:rFonts w:ascii="Times New Roman" w:hAnsi="Times New Roman" w:cs="Times New Roman"/>
          <w:sz w:val="24"/>
          <w:szCs w:val="24"/>
        </w:rPr>
        <w:t xml:space="preserve"> end</w:t>
      </w:r>
      <w:r w:rsidR="00E33D16" w:rsidRPr="009B4C10">
        <w:rPr>
          <w:rFonts w:ascii="Times New Roman" w:hAnsi="Times New Roman" w:cs="Times New Roman"/>
          <w:sz w:val="24"/>
          <w:szCs w:val="24"/>
        </w:rPr>
        <w:t xml:space="preserve"> (McKenna &amp; Sijbeema, 2017)</w:t>
      </w:r>
      <w:r w:rsidR="00B552BA" w:rsidRPr="009B4C10">
        <w:rPr>
          <w:rFonts w:ascii="Times New Roman" w:hAnsi="Times New Roman" w:cs="Times New Roman"/>
          <w:sz w:val="24"/>
          <w:szCs w:val="24"/>
        </w:rPr>
        <w:t xml:space="preserve">. </w:t>
      </w:r>
      <w:r w:rsidR="00A123D7" w:rsidRPr="009B4C10">
        <w:rPr>
          <w:rFonts w:ascii="Times New Roman" w:hAnsi="Times New Roman" w:cs="Times New Roman"/>
          <w:sz w:val="24"/>
          <w:szCs w:val="24"/>
        </w:rPr>
        <w:t xml:space="preserve">All these factors should then be adopted and implemented and eventually there will be positive climatic changes that will impact the human life. </w:t>
      </w:r>
    </w:p>
    <w:p w:rsidR="00A123D7" w:rsidRPr="009B4C10" w:rsidRDefault="004A54A5"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Additionally, carbon trading activities interferes with the positive global warming solutions. </w:t>
      </w:r>
      <w:r w:rsidR="0081708B" w:rsidRPr="009B4C10">
        <w:rPr>
          <w:rFonts w:ascii="Times New Roman" w:hAnsi="Times New Roman" w:cs="Times New Roman"/>
          <w:sz w:val="24"/>
          <w:szCs w:val="24"/>
        </w:rPr>
        <w:t xml:space="preserve"> For instance if we take the case of Bhilangana river in India, the local farmers benefit where they have </w:t>
      </w:r>
      <w:r w:rsidR="0074590A" w:rsidRPr="009B4C10">
        <w:rPr>
          <w:rFonts w:ascii="Times New Roman" w:hAnsi="Times New Roman" w:cs="Times New Roman"/>
          <w:sz w:val="24"/>
          <w:szCs w:val="24"/>
        </w:rPr>
        <w:t>ridged</w:t>
      </w:r>
      <w:r w:rsidR="0081708B" w:rsidRPr="009B4C10">
        <w:rPr>
          <w:rFonts w:ascii="Times New Roman" w:hAnsi="Times New Roman" w:cs="Times New Roman"/>
          <w:sz w:val="24"/>
          <w:szCs w:val="24"/>
        </w:rPr>
        <w:t xml:space="preserve"> irrigation schemes that </w:t>
      </w:r>
      <w:r w:rsidR="0074590A" w:rsidRPr="009B4C10">
        <w:rPr>
          <w:rFonts w:ascii="Times New Roman" w:hAnsi="Times New Roman" w:cs="Times New Roman"/>
          <w:sz w:val="24"/>
          <w:szCs w:val="24"/>
        </w:rPr>
        <w:t>offers</w:t>
      </w:r>
      <w:r w:rsidR="0081708B" w:rsidRPr="009B4C10">
        <w:rPr>
          <w:rFonts w:ascii="Times New Roman" w:hAnsi="Times New Roman" w:cs="Times New Roman"/>
          <w:sz w:val="24"/>
          <w:szCs w:val="24"/>
        </w:rPr>
        <w:t xml:space="preserve"> them with vegetables, mustard, tice, </w:t>
      </w:r>
      <w:r w:rsidR="0074590A" w:rsidRPr="009B4C10">
        <w:rPr>
          <w:rFonts w:ascii="Times New Roman" w:hAnsi="Times New Roman" w:cs="Times New Roman"/>
          <w:sz w:val="24"/>
          <w:szCs w:val="24"/>
        </w:rPr>
        <w:t>berries</w:t>
      </w:r>
      <w:r w:rsidR="0081708B" w:rsidRPr="009B4C10">
        <w:rPr>
          <w:rFonts w:ascii="Times New Roman" w:hAnsi="Times New Roman" w:cs="Times New Roman"/>
          <w:sz w:val="24"/>
          <w:szCs w:val="24"/>
        </w:rPr>
        <w:t xml:space="preserve"> and wheat among other cash crops. In this case, there is low carbon system of agriculture which is </w:t>
      </w:r>
      <w:r w:rsidR="0074590A" w:rsidRPr="009B4C10">
        <w:rPr>
          <w:rFonts w:ascii="Times New Roman" w:hAnsi="Times New Roman" w:cs="Times New Roman"/>
          <w:sz w:val="24"/>
          <w:szCs w:val="24"/>
        </w:rPr>
        <w:t>endangered</w:t>
      </w:r>
      <w:r w:rsidR="0081708B" w:rsidRPr="009B4C10">
        <w:rPr>
          <w:rFonts w:ascii="Times New Roman" w:hAnsi="Times New Roman" w:cs="Times New Roman"/>
          <w:sz w:val="24"/>
          <w:szCs w:val="24"/>
        </w:rPr>
        <w:t xml:space="preserve"> by hydro-electric projects put in place to help the </w:t>
      </w:r>
      <w:r w:rsidR="0031446A" w:rsidRPr="009B4C10">
        <w:rPr>
          <w:rFonts w:ascii="Times New Roman" w:hAnsi="Times New Roman" w:cs="Times New Roman"/>
          <w:sz w:val="24"/>
          <w:szCs w:val="24"/>
        </w:rPr>
        <w:t>Indian’s</w:t>
      </w:r>
      <w:r w:rsidR="0081708B" w:rsidRPr="009B4C10">
        <w:rPr>
          <w:rFonts w:ascii="Times New Roman" w:hAnsi="Times New Roman" w:cs="Times New Roman"/>
          <w:sz w:val="24"/>
          <w:szCs w:val="24"/>
        </w:rPr>
        <w:t xml:space="preserve"> heavy power industry</w:t>
      </w:r>
      <w:r w:rsidR="00E33D16" w:rsidRPr="009B4C10">
        <w:rPr>
          <w:rFonts w:ascii="Times New Roman" w:hAnsi="Times New Roman" w:cs="Times New Roman"/>
          <w:sz w:val="24"/>
          <w:szCs w:val="24"/>
        </w:rPr>
        <w:t xml:space="preserve"> (McKenna &amp; Sijbeema, 2017)</w:t>
      </w:r>
      <w:r w:rsidR="0081708B" w:rsidRPr="009B4C10">
        <w:rPr>
          <w:rFonts w:ascii="Times New Roman" w:hAnsi="Times New Roman" w:cs="Times New Roman"/>
          <w:sz w:val="24"/>
          <w:szCs w:val="24"/>
        </w:rPr>
        <w:t xml:space="preserve">. </w:t>
      </w:r>
      <w:r w:rsidR="0031446A" w:rsidRPr="009B4C10">
        <w:rPr>
          <w:rFonts w:ascii="Times New Roman" w:hAnsi="Times New Roman" w:cs="Times New Roman"/>
          <w:sz w:val="24"/>
          <w:szCs w:val="24"/>
        </w:rPr>
        <w:t xml:space="preserve"> It is unfortunate that the farmers might be forced to leave their land and move to further places from the river thus </w:t>
      </w:r>
      <w:r w:rsidR="00E33D16" w:rsidRPr="009B4C10">
        <w:rPr>
          <w:rFonts w:ascii="Times New Roman" w:hAnsi="Times New Roman" w:cs="Times New Roman"/>
          <w:sz w:val="24"/>
          <w:szCs w:val="24"/>
        </w:rPr>
        <w:t>losing</w:t>
      </w:r>
      <w:r w:rsidR="0031446A" w:rsidRPr="009B4C10">
        <w:rPr>
          <w:rFonts w:ascii="Times New Roman" w:hAnsi="Times New Roman" w:cs="Times New Roman"/>
          <w:sz w:val="24"/>
          <w:szCs w:val="24"/>
        </w:rPr>
        <w:t xml:space="preserve"> their livelihoods but might be provided with some knowledge on how they can still continue with their farming in a more sustainable modern technology that will not be affected by climatic changes. </w:t>
      </w:r>
      <w:r w:rsidR="00940821" w:rsidRPr="009B4C10">
        <w:rPr>
          <w:rFonts w:ascii="Times New Roman" w:hAnsi="Times New Roman" w:cs="Times New Roman"/>
          <w:sz w:val="24"/>
          <w:szCs w:val="24"/>
        </w:rPr>
        <w:t xml:space="preserve">Carbon trading steps into supporting their solution because the rivers or dams they use might result to carbon emissions compared to the case where they might not have existed. </w:t>
      </w:r>
    </w:p>
    <w:p w:rsidR="000B1799" w:rsidRPr="009B4C10" w:rsidRDefault="007F7CDC"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The farmers together with the communities in such regions should be the first ones to reject carbon trading since it affects global warming and eventually their lifestyles. For them to do this, they should have the knowledge that there are typical ways in which carbon markets undermines all the positive approaches to climate change in most regions</w:t>
      </w:r>
      <w:r w:rsidR="00E33D16" w:rsidRPr="009B4C10">
        <w:rPr>
          <w:rFonts w:ascii="Times New Roman" w:hAnsi="Times New Roman" w:cs="Times New Roman"/>
          <w:sz w:val="24"/>
          <w:szCs w:val="24"/>
        </w:rPr>
        <w:t xml:space="preserve"> (McKenna &amp; Sijbeema, 2017)</w:t>
      </w:r>
      <w:r w:rsidRPr="009B4C10">
        <w:rPr>
          <w:rFonts w:ascii="Times New Roman" w:hAnsi="Times New Roman" w:cs="Times New Roman"/>
          <w:sz w:val="24"/>
          <w:szCs w:val="24"/>
        </w:rPr>
        <w:t xml:space="preserve">. There are other regions where the environmental justice have opposed carbon </w:t>
      </w:r>
      <w:r w:rsidR="00E33D16" w:rsidRPr="009B4C10">
        <w:rPr>
          <w:rFonts w:ascii="Times New Roman" w:hAnsi="Times New Roman" w:cs="Times New Roman"/>
          <w:sz w:val="24"/>
          <w:szCs w:val="24"/>
        </w:rPr>
        <w:lastRenderedPageBreak/>
        <w:t>trading and</w:t>
      </w:r>
      <w:r w:rsidRPr="009B4C10">
        <w:rPr>
          <w:rFonts w:ascii="Times New Roman" w:hAnsi="Times New Roman" w:cs="Times New Roman"/>
          <w:sz w:val="24"/>
          <w:szCs w:val="24"/>
        </w:rPr>
        <w:t xml:space="preserve"> helped to facilitate construction of several fossil fuel fired</w:t>
      </w:r>
      <w:r w:rsidR="003C07DC" w:rsidRPr="009B4C10">
        <w:rPr>
          <w:rFonts w:ascii="Times New Roman" w:hAnsi="Times New Roman" w:cs="Times New Roman"/>
          <w:sz w:val="24"/>
          <w:szCs w:val="24"/>
        </w:rPr>
        <w:t xml:space="preserve"> power plants thus coming up with a green economy th</w:t>
      </w:r>
      <w:r w:rsidR="00C80AC8" w:rsidRPr="009B4C10">
        <w:rPr>
          <w:rFonts w:ascii="Times New Roman" w:hAnsi="Times New Roman" w:cs="Times New Roman"/>
          <w:sz w:val="24"/>
          <w:szCs w:val="24"/>
        </w:rPr>
        <w:t>us</w:t>
      </w:r>
      <w:r w:rsidR="003C07DC" w:rsidRPr="009B4C10">
        <w:rPr>
          <w:rFonts w:ascii="Times New Roman" w:hAnsi="Times New Roman" w:cs="Times New Roman"/>
          <w:sz w:val="24"/>
          <w:szCs w:val="24"/>
        </w:rPr>
        <w:t xml:space="preserve"> offers employment to the poor communities that suffer from fossil fuel pollution. </w:t>
      </w:r>
      <w:r w:rsidR="00C80AC8" w:rsidRPr="009B4C10">
        <w:rPr>
          <w:rFonts w:ascii="Times New Roman" w:hAnsi="Times New Roman" w:cs="Times New Roman"/>
          <w:sz w:val="24"/>
          <w:szCs w:val="24"/>
        </w:rPr>
        <w:t xml:space="preserve"> They should then focus on other factors that contribute to climate change and not carbon trading since in complicates solutions to global warming. </w:t>
      </w:r>
    </w:p>
    <w:p w:rsidR="007A4942" w:rsidRPr="009B4C10" w:rsidRDefault="00614A9A" w:rsidP="0034735A">
      <w:pPr>
        <w:spacing w:after="0" w:line="480" w:lineRule="auto"/>
        <w:ind w:firstLine="720"/>
        <w:contextualSpacing/>
        <w:rPr>
          <w:rFonts w:ascii="Times New Roman" w:hAnsi="Times New Roman" w:cs="Times New Roman"/>
          <w:sz w:val="24"/>
          <w:szCs w:val="24"/>
        </w:rPr>
      </w:pPr>
      <w:r w:rsidRPr="009B4C10">
        <w:rPr>
          <w:rFonts w:ascii="Times New Roman" w:hAnsi="Times New Roman" w:cs="Times New Roman"/>
          <w:sz w:val="24"/>
          <w:szCs w:val="24"/>
        </w:rPr>
        <w:t xml:space="preserve">The last reason why carbon trading is the solution is because it is </w:t>
      </w:r>
      <w:r w:rsidR="0074590A" w:rsidRPr="009B4C10">
        <w:rPr>
          <w:rFonts w:ascii="Times New Roman" w:hAnsi="Times New Roman" w:cs="Times New Roman"/>
          <w:sz w:val="24"/>
          <w:szCs w:val="24"/>
        </w:rPr>
        <w:t>founded</w:t>
      </w:r>
      <w:r w:rsidRPr="009B4C10">
        <w:rPr>
          <w:rFonts w:ascii="Times New Roman" w:hAnsi="Times New Roman" w:cs="Times New Roman"/>
          <w:sz w:val="24"/>
          <w:szCs w:val="24"/>
        </w:rPr>
        <w:t xml:space="preserve"> on faith and not </w:t>
      </w:r>
      <w:r w:rsidR="0074590A" w:rsidRPr="009B4C10">
        <w:rPr>
          <w:rFonts w:ascii="Times New Roman" w:hAnsi="Times New Roman" w:cs="Times New Roman"/>
          <w:sz w:val="24"/>
          <w:szCs w:val="24"/>
        </w:rPr>
        <w:t>involvement</w:t>
      </w:r>
      <w:r w:rsidRPr="009B4C10">
        <w:rPr>
          <w:rFonts w:ascii="Times New Roman" w:hAnsi="Times New Roman" w:cs="Times New Roman"/>
          <w:sz w:val="24"/>
          <w:szCs w:val="24"/>
        </w:rPr>
        <w:t xml:space="preserve">. </w:t>
      </w:r>
      <w:r w:rsidR="00C965C3" w:rsidRPr="009B4C10">
        <w:rPr>
          <w:rFonts w:ascii="Times New Roman" w:hAnsi="Times New Roman" w:cs="Times New Roman"/>
          <w:sz w:val="24"/>
          <w:szCs w:val="24"/>
        </w:rPr>
        <w:t xml:space="preserve">In this </w:t>
      </w:r>
      <w:r w:rsidR="0074590A" w:rsidRPr="009B4C10">
        <w:rPr>
          <w:rFonts w:ascii="Times New Roman" w:hAnsi="Times New Roman" w:cs="Times New Roman"/>
          <w:sz w:val="24"/>
          <w:szCs w:val="24"/>
        </w:rPr>
        <w:t>instance</w:t>
      </w:r>
      <w:r w:rsidR="00C965C3" w:rsidRPr="009B4C10">
        <w:rPr>
          <w:rFonts w:ascii="Times New Roman" w:hAnsi="Times New Roman" w:cs="Times New Roman"/>
          <w:sz w:val="24"/>
          <w:szCs w:val="24"/>
        </w:rPr>
        <w:t xml:space="preserve">, carbon traders works on the basis of this might happen and this might not and not </w:t>
      </w:r>
      <w:r w:rsidR="00DA3B7F" w:rsidRPr="009B4C10">
        <w:rPr>
          <w:rFonts w:ascii="Times New Roman" w:hAnsi="Times New Roman" w:cs="Times New Roman"/>
          <w:sz w:val="24"/>
          <w:szCs w:val="24"/>
        </w:rPr>
        <w:t>prove</w:t>
      </w:r>
      <w:r w:rsidR="00C965C3" w:rsidRPr="009B4C10">
        <w:rPr>
          <w:rFonts w:ascii="Times New Roman" w:hAnsi="Times New Roman" w:cs="Times New Roman"/>
          <w:sz w:val="24"/>
          <w:szCs w:val="24"/>
        </w:rPr>
        <w:t xml:space="preserve"> ideologies or strategies. </w:t>
      </w:r>
      <w:r w:rsidR="007B36C9" w:rsidRPr="009B4C10">
        <w:rPr>
          <w:rFonts w:ascii="Times New Roman" w:hAnsi="Times New Roman" w:cs="Times New Roman"/>
          <w:sz w:val="24"/>
          <w:szCs w:val="24"/>
        </w:rPr>
        <w:t xml:space="preserve">From previous researches, it was stated that it is </w:t>
      </w:r>
      <w:r w:rsidR="0074590A" w:rsidRPr="009B4C10">
        <w:rPr>
          <w:rFonts w:ascii="Times New Roman" w:hAnsi="Times New Roman" w:cs="Times New Roman"/>
          <w:sz w:val="24"/>
          <w:szCs w:val="24"/>
        </w:rPr>
        <w:t>cunning</w:t>
      </w:r>
      <w:r w:rsidR="007B36C9" w:rsidRPr="009B4C10">
        <w:rPr>
          <w:rFonts w:ascii="Times New Roman" w:hAnsi="Times New Roman" w:cs="Times New Roman"/>
          <w:sz w:val="24"/>
          <w:szCs w:val="24"/>
        </w:rPr>
        <w:t xml:space="preserve"> to </w:t>
      </w:r>
      <w:r w:rsidR="0074590A" w:rsidRPr="009B4C10">
        <w:rPr>
          <w:rFonts w:ascii="Times New Roman" w:hAnsi="Times New Roman" w:cs="Times New Roman"/>
          <w:sz w:val="24"/>
          <w:szCs w:val="24"/>
        </w:rPr>
        <w:t>grind</w:t>
      </w:r>
      <w:r w:rsidR="007B36C9" w:rsidRPr="009B4C10">
        <w:rPr>
          <w:rFonts w:ascii="Times New Roman" w:hAnsi="Times New Roman" w:cs="Times New Roman"/>
          <w:sz w:val="24"/>
          <w:szCs w:val="24"/>
        </w:rPr>
        <w:t xml:space="preserve"> out on what is the </w:t>
      </w:r>
      <w:r w:rsidR="0074590A" w:rsidRPr="009B4C10">
        <w:rPr>
          <w:rFonts w:ascii="Times New Roman" w:hAnsi="Times New Roman" w:cs="Times New Roman"/>
          <w:sz w:val="24"/>
          <w:szCs w:val="24"/>
        </w:rPr>
        <w:t>greatest</w:t>
      </w:r>
      <w:r w:rsidR="007B36C9" w:rsidRPr="009B4C10">
        <w:rPr>
          <w:rFonts w:ascii="Times New Roman" w:hAnsi="Times New Roman" w:cs="Times New Roman"/>
          <w:sz w:val="24"/>
          <w:szCs w:val="24"/>
        </w:rPr>
        <w:t xml:space="preserve"> way to end the problems leading to climatic </w:t>
      </w:r>
      <w:r w:rsidR="00DA3B7F" w:rsidRPr="009B4C10">
        <w:rPr>
          <w:rFonts w:ascii="Times New Roman" w:hAnsi="Times New Roman" w:cs="Times New Roman"/>
          <w:sz w:val="24"/>
          <w:szCs w:val="24"/>
        </w:rPr>
        <w:t>c</w:t>
      </w:r>
      <w:r w:rsidR="007B36C9" w:rsidRPr="009B4C10">
        <w:rPr>
          <w:rFonts w:ascii="Times New Roman" w:hAnsi="Times New Roman" w:cs="Times New Roman"/>
          <w:sz w:val="24"/>
          <w:szCs w:val="24"/>
        </w:rPr>
        <w:t xml:space="preserve">hanges and have a separate focus on the global warming issue. In this, they argued that the global carbon price in the markets was not strong enough to sort the problem and thus should be solved separated and not assume that it might. </w:t>
      </w:r>
      <w:r w:rsidR="00F16183" w:rsidRPr="009B4C10">
        <w:rPr>
          <w:rFonts w:ascii="Times New Roman" w:hAnsi="Times New Roman" w:cs="Times New Roman"/>
          <w:sz w:val="24"/>
          <w:szCs w:val="24"/>
        </w:rPr>
        <w:t xml:space="preserve">However, markets are the best </w:t>
      </w:r>
      <w:r w:rsidR="00F033AB" w:rsidRPr="009B4C10">
        <w:rPr>
          <w:rFonts w:ascii="Times New Roman" w:hAnsi="Times New Roman" w:cs="Times New Roman"/>
          <w:sz w:val="24"/>
          <w:szCs w:val="24"/>
        </w:rPr>
        <w:t xml:space="preserve">means to use in allocation of finite resources without unnecessary at the same time keeping many people happy as </w:t>
      </w:r>
      <w:r w:rsidR="0074590A" w:rsidRPr="009B4C10">
        <w:rPr>
          <w:rFonts w:ascii="Times New Roman" w:hAnsi="Times New Roman" w:cs="Times New Roman"/>
          <w:sz w:val="24"/>
          <w:szCs w:val="24"/>
        </w:rPr>
        <w:t>they can</w:t>
      </w:r>
      <w:r w:rsidR="00F033AB" w:rsidRPr="009B4C10">
        <w:rPr>
          <w:rFonts w:ascii="Times New Roman" w:hAnsi="Times New Roman" w:cs="Times New Roman"/>
          <w:sz w:val="24"/>
          <w:szCs w:val="24"/>
        </w:rPr>
        <w:t xml:space="preserve">. </w:t>
      </w:r>
      <w:r w:rsidR="0019289F" w:rsidRPr="009B4C10">
        <w:rPr>
          <w:rFonts w:ascii="Times New Roman" w:hAnsi="Times New Roman" w:cs="Times New Roman"/>
          <w:sz w:val="24"/>
          <w:szCs w:val="24"/>
        </w:rPr>
        <w:t xml:space="preserve">Using </w:t>
      </w:r>
      <w:r w:rsidR="0074590A" w:rsidRPr="009B4C10">
        <w:rPr>
          <w:rFonts w:ascii="Times New Roman" w:hAnsi="Times New Roman" w:cs="Times New Roman"/>
          <w:sz w:val="24"/>
          <w:szCs w:val="24"/>
        </w:rPr>
        <w:t>confidence</w:t>
      </w:r>
      <w:r w:rsidR="0019289F" w:rsidRPr="009B4C10">
        <w:rPr>
          <w:rFonts w:ascii="Times New Roman" w:hAnsi="Times New Roman" w:cs="Times New Roman"/>
          <w:sz w:val="24"/>
          <w:szCs w:val="24"/>
        </w:rPr>
        <w:t xml:space="preserve"> to predict on the carbon trading gives such sentiments to respond to a </w:t>
      </w:r>
      <w:r w:rsidR="0074590A" w:rsidRPr="009B4C10">
        <w:rPr>
          <w:rFonts w:ascii="Times New Roman" w:hAnsi="Times New Roman" w:cs="Times New Roman"/>
          <w:sz w:val="24"/>
          <w:szCs w:val="24"/>
        </w:rPr>
        <w:t>crunch</w:t>
      </w:r>
      <w:r w:rsidR="0019289F" w:rsidRPr="009B4C10">
        <w:rPr>
          <w:rFonts w:ascii="Times New Roman" w:hAnsi="Times New Roman" w:cs="Times New Roman"/>
          <w:sz w:val="24"/>
          <w:szCs w:val="24"/>
        </w:rPr>
        <w:t xml:space="preserve"> that </w:t>
      </w:r>
      <w:r w:rsidR="0074590A" w:rsidRPr="009B4C10">
        <w:rPr>
          <w:rFonts w:ascii="Times New Roman" w:hAnsi="Times New Roman" w:cs="Times New Roman"/>
          <w:sz w:val="24"/>
          <w:szCs w:val="24"/>
        </w:rPr>
        <w:t>intimidates</w:t>
      </w:r>
      <w:r w:rsidR="0019289F" w:rsidRPr="009B4C10">
        <w:rPr>
          <w:rFonts w:ascii="Times New Roman" w:hAnsi="Times New Roman" w:cs="Times New Roman"/>
          <w:sz w:val="24"/>
          <w:szCs w:val="24"/>
        </w:rPr>
        <w:t xml:space="preserve"> human </w:t>
      </w:r>
      <w:r w:rsidR="0074590A" w:rsidRPr="009B4C10">
        <w:rPr>
          <w:rFonts w:ascii="Times New Roman" w:hAnsi="Times New Roman" w:cs="Times New Roman"/>
          <w:sz w:val="24"/>
          <w:szCs w:val="24"/>
        </w:rPr>
        <w:t>development</w:t>
      </w:r>
      <w:r w:rsidR="0019289F" w:rsidRPr="009B4C10">
        <w:rPr>
          <w:rFonts w:ascii="Times New Roman" w:hAnsi="Times New Roman" w:cs="Times New Roman"/>
          <w:sz w:val="24"/>
          <w:szCs w:val="24"/>
        </w:rPr>
        <w:t xml:space="preserve"> needed on the ground not on unsupported faith in </w:t>
      </w:r>
      <w:r w:rsidR="0074590A" w:rsidRPr="009B4C10">
        <w:rPr>
          <w:rFonts w:ascii="Times New Roman" w:hAnsi="Times New Roman" w:cs="Times New Roman"/>
          <w:sz w:val="24"/>
          <w:szCs w:val="24"/>
        </w:rPr>
        <w:t>appraisal</w:t>
      </w:r>
      <w:r w:rsidR="0019289F" w:rsidRPr="009B4C10">
        <w:rPr>
          <w:rFonts w:ascii="Times New Roman" w:hAnsi="Times New Roman" w:cs="Times New Roman"/>
          <w:sz w:val="24"/>
          <w:szCs w:val="24"/>
        </w:rPr>
        <w:t xml:space="preserve"> of the </w:t>
      </w:r>
      <w:r w:rsidR="0074590A" w:rsidRPr="009B4C10">
        <w:rPr>
          <w:rFonts w:ascii="Times New Roman" w:hAnsi="Times New Roman" w:cs="Times New Roman"/>
          <w:sz w:val="24"/>
          <w:szCs w:val="24"/>
        </w:rPr>
        <w:t>past</w:t>
      </w:r>
      <w:r w:rsidR="0019289F" w:rsidRPr="009B4C10">
        <w:rPr>
          <w:rFonts w:ascii="Times New Roman" w:hAnsi="Times New Roman" w:cs="Times New Roman"/>
          <w:sz w:val="24"/>
          <w:szCs w:val="24"/>
        </w:rPr>
        <w:t xml:space="preserve"> experience and </w:t>
      </w:r>
      <w:r w:rsidR="0074590A" w:rsidRPr="009B4C10">
        <w:rPr>
          <w:rFonts w:ascii="Times New Roman" w:hAnsi="Times New Roman" w:cs="Times New Roman"/>
          <w:sz w:val="24"/>
          <w:szCs w:val="24"/>
        </w:rPr>
        <w:t>tough</w:t>
      </w:r>
      <w:r w:rsidR="0019289F" w:rsidRPr="009B4C10">
        <w:rPr>
          <w:rFonts w:ascii="Times New Roman" w:hAnsi="Times New Roman" w:cs="Times New Roman"/>
          <w:sz w:val="24"/>
          <w:szCs w:val="24"/>
        </w:rPr>
        <w:t xml:space="preserve"> </w:t>
      </w:r>
      <w:r w:rsidR="0074590A" w:rsidRPr="009B4C10">
        <w:rPr>
          <w:rFonts w:ascii="Times New Roman" w:hAnsi="Times New Roman" w:cs="Times New Roman"/>
          <w:sz w:val="24"/>
          <w:szCs w:val="24"/>
        </w:rPr>
        <w:t>experiential</w:t>
      </w:r>
      <w:r w:rsidR="0019289F" w:rsidRPr="009B4C10">
        <w:rPr>
          <w:rFonts w:ascii="Times New Roman" w:hAnsi="Times New Roman" w:cs="Times New Roman"/>
          <w:sz w:val="24"/>
          <w:szCs w:val="24"/>
        </w:rPr>
        <w:t xml:space="preserve"> </w:t>
      </w:r>
      <w:r w:rsidR="0074590A" w:rsidRPr="009B4C10">
        <w:rPr>
          <w:rFonts w:ascii="Times New Roman" w:hAnsi="Times New Roman" w:cs="Times New Roman"/>
          <w:sz w:val="24"/>
          <w:szCs w:val="24"/>
        </w:rPr>
        <w:t xml:space="preserve">acceptance </w:t>
      </w:r>
      <w:r w:rsidR="0019289F" w:rsidRPr="009B4C10">
        <w:rPr>
          <w:rFonts w:ascii="Times New Roman" w:hAnsi="Times New Roman" w:cs="Times New Roman"/>
          <w:sz w:val="24"/>
          <w:szCs w:val="24"/>
        </w:rPr>
        <w:t>of the problem</w:t>
      </w:r>
      <w:r w:rsidR="00E33D16" w:rsidRPr="009B4C10">
        <w:rPr>
          <w:rFonts w:ascii="Times New Roman" w:hAnsi="Times New Roman" w:cs="Times New Roman"/>
          <w:sz w:val="24"/>
          <w:szCs w:val="24"/>
        </w:rPr>
        <w:t xml:space="preserve"> (Lohman, n.d.)</w:t>
      </w:r>
      <w:r w:rsidR="0019289F" w:rsidRPr="009B4C10">
        <w:rPr>
          <w:rFonts w:ascii="Times New Roman" w:hAnsi="Times New Roman" w:cs="Times New Roman"/>
          <w:sz w:val="24"/>
          <w:szCs w:val="24"/>
        </w:rPr>
        <w:t xml:space="preserve">. </w:t>
      </w:r>
      <w:r w:rsidR="00522F55" w:rsidRPr="009B4C10">
        <w:rPr>
          <w:rFonts w:ascii="Times New Roman" w:hAnsi="Times New Roman" w:cs="Times New Roman"/>
          <w:sz w:val="24"/>
          <w:szCs w:val="24"/>
        </w:rPr>
        <w:t xml:space="preserve">Carbon </w:t>
      </w:r>
      <w:r w:rsidR="007B1CD0" w:rsidRPr="009B4C10">
        <w:rPr>
          <w:rFonts w:ascii="Times New Roman" w:hAnsi="Times New Roman" w:cs="Times New Roman"/>
          <w:sz w:val="24"/>
          <w:szCs w:val="24"/>
        </w:rPr>
        <w:t>transaction</w:t>
      </w:r>
      <w:r w:rsidR="00522F55" w:rsidRPr="009B4C10">
        <w:rPr>
          <w:rFonts w:ascii="Times New Roman" w:hAnsi="Times New Roman" w:cs="Times New Roman"/>
          <w:sz w:val="24"/>
          <w:szCs w:val="24"/>
        </w:rPr>
        <w:t xml:space="preserve"> becomes the center piece of the </w:t>
      </w:r>
      <w:r w:rsidR="00C61388" w:rsidRPr="009B4C10">
        <w:rPr>
          <w:rFonts w:ascii="Times New Roman" w:hAnsi="Times New Roman" w:cs="Times New Roman"/>
          <w:sz w:val="24"/>
          <w:szCs w:val="24"/>
        </w:rPr>
        <w:t xml:space="preserve">response every country can give to </w:t>
      </w:r>
      <w:r w:rsidR="007B1CD0" w:rsidRPr="009B4C10">
        <w:rPr>
          <w:rFonts w:ascii="Times New Roman" w:hAnsi="Times New Roman" w:cs="Times New Roman"/>
          <w:sz w:val="24"/>
          <w:szCs w:val="24"/>
        </w:rPr>
        <w:t>weather</w:t>
      </w:r>
      <w:r w:rsidR="00C61388" w:rsidRPr="009B4C10">
        <w:rPr>
          <w:rFonts w:ascii="Times New Roman" w:hAnsi="Times New Roman" w:cs="Times New Roman"/>
          <w:sz w:val="24"/>
          <w:szCs w:val="24"/>
        </w:rPr>
        <w:t xml:space="preserve"> </w:t>
      </w:r>
      <w:r w:rsidR="007B1CD0" w:rsidRPr="009B4C10">
        <w:rPr>
          <w:rFonts w:ascii="Times New Roman" w:hAnsi="Times New Roman" w:cs="Times New Roman"/>
          <w:sz w:val="24"/>
          <w:szCs w:val="24"/>
        </w:rPr>
        <w:t>variation</w:t>
      </w:r>
      <w:r w:rsidR="00C61388" w:rsidRPr="009B4C10">
        <w:rPr>
          <w:rFonts w:ascii="Times New Roman" w:hAnsi="Times New Roman" w:cs="Times New Roman"/>
          <w:sz w:val="24"/>
          <w:szCs w:val="24"/>
        </w:rPr>
        <w:t xml:space="preserve"> since the EU Emissions Trading scheme has failed. </w:t>
      </w:r>
    </w:p>
    <w:p w:rsidR="00E33D16" w:rsidRPr="009B4C10" w:rsidRDefault="00E33D16" w:rsidP="0034735A">
      <w:pPr>
        <w:spacing w:after="0" w:line="480" w:lineRule="auto"/>
        <w:contextualSpacing/>
        <w:rPr>
          <w:rFonts w:ascii="Times New Roman" w:hAnsi="Times New Roman" w:cs="Times New Roman"/>
        </w:rPr>
      </w:pPr>
      <w:r w:rsidRPr="009B4C10">
        <w:rPr>
          <w:rFonts w:ascii="Times New Roman" w:hAnsi="Times New Roman" w:cs="Times New Roman"/>
          <w:sz w:val="24"/>
          <w:szCs w:val="24"/>
        </w:rPr>
        <w:t xml:space="preserve">In conclusion, carbon trading is the procedure where procuring and marketing of licenses and acknowledgments so as to release carbon dioxide. In the discussion there were reasons why carbon trading is not the appropriate answer to climatic change. First, carbon trading uses some wrong objectives which do not address global warming, carbon trading uses resources on the wrong things and skips the important ones, and carbon trading requires resources and expertise. In the near future, there need to be a consideration on whom to involve, how and at what time </w:t>
      </w:r>
      <w:r w:rsidRPr="009B4C10">
        <w:rPr>
          <w:rFonts w:ascii="Times New Roman" w:hAnsi="Times New Roman" w:cs="Times New Roman"/>
          <w:sz w:val="24"/>
          <w:szCs w:val="24"/>
        </w:rPr>
        <w:lastRenderedPageBreak/>
        <w:t xml:space="preserve">their professionalism is required, since involving everyone at any level or stage of carbon trading is getting worse. Another reason is that carbon tradeoff is antidemocratic and lastly it is not the solution because it is founded on faith and not involvement. </w:t>
      </w:r>
    </w:p>
    <w:p w:rsidR="00DA3B7F" w:rsidRDefault="00DA3B7F" w:rsidP="0034735A">
      <w:pPr>
        <w:spacing w:after="0" w:line="480" w:lineRule="auto"/>
        <w:contextualSpacing/>
        <w:rPr>
          <w:rFonts w:ascii="Times New Roman" w:hAnsi="Times New Roman" w:cs="Times New Roman"/>
          <w:sz w:val="24"/>
          <w:szCs w:val="24"/>
        </w:rPr>
      </w:pPr>
    </w:p>
    <w:p w:rsidR="009B4C10" w:rsidRDefault="009B4C10" w:rsidP="0034735A">
      <w:pPr>
        <w:spacing w:after="0" w:line="480" w:lineRule="auto"/>
        <w:contextualSpacing/>
        <w:rPr>
          <w:rFonts w:ascii="Times New Roman" w:hAnsi="Times New Roman" w:cs="Times New Roman"/>
          <w:sz w:val="24"/>
          <w:szCs w:val="24"/>
        </w:rPr>
      </w:pPr>
    </w:p>
    <w:p w:rsidR="009B4C10" w:rsidRDefault="009B4C10" w:rsidP="0034735A">
      <w:pPr>
        <w:spacing w:after="0" w:line="480" w:lineRule="auto"/>
        <w:contextualSpacing/>
        <w:rPr>
          <w:rFonts w:ascii="Times New Roman" w:hAnsi="Times New Roman" w:cs="Times New Roman"/>
          <w:sz w:val="24"/>
          <w:szCs w:val="24"/>
        </w:rPr>
      </w:pPr>
    </w:p>
    <w:p w:rsidR="009B4C10" w:rsidRDefault="009B4C10" w:rsidP="0034735A">
      <w:pPr>
        <w:spacing w:after="0" w:line="480" w:lineRule="auto"/>
        <w:contextualSpacing/>
        <w:rPr>
          <w:rFonts w:ascii="Times New Roman" w:hAnsi="Times New Roman" w:cs="Times New Roman"/>
          <w:sz w:val="24"/>
          <w:szCs w:val="24"/>
        </w:rPr>
      </w:pPr>
    </w:p>
    <w:p w:rsidR="0034735A" w:rsidRDefault="0034735A">
      <w:pPr>
        <w:rPr>
          <w:rFonts w:ascii="Times New Roman" w:hAnsi="Times New Roman" w:cs="Times New Roman"/>
          <w:sz w:val="24"/>
          <w:szCs w:val="24"/>
        </w:rPr>
      </w:pPr>
      <w:r>
        <w:rPr>
          <w:rFonts w:ascii="Times New Roman" w:hAnsi="Times New Roman" w:cs="Times New Roman"/>
          <w:sz w:val="24"/>
          <w:szCs w:val="24"/>
        </w:rPr>
        <w:br w:type="page"/>
      </w:r>
    </w:p>
    <w:p w:rsidR="009B4C10" w:rsidRPr="009B4C10" w:rsidRDefault="009B4C10" w:rsidP="0034735A">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33D16" w:rsidRPr="009B4C10" w:rsidRDefault="00E33D16" w:rsidP="0034735A">
      <w:pPr>
        <w:spacing w:after="0" w:line="480" w:lineRule="auto"/>
        <w:ind w:left="720" w:hanging="720"/>
        <w:contextualSpacing/>
        <w:rPr>
          <w:rFonts w:ascii="Times New Roman" w:hAnsi="Times New Roman" w:cs="Times New Roman"/>
          <w:sz w:val="24"/>
          <w:szCs w:val="24"/>
        </w:rPr>
      </w:pPr>
      <w:r w:rsidRPr="009B4C10">
        <w:rPr>
          <w:rFonts w:ascii="Times New Roman" w:hAnsi="Times New Roman" w:cs="Times New Roman"/>
          <w:sz w:val="24"/>
          <w:szCs w:val="24"/>
        </w:rPr>
        <w:t xml:space="preserve">Lohman L. (n.d.) Six arguments against Carbon trading. </w:t>
      </w:r>
      <w:hyperlink r:id="rId8" w:history="1">
        <w:r w:rsidRPr="009B4C10">
          <w:rPr>
            <w:rStyle w:val="Hyperlink"/>
            <w:rFonts w:ascii="Times New Roman" w:hAnsi="Times New Roman" w:cs="Times New Roman"/>
            <w:color w:val="auto"/>
            <w:sz w:val="24"/>
            <w:szCs w:val="24"/>
            <w:u w:val="none"/>
          </w:rPr>
          <w:t>https://climateandcapitalism.com/2008/09/29/carbon-trading-the-wrong-way-to-deal-with-global-warming/</w:t>
        </w:r>
      </w:hyperlink>
      <w:r w:rsidRPr="009B4C10">
        <w:rPr>
          <w:rFonts w:ascii="Times New Roman" w:hAnsi="Times New Roman" w:cs="Times New Roman"/>
          <w:sz w:val="24"/>
          <w:szCs w:val="24"/>
        </w:rPr>
        <w:t xml:space="preserve"> </w:t>
      </w:r>
    </w:p>
    <w:p w:rsidR="00E33D16" w:rsidRPr="009B4C10" w:rsidRDefault="00E33D16" w:rsidP="0034735A">
      <w:pPr>
        <w:spacing w:after="0" w:line="480" w:lineRule="auto"/>
        <w:ind w:left="720" w:hanging="720"/>
        <w:contextualSpacing/>
        <w:rPr>
          <w:rFonts w:ascii="Times New Roman" w:hAnsi="Times New Roman" w:cs="Times New Roman"/>
          <w:sz w:val="24"/>
          <w:szCs w:val="24"/>
        </w:rPr>
      </w:pPr>
      <w:r w:rsidRPr="009B4C10">
        <w:rPr>
          <w:rFonts w:ascii="Times New Roman" w:hAnsi="Times New Roman" w:cs="Times New Roman"/>
          <w:sz w:val="24"/>
          <w:szCs w:val="24"/>
        </w:rPr>
        <w:t xml:space="preserve">Ball J. (2018). Why Carbon Pricing Isn’t Working. Good Idea in Theory, Failing in Practice. </w:t>
      </w:r>
      <w:hyperlink r:id="rId9" w:history="1">
        <w:r w:rsidRPr="009B4C10">
          <w:rPr>
            <w:rStyle w:val="Hyperlink"/>
            <w:rFonts w:ascii="Times New Roman" w:hAnsi="Times New Roman" w:cs="Times New Roman"/>
            <w:color w:val="auto"/>
            <w:sz w:val="24"/>
            <w:szCs w:val="24"/>
            <w:u w:val="none"/>
          </w:rPr>
          <w:t>https://www.foreignaffairs.com/articles/world/2018-06-14/why-carbon-pricing-isnt-working</w:t>
        </w:r>
      </w:hyperlink>
      <w:r w:rsidRPr="009B4C10">
        <w:rPr>
          <w:rFonts w:ascii="Times New Roman" w:hAnsi="Times New Roman" w:cs="Times New Roman"/>
          <w:sz w:val="24"/>
          <w:szCs w:val="24"/>
        </w:rPr>
        <w:t xml:space="preserve"> </w:t>
      </w:r>
    </w:p>
    <w:p w:rsidR="00E33D16" w:rsidRPr="009B4C10" w:rsidRDefault="00E33D16" w:rsidP="0034735A">
      <w:pPr>
        <w:spacing w:after="0" w:line="480" w:lineRule="auto"/>
        <w:ind w:left="720" w:hanging="720"/>
        <w:contextualSpacing/>
        <w:rPr>
          <w:rFonts w:ascii="Times New Roman" w:hAnsi="Times New Roman" w:cs="Times New Roman"/>
          <w:sz w:val="24"/>
          <w:szCs w:val="24"/>
        </w:rPr>
      </w:pPr>
      <w:r w:rsidRPr="009B4C10">
        <w:rPr>
          <w:rFonts w:ascii="Times New Roman" w:hAnsi="Times New Roman" w:cs="Times New Roman"/>
          <w:sz w:val="24"/>
          <w:szCs w:val="24"/>
        </w:rPr>
        <w:t xml:space="preserve">Caney S. &amp; Hepburn C. (2011). Carbon Trading: Unethical, unjust and Ineffective? </w:t>
      </w:r>
      <w:r w:rsidRPr="009B4C10">
        <w:rPr>
          <w:rFonts w:ascii="Times New Roman" w:hAnsi="Times New Roman" w:cs="Times New Roman"/>
          <w:i/>
          <w:sz w:val="24"/>
          <w:szCs w:val="24"/>
        </w:rPr>
        <w:t xml:space="preserve"> Center for Climate change Economics and Policy. </w:t>
      </w:r>
      <w:hyperlink r:id="rId10" w:history="1">
        <w:r w:rsidRPr="009B4C10">
          <w:rPr>
            <w:rStyle w:val="Hyperlink"/>
            <w:rFonts w:ascii="Times New Roman" w:hAnsi="Times New Roman" w:cs="Times New Roman"/>
            <w:color w:val="auto"/>
            <w:sz w:val="24"/>
            <w:szCs w:val="24"/>
            <w:u w:val="none"/>
          </w:rPr>
          <w:t>http://www.lse.ac.uk/GranthamInstitute/wp-content/uploads/2011/06/WP49_carbon-trading-caney-hepburn.pdf</w:t>
        </w:r>
      </w:hyperlink>
      <w:r w:rsidRPr="009B4C10">
        <w:rPr>
          <w:rFonts w:ascii="Times New Roman" w:hAnsi="Times New Roman" w:cs="Times New Roman"/>
          <w:sz w:val="24"/>
          <w:szCs w:val="24"/>
        </w:rPr>
        <w:t xml:space="preserve"> </w:t>
      </w:r>
    </w:p>
    <w:p w:rsidR="00E33D16" w:rsidRPr="009B4C10" w:rsidRDefault="00E33D16" w:rsidP="0034735A">
      <w:pPr>
        <w:spacing w:after="0" w:line="480" w:lineRule="auto"/>
        <w:ind w:left="720" w:hanging="720"/>
        <w:contextualSpacing/>
        <w:rPr>
          <w:rFonts w:ascii="Times New Roman" w:hAnsi="Times New Roman" w:cs="Times New Roman"/>
          <w:sz w:val="24"/>
          <w:szCs w:val="24"/>
        </w:rPr>
      </w:pPr>
      <w:r w:rsidRPr="009B4C10">
        <w:rPr>
          <w:rFonts w:ascii="Times New Roman" w:hAnsi="Times New Roman" w:cs="Times New Roman"/>
          <w:sz w:val="24"/>
          <w:szCs w:val="24"/>
        </w:rPr>
        <w:t xml:space="preserve">McKenna C. &amp; Sijbeema F. (2017). Could Carbon pricing be the answer to climate change? </w:t>
      </w:r>
      <w:hyperlink r:id="rId11" w:history="1">
        <w:r w:rsidRPr="009B4C10">
          <w:rPr>
            <w:rStyle w:val="Hyperlink"/>
            <w:rFonts w:ascii="Times New Roman" w:hAnsi="Times New Roman" w:cs="Times New Roman"/>
            <w:color w:val="auto"/>
            <w:sz w:val="24"/>
            <w:szCs w:val="24"/>
            <w:u w:val="none"/>
          </w:rPr>
          <w:t>https://www.weforum.org/agenda/2017/11/why-carbon-pricing-is-the-newest-solution-to-climate-change/</w:t>
        </w:r>
      </w:hyperlink>
    </w:p>
    <w:p w:rsidR="00E33D16" w:rsidRPr="009B4C10" w:rsidRDefault="00E33D16" w:rsidP="0034735A">
      <w:pPr>
        <w:spacing w:after="0" w:line="480" w:lineRule="auto"/>
        <w:ind w:left="720" w:hanging="720"/>
        <w:contextualSpacing/>
        <w:rPr>
          <w:rFonts w:ascii="Times New Roman" w:hAnsi="Times New Roman" w:cs="Times New Roman"/>
          <w:sz w:val="24"/>
          <w:szCs w:val="24"/>
        </w:rPr>
      </w:pPr>
      <w:r w:rsidRPr="009B4C10">
        <w:rPr>
          <w:rFonts w:ascii="Times New Roman" w:hAnsi="Times New Roman" w:cs="Times New Roman"/>
          <w:sz w:val="24"/>
          <w:szCs w:val="24"/>
        </w:rPr>
        <w:t xml:space="preserve">Hasselknippe H. (2014). Systems for Carbon trading: An overview. </w:t>
      </w:r>
      <w:hyperlink r:id="rId12" w:history="1">
        <w:r w:rsidRPr="009B4C10">
          <w:rPr>
            <w:rStyle w:val="Hyperlink"/>
            <w:rFonts w:ascii="Times New Roman" w:hAnsi="Times New Roman" w:cs="Times New Roman"/>
            <w:color w:val="auto"/>
            <w:sz w:val="24"/>
            <w:szCs w:val="24"/>
            <w:u w:val="none"/>
          </w:rPr>
          <w:t>https://www.tandfonline.com/doi/abs/10.1016/j.clipol.2003.09.014?gclid=CjwKCAiArJjvBRACEiwA-WiqqyG-jzqst6apFVfLm45hLRCmwioLRm7TfVuED-sRS3-T8CkqzTedEhoCyXgQAvD_BwE</w:t>
        </w:r>
      </w:hyperlink>
      <w:r w:rsidRPr="009B4C10">
        <w:rPr>
          <w:rFonts w:ascii="Times New Roman" w:hAnsi="Times New Roman" w:cs="Times New Roman"/>
          <w:sz w:val="24"/>
          <w:szCs w:val="24"/>
        </w:rPr>
        <w:t xml:space="preserve"> </w:t>
      </w:r>
    </w:p>
    <w:p w:rsidR="00E33D16" w:rsidRPr="009B4C10" w:rsidRDefault="00E33D16" w:rsidP="0034735A">
      <w:pPr>
        <w:spacing w:after="0" w:line="480" w:lineRule="auto"/>
        <w:contextualSpacing/>
        <w:rPr>
          <w:rFonts w:ascii="Times New Roman" w:hAnsi="Times New Roman" w:cs="Times New Roman"/>
          <w:sz w:val="24"/>
          <w:szCs w:val="24"/>
        </w:rPr>
      </w:pPr>
    </w:p>
    <w:sectPr w:rsidR="00E33D16" w:rsidRPr="009B4C10" w:rsidSect="009B4C1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D05" w:rsidRDefault="00595D05" w:rsidP="009B4C10">
      <w:pPr>
        <w:spacing w:after="0" w:line="240" w:lineRule="auto"/>
      </w:pPr>
      <w:r>
        <w:separator/>
      </w:r>
    </w:p>
  </w:endnote>
  <w:endnote w:type="continuationSeparator" w:id="0">
    <w:p w:rsidR="00595D05" w:rsidRDefault="00595D05" w:rsidP="009B4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D05" w:rsidRDefault="00595D05" w:rsidP="009B4C10">
      <w:pPr>
        <w:spacing w:after="0" w:line="240" w:lineRule="auto"/>
      </w:pPr>
      <w:r>
        <w:separator/>
      </w:r>
    </w:p>
  </w:footnote>
  <w:footnote w:type="continuationSeparator" w:id="0">
    <w:p w:rsidR="00595D05" w:rsidRDefault="00595D05" w:rsidP="009B4C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120907"/>
      <w:docPartObj>
        <w:docPartGallery w:val="Page Numbers (Top of Page)"/>
        <w:docPartUnique/>
      </w:docPartObj>
    </w:sdtPr>
    <w:sdtEndPr>
      <w:rPr>
        <w:noProof/>
      </w:rPr>
    </w:sdtEndPr>
    <w:sdtContent>
      <w:p w:rsidR="009B4C10" w:rsidRDefault="009B4C10" w:rsidP="009B4C10">
        <w:pPr>
          <w:pStyle w:val="Header"/>
          <w:jc w:val="right"/>
        </w:pPr>
        <w:r w:rsidRPr="009B4C10">
          <w:rPr>
            <w:rFonts w:ascii="Times New Roman" w:hAnsi="Times New Roman" w:cs="Times New Roman"/>
            <w:sz w:val="24"/>
            <w:szCs w:val="24"/>
          </w:rPr>
          <w:t>IS CARBON TRADING APPROPRIATE?</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4735A">
          <w:rPr>
            <w:noProof/>
          </w:rPr>
          <w:t>9</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C10" w:rsidRPr="009B4C10" w:rsidRDefault="009B4C10" w:rsidP="009B4C10">
    <w:pPr>
      <w:pStyle w:val="Header"/>
      <w:jc w:val="right"/>
      <w:rPr>
        <w:rFonts w:ascii="Times New Roman" w:hAnsi="Times New Roman" w:cs="Times New Roman"/>
        <w:sz w:val="24"/>
        <w:szCs w:val="24"/>
      </w:rPr>
    </w:pPr>
    <w:r w:rsidRPr="009B4C10">
      <w:rPr>
        <w:rFonts w:ascii="Times New Roman" w:hAnsi="Times New Roman" w:cs="Times New Roman"/>
        <w:sz w:val="24"/>
        <w:szCs w:val="24"/>
      </w:rPr>
      <w:t>Running head: IS CARBON TRADING APPROPRIATE?</w:t>
    </w:r>
    <w:r w:rsidRPr="009B4C10">
      <w:rPr>
        <w:rFonts w:ascii="Times New Roman" w:hAnsi="Times New Roman" w:cs="Times New Roman"/>
        <w:sz w:val="24"/>
        <w:szCs w:val="24"/>
      </w:rPr>
      <w:tab/>
    </w:r>
    <w:sdt>
      <w:sdtPr>
        <w:rPr>
          <w:rFonts w:ascii="Times New Roman" w:hAnsi="Times New Roman" w:cs="Times New Roman"/>
          <w:sz w:val="24"/>
          <w:szCs w:val="24"/>
        </w:rPr>
        <w:id w:val="1765649229"/>
        <w:docPartObj>
          <w:docPartGallery w:val="Page Numbers (Top of Page)"/>
          <w:docPartUnique/>
        </w:docPartObj>
      </w:sdtPr>
      <w:sdtEndPr>
        <w:rPr>
          <w:noProof/>
        </w:rPr>
      </w:sdtEndPr>
      <w:sdtContent>
        <w:r w:rsidRPr="009B4C10">
          <w:rPr>
            <w:rFonts w:ascii="Times New Roman" w:hAnsi="Times New Roman" w:cs="Times New Roman"/>
            <w:sz w:val="24"/>
            <w:szCs w:val="24"/>
          </w:rPr>
          <w:fldChar w:fldCharType="begin"/>
        </w:r>
        <w:r w:rsidRPr="009B4C10">
          <w:rPr>
            <w:rFonts w:ascii="Times New Roman" w:hAnsi="Times New Roman" w:cs="Times New Roman"/>
            <w:sz w:val="24"/>
            <w:szCs w:val="24"/>
          </w:rPr>
          <w:instrText xml:space="preserve"> PAGE   \* MERGEFORMAT </w:instrText>
        </w:r>
        <w:r w:rsidRPr="009B4C10">
          <w:rPr>
            <w:rFonts w:ascii="Times New Roman" w:hAnsi="Times New Roman" w:cs="Times New Roman"/>
            <w:sz w:val="24"/>
            <w:szCs w:val="24"/>
          </w:rPr>
          <w:fldChar w:fldCharType="separate"/>
        </w:r>
        <w:r w:rsidR="0034735A">
          <w:rPr>
            <w:rFonts w:ascii="Times New Roman" w:hAnsi="Times New Roman" w:cs="Times New Roman"/>
            <w:noProof/>
            <w:sz w:val="24"/>
            <w:szCs w:val="24"/>
          </w:rPr>
          <w:t>1</w:t>
        </w:r>
        <w:r w:rsidRPr="009B4C1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195"/>
    <w:rsid w:val="000A7572"/>
    <w:rsid w:val="000B1799"/>
    <w:rsid w:val="000B7643"/>
    <w:rsid w:val="000E2220"/>
    <w:rsid w:val="00106EFC"/>
    <w:rsid w:val="00140DD5"/>
    <w:rsid w:val="001704C7"/>
    <w:rsid w:val="0019289F"/>
    <w:rsid w:val="002378F5"/>
    <w:rsid w:val="00252E62"/>
    <w:rsid w:val="00267CC4"/>
    <w:rsid w:val="002A699B"/>
    <w:rsid w:val="0031446A"/>
    <w:rsid w:val="0034735A"/>
    <w:rsid w:val="003A4E1D"/>
    <w:rsid w:val="003A6B4E"/>
    <w:rsid w:val="003C07DC"/>
    <w:rsid w:val="003D5A33"/>
    <w:rsid w:val="00473691"/>
    <w:rsid w:val="00474242"/>
    <w:rsid w:val="00480381"/>
    <w:rsid w:val="004832D1"/>
    <w:rsid w:val="00485D84"/>
    <w:rsid w:val="004A54A5"/>
    <w:rsid w:val="00515195"/>
    <w:rsid w:val="00522F55"/>
    <w:rsid w:val="005512EF"/>
    <w:rsid w:val="0056381E"/>
    <w:rsid w:val="00595D05"/>
    <w:rsid w:val="005B7688"/>
    <w:rsid w:val="005C1D59"/>
    <w:rsid w:val="005E7CE0"/>
    <w:rsid w:val="00614A9A"/>
    <w:rsid w:val="006A0AD1"/>
    <w:rsid w:val="0074590A"/>
    <w:rsid w:val="007A4942"/>
    <w:rsid w:val="007B1CD0"/>
    <w:rsid w:val="007B36C9"/>
    <w:rsid w:val="007C5EAD"/>
    <w:rsid w:val="007F7CDC"/>
    <w:rsid w:val="0081708B"/>
    <w:rsid w:val="008412FB"/>
    <w:rsid w:val="008F5EC5"/>
    <w:rsid w:val="0091642B"/>
    <w:rsid w:val="009361C2"/>
    <w:rsid w:val="00940821"/>
    <w:rsid w:val="00950345"/>
    <w:rsid w:val="009B4C10"/>
    <w:rsid w:val="00A123D7"/>
    <w:rsid w:val="00B552BA"/>
    <w:rsid w:val="00B751CD"/>
    <w:rsid w:val="00BE365D"/>
    <w:rsid w:val="00BE7DF6"/>
    <w:rsid w:val="00C2394B"/>
    <w:rsid w:val="00C433DC"/>
    <w:rsid w:val="00C61388"/>
    <w:rsid w:val="00C70AFC"/>
    <w:rsid w:val="00C80AC8"/>
    <w:rsid w:val="00C813A7"/>
    <w:rsid w:val="00C965C3"/>
    <w:rsid w:val="00DA3B7F"/>
    <w:rsid w:val="00DB2E2C"/>
    <w:rsid w:val="00E25917"/>
    <w:rsid w:val="00E33963"/>
    <w:rsid w:val="00E33D16"/>
    <w:rsid w:val="00F033AB"/>
    <w:rsid w:val="00F16183"/>
    <w:rsid w:val="00F26E1F"/>
    <w:rsid w:val="00F51934"/>
    <w:rsid w:val="00F72A1A"/>
    <w:rsid w:val="00FB5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3D16"/>
    <w:rPr>
      <w:color w:val="0000FF"/>
      <w:u w:val="single"/>
    </w:rPr>
  </w:style>
  <w:style w:type="paragraph" w:styleId="Header">
    <w:name w:val="header"/>
    <w:basedOn w:val="Normal"/>
    <w:link w:val="HeaderChar"/>
    <w:uiPriority w:val="99"/>
    <w:unhideWhenUsed/>
    <w:rsid w:val="009B4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C10"/>
  </w:style>
  <w:style w:type="paragraph" w:styleId="Footer">
    <w:name w:val="footer"/>
    <w:basedOn w:val="Normal"/>
    <w:link w:val="FooterChar"/>
    <w:uiPriority w:val="99"/>
    <w:unhideWhenUsed/>
    <w:rsid w:val="009B4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C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3D16"/>
    <w:rPr>
      <w:color w:val="0000FF"/>
      <w:u w:val="single"/>
    </w:rPr>
  </w:style>
  <w:style w:type="paragraph" w:styleId="Header">
    <w:name w:val="header"/>
    <w:basedOn w:val="Normal"/>
    <w:link w:val="HeaderChar"/>
    <w:uiPriority w:val="99"/>
    <w:unhideWhenUsed/>
    <w:rsid w:val="009B4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C10"/>
  </w:style>
  <w:style w:type="paragraph" w:styleId="Footer">
    <w:name w:val="footer"/>
    <w:basedOn w:val="Normal"/>
    <w:link w:val="FooterChar"/>
    <w:uiPriority w:val="99"/>
    <w:unhideWhenUsed/>
    <w:rsid w:val="009B4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mateandcapitalism.com/2008/09/29/carbon-trading-the-wrong-way-to-deal-with-global-warming/"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tandfonline.com/doi/abs/10.1016/j.clipol.2003.09.014?gclid=CjwKCAiArJjvBRACEiwA-WiqqyG-jzqst6apFVfLm45hLRCmwioLRm7TfVuED-sRS3-T8CkqzTedEhoCyXgQAvD_Bw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forum.org/agenda/2017/11/why-carbon-pricing-is-the-newest-solution-to-climate-chang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se.ac.uk/GranthamInstitute/wp-content/uploads/2011/06/WP49_carbon-trading-caney-hepburn.pdf" TargetMode="External"/><Relationship Id="rId4" Type="http://schemas.openxmlformats.org/officeDocument/2006/relationships/settings" Target="settings.xml"/><Relationship Id="rId9" Type="http://schemas.openxmlformats.org/officeDocument/2006/relationships/hyperlink" Target="https://www.foreignaffairs.com/articles/world/2018-06-14/why-carbon-pricing-isnt-work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3C200-E8F0-444C-8070-4FF8E0403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2099</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2019-12-06T04:43:00Z</dcterms:created>
  <dcterms:modified xsi:type="dcterms:W3CDTF">2019-12-06T04:43:00Z</dcterms:modified>
</cp:coreProperties>
</file>