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2A44" w:rsidRDefault="00CD2A44">
      <w:r>
        <w:t>Please use APA format and include at least one reference/citation.</w:t>
      </w:r>
      <w:r w:rsidR="00EC3088">
        <w:t xml:space="preserve"> Does not have to be so long. </w:t>
      </w:r>
      <w:bookmarkStart w:id="0" w:name="_GoBack"/>
      <w:bookmarkEnd w:id="0"/>
    </w:p>
    <w:p w:rsidR="00CD2A44" w:rsidRDefault="00CD2A44"/>
    <w:p w:rsidR="00F56726" w:rsidRDefault="00EE0771">
      <w:r>
        <w:t>Week 1 Discussion:</w:t>
      </w:r>
    </w:p>
    <w:p w:rsidR="00EE0771" w:rsidRPr="00EE0771" w:rsidRDefault="00EE0771" w:rsidP="00EE0771">
      <w:pPr>
        <w:rPr>
          <w:rFonts w:ascii="Times New Roman" w:eastAsia="Times New Roman" w:hAnsi="Times New Roman" w:cs="Times New Roman"/>
        </w:rPr>
      </w:pPr>
      <w:r w:rsidRPr="00EE0771">
        <w:rPr>
          <w:rFonts w:ascii="Arial" w:eastAsia="Times New Roman" w:hAnsi="Arial" w:cs="Arial"/>
          <w:color w:val="111111"/>
          <w:shd w:val="clear" w:color="auto" w:fill="E6E6E6"/>
        </w:rPr>
        <w:t>Describe one situation you have encountered where your actions were guided by the Nursing Code of Ethics. If you have never encountered such a situation, imagine a possible situation you could face in the future. Link this experience to one of the elements in the code of ethics found at </w:t>
      </w:r>
      <w:hyperlink r:id="rId4" w:tgtFrame="_blank" w:tooltip="Nursing Code of Ethics" w:history="1">
        <w:r w:rsidRPr="00EE0771">
          <w:rPr>
            <w:rFonts w:ascii="Arial" w:eastAsia="Times New Roman" w:hAnsi="Arial" w:cs="Arial"/>
            <w:color w:val="00535F"/>
            <w:u w:val="single"/>
            <w:bdr w:val="none" w:sz="0" w:space="0" w:color="auto" w:frame="1"/>
            <w:shd w:val="clear" w:color="auto" w:fill="E6E6E6"/>
          </w:rPr>
          <w:t>http://www.nursingworld.org/codeofethics</w:t>
        </w:r>
      </w:hyperlink>
      <w:r w:rsidRPr="00EE0771">
        <w:rPr>
          <w:rFonts w:ascii="Arial" w:eastAsia="Times New Roman" w:hAnsi="Arial" w:cs="Arial"/>
          <w:color w:val="111111"/>
          <w:shd w:val="clear" w:color="auto" w:fill="E6E6E6"/>
        </w:rPr>
        <w:t>.</w:t>
      </w:r>
    </w:p>
    <w:p w:rsidR="00EE0771" w:rsidRDefault="00EE0771"/>
    <w:p w:rsidR="00EE0771" w:rsidRDefault="00EE0771"/>
    <w:p w:rsidR="00EE0771" w:rsidRDefault="00EE0771">
      <w:r>
        <w:t>Week 2 Discussion: Option 1</w:t>
      </w:r>
    </w:p>
    <w:p w:rsidR="00EE0771" w:rsidRPr="00EE0771" w:rsidRDefault="00EE0771" w:rsidP="00EE0771">
      <w:pPr>
        <w:rPr>
          <w:rFonts w:ascii="Times New Roman" w:eastAsia="Times New Roman" w:hAnsi="Times New Roman" w:cs="Times New Roman"/>
        </w:rPr>
      </w:pPr>
      <w:r w:rsidRPr="00EE0771">
        <w:rPr>
          <w:rFonts w:ascii="Arial" w:eastAsia="Times New Roman" w:hAnsi="Arial" w:cs="Arial"/>
          <w:color w:val="111111"/>
          <w:sz w:val="20"/>
          <w:szCs w:val="20"/>
          <w:shd w:val="clear" w:color="auto" w:fill="E6E6E6"/>
        </w:rPr>
        <w:t>Nurses use evidence based practices in making clinical decisions.  A good example of this is hand hygiene to prevent the spread of infection.  How else does a registered nurse use guided research in the clinical setting?</w:t>
      </w:r>
    </w:p>
    <w:p w:rsidR="00EE0771" w:rsidRDefault="00EE0771"/>
    <w:p w:rsidR="00EE0771" w:rsidRDefault="00EE0771"/>
    <w:p w:rsidR="00EE0771" w:rsidRDefault="00EE0771">
      <w:r>
        <w:t>Week 3 Discussion: Option 2</w:t>
      </w:r>
    </w:p>
    <w:p w:rsidR="00EE0771" w:rsidRPr="00EE0771" w:rsidRDefault="00EE0771" w:rsidP="00EE0771">
      <w:pPr>
        <w:rPr>
          <w:rFonts w:ascii="Times New Roman" w:eastAsia="Times New Roman" w:hAnsi="Times New Roman" w:cs="Times New Roman"/>
        </w:rPr>
      </w:pPr>
      <w:r w:rsidRPr="00EE0771">
        <w:rPr>
          <w:rFonts w:ascii="Georgia" w:eastAsia="Times New Roman" w:hAnsi="Georgia" w:cs="Times New Roman"/>
          <w:color w:val="111111"/>
          <w:shd w:val="clear" w:color="auto" w:fill="E6E6E6"/>
        </w:rPr>
        <w:t>Do you describe yourself as a lifelong learner? If so, why do you feel it is important?</w:t>
      </w:r>
    </w:p>
    <w:p w:rsidR="00EE0771" w:rsidRDefault="00EE0771"/>
    <w:p w:rsidR="00EE0771" w:rsidRDefault="00EE0771"/>
    <w:p w:rsidR="00EE0771" w:rsidRDefault="00EE0771">
      <w:r>
        <w:t>Week 4 Discussion: Prompt 2</w:t>
      </w:r>
    </w:p>
    <w:p w:rsidR="00EE0771" w:rsidRPr="00EE0771" w:rsidRDefault="00EE0771" w:rsidP="00EE0771">
      <w:pPr>
        <w:rPr>
          <w:rFonts w:ascii="Times New Roman" w:eastAsia="Times New Roman" w:hAnsi="Times New Roman" w:cs="Times New Roman"/>
        </w:rPr>
      </w:pPr>
      <w:r w:rsidRPr="00EE0771">
        <w:rPr>
          <w:rFonts w:ascii="Arial" w:eastAsia="Times New Roman" w:hAnsi="Arial" w:cs="Arial"/>
          <w:color w:val="111111"/>
          <w:shd w:val="clear" w:color="auto" w:fill="E6E6E6"/>
        </w:rPr>
        <w:t>As a professional nurse, what are some ways in which you are able to reach out to members of the community who do not have access to healthcare reform?</w:t>
      </w:r>
    </w:p>
    <w:p w:rsidR="00EE0771" w:rsidRDefault="00EE0771"/>
    <w:p w:rsidR="00EE0771" w:rsidRDefault="00EE0771"/>
    <w:p w:rsidR="00EE0771" w:rsidRDefault="00EE0771">
      <w:r>
        <w:t>Week 5 Discussion Prompt 2</w:t>
      </w:r>
    </w:p>
    <w:p w:rsidR="00EE0771" w:rsidRPr="00EE0771" w:rsidRDefault="00EE0771" w:rsidP="00EE0771">
      <w:pPr>
        <w:rPr>
          <w:rFonts w:ascii="Times New Roman" w:eastAsia="Times New Roman" w:hAnsi="Times New Roman" w:cs="Times New Roman"/>
        </w:rPr>
      </w:pPr>
      <w:r w:rsidRPr="00EE0771">
        <w:rPr>
          <w:rFonts w:ascii="Arial" w:eastAsia="Times New Roman" w:hAnsi="Arial" w:cs="Arial"/>
          <w:color w:val="111111"/>
          <w:shd w:val="clear" w:color="auto" w:fill="E6E6E6"/>
        </w:rPr>
        <w:t>Many resources are spent on recruiting foreign nurses. It is a fast-growing private sector business. If the United States and other industrial nations put their resources into fixing the problems that lead to this shortage of nurses, would the need to recruit foreign nurses decrease? Why or why not?</w:t>
      </w:r>
    </w:p>
    <w:p w:rsidR="00EE0771" w:rsidRDefault="00EE0771"/>
    <w:p w:rsidR="00EE0771" w:rsidRDefault="00EE0771"/>
    <w:p w:rsidR="00EE0771" w:rsidRDefault="00EE0771">
      <w:r>
        <w:t>Week 6 Discussion Prompt 1</w:t>
      </w:r>
    </w:p>
    <w:p w:rsidR="00EE0771" w:rsidRPr="00EE0771" w:rsidRDefault="00EE0771" w:rsidP="00EE0771">
      <w:pPr>
        <w:rPr>
          <w:rFonts w:ascii="Times New Roman" w:eastAsia="Times New Roman" w:hAnsi="Times New Roman" w:cs="Times New Roman"/>
        </w:rPr>
      </w:pPr>
      <w:r w:rsidRPr="00EE0771">
        <w:rPr>
          <w:rFonts w:ascii="Arial" w:eastAsia="Times New Roman" w:hAnsi="Arial" w:cs="Arial"/>
          <w:color w:val="111111"/>
          <w:shd w:val="clear" w:color="auto" w:fill="E6E6E6"/>
        </w:rPr>
        <w:t>What does professional commitment mean to you? Give an example.</w:t>
      </w:r>
    </w:p>
    <w:p w:rsidR="00EE0771" w:rsidRDefault="00EE0771"/>
    <w:p w:rsidR="00EE0771" w:rsidRDefault="00EE0771"/>
    <w:p w:rsidR="00EE0771" w:rsidRDefault="00EE0771">
      <w:r>
        <w:t>Week 7 Discussion Prompt 2</w:t>
      </w:r>
    </w:p>
    <w:p w:rsidR="00EE0771" w:rsidRPr="00EE0771" w:rsidRDefault="00EE0771" w:rsidP="00EE0771">
      <w:pPr>
        <w:rPr>
          <w:rFonts w:ascii="Times New Roman" w:eastAsia="Times New Roman" w:hAnsi="Times New Roman" w:cs="Times New Roman"/>
        </w:rPr>
      </w:pPr>
      <w:r w:rsidRPr="00EE0771">
        <w:rPr>
          <w:rFonts w:ascii="Arial" w:eastAsia="Times New Roman" w:hAnsi="Arial" w:cs="Arial"/>
          <w:color w:val="111111"/>
          <w:shd w:val="clear" w:color="auto" w:fill="E6E6E6"/>
        </w:rPr>
        <w:t>Discuss how the use of health information (HI) technology has influenced your current nursing practice. Give examples.</w:t>
      </w:r>
    </w:p>
    <w:p w:rsidR="00EE0771" w:rsidRDefault="00EE0771"/>
    <w:p w:rsidR="00EE0771" w:rsidRDefault="00EE0771"/>
    <w:p w:rsidR="00EE0771" w:rsidRDefault="00EE0771">
      <w:r>
        <w:t>Week 8 Discussion Prompt 2</w:t>
      </w:r>
    </w:p>
    <w:p w:rsidR="00EE0771" w:rsidRPr="00EE0771" w:rsidRDefault="00EE0771" w:rsidP="00EE0771">
      <w:pPr>
        <w:rPr>
          <w:rFonts w:ascii="Times New Roman" w:eastAsia="Times New Roman" w:hAnsi="Times New Roman" w:cs="Times New Roman"/>
        </w:rPr>
      </w:pPr>
      <w:r w:rsidRPr="00EE0771">
        <w:rPr>
          <w:rFonts w:ascii="Georgia" w:eastAsia="Times New Roman" w:hAnsi="Georgia" w:cs="Times New Roman"/>
          <w:color w:val="111111"/>
          <w:shd w:val="clear" w:color="auto" w:fill="E6E6E6"/>
        </w:rPr>
        <w:t>What are some key elements in motivating clients to improve health behaviors and outcomes? What role does the family play?</w:t>
      </w:r>
    </w:p>
    <w:p w:rsidR="00EE0771" w:rsidRDefault="00EE0771"/>
    <w:p w:rsidR="00EE0771" w:rsidRDefault="00EE0771"/>
    <w:p w:rsidR="00EE0771" w:rsidRDefault="00EE0771"/>
    <w:p w:rsidR="00EE0771" w:rsidRDefault="00EE0771"/>
    <w:p w:rsidR="00EE0771" w:rsidRDefault="00EE0771">
      <w:r>
        <w:t>Week 9 Discussion…(this discussion correlates with the paper written for week 8)</w:t>
      </w:r>
    </w:p>
    <w:p w:rsidR="00EE0771" w:rsidRPr="00EE0771" w:rsidRDefault="00EE0771" w:rsidP="00EE0771">
      <w:pPr>
        <w:rPr>
          <w:rFonts w:ascii="Times New Roman" w:eastAsia="Times New Roman" w:hAnsi="Times New Roman" w:cs="Times New Roman"/>
        </w:rPr>
      </w:pPr>
      <w:r w:rsidRPr="00EE0771">
        <w:rPr>
          <w:rFonts w:ascii="Georgia" w:eastAsia="Times New Roman" w:hAnsi="Georgia" w:cs="Times New Roman"/>
          <w:color w:val="111111"/>
          <w:sz w:val="23"/>
          <w:szCs w:val="23"/>
          <w:shd w:val="clear" w:color="auto" w:fill="E6E6E6"/>
        </w:rPr>
        <w:t>Write a summary of your current trend/issue paper that is due next week for your classmates. Explain why you chose your topic, its current relevance, and the research you found regarding it. </w:t>
      </w:r>
    </w:p>
    <w:p w:rsidR="00EE0771" w:rsidRDefault="00EE0771"/>
    <w:p w:rsidR="00EE0771" w:rsidRDefault="00EE0771"/>
    <w:p w:rsidR="00EE0771" w:rsidRDefault="00EE0771"/>
    <w:p w:rsidR="00EE0771" w:rsidRDefault="00EE0771"/>
    <w:sectPr w:rsidR="00EE0771" w:rsidSect="00852E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771"/>
    <w:rsid w:val="00852E46"/>
    <w:rsid w:val="00CD2A44"/>
    <w:rsid w:val="00EC3088"/>
    <w:rsid w:val="00ED764A"/>
    <w:rsid w:val="00EE0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50238F"/>
  <w15:chartTrackingRefBased/>
  <w15:docId w15:val="{C35069CA-7388-7544-A8CA-F5374189B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077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10939">
      <w:bodyDiv w:val="1"/>
      <w:marLeft w:val="0"/>
      <w:marRight w:val="0"/>
      <w:marTop w:val="0"/>
      <w:marBottom w:val="0"/>
      <w:divBdr>
        <w:top w:val="none" w:sz="0" w:space="0" w:color="auto"/>
        <w:left w:val="none" w:sz="0" w:space="0" w:color="auto"/>
        <w:bottom w:val="none" w:sz="0" w:space="0" w:color="auto"/>
        <w:right w:val="none" w:sz="0" w:space="0" w:color="auto"/>
      </w:divBdr>
    </w:div>
    <w:div w:id="597295616">
      <w:bodyDiv w:val="1"/>
      <w:marLeft w:val="0"/>
      <w:marRight w:val="0"/>
      <w:marTop w:val="0"/>
      <w:marBottom w:val="0"/>
      <w:divBdr>
        <w:top w:val="none" w:sz="0" w:space="0" w:color="auto"/>
        <w:left w:val="none" w:sz="0" w:space="0" w:color="auto"/>
        <w:bottom w:val="none" w:sz="0" w:space="0" w:color="auto"/>
        <w:right w:val="none" w:sz="0" w:space="0" w:color="auto"/>
      </w:divBdr>
    </w:div>
    <w:div w:id="1117722742">
      <w:bodyDiv w:val="1"/>
      <w:marLeft w:val="0"/>
      <w:marRight w:val="0"/>
      <w:marTop w:val="0"/>
      <w:marBottom w:val="0"/>
      <w:divBdr>
        <w:top w:val="none" w:sz="0" w:space="0" w:color="auto"/>
        <w:left w:val="none" w:sz="0" w:space="0" w:color="auto"/>
        <w:bottom w:val="none" w:sz="0" w:space="0" w:color="auto"/>
        <w:right w:val="none" w:sz="0" w:space="0" w:color="auto"/>
      </w:divBdr>
    </w:div>
    <w:div w:id="1120608698">
      <w:bodyDiv w:val="1"/>
      <w:marLeft w:val="0"/>
      <w:marRight w:val="0"/>
      <w:marTop w:val="0"/>
      <w:marBottom w:val="0"/>
      <w:divBdr>
        <w:top w:val="none" w:sz="0" w:space="0" w:color="auto"/>
        <w:left w:val="none" w:sz="0" w:space="0" w:color="auto"/>
        <w:bottom w:val="none" w:sz="0" w:space="0" w:color="auto"/>
        <w:right w:val="none" w:sz="0" w:space="0" w:color="auto"/>
      </w:divBdr>
    </w:div>
    <w:div w:id="1251428789">
      <w:bodyDiv w:val="1"/>
      <w:marLeft w:val="0"/>
      <w:marRight w:val="0"/>
      <w:marTop w:val="0"/>
      <w:marBottom w:val="0"/>
      <w:divBdr>
        <w:top w:val="none" w:sz="0" w:space="0" w:color="auto"/>
        <w:left w:val="none" w:sz="0" w:space="0" w:color="auto"/>
        <w:bottom w:val="none" w:sz="0" w:space="0" w:color="auto"/>
        <w:right w:val="none" w:sz="0" w:space="0" w:color="auto"/>
      </w:divBdr>
    </w:div>
    <w:div w:id="1257403557">
      <w:bodyDiv w:val="1"/>
      <w:marLeft w:val="0"/>
      <w:marRight w:val="0"/>
      <w:marTop w:val="0"/>
      <w:marBottom w:val="0"/>
      <w:divBdr>
        <w:top w:val="none" w:sz="0" w:space="0" w:color="auto"/>
        <w:left w:val="none" w:sz="0" w:space="0" w:color="auto"/>
        <w:bottom w:val="none" w:sz="0" w:space="0" w:color="auto"/>
        <w:right w:val="none" w:sz="0" w:space="0" w:color="auto"/>
      </w:divBdr>
    </w:div>
    <w:div w:id="1522741061">
      <w:bodyDiv w:val="1"/>
      <w:marLeft w:val="0"/>
      <w:marRight w:val="0"/>
      <w:marTop w:val="0"/>
      <w:marBottom w:val="0"/>
      <w:divBdr>
        <w:top w:val="none" w:sz="0" w:space="0" w:color="auto"/>
        <w:left w:val="none" w:sz="0" w:space="0" w:color="auto"/>
        <w:bottom w:val="none" w:sz="0" w:space="0" w:color="auto"/>
        <w:right w:val="none" w:sz="0" w:space="0" w:color="auto"/>
      </w:divBdr>
    </w:div>
    <w:div w:id="1713731384">
      <w:bodyDiv w:val="1"/>
      <w:marLeft w:val="0"/>
      <w:marRight w:val="0"/>
      <w:marTop w:val="0"/>
      <w:marBottom w:val="0"/>
      <w:divBdr>
        <w:top w:val="none" w:sz="0" w:space="0" w:color="auto"/>
        <w:left w:val="none" w:sz="0" w:space="0" w:color="auto"/>
        <w:bottom w:val="none" w:sz="0" w:space="0" w:color="auto"/>
        <w:right w:val="none" w:sz="0" w:space="0" w:color="auto"/>
      </w:divBdr>
    </w:div>
    <w:div w:id="19926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ursingworld.org/codeof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2018-10-28T21:48:00Z</dcterms:created>
  <dcterms:modified xsi:type="dcterms:W3CDTF">2018-10-28T21:56:00Z</dcterms:modified>
</cp:coreProperties>
</file>