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1F2" w:rsidRPr="00C331F2" w:rsidRDefault="00C331F2" w:rsidP="00C331F2">
      <w:pPr>
        <w:spacing w:line="480" w:lineRule="auto"/>
        <w:jc w:val="center"/>
        <w:rPr>
          <w:rFonts w:ascii="Times New Roman" w:hAnsi="Times New Roman" w:cs="Times New Roman"/>
          <w:sz w:val="24"/>
          <w:szCs w:val="24"/>
        </w:rPr>
      </w:pPr>
    </w:p>
    <w:p w:rsidR="00C331F2" w:rsidRPr="00C331F2" w:rsidRDefault="00C331F2" w:rsidP="00C331F2">
      <w:pPr>
        <w:spacing w:line="480" w:lineRule="auto"/>
        <w:jc w:val="center"/>
        <w:rPr>
          <w:rFonts w:ascii="Times New Roman" w:hAnsi="Times New Roman" w:cs="Times New Roman"/>
          <w:sz w:val="24"/>
          <w:szCs w:val="24"/>
        </w:rPr>
      </w:pPr>
    </w:p>
    <w:p w:rsidR="00C331F2" w:rsidRPr="00C331F2" w:rsidRDefault="00C331F2" w:rsidP="00C331F2">
      <w:pPr>
        <w:spacing w:line="480" w:lineRule="auto"/>
        <w:jc w:val="center"/>
        <w:rPr>
          <w:rFonts w:ascii="Times New Roman" w:hAnsi="Times New Roman" w:cs="Times New Roman"/>
          <w:sz w:val="24"/>
          <w:szCs w:val="24"/>
        </w:rPr>
      </w:pPr>
    </w:p>
    <w:p w:rsidR="00C331F2" w:rsidRPr="00C331F2" w:rsidRDefault="00C331F2" w:rsidP="00C331F2">
      <w:pPr>
        <w:spacing w:line="480" w:lineRule="auto"/>
        <w:jc w:val="center"/>
        <w:rPr>
          <w:rFonts w:ascii="Times New Roman" w:hAnsi="Times New Roman" w:cs="Times New Roman"/>
          <w:sz w:val="24"/>
          <w:szCs w:val="24"/>
        </w:rPr>
      </w:pPr>
    </w:p>
    <w:p w:rsidR="00C331F2" w:rsidRPr="00C331F2" w:rsidRDefault="00C331F2" w:rsidP="00C331F2">
      <w:pPr>
        <w:spacing w:line="480" w:lineRule="auto"/>
        <w:jc w:val="center"/>
        <w:rPr>
          <w:rFonts w:ascii="Times New Roman" w:hAnsi="Times New Roman" w:cs="Times New Roman"/>
          <w:sz w:val="24"/>
          <w:szCs w:val="24"/>
        </w:rPr>
      </w:pPr>
    </w:p>
    <w:p w:rsidR="00C331F2" w:rsidRPr="00C331F2" w:rsidRDefault="00C331F2" w:rsidP="00C331F2">
      <w:pPr>
        <w:spacing w:line="480" w:lineRule="auto"/>
        <w:jc w:val="center"/>
        <w:rPr>
          <w:rFonts w:ascii="Times New Roman" w:hAnsi="Times New Roman" w:cs="Times New Roman"/>
          <w:sz w:val="24"/>
          <w:szCs w:val="24"/>
        </w:rPr>
      </w:pPr>
    </w:p>
    <w:p w:rsidR="00C331F2" w:rsidRPr="00C331F2" w:rsidRDefault="00317608" w:rsidP="00C331F2">
      <w:pPr>
        <w:spacing w:line="480" w:lineRule="auto"/>
        <w:jc w:val="center"/>
        <w:rPr>
          <w:rFonts w:ascii="Times New Roman" w:hAnsi="Times New Roman" w:cs="Times New Roman"/>
          <w:sz w:val="24"/>
          <w:szCs w:val="24"/>
        </w:rPr>
      </w:pPr>
      <w:r w:rsidRPr="00C331F2">
        <w:rPr>
          <w:rFonts w:ascii="Times New Roman" w:hAnsi="Times New Roman" w:cs="Times New Roman"/>
          <w:sz w:val="24"/>
          <w:szCs w:val="24"/>
        </w:rPr>
        <w:t>Data Collection</w:t>
      </w:r>
    </w:p>
    <w:p w:rsidR="00C331F2" w:rsidRPr="00C331F2" w:rsidRDefault="00317608" w:rsidP="00C331F2">
      <w:pPr>
        <w:spacing w:line="480" w:lineRule="auto"/>
        <w:jc w:val="center"/>
        <w:rPr>
          <w:rFonts w:ascii="Times New Roman" w:hAnsi="Times New Roman" w:cs="Times New Roman"/>
          <w:sz w:val="24"/>
          <w:szCs w:val="24"/>
        </w:rPr>
      </w:pPr>
      <w:r w:rsidRPr="00C331F2">
        <w:rPr>
          <w:rFonts w:ascii="Times New Roman" w:hAnsi="Times New Roman" w:cs="Times New Roman"/>
          <w:sz w:val="24"/>
          <w:szCs w:val="24"/>
        </w:rPr>
        <w:t>Student’s Name</w:t>
      </w:r>
    </w:p>
    <w:p w:rsidR="00C331F2" w:rsidRPr="00C331F2" w:rsidRDefault="00317608" w:rsidP="00C331F2">
      <w:pPr>
        <w:spacing w:line="480" w:lineRule="auto"/>
        <w:jc w:val="center"/>
        <w:rPr>
          <w:rFonts w:ascii="Times New Roman" w:hAnsi="Times New Roman" w:cs="Times New Roman"/>
          <w:sz w:val="24"/>
          <w:szCs w:val="24"/>
        </w:rPr>
      </w:pPr>
      <w:r w:rsidRPr="00C331F2">
        <w:rPr>
          <w:rFonts w:ascii="Times New Roman" w:hAnsi="Times New Roman" w:cs="Times New Roman"/>
          <w:sz w:val="24"/>
          <w:szCs w:val="24"/>
        </w:rPr>
        <w:t>Institution Affiliation</w:t>
      </w:r>
    </w:p>
    <w:p w:rsidR="00C331F2" w:rsidRPr="00C331F2" w:rsidRDefault="00317608" w:rsidP="00C331F2">
      <w:pPr>
        <w:spacing w:line="480" w:lineRule="auto"/>
        <w:jc w:val="center"/>
        <w:rPr>
          <w:rFonts w:ascii="Times New Roman" w:hAnsi="Times New Roman" w:cs="Times New Roman"/>
          <w:sz w:val="24"/>
          <w:szCs w:val="24"/>
        </w:rPr>
      </w:pPr>
      <w:r w:rsidRPr="00C331F2">
        <w:rPr>
          <w:rFonts w:ascii="Times New Roman" w:hAnsi="Times New Roman" w:cs="Times New Roman"/>
          <w:sz w:val="24"/>
          <w:szCs w:val="24"/>
        </w:rPr>
        <w:t>Date of Submission</w:t>
      </w:r>
    </w:p>
    <w:p w:rsidR="00C331F2" w:rsidRPr="00C331F2" w:rsidRDefault="00C331F2" w:rsidP="00C331F2">
      <w:pPr>
        <w:spacing w:line="480" w:lineRule="auto"/>
        <w:jc w:val="center"/>
        <w:rPr>
          <w:rFonts w:ascii="Times New Roman" w:hAnsi="Times New Roman" w:cs="Times New Roman"/>
          <w:sz w:val="24"/>
          <w:szCs w:val="24"/>
        </w:rPr>
      </w:pPr>
    </w:p>
    <w:p w:rsidR="00C331F2" w:rsidRPr="00C331F2" w:rsidRDefault="00C331F2" w:rsidP="00C331F2">
      <w:pPr>
        <w:spacing w:line="480" w:lineRule="auto"/>
        <w:jc w:val="center"/>
        <w:rPr>
          <w:rFonts w:ascii="Times New Roman" w:hAnsi="Times New Roman" w:cs="Times New Roman"/>
          <w:sz w:val="24"/>
          <w:szCs w:val="24"/>
        </w:rPr>
      </w:pPr>
    </w:p>
    <w:p w:rsidR="00C331F2" w:rsidRPr="00C331F2" w:rsidRDefault="00C331F2" w:rsidP="00C331F2">
      <w:pPr>
        <w:spacing w:line="480" w:lineRule="auto"/>
        <w:rPr>
          <w:rFonts w:ascii="Times New Roman" w:hAnsi="Times New Roman" w:cs="Times New Roman"/>
          <w:sz w:val="24"/>
          <w:szCs w:val="24"/>
        </w:rPr>
      </w:pPr>
    </w:p>
    <w:p w:rsidR="00C331F2" w:rsidRPr="00C331F2" w:rsidRDefault="00C331F2" w:rsidP="00C331F2">
      <w:pPr>
        <w:spacing w:line="480" w:lineRule="auto"/>
        <w:rPr>
          <w:rFonts w:ascii="Times New Roman" w:hAnsi="Times New Roman" w:cs="Times New Roman"/>
          <w:sz w:val="24"/>
          <w:szCs w:val="24"/>
        </w:rPr>
      </w:pPr>
    </w:p>
    <w:p w:rsidR="00C331F2" w:rsidRPr="00C331F2" w:rsidRDefault="00C331F2" w:rsidP="00C331F2">
      <w:pPr>
        <w:spacing w:line="480" w:lineRule="auto"/>
        <w:rPr>
          <w:rFonts w:ascii="Times New Roman" w:hAnsi="Times New Roman" w:cs="Times New Roman"/>
          <w:sz w:val="24"/>
          <w:szCs w:val="24"/>
        </w:rPr>
      </w:pPr>
    </w:p>
    <w:p w:rsidR="00C331F2" w:rsidRPr="00C331F2" w:rsidRDefault="00C331F2" w:rsidP="00C331F2">
      <w:pPr>
        <w:spacing w:line="480" w:lineRule="auto"/>
        <w:rPr>
          <w:rFonts w:ascii="Times New Roman" w:hAnsi="Times New Roman" w:cs="Times New Roman"/>
          <w:sz w:val="24"/>
          <w:szCs w:val="24"/>
        </w:rPr>
      </w:pPr>
    </w:p>
    <w:p w:rsidR="00C331F2" w:rsidRPr="00C331F2" w:rsidRDefault="00C331F2" w:rsidP="00C331F2">
      <w:pPr>
        <w:spacing w:line="480" w:lineRule="auto"/>
        <w:rPr>
          <w:rFonts w:ascii="Times New Roman" w:hAnsi="Times New Roman" w:cs="Times New Roman"/>
          <w:sz w:val="24"/>
          <w:szCs w:val="24"/>
        </w:rPr>
      </w:pPr>
    </w:p>
    <w:p w:rsidR="00C331F2" w:rsidRPr="00C331F2" w:rsidRDefault="00C331F2" w:rsidP="00C331F2">
      <w:pPr>
        <w:spacing w:line="480" w:lineRule="auto"/>
        <w:rPr>
          <w:rFonts w:ascii="Times New Roman" w:hAnsi="Times New Roman" w:cs="Times New Roman"/>
          <w:sz w:val="24"/>
          <w:szCs w:val="24"/>
        </w:rPr>
      </w:pPr>
    </w:p>
    <w:p w:rsidR="0078135B" w:rsidRPr="00C331F2" w:rsidRDefault="00317608" w:rsidP="00C331F2">
      <w:pPr>
        <w:spacing w:line="480" w:lineRule="auto"/>
        <w:ind w:firstLine="720"/>
        <w:rPr>
          <w:rFonts w:ascii="Times New Roman" w:hAnsi="Times New Roman" w:cs="Times New Roman"/>
          <w:sz w:val="24"/>
          <w:szCs w:val="24"/>
        </w:rPr>
      </w:pPr>
      <w:r w:rsidRPr="00C331F2">
        <w:rPr>
          <w:rFonts w:ascii="Times New Roman" w:hAnsi="Times New Roman" w:cs="Times New Roman"/>
          <w:sz w:val="24"/>
          <w:szCs w:val="24"/>
        </w:rPr>
        <w:t>Artificial</w:t>
      </w:r>
      <w:r w:rsidR="00226055" w:rsidRPr="00C331F2">
        <w:rPr>
          <w:rFonts w:ascii="Times New Roman" w:hAnsi="Times New Roman" w:cs="Times New Roman"/>
          <w:sz w:val="24"/>
          <w:szCs w:val="24"/>
        </w:rPr>
        <w:t xml:space="preserve"> intelligence is a system capable of learning and interpreting data to come up with particular goals, which make significant advances in rare tropical diseases. This article was mainly tackling challenges related to the use of Artificial intelligence when dealing with tropical diseases. It has become a very resource advance, especially in the field of tropical diseases. Artificial intelligence can convert the way tropical diseases are determined and ensure the public health </w:t>
      </w:r>
      <w:r w:rsidRPr="00C331F2">
        <w:rPr>
          <w:rFonts w:ascii="Times New Roman" w:hAnsi="Times New Roman" w:cs="Times New Roman"/>
          <w:sz w:val="24"/>
          <w:szCs w:val="24"/>
        </w:rPr>
        <w:t>and clinical delivery of their se</w:t>
      </w:r>
      <w:r w:rsidRPr="00C331F2">
        <w:rPr>
          <w:rFonts w:ascii="Times New Roman" w:hAnsi="Times New Roman" w:cs="Times New Roman"/>
          <w:sz w:val="24"/>
          <w:szCs w:val="24"/>
        </w:rPr>
        <w:t>rvice in middle and low-income countries.</w:t>
      </w:r>
    </w:p>
    <w:p w:rsidR="0078135B" w:rsidRPr="00C331F2" w:rsidRDefault="00317608" w:rsidP="00C331F2">
      <w:pPr>
        <w:spacing w:line="480" w:lineRule="auto"/>
        <w:ind w:firstLine="405"/>
        <w:rPr>
          <w:rFonts w:ascii="Times New Roman" w:hAnsi="Times New Roman" w:cs="Times New Roman"/>
          <w:sz w:val="24"/>
          <w:szCs w:val="24"/>
        </w:rPr>
      </w:pPr>
      <w:r w:rsidRPr="00C331F2">
        <w:rPr>
          <w:rFonts w:ascii="Times New Roman" w:hAnsi="Times New Roman" w:cs="Times New Roman"/>
          <w:sz w:val="24"/>
          <w:szCs w:val="24"/>
        </w:rPr>
        <w:t xml:space="preserve">This article has discussed several challenges facing medical researchers when implementing the usage of Artificial intelligence.  Some of the challenges are as follows: </w:t>
      </w:r>
    </w:p>
    <w:p w:rsidR="00D4133B" w:rsidRPr="00C331F2" w:rsidRDefault="00317608" w:rsidP="00C331F2">
      <w:pPr>
        <w:pStyle w:val="ListParagraph"/>
        <w:numPr>
          <w:ilvl w:val="0"/>
          <w:numId w:val="1"/>
        </w:numPr>
        <w:spacing w:line="480" w:lineRule="auto"/>
        <w:rPr>
          <w:rFonts w:ascii="Times New Roman" w:hAnsi="Times New Roman" w:cs="Times New Roman"/>
          <w:sz w:val="24"/>
          <w:szCs w:val="24"/>
        </w:rPr>
      </w:pPr>
      <w:r w:rsidRPr="00C331F2">
        <w:rPr>
          <w:rFonts w:ascii="Times New Roman" w:hAnsi="Times New Roman" w:cs="Times New Roman"/>
          <w:sz w:val="24"/>
          <w:szCs w:val="24"/>
        </w:rPr>
        <w:t>Ethical concerns arise as a result of the av</w:t>
      </w:r>
      <w:r w:rsidRPr="00C331F2">
        <w:rPr>
          <w:rFonts w:ascii="Times New Roman" w:hAnsi="Times New Roman" w:cs="Times New Roman"/>
          <w:sz w:val="24"/>
          <w:szCs w:val="24"/>
        </w:rPr>
        <w:t xml:space="preserve">ailability of technology in the affected countries. Availability of technology must be ensured in remote areas, mostly in the affected countries. The diagnosed tools need to be </w:t>
      </w:r>
      <w:r w:rsidR="002D3B80" w:rsidRPr="00C331F2">
        <w:rPr>
          <w:rFonts w:ascii="Times New Roman" w:hAnsi="Times New Roman" w:cs="Times New Roman"/>
          <w:sz w:val="24"/>
          <w:szCs w:val="24"/>
        </w:rPr>
        <w:t>modifying</w:t>
      </w:r>
      <w:r w:rsidRPr="00C331F2">
        <w:rPr>
          <w:rFonts w:ascii="Times New Roman" w:hAnsi="Times New Roman" w:cs="Times New Roman"/>
          <w:sz w:val="24"/>
          <w:szCs w:val="24"/>
        </w:rPr>
        <w:t xml:space="preserve"> in low and middle </w:t>
      </w:r>
      <w:r w:rsidR="002D3B80" w:rsidRPr="00C331F2">
        <w:rPr>
          <w:rFonts w:ascii="Times New Roman" w:hAnsi="Times New Roman" w:cs="Times New Roman"/>
          <w:sz w:val="24"/>
          <w:szCs w:val="24"/>
        </w:rPr>
        <w:t>developing countries. Affordability, accessibility barriers, and scale need to look into for the betterment of low and middle-income countries.</w:t>
      </w:r>
    </w:p>
    <w:p w:rsidR="00104093" w:rsidRPr="00C331F2" w:rsidRDefault="00317608" w:rsidP="00C331F2">
      <w:pPr>
        <w:pStyle w:val="ListParagraph"/>
        <w:numPr>
          <w:ilvl w:val="0"/>
          <w:numId w:val="1"/>
        </w:numPr>
        <w:spacing w:line="480" w:lineRule="auto"/>
        <w:rPr>
          <w:rFonts w:ascii="Times New Roman" w:hAnsi="Times New Roman" w:cs="Times New Roman"/>
          <w:sz w:val="24"/>
          <w:szCs w:val="24"/>
        </w:rPr>
      </w:pPr>
      <w:r w:rsidRPr="00C331F2">
        <w:rPr>
          <w:rFonts w:ascii="Times New Roman" w:hAnsi="Times New Roman" w:cs="Times New Roman"/>
          <w:sz w:val="24"/>
          <w:szCs w:val="24"/>
        </w:rPr>
        <w:t xml:space="preserve">Limited </w:t>
      </w:r>
      <w:r w:rsidR="00780E71" w:rsidRPr="00C331F2">
        <w:rPr>
          <w:rFonts w:ascii="Times New Roman" w:hAnsi="Times New Roman" w:cs="Times New Roman"/>
          <w:sz w:val="24"/>
          <w:szCs w:val="24"/>
        </w:rPr>
        <w:t>interrelationship among</w:t>
      </w:r>
      <w:r w:rsidRPr="00C331F2">
        <w:rPr>
          <w:rFonts w:ascii="Times New Roman" w:hAnsi="Times New Roman" w:cs="Times New Roman"/>
          <w:sz w:val="24"/>
          <w:szCs w:val="24"/>
        </w:rPr>
        <w:t xml:space="preserve"> the stakeholders. </w:t>
      </w:r>
      <w:r w:rsidR="00C876C8" w:rsidRPr="00C331F2">
        <w:rPr>
          <w:rFonts w:ascii="Times New Roman" w:hAnsi="Times New Roman" w:cs="Times New Roman"/>
          <w:sz w:val="24"/>
          <w:szCs w:val="24"/>
        </w:rPr>
        <w:t>An interaction among physicians, clinicians, and scientists is</w:t>
      </w:r>
      <w:r w:rsidR="00780E71" w:rsidRPr="00C331F2">
        <w:rPr>
          <w:rFonts w:ascii="Times New Roman" w:hAnsi="Times New Roman" w:cs="Times New Roman"/>
          <w:sz w:val="24"/>
          <w:szCs w:val="24"/>
        </w:rPr>
        <w:t xml:space="preserve"> limited in the affected areas by tropical diseases. </w:t>
      </w:r>
      <w:r w:rsidR="00C876C8" w:rsidRPr="00C331F2">
        <w:rPr>
          <w:rFonts w:ascii="Times New Roman" w:hAnsi="Times New Roman" w:cs="Times New Roman"/>
          <w:sz w:val="24"/>
          <w:szCs w:val="24"/>
        </w:rPr>
        <w:t xml:space="preserve">It will restrict the full utilization of technology in these countries. The stakeholders </w:t>
      </w:r>
      <w:r w:rsidR="000125AF" w:rsidRPr="00C331F2">
        <w:rPr>
          <w:rFonts w:ascii="Times New Roman" w:hAnsi="Times New Roman" w:cs="Times New Roman"/>
          <w:sz w:val="24"/>
          <w:szCs w:val="24"/>
        </w:rPr>
        <w:t>being neglected</w:t>
      </w:r>
      <w:r w:rsidR="00C876C8" w:rsidRPr="00C331F2">
        <w:rPr>
          <w:rFonts w:ascii="Times New Roman" w:hAnsi="Times New Roman" w:cs="Times New Roman"/>
          <w:sz w:val="24"/>
          <w:szCs w:val="24"/>
        </w:rPr>
        <w:t xml:space="preserve"> during the development of technology are mainly engineers and scientists of the affected countries </w:t>
      </w:r>
      <w:r w:rsidR="000125AF" w:rsidRPr="00C331F2">
        <w:rPr>
          <w:rFonts w:ascii="Times New Roman" w:hAnsi="Times New Roman" w:cs="Times New Roman"/>
          <w:sz w:val="24"/>
          <w:szCs w:val="24"/>
        </w:rPr>
        <w:t>with tropical diseases</w:t>
      </w:r>
      <w:r w:rsidR="00C876C8" w:rsidRPr="00C331F2">
        <w:rPr>
          <w:rFonts w:ascii="Times New Roman" w:hAnsi="Times New Roman" w:cs="Times New Roman"/>
          <w:sz w:val="24"/>
          <w:szCs w:val="24"/>
        </w:rPr>
        <w:t xml:space="preserve">. Therefore, the stakeholders of developed countries are the ones who are in charge of artificial intelligence diagnostics. </w:t>
      </w:r>
      <w:r w:rsidRPr="00C331F2">
        <w:rPr>
          <w:rFonts w:ascii="Times New Roman" w:hAnsi="Times New Roman" w:cs="Times New Roman"/>
          <w:sz w:val="24"/>
          <w:szCs w:val="24"/>
        </w:rPr>
        <w:t xml:space="preserve">Clinical, government, public health, and citizens are important stakeholders to represent the affected countries. </w:t>
      </w:r>
    </w:p>
    <w:p w:rsidR="000125AF" w:rsidRPr="00C331F2" w:rsidRDefault="00317608" w:rsidP="00C331F2">
      <w:pPr>
        <w:pStyle w:val="ListParagraph"/>
        <w:numPr>
          <w:ilvl w:val="0"/>
          <w:numId w:val="1"/>
        </w:numPr>
        <w:spacing w:line="480" w:lineRule="auto"/>
        <w:rPr>
          <w:rFonts w:ascii="Times New Roman" w:hAnsi="Times New Roman" w:cs="Times New Roman"/>
          <w:sz w:val="24"/>
          <w:szCs w:val="24"/>
        </w:rPr>
      </w:pPr>
      <w:r w:rsidRPr="00C331F2">
        <w:rPr>
          <w:rFonts w:ascii="Times New Roman" w:hAnsi="Times New Roman" w:cs="Times New Roman"/>
          <w:sz w:val="24"/>
          <w:szCs w:val="24"/>
        </w:rPr>
        <w:lastRenderedPageBreak/>
        <w:t>It is also a challenge how the technology aff</w:t>
      </w:r>
      <w:r w:rsidRPr="00C331F2">
        <w:rPr>
          <w:rFonts w:ascii="Times New Roman" w:hAnsi="Times New Roman" w:cs="Times New Roman"/>
          <w:sz w:val="24"/>
          <w:szCs w:val="24"/>
        </w:rPr>
        <w:t>ects standard care of low and middle-income countries.  As technology advances, monitoring and examination need to be conducted to ensure progress concerning the local standard care. Due to continuous improvement in technology, low and middle-income countr</w:t>
      </w:r>
      <w:r w:rsidRPr="00C331F2">
        <w:rPr>
          <w:rFonts w:ascii="Times New Roman" w:hAnsi="Times New Roman" w:cs="Times New Roman"/>
          <w:sz w:val="24"/>
          <w:szCs w:val="24"/>
        </w:rPr>
        <w:t xml:space="preserve">ies should not be left out. </w:t>
      </w:r>
    </w:p>
    <w:p w:rsidR="000A7FFA" w:rsidRPr="00C331F2" w:rsidRDefault="00317608" w:rsidP="00C331F2">
      <w:pPr>
        <w:pStyle w:val="ListParagraph"/>
        <w:numPr>
          <w:ilvl w:val="0"/>
          <w:numId w:val="1"/>
        </w:numPr>
        <w:spacing w:line="480" w:lineRule="auto"/>
        <w:rPr>
          <w:rFonts w:ascii="Times New Roman" w:hAnsi="Times New Roman" w:cs="Times New Roman"/>
          <w:sz w:val="24"/>
          <w:szCs w:val="24"/>
        </w:rPr>
      </w:pPr>
      <w:r w:rsidRPr="00C331F2">
        <w:rPr>
          <w:rFonts w:ascii="Times New Roman" w:hAnsi="Times New Roman" w:cs="Times New Roman"/>
          <w:sz w:val="24"/>
          <w:szCs w:val="24"/>
        </w:rPr>
        <w:t xml:space="preserve">Artificial intelligence using diagnostic tools has neglected tropical diseases, one of the challenges facing clinicians and scientists.  In the development of artificial intelligence technology, it requires patients' in developing the machine and training </w:t>
      </w:r>
      <w:r w:rsidRPr="00C331F2">
        <w:rPr>
          <w:rFonts w:ascii="Times New Roman" w:hAnsi="Times New Roman" w:cs="Times New Roman"/>
          <w:sz w:val="24"/>
          <w:szCs w:val="24"/>
        </w:rPr>
        <w:t xml:space="preserve">the programs. Information collected from the patients is very vital in the development of technology. </w:t>
      </w:r>
      <w:r w:rsidR="004D1002" w:rsidRPr="00C331F2">
        <w:rPr>
          <w:rFonts w:ascii="Times New Roman" w:hAnsi="Times New Roman" w:cs="Times New Roman"/>
          <w:sz w:val="24"/>
          <w:szCs w:val="24"/>
        </w:rPr>
        <w:t>Collection</w:t>
      </w:r>
      <w:r w:rsidRPr="00C331F2">
        <w:rPr>
          <w:rFonts w:ascii="Times New Roman" w:hAnsi="Times New Roman" w:cs="Times New Roman"/>
          <w:sz w:val="24"/>
          <w:szCs w:val="24"/>
        </w:rPr>
        <w:t xml:space="preserve"> of the information needs to be from patients themselves, mainly </w:t>
      </w:r>
      <w:r w:rsidR="004D1002" w:rsidRPr="00C331F2">
        <w:rPr>
          <w:rFonts w:ascii="Times New Roman" w:hAnsi="Times New Roman" w:cs="Times New Roman"/>
          <w:sz w:val="24"/>
          <w:szCs w:val="24"/>
        </w:rPr>
        <w:t>concerning personal</w:t>
      </w:r>
      <w:r w:rsidRPr="00C331F2">
        <w:rPr>
          <w:rFonts w:ascii="Times New Roman" w:hAnsi="Times New Roman" w:cs="Times New Roman"/>
          <w:sz w:val="24"/>
          <w:szCs w:val="24"/>
        </w:rPr>
        <w:t xml:space="preserve"> data and biological samples. </w:t>
      </w:r>
    </w:p>
    <w:p w:rsidR="002D3B80" w:rsidRPr="00C331F2" w:rsidRDefault="00317608" w:rsidP="00C331F2">
      <w:pPr>
        <w:pStyle w:val="ListParagraph"/>
        <w:numPr>
          <w:ilvl w:val="0"/>
          <w:numId w:val="1"/>
        </w:numPr>
        <w:spacing w:line="480" w:lineRule="auto"/>
        <w:rPr>
          <w:rFonts w:ascii="Times New Roman" w:hAnsi="Times New Roman" w:cs="Times New Roman"/>
          <w:sz w:val="24"/>
          <w:szCs w:val="24"/>
        </w:rPr>
      </w:pPr>
      <w:r w:rsidRPr="00C331F2">
        <w:rPr>
          <w:rFonts w:ascii="Times New Roman" w:hAnsi="Times New Roman" w:cs="Times New Roman"/>
          <w:sz w:val="24"/>
          <w:szCs w:val="24"/>
        </w:rPr>
        <w:t>Implementing the diagno</w:t>
      </w:r>
      <w:r w:rsidR="00247565" w:rsidRPr="00C331F2">
        <w:rPr>
          <w:rFonts w:ascii="Times New Roman" w:hAnsi="Times New Roman" w:cs="Times New Roman"/>
          <w:sz w:val="24"/>
          <w:szCs w:val="24"/>
        </w:rPr>
        <w:t xml:space="preserve">stic tools </w:t>
      </w:r>
      <w:r w:rsidR="006C3073" w:rsidRPr="00C331F2">
        <w:rPr>
          <w:rFonts w:ascii="Times New Roman" w:hAnsi="Times New Roman" w:cs="Times New Roman"/>
          <w:sz w:val="24"/>
          <w:szCs w:val="24"/>
        </w:rPr>
        <w:t xml:space="preserve">in low and middle-income countries has consequences.  Stakeholders need to conduct an assessment to be </w:t>
      </w:r>
      <w:r w:rsidR="004D1002" w:rsidRPr="00C331F2">
        <w:rPr>
          <w:rFonts w:ascii="Times New Roman" w:hAnsi="Times New Roman" w:cs="Times New Roman"/>
          <w:sz w:val="24"/>
          <w:szCs w:val="24"/>
        </w:rPr>
        <w:t>used in</w:t>
      </w:r>
      <w:r w:rsidR="006C3073" w:rsidRPr="00C331F2">
        <w:rPr>
          <w:rFonts w:ascii="Times New Roman" w:hAnsi="Times New Roman" w:cs="Times New Roman"/>
          <w:sz w:val="24"/>
          <w:szCs w:val="24"/>
        </w:rPr>
        <w:t xml:space="preserve"> future creativity to determine the impact of the </w:t>
      </w:r>
      <w:r w:rsidR="004D1002" w:rsidRPr="00C331F2">
        <w:rPr>
          <w:rFonts w:ascii="Times New Roman" w:hAnsi="Times New Roman" w:cs="Times New Roman"/>
          <w:sz w:val="24"/>
          <w:szCs w:val="24"/>
        </w:rPr>
        <w:t>technology implementation</w:t>
      </w:r>
      <w:r w:rsidR="006C3073" w:rsidRPr="00C331F2">
        <w:rPr>
          <w:rFonts w:ascii="Times New Roman" w:hAnsi="Times New Roman" w:cs="Times New Roman"/>
          <w:sz w:val="24"/>
          <w:szCs w:val="24"/>
        </w:rPr>
        <w:t xml:space="preserve"> and look for a way to be innovative. </w:t>
      </w:r>
    </w:p>
    <w:p w:rsidR="006D0B26" w:rsidRPr="00C331F2" w:rsidRDefault="00317608" w:rsidP="00C331F2">
      <w:pPr>
        <w:spacing w:line="480" w:lineRule="auto"/>
        <w:ind w:firstLine="405"/>
        <w:rPr>
          <w:rFonts w:ascii="Times New Roman" w:hAnsi="Times New Roman" w:cs="Times New Roman"/>
          <w:sz w:val="24"/>
          <w:szCs w:val="24"/>
        </w:rPr>
      </w:pPr>
      <w:r w:rsidRPr="00C331F2">
        <w:rPr>
          <w:rFonts w:ascii="Times New Roman" w:hAnsi="Times New Roman" w:cs="Times New Roman"/>
          <w:sz w:val="24"/>
          <w:szCs w:val="24"/>
        </w:rPr>
        <w:t>Effective data management i</w:t>
      </w:r>
      <w:r w:rsidRPr="00C331F2">
        <w:rPr>
          <w:rFonts w:ascii="Times New Roman" w:hAnsi="Times New Roman" w:cs="Times New Roman"/>
          <w:sz w:val="24"/>
          <w:szCs w:val="24"/>
        </w:rPr>
        <w:t>s a set of concepts, procedures, processes, best practices, and extensive tools collection. Tools vital to effective data management have several categories, such as data transformation, cloud data management, master data management, and reference data man</w:t>
      </w:r>
      <w:r w:rsidRPr="00C331F2">
        <w:rPr>
          <w:rFonts w:ascii="Times New Roman" w:hAnsi="Times New Roman" w:cs="Times New Roman"/>
          <w:sz w:val="24"/>
          <w:szCs w:val="24"/>
        </w:rPr>
        <w:t xml:space="preserve">agement.  In module 12, these are some of the best data management tools to employ; Amazon web services, </w:t>
      </w:r>
      <w:r w:rsidR="00517BE6" w:rsidRPr="00C331F2">
        <w:rPr>
          <w:rFonts w:ascii="Times New Roman" w:hAnsi="Times New Roman" w:cs="Times New Roman"/>
          <w:sz w:val="24"/>
          <w:szCs w:val="24"/>
        </w:rPr>
        <w:t xml:space="preserve">Microsoft Azure, Google Cloud, and armor. </w:t>
      </w:r>
    </w:p>
    <w:p w:rsidR="00C53ADE" w:rsidRPr="00C331F2" w:rsidRDefault="00317608" w:rsidP="00C331F2">
      <w:pPr>
        <w:spacing w:line="480" w:lineRule="auto"/>
        <w:ind w:firstLine="405"/>
        <w:rPr>
          <w:rFonts w:ascii="Times New Roman" w:hAnsi="Times New Roman" w:cs="Times New Roman"/>
          <w:sz w:val="24"/>
          <w:szCs w:val="24"/>
        </w:rPr>
      </w:pPr>
      <w:r w:rsidRPr="00C331F2">
        <w:rPr>
          <w:rFonts w:ascii="Times New Roman" w:hAnsi="Times New Roman" w:cs="Times New Roman"/>
          <w:sz w:val="24"/>
          <w:szCs w:val="24"/>
        </w:rPr>
        <w:t>Ethic</w:t>
      </w:r>
      <w:r w:rsidR="002C7D1F" w:rsidRPr="00C331F2">
        <w:rPr>
          <w:rFonts w:ascii="Times New Roman" w:hAnsi="Times New Roman" w:cs="Times New Roman"/>
          <w:sz w:val="24"/>
          <w:szCs w:val="24"/>
        </w:rPr>
        <w:t xml:space="preserve">s is necessary for data management simply because it avoids anything that might result in emotional or physical harm to the participants. Also, it will alert the participants of any potential harm. These ethics include the following; minor data rights, data handling, consent, and observation of behaviors that might harm participants. Concerning the participants' safety, it is </w:t>
      </w:r>
      <w:r w:rsidR="002C7D1F" w:rsidRPr="00C331F2">
        <w:rPr>
          <w:rFonts w:ascii="Times New Roman" w:hAnsi="Times New Roman" w:cs="Times New Roman"/>
          <w:sz w:val="24"/>
          <w:szCs w:val="24"/>
        </w:rPr>
        <w:lastRenderedPageBreak/>
        <w:t xml:space="preserve">paramount in every collection, and therefore creation of awareness of any barriers that might </w:t>
      </w:r>
      <w:r w:rsidR="00C331F2" w:rsidRPr="00C331F2">
        <w:rPr>
          <w:rFonts w:ascii="Times New Roman" w:hAnsi="Times New Roman" w:cs="Times New Roman"/>
          <w:sz w:val="24"/>
          <w:szCs w:val="24"/>
        </w:rPr>
        <w:t>result in</w:t>
      </w:r>
      <w:r w:rsidR="002C7D1F" w:rsidRPr="00C331F2">
        <w:rPr>
          <w:rFonts w:ascii="Times New Roman" w:hAnsi="Times New Roman" w:cs="Times New Roman"/>
          <w:sz w:val="24"/>
          <w:szCs w:val="24"/>
        </w:rPr>
        <w:t xml:space="preserve"> harm is addressed accordingly.  </w:t>
      </w:r>
      <w:r w:rsidRPr="00C331F2">
        <w:rPr>
          <w:rFonts w:ascii="Times New Roman" w:hAnsi="Times New Roman" w:cs="Times New Roman"/>
          <w:sz w:val="24"/>
          <w:szCs w:val="24"/>
        </w:rPr>
        <w:t xml:space="preserve"> </w:t>
      </w:r>
    </w:p>
    <w:p w:rsidR="006D0B26" w:rsidRPr="00C331F2" w:rsidRDefault="006D0B26" w:rsidP="00C331F2">
      <w:pPr>
        <w:spacing w:line="480" w:lineRule="auto"/>
        <w:rPr>
          <w:rFonts w:ascii="Times New Roman" w:hAnsi="Times New Roman" w:cs="Times New Roman"/>
          <w:sz w:val="24"/>
          <w:szCs w:val="24"/>
        </w:rPr>
      </w:pPr>
    </w:p>
    <w:p w:rsidR="006D0B26" w:rsidRPr="00C331F2" w:rsidRDefault="006D0B26" w:rsidP="00C331F2">
      <w:pPr>
        <w:spacing w:line="480" w:lineRule="auto"/>
        <w:rPr>
          <w:rFonts w:ascii="Times New Roman" w:hAnsi="Times New Roman" w:cs="Times New Roman"/>
          <w:sz w:val="24"/>
          <w:szCs w:val="24"/>
        </w:rPr>
      </w:pPr>
    </w:p>
    <w:p w:rsidR="006D0B26" w:rsidRPr="00C331F2" w:rsidRDefault="006D0B26" w:rsidP="00C331F2">
      <w:pPr>
        <w:spacing w:line="480" w:lineRule="auto"/>
        <w:rPr>
          <w:rFonts w:ascii="Times New Roman" w:hAnsi="Times New Roman" w:cs="Times New Roman"/>
          <w:sz w:val="24"/>
          <w:szCs w:val="24"/>
        </w:rPr>
      </w:pPr>
    </w:p>
    <w:p w:rsidR="006D0B26" w:rsidRPr="00C331F2" w:rsidRDefault="006D0B26" w:rsidP="00C331F2">
      <w:pPr>
        <w:spacing w:line="480" w:lineRule="auto"/>
        <w:rPr>
          <w:rFonts w:ascii="Times New Roman" w:hAnsi="Times New Roman" w:cs="Times New Roman"/>
          <w:sz w:val="24"/>
          <w:szCs w:val="24"/>
        </w:rPr>
      </w:pPr>
    </w:p>
    <w:p w:rsidR="006D0B26" w:rsidRPr="00C331F2" w:rsidRDefault="006D0B26" w:rsidP="00C331F2">
      <w:pPr>
        <w:spacing w:line="480" w:lineRule="auto"/>
        <w:rPr>
          <w:rFonts w:ascii="Times New Roman" w:hAnsi="Times New Roman" w:cs="Times New Roman"/>
          <w:sz w:val="24"/>
          <w:szCs w:val="24"/>
        </w:rPr>
      </w:pPr>
    </w:p>
    <w:p w:rsidR="006D0B26" w:rsidRPr="00C331F2" w:rsidRDefault="006D0B26" w:rsidP="00C331F2">
      <w:pPr>
        <w:spacing w:line="480" w:lineRule="auto"/>
        <w:rPr>
          <w:rFonts w:ascii="Times New Roman" w:hAnsi="Times New Roman" w:cs="Times New Roman"/>
          <w:sz w:val="24"/>
          <w:szCs w:val="24"/>
        </w:rPr>
      </w:pPr>
    </w:p>
    <w:p w:rsidR="006D0B26" w:rsidRPr="00C331F2" w:rsidRDefault="006D0B26" w:rsidP="00C331F2">
      <w:pPr>
        <w:spacing w:line="480" w:lineRule="auto"/>
        <w:rPr>
          <w:rFonts w:ascii="Times New Roman" w:hAnsi="Times New Roman" w:cs="Times New Roman"/>
          <w:sz w:val="24"/>
          <w:szCs w:val="24"/>
        </w:rPr>
      </w:pPr>
    </w:p>
    <w:p w:rsidR="006D0B26" w:rsidRPr="00C331F2" w:rsidRDefault="006D0B26" w:rsidP="00C331F2">
      <w:pPr>
        <w:spacing w:line="480" w:lineRule="auto"/>
        <w:rPr>
          <w:rFonts w:ascii="Times New Roman" w:hAnsi="Times New Roman" w:cs="Times New Roman"/>
          <w:sz w:val="24"/>
          <w:szCs w:val="24"/>
        </w:rPr>
      </w:pPr>
    </w:p>
    <w:p w:rsidR="006D0B26" w:rsidRPr="00C331F2" w:rsidRDefault="006D0B26" w:rsidP="00C331F2">
      <w:pPr>
        <w:spacing w:line="480" w:lineRule="auto"/>
        <w:rPr>
          <w:rFonts w:ascii="Times New Roman" w:hAnsi="Times New Roman" w:cs="Times New Roman"/>
          <w:sz w:val="24"/>
          <w:szCs w:val="24"/>
        </w:rPr>
      </w:pPr>
    </w:p>
    <w:p w:rsidR="006D0B26" w:rsidRDefault="006D0B26" w:rsidP="00C331F2">
      <w:pPr>
        <w:spacing w:line="480" w:lineRule="auto"/>
        <w:rPr>
          <w:rFonts w:ascii="Times New Roman" w:hAnsi="Times New Roman" w:cs="Times New Roman"/>
          <w:sz w:val="24"/>
          <w:szCs w:val="24"/>
        </w:rPr>
      </w:pPr>
    </w:p>
    <w:p w:rsidR="00C331F2" w:rsidRPr="00C331F2" w:rsidRDefault="00C331F2" w:rsidP="00C331F2">
      <w:pPr>
        <w:spacing w:line="480" w:lineRule="auto"/>
        <w:rPr>
          <w:rFonts w:ascii="Times New Roman" w:hAnsi="Times New Roman" w:cs="Times New Roman"/>
          <w:sz w:val="24"/>
          <w:szCs w:val="24"/>
        </w:rPr>
      </w:pPr>
    </w:p>
    <w:p w:rsidR="006D0B26" w:rsidRDefault="006D0B26" w:rsidP="00C331F2">
      <w:pPr>
        <w:spacing w:line="480" w:lineRule="auto"/>
        <w:rPr>
          <w:rFonts w:ascii="Times New Roman" w:hAnsi="Times New Roman" w:cs="Times New Roman"/>
          <w:sz w:val="24"/>
          <w:szCs w:val="24"/>
        </w:rPr>
      </w:pPr>
    </w:p>
    <w:p w:rsidR="00E90D96" w:rsidRDefault="00E90D96" w:rsidP="00C331F2">
      <w:pPr>
        <w:spacing w:line="480" w:lineRule="auto"/>
        <w:rPr>
          <w:rFonts w:ascii="Times New Roman" w:hAnsi="Times New Roman" w:cs="Times New Roman"/>
          <w:sz w:val="24"/>
          <w:szCs w:val="24"/>
        </w:rPr>
      </w:pPr>
    </w:p>
    <w:p w:rsidR="00E90D96" w:rsidRDefault="00E90D96" w:rsidP="00C331F2">
      <w:pPr>
        <w:spacing w:line="480" w:lineRule="auto"/>
        <w:rPr>
          <w:rFonts w:ascii="Times New Roman" w:hAnsi="Times New Roman" w:cs="Times New Roman"/>
          <w:sz w:val="24"/>
          <w:szCs w:val="24"/>
        </w:rPr>
      </w:pPr>
    </w:p>
    <w:p w:rsidR="00E90D96" w:rsidRPr="00C331F2" w:rsidRDefault="00E90D96" w:rsidP="00C331F2">
      <w:pPr>
        <w:spacing w:line="480" w:lineRule="auto"/>
        <w:rPr>
          <w:rFonts w:ascii="Times New Roman" w:hAnsi="Times New Roman" w:cs="Times New Roman"/>
          <w:sz w:val="24"/>
          <w:szCs w:val="24"/>
        </w:rPr>
      </w:pPr>
      <w:bookmarkStart w:id="0" w:name="_GoBack"/>
      <w:bookmarkEnd w:id="0"/>
    </w:p>
    <w:p w:rsidR="006D0B26" w:rsidRPr="00C331F2" w:rsidRDefault="006D0B26" w:rsidP="00C331F2">
      <w:pPr>
        <w:spacing w:line="480" w:lineRule="auto"/>
        <w:rPr>
          <w:rFonts w:ascii="Times New Roman" w:hAnsi="Times New Roman" w:cs="Times New Roman"/>
          <w:sz w:val="24"/>
          <w:szCs w:val="24"/>
        </w:rPr>
      </w:pPr>
    </w:p>
    <w:p w:rsidR="006D0B26" w:rsidRPr="00C331F2" w:rsidRDefault="00317608" w:rsidP="00C331F2">
      <w:pPr>
        <w:spacing w:line="480" w:lineRule="auto"/>
        <w:jc w:val="center"/>
        <w:rPr>
          <w:rFonts w:ascii="Times New Roman" w:hAnsi="Times New Roman" w:cs="Times New Roman"/>
          <w:sz w:val="24"/>
          <w:szCs w:val="24"/>
        </w:rPr>
      </w:pPr>
      <w:r w:rsidRPr="00C331F2">
        <w:rPr>
          <w:rFonts w:ascii="Times New Roman" w:hAnsi="Times New Roman" w:cs="Times New Roman"/>
          <w:sz w:val="24"/>
          <w:szCs w:val="24"/>
        </w:rPr>
        <w:lastRenderedPageBreak/>
        <w:t>Reference</w:t>
      </w:r>
    </w:p>
    <w:p w:rsidR="006D0B26" w:rsidRPr="00C331F2" w:rsidRDefault="00317608" w:rsidP="00260AA1">
      <w:pPr>
        <w:spacing w:line="480" w:lineRule="auto"/>
        <w:ind w:left="720" w:hanging="720"/>
        <w:rPr>
          <w:rFonts w:ascii="Times New Roman" w:hAnsi="Times New Roman" w:cs="Times New Roman"/>
          <w:sz w:val="24"/>
          <w:szCs w:val="24"/>
        </w:rPr>
      </w:pPr>
      <w:r w:rsidRPr="00C331F2">
        <w:rPr>
          <w:rFonts w:ascii="Times New Roman" w:hAnsi="Times New Roman" w:cs="Times New Roman"/>
          <w:sz w:val="24"/>
          <w:szCs w:val="24"/>
        </w:rPr>
        <w:t>Vaisman, A., Linder, N., Lundin, J., Orchanian-Cheff, A., Coulibaly</w:t>
      </w:r>
      <w:r w:rsidRPr="00C331F2">
        <w:rPr>
          <w:rFonts w:ascii="Times New Roman" w:hAnsi="Times New Roman" w:cs="Times New Roman"/>
          <w:sz w:val="24"/>
          <w:szCs w:val="24"/>
        </w:rPr>
        <w:t>, J. T., Ephraim, R. K. D., &amp; Bogoch, I. I. (2020). Artificial intelligence, diagnostic imaging, and neglected tropical diseases: Ethical implications. World Health Organization: Bulletin of the World Health Organization, 98(4), 288-289.</w:t>
      </w:r>
    </w:p>
    <w:p w:rsidR="006D0B26" w:rsidRPr="00C331F2" w:rsidRDefault="006D0B26" w:rsidP="00C331F2">
      <w:pPr>
        <w:spacing w:line="480" w:lineRule="auto"/>
        <w:rPr>
          <w:rFonts w:ascii="Times New Roman" w:hAnsi="Times New Roman" w:cs="Times New Roman"/>
          <w:sz w:val="24"/>
          <w:szCs w:val="24"/>
        </w:rPr>
      </w:pPr>
    </w:p>
    <w:p w:rsidR="006D0B26" w:rsidRPr="00C331F2" w:rsidRDefault="006D0B26" w:rsidP="00C331F2">
      <w:pPr>
        <w:spacing w:line="480" w:lineRule="auto"/>
        <w:rPr>
          <w:rFonts w:ascii="Times New Roman" w:hAnsi="Times New Roman" w:cs="Times New Roman"/>
          <w:sz w:val="24"/>
          <w:szCs w:val="24"/>
        </w:rPr>
      </w:pPr>
    </w:p>
    <w:p w:rsidR="004D1002" w:rsidRPr="00C331F2" w:rsidRDefault="00317608" w:rsidP="00C331F2">
      <w:pPr>
        <w:spacing w:line="480" w:lineRule="auto"/>
        <w:rPr>
          <w:rFonts w:ascii="Times New Roman" w:hAnsi="Times New Roman" w:cs="Times New Roman"/>
          <w:sz w:val="24"/>
          <w:szCs w:val="24"/>
        </w:rPr>
      </w:pPr>
      <w:r w:rsidRPr="00C331F2">
        <w:rPr>
          <w:rFonts w:ascii="Times New Roman" w:hAnsi="Times New Roman" w:cs="Times New Roman"/>
          <w:sz w:val="24"/>
          <w:szCs w:val="24"/>
        </w:rPr>
        <w:t xml:space="preserve"> </w:t>
      </w:r>
      <w:r w:rsidR="006055B9" w:rsidRPr="00C331F2">
        <w:rPr>
          <w:rFonts w:ascii="Times New Roman" w:hAnsi="Times New Roman" w:cs="Times New Roman"/>
          <w:sz w:val="24"/>
          <w:szCs w:val="24"/>
        </w:rPr>
        <w:t xml:space="preserve"> </w:t>
      </w:r>
    </w:p>
    <w:sectPr w:rsidR="004D1002" w:rsidRPr="00C331F2" w:rsidSect="00260AA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608" w:rsidRDefault="00317608">
      <w:pPr>
        <w:spacing w:after="0" w:line="240" w:lineRule="auto"/>
      </w:pPr>
      <w:r>
        <w:separator/>
      </w:r>
    </w:p>
  </w:endnote>
  <w:endnote w:type="continuationSeparator" w:id="0">
    <w:p w:rsidR="00317608" w:rsidRDefault="00317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608" w:rsidRDefault="00317608">
      <w:pPr>
        <w:spacing w:after="0" w:line="240" w:lineRule="auto"/>
      </w:pPr>
      <w:r>
        <w:separator/>
      </w:r>
    </w:p>
  </w:footnote>
  <w:footnote w:type="continuationSeparator" w:id="0">
    <w:p w:rsidR="00317608" w:rsidRDefault="003176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AA1" w:rsidRDefault="00317608">
    <w:pPr>
      <w:pStyle w:val="Header"/>
      <w:jc w:val="right"/>
    </w:pPr>
    <w:r>
      <w:t>DATA COLLECTION.</w:t>
    </w:r>
    <w:r>
      <w:tab/>
    </w:r>
    <w:r>
      <w:tab/>
    </w:r>
    <w:sdt>
      <w:sdtPr>
        <w:id w:val="-189405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90D96">
          <w:rPr>
            <w:noProof/>
          </w:rPr>
          <w:t>5</w:t>
        </w:r>
        <w:r>
          <w:rPr>
            <w:noProof/>
          </w:rPr>
          <w:fldChar w:fldCharType="end"/>
        </w:r>
      </w:sdtContent>
    </w:sdt>
  </w:p>
  <w:p w:rsidR="00260AA1" w:rsidRDefault="00260A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AA1" w:rsidRDefault="00317608">
    <w:pPr>
      <w:pStyle w:val="Header"/>
    </w:pPr>
    <w:r>
      <w:t>Running Head: DATA COLLECTION.</w:t>
    </w:r>
    <w:r>
      <w:tab/>
    </w:r>
    <w: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D79E8"/>
    <w:multiLevelType w:val="hybridMultilevel"/>
    <w:tmpl w:val="D86E6E5C"/>
    <w:lvl w:ilvl="0" w:tplc="94C00DA2">
      <w:start w:val="1"/>
      <w:numFmt w:val="upperRoman"/>
      <w:lvlText w:val="%1."/>
      <w:lvlJc w:val="right"/>
      <w:pPr>
        <w:ind w:left="765" w:hanging="360"/>
      </w:pPr>
    </w:lvl>
    <w:lvl w:ilvl="1" w:tplc="4C2C9864" w:tentative="1">
      <w:start w:val="1"/>
      <w:numFmt w:val="lowerLetter"/>
      <w:lvlText w:val="%2."/>
      <w:lvlJc w:val="left"/>
      <w:pPr>
        <w:ind w:left="1485" w:hanging="360"/>
      </w:pPr>
    </w:lvl>
    <w:lvl w:ilvl="2" w:tplc="B47ED9A8" w:tentative="1">
      <w:start w:val="1"/>
      <w:numFmt w:val="lowerRoman"/>
      <w:lvlText w:val="%3."/>
      <w:lvlJc w:val="right"/>
      <w:pPr>
        <w:ind w:left="2205" w:hanging="180"/>
      </w:pPr>
    </w:lvl>
    <w:lvl w:ilvl="3" w:tplc="8070D620" w:tentative="1">
      <w:start w:val="1"/>
      <w:numFmt w:val="decimal"/>
      <w:lvlText w:val="%4."/>
      <w:lvlJc w:val="left"/>
      <w:pPr>
        <w:ind w:left="2925" w:hanging="360"/>
      </w:pPr>
    </w:lvl>
    <w:lvl w:ilvl="4" w:tplc="1ACC46AE" w:tentative="1">
      <w:start w:val="1"/>
      <w:numFmt w:val="lowerLetter"/>
      <w:lvlText w:val="%5."/>
      <w:lvlJc w:val="left"/>
      <w:pPr>
        <w:ind w:left="3645" w:hanging="360"/>
      </w:pPr>
    </w:lvl>
    <w:lvl w:ilvl="5" w:tplc="E0023038" w:tentative="1">
      <w:start w:val="1"/>
      <w:numFmt w:val="lowerRoman"/>
      <w:lvlText w:val="%6."/>
      <w:lvlJc w:val="right"/>
      <w:pPr>
        <w:ind w:left="4365" w:hanging="180"/>
      </w:pPr>
    </w:lvl>
    <w:lvl w:ilvl="6" w:tplc="46D81930" w:tentative="1">
      <w:start w:val="1"/>
      <w:numFmt w:val="decimal"/>
      <w:lvlText w:val="%7."/>
      <w:lvlJc w:val="left"/>
      <w:pPr>
        <w:ind w:left="5085" w:hanging="360"/>
      </w:pPr>
    </w:lvl>
    <w:lvl w:ilvl="7" w:tplc="B106E03C" w:tentative="1">
      <w:start w:val="1"/>
      <w:numFmt w:val="lowerLetter"/>
      <w:lvlText w:val="%8."/>
      <w:lvlJc w:val="left"/>
      <w:pPr>
        <w:ind w:left="5805" w:hanging="360"/>
      </w:pPr>
    </w:lvl>
    <w:lvl w:ilvl="8" w:tplc="16587AFC" w:tentative="1">
      <w:start w:val="1"/>
      <w:numFmt w:val="lowerRoman"/>
      <w:lvlText w:val="%9."/>
      <w:lvlJc w:val="right"/>
      <w:pPr>
        <w:ind w:left="65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055"/>
    <w:rsid w:val="000125AF"/>
    <w:rsid w:val="000A7FFA"/>
    <w:rsid w:val="00104093"/>
    <w:rsid w:val="00226055"/>
    <w:rsid w:val="00247565"/>
    <w:rsid w:val="00260AA1"/>
    <w:rsid w:val="002775AF"/>
    <w:rsid w:val="002C7D1F"/>
    <w:rsid w:val="002D3B80"/>
    <w:rsid w:val="002E1909"/>
    <w:rsid w:val="00317608"/>
    <w:rsid w:val="004D1002"/>
    <w:rsid w:val="00517BE6"/>
    <w:rsid w:val="0052061B"/>
    <w:rsid w:val="006055B9"/>
    <w:rsid w:val="006C3073"/>
    <w:rsid w:val="006D0B26"/>
    <w:rsid w:val="00780E71"/>
    <w:rsid w:val="0078135B"/>
    <w:rsid w:val="00824B2B"/>
    <w:rsid w:val="00C331F2"/>
    <w:rsid w:val="00C53ADE"/>
    <w:rsid w:val="00C876C8"/>
    <w:rsid w:val="00D4133B"/>
    <w:rsid w:val="00E90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D20AC7-0613-42E6-861C-65D3BFB70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135B"/>
    <w:pPr>
      <w:ind w:left="720"/>
      <w:contextualSpacing/>
    </w:pPr>
  </w:style>
  <w:style w:type="paragraph" w:styleId="Header">
    <w:name w:val="header"/>
    <w:basedOn w:val="Normal"/>
    <w:link w:val="HeaderChar"/>
    <w:uiPriority w:val="99"/>
    <w:unhideWhenUsed/>
    <w:rsid w:val="00260A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AA1"/>
  </w:style>
  <w:style w:type="paragraph" w:styleId="Footer">
    <w:name w:val="footer"/>
    <w:basedOn w:val="Normal"/>
    <w:link w:val="FooterChar"/>
    <w:uiPriority w:val="99"/>
    <w:unhideWhenUsed/>
    <w:rsid w:val="00260A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 kamau</dc:creator>
  <cp:lastModifiedBy>User</cp:lastModifiedBy>
  <cp:revision>3</cp:revision>
  <dcterms:created xsi:type="dcterms:W3CDTF">2021-03-31T15:44:00Z</dcterms:created>
  <dcterms:modified xsi:type="dcterms:W3CDTF">2021-03-31T15:50:00Z</dcterms:modified>
</cp:coreProperties>
</file>