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A1" w:rsidRPr="004B5BA1" w:rsidRDefault="004B5BA1" w:rsidP="004B5BA1">
      <w:pPr>
        <w:pStyle w:val="dcr-s23rjr"/>
        <w:jc w:val="center"/>
      </w:pPr>
    </w:p>
    <w:p w:rsidR="004B5BA1" w:rsidRPr="004B5BA1" w:rsidRDefault="004B5BA1" w:rsidP="004B5BA1">
      <w:pPr>
        <w:pStyle w:val="dcr-s23rjr"/>
        <w:jc w:val="center"/>
      </w:pPr>
    </w:p>
    <w:p w:rsidR="00030B01" w:rsidRPr="004B5BA1" w:rsidRDefault="0048190B" w:rsidP="004B5BA1">
      <w:pPr>
        <w:pStyle w:val="dcr-s23rjr"/>
        <w:jc w:val="center"/>
      </w:pPr>
      <w:r w:rsidRPr="004B5BA1">
        <w:t>JACOB ZUMA TRIAL</w:t>
      </w:r>
      <w:bookmarkStart w:id="0" w:name="_GoBack"/>
      <w:bookmarkEnd w:id="0"/>
    </w:p>
    <w:p w:rsidR="00030B01" w:rsidRPr="004B5BA1" w:rsidRDefault="00030B01" w:rsidP="004B5BA1">
      <w:pPr>
        <w:pStyle w:val="dcr-s23rjr"/>
        <w:jc w:val="center"/>
      </w:pPr>
    </w:p>
    <w:p w:rsidR="00030B01" w:rsidRPr="004B5BA1" w:rsidRDefault="00030B01" w:rsidP="004B5BA1">
      <w:pPr>
        <w:pStyle w:val="dcr-s23rjr"/>
        <w:jc w:val="center"/>
      </w:pPr>
    </w:p>
    <w:p w:rsidR="00030B01" w:rsidRPr="004B5BA1" w:rsidRDefault="00030B01" w:rsidP="004B5BA1">
      <w:pPr>
        <w:pStyle w:val="dcr-s23rjr"/>
        <w:jc w:val="center"/>
      </w:pPr>
    </w:p>
    <w:p w:rsidR="00030B01" w:rsidRPr="004B5BA1" w:rsidRDefault="00030B01" w:rsidP="004B5BA1">
      <w:pPr>
        <w:pStyle w:val="dcr-s23rjr"/>
        <w:jc w:val="center"/>
      </w:pPr>
    </w:p>
    <w:p w:rsidR="00030B01" w:rsidRPr="004B5BA1" w:rsidRDefault="00030B01" w:rsidP="004B5BA1">
      <w:pPr>
        <w:pStyle w:val="dcr-s23rjr"/>
        <w:jc w:val="center"/>
      </w:pPr>
    </w:p>
    <w:p w:rsidR="00030B01" w:rsidRPr="004B5BA1" w:rsidRDefault="00030B01" w:rsidP="004B5BA1">
      <w:pPr>
        <w:pStyle w:val="dcr-s23rjr"/>
        <w:jc w:val="center"/>
      </w:pPr>
    </w:p>
    <w:p w:rsidR="00030B01" w:rsidRPr="004B5BA1" w:rsidRDefault="0048190B" w:rsidP="004B5BA1">
      <w:pPr>
        <w:pStyle w:val="dcr-s23rjr"/>
        <w:spacing w:before="0" w:beforeAutospacing="0" w:after="0" w:afterAutospacing="0"/>
        <w:jc w:val="center"/>
      </w:pPr>
      <w:r w:rsidRPr="004B5BA1">
        <w:t>Students Name</w:t>
      </w:r>
    </w:p>
    <w:p w:rsidR="00030B01" w:rsidRPr="004B5BA1" w:rsidRDefault="0048190B" w:rsidP="004B5BA1">
      <w:pPr>
        <w:pStyle w:val="dcr-s23rjr"/>
        <w:spacing w:before="0" w:beforeAutospacing="0" w:after="0" w:afterAutospacing="0"/>
        <w:jc w:val="center"/>
      </w:pPr>
      <w:r w:rsidRPr="004B5BA1">
        <w:t>Course</w:t>
      </w:r>
    </w:p>
    <w:p w:rsidR="00030B01" w:rsidRPr="004B5BA1" w:rsidRDefault="0048190B" w:rsidP="004B5BA1">
      <w:pPr>
        <w:pStyle w:val="dcr-s23rjr"/>
        <w:spacing w:before="0" w:beforeAutospacing="0" w:after="0" w:afterAutospacing="0"/>
        <w:jc w:val="center"/>
      </w:pPr>
      <w:r w:rsidRPr="004B5BA1">
        <w:t>Date</w:t>
      </w:r>
    </w:p>
    <w:p w:rsidR="00030B01" w:rsidRPr="004B5BA1" w:rsidRDefault="00030B01" w:rsidP="004B5BA1">
      <w:pPr>
        <w:pStyle w:val="dcr-s23rjr"/>
        <w:jc w:val="center"/>
      </w:pPr>
    </w:p>
    <w:p w:rsidR="00030B01" w:rsidRPr="004B5BA1" w:rsidRDefault="0048190B" w:rsidP="004B5BA1">
      <w:pPr>
        <w:rPr>
          <w:rFonts w:ascii="Times New Roman" w:eastAsia="Times New Roman" w:hAnsi="Times New Roman" w:cs="Times New Roman"/>
          <w:sz w:val="24"/>
          <w:szCs w:val="24"/>
        </w:rPr>
      </w:pPr>
      <w:r w:rsidRPr="004B5BA1">
        <w:rPr>
          <w:rFonts w:ascii="Times New Roman" w:hAnsi="Times New Roman" w:cs="Times New Roman"/>
          <w:sz w:val="24"/>
          <w:szCs w:val="24"/>
        </w:rPr>
        <w:br w:type="page"/>
      </w:r>
    </w:p>
    <w:p w:rsidR="00E964A7" w:rsidRPr="004B5BA1" w:rsidRDefault="0048190B" w:rsidP="004B5B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BA1">
        <w:rPr>
          <w:rFonts w:ascii="Times New Roman" w:hAnsi="Times New Roman" w:cs="Times New Roman"/>
          <w:sz w:val="24"/>
          <w:szCs w:val="24"/>
        </w:rPr>
        <w:lastRenderedPageBreak/>
        <w:t>The former South Africa</w:t>
      </w:r>
      <w:r w:rsidR="0005114A">
        <w:rPr>
          <w:rFonts w:ascii="Times New Roman" w:hAnsi="Times New Roman" w:cs="Times New Roman"/>
          <w:sz w:val="24"/>
          <w:szCs w:val="24"/>
        </w:rPr>
        <w:t>n President, Jacob Zuma, incriminated</w:t>
      </w:r>
      <w:r w:rsidRPr="004B5BA1">
        <w:rPr>
          <w:rFonts w:ascii="Times New Roman" w:hAnsi="Times New Roman" w:cs="Times New Roman"/>
          <w:sz w:val="24"/>
          <w:szCs w:val="24"/>
        </w:rPr>
        <w:t xml:space="preserve"> prosecutors of making attemp</w:t>
      </w:r>
      <w:r w:rsidR="0005114A">
        <w:rPr>
          <w:rFonts w:ascii="Times New Roman" w:hAnsi="Times New Roman" w:cs="Times New Roman"/>
          <w:sz w:val="24"/>
          <w:szCs w:val="24"/>
        </w:rPr>
        <w:t>ts to tarnish a political ruler instead of</w:t>
      </w:r>
      <w:r w:rsidRPr="004B5BA1">
        <w:rPr>
          <w:rFonts w:ascii="Times New Roman" w:hAnsi="Times New Roman" w:cs="Times New Roman"/>
          <w:sz w:val="24"/>
          <w:szCs w:val="24"/>
        </w:rPr>
        <w:t xml:space="preserve"> finding the truth; this preceded</w:t>
      </w:r>
      <w:r w:rsidR="0005114A">
        <w:rPr>
          <w:rFonts w:ascii="Times New Roman" w:hAnsi="Times New Roman" w:cs="Times New Roman"/>
          <w:sz w:val="24"/>
          <w:szCs w:val="24"/>
        </w:rPr>
        <w:t xml:space="preserve"> after he repudiated</w:t>
      </w:r>
      <w:r w:rsidRPr="004B5BA1">
        <w:rPr>
          <w:rFonts w:ascii="Times New Roman" w:hAnsi="Times New Roman" w:cs="Times New Roman"/>
          <w:sz w:val="24"/>
          <w:szCs w:val="24"/>
        </w:rPr>
        <w:t xml:space="preserve"> corruption allegations during his fi</w:t>
      </w:r>
      <w:r w:rsidR="004C6610">
        <w:rPr>
          <w:rFonts w:ascii="Times New Roman" w:hAnsi="Times New Roman" w:cs="Times New Roman"/>
          <w:sz w:val="24"/>
          <w:szCs w:val="24"/>
        </w:rPr>
        <w:t>rst central hearing of the case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4B5BA1">
        <w:rPr>
          <w:rFonts w:ascii="Times New Roman" w:hAnsi="Times New Roman" w:cs="Times New Roman"/>
          <w:sz w:val="24"/>
          <w:szCs w:val="24"/>
        </w:rPr>
        <w:t>. The 79-year-old was accused of fraudulent activities, bribery, money laundering, and racketeering which amounted to an approximately $2.5 billion deal that was aimed at buying Europ</w:t>
      </w:r>
      <w:r w:rsidR="0005114A">
        <w:rPr>
          <w:rFonts w:ascii="Times New Roman" w:hAnsi="Times New Roman" w:cs="Times New Roman"/>
          <w:sz w:val="24"/>
          <w:szCs w:val="24"/>
        </w:rPr>
        <w:t>ean military hardware to improve</w:t>
      </w:r>
      <w:r w:rsidRPr="004B5BA1">
        <w:rPr>
          <w:rFonts w:ascii="Times New Roman" w:hAnsi="Times New Roman" w:cs="Times New Roman"/>
          <w:sz w:val="24"/>
          <w:szCs w:val="24"/>
        </w:rPr>
        <w:t xml:space="preserve"> the Armed forces in </w:t>
      </w:r>
      <w:r w:rsidR="0005114A">
        <w:rPr>
          <w:rFonts w:ascii="Times New Roman" w:hAnsi="Times New Roman" w:cs="Times New Roman"/>
          <w:sz w:val="24"/>
          <w:szCs w:val="24"/>
        </w:rPr>
        <w:t>South Africa in 1999 when he served as</w:t>
      </w:r>
      <w:r w:rsidRPr="004B5BA1">
        <w:rPr>
          <w:rFonts w:ascii="Times New Roman" w:hAnsi="Times New Roman" w:cs="Times New Roman"/>
          <w:sz w:val="24"/>
          <w:szCs w:val="24"/>
        </w:rPr>
        <w:t xml:space="preserve"> the then</w:t>
      </w:r>
      <w:r w:rsidR="004C6610">
        <w:rPr>
          <w:rFonts w:ascii="Times New Roman" w:hAnsi="Times New Roman" w:cs="Times New Roman"/>
          <w:sz w:val="24"/>
          <w:szCs w:val="24"/>
        </w:rPr>
        <w:t xml:space="preserve"> deputy president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05114A">
        <w:rPr>
          <w:rFonts w:ascii="Times New Roman" w:hAnsi="Times New Roman" w:cs="Times New Roman"/>
          <w:sz w:val="24"/>
          <w:szCs w:val="24"/>
        </w:rPr>
        <w:t>. Zuma, a versed</w:t>
      </w:r>
      <w:r w:rsidR="004C6610">
        <w:rPr>
          <w:rFonts w:ascii="Times New Roman" w:hAnsi="Times New Roman" w:cs="Times New Roman"/>
          <w:sz w:val="24"/>
          <w:szCs w:val="24"/>
        </w:rPr>
        <w:t xml:space="preserve"> politician in South Africa, who</w:t>
      </w:r>
      <w:r w:rsidRPr="004B5BA1">
        <w:rPr>
          <w:rFonts w:ascii="Times New Roman" w:hAnsi="Times New Roman" w:cs="Times New Roman"/>
          <w:sz w:val="24"/>
          <w:szCs w:val="24"/>
        </w:rPr>
        <w:t xml:space="preserve"> was overthrown in 2018 after serving for nine years in the office, pleaded not guilty </w:t>
      </w:r>
      <w:r w:rsidR="004C6610">
        <w:rPr>
          <w:rFonts w:ascii="Times New Roman" w:hAnsi="Times New Roman" w:cs="Times New Roman"/>
          <w:sz w:val="24"/>
          <w:szCs w:val="24"/>
        </w:rPr>
        <w:t>of the alleged charges</w:t>
      </w:r>
      <w:r w:rsidR="00C871C6">
        <w:rPr>
          <w:rFonts w:ascii="Times New Roman" w:hAnsi="Times New Roman" w:cs="Times New Roman"/>
          <w:sz w:val="24"/>
          <w:szCs w:val="24"/>
        </w:rPr>
        <w:t>, h</w:t>
      </w:r>
      <w:r w:rsidR="004C6610">
        <w:rPr>
          <w:rFonts w:ascii="Times New Roman" w:hAnsi="Times New Roman" w:cs="Times New Roman"/>
          <w:sz w:val="24"/>
          <w:szCs w:val="24"/>
        </w:rPr>
        <w:t xml:space="preserve">e </w:t>
      </w:r>
      <w:r w:rsidR="00750953" w:rsidRPr="004B5BA1">
        <w:rPr>
          <w:rFonts w:ascii="Times New Roman" w:hAnsi="Times New Roman" w:cs="Times New Roman"/>
          <w:sz w:val="24"/>
          <w:szCs w:val="24"/>
        </w:rPr>
        <w:t xml:space="preserve">relayed to the court that the prosecution </w:t>
      </w:r>
      <w:r w:rsidRPr="004B5BA1">
        <w:rPr>
          <w:rFonts w:ascii="Times New Roman" w:hAnsi="Times New Roman" w:cs="Times New Roman"/>
          <w:sz w:val="24"/>
          <w:szCs w:val="24"/>
        </w:rPr>
        <w:t>was under political motivation</w:t>
      </w:r>
      <w:r w:rsidR="00C871C6">
        <w:rPr>
          <w:rFonts w:ascii="Times New Roman" w:hAnsi="Times New Roman" w:cs="Times New Roman"/>
          <w:sz w:val="24"/>
          <w:szCs w:val="24"/>
        </w:rPr>
        <w:t>.</w:t>
      </w:r>
      <w:r w:rsidRPr="004B5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14A" w:rsidRDefault="0005114A" w:rsidP="004B5BA1">
      <w:pPr>
        <w:pStyle w:val="dcr-s23rjr"/>
        <w:spacing w:after="0" w:afterAutospacing="0" w:line="480" w:lineRule="auto"/>
        <w:ind w:firstLine="720"/>
        <w:jc w:val="both"/>
      </w:pPr>
      <w:r>
        <w:t>Numerous advocators</w:t>
      </w:r>
      <w:r w:rsidR="0048190B" w:rsidRPr="004B5BA1">
        <w:t xml:space="preserve"> h</w:t>
      </w:r>
      <w:r>
        <w:t>ad converged in front of an enormous</w:t>
      </w:r>
      <w:r w:rsidR="0048190B" w:rsidRPr="004B5BA1">
        <w:t xml:space="preserve"> stage decked in African National Congress</w:t>
      </w:r>
      <w:r w:rsidR="00030B01" w:rsidRPr="004B5BA1">
        <w:t xml:space="preserve"> </w:t>
      </w:r>
      <w:r w:rsidR="0048190B" w:rsidRPr="004B5BA1">
        <w:t xml:space="preserve">(ANC) party </w:t>
      </w:r>
      <w:r w:rsidR="00030B01" w:rsidRPr="004B5BA1">
        <w:t>colors</w:t>
      </w:r>
      <w:r w:rsidR="005F48C4">
        <w:t xml:space="preserve"> which had been set at the</w:t>
      </w:r>
      <w:r>
        <w:t xml:space="preserve"> exterior</w:t>
      </w:r>
      <w:r w:rsidR="005F48C4">
        <w:t xml:space="preserve"> of</w:t>
      </w:r>
      <w:r w:rsidR="00C871C6">
        <w:t xml:space="preserve"> the court located</w:t>
      </w:r>
      <w:r w:rsidR="0048190B" w:rsidRPr="004B5BA1">
        <w:t xml:space="preserve"> in the southern-eastern ci</w:t>
      </w:r>
      <w:r>
        <w:t>ty of Pietermaritzburg. The litigation</w:t>
      </w:r>
      <w:r w:rsidR="0048190B" w:rsidRPr="004B5BA1">
        <w:t xml:space="preserve"> r</w:t>
      </w:r>
      <w:r>
        <w:t>esulted in scuffles for coterie within the then reigning</w:t>
      </w:r>
      <w:r w:rsidR="0048190B" w:rsidRPr="004B5BA1">
        <w:t xml:space="preserve"> party</w:t>
      </w:r>
      <w:r w:rsidR="00030B01" w:rsidRPr="004B5BA1">
        <w:t>, ANC</w:t>
      </w:r>
      <w:r w:rsidR="0048190B" w:rsidRPr="004B5BA1">
        <w:t>, which remains deeply divided to</w:t>
      </w:r>
      <w:r w:rsidR="00030B01" w:rsidRPr="004B5BA1">
        <w:t xml:space="preserve"> </w:t>
      </w:r>
      <w:r w:rsidR="0048190B" w:rsidRPr="004B5BA1">
        <w:t xml:space="preserve">date. The Numerous corruption scandals linked to the party have hurt the </w:t>
      </w:r>
      <w:r w:rsidR="00030B01" w:rsidRPr="004B5BA1">
        <w:t>party’s</w:t>
      </w:r>
      <w:r w:rsidR="0048190B" w:rsidRPr="004B5BA1">
        <w:t xml:space="preserve"> reputation </w:t>
      </w:r>
      <w:r w:rsidR="00030B01" w:rsidRPr="004B5BA1">
        <w:t>enormously</w:t>
      </w:r>
      <w:r w:rsidR="0048190B">
        <w:rPr>
          <w:rStyle w:val="FootnoteReference"/>
        </w:rPr>
        <w:footnoteReference w:id="3"/>
      </w:r>
      <w:r w:rsidR="004C6610">
        <w:t>.</w:t>
      </w:r>
      <w:r w:rsidR="0048190B" w:rsidRPr="004B5BA1">
        <w:t>Zuma, who is</w:t>
      </w:r>
      <w:r w:rsidR="004C6610">
        <w:t xml:space="preserve"> also</w:t>
      </w:r>
      <w:r>
        <w:t xml:space="preserve"> facing a distinct case into corruption in the course of</w:t>
      </w:r>
      <w:r w:rsidR="0048190B" w:rsidRPr="004B5BA1">
        <w:t xml:space="preserve"> his ruling as the South African </w:t>
      </w:r>
      <w:r w:rsidR="00030B01" w:rsidRPr="004B5BA1">
        <w:t>President</w:t>
      </w:r>
      <w:r>
        <w:t xml:space="preserve">, has also been arraigned </w:t>
      </w:r>
      <w:r w:rsidR="0048190B" w:rsidRPr="004B5BA1">
        <w:t>of accepting approximately $500</w:t>
      </w:r>
      <w:r w:rsidR="00030B01" w:rsidRPr="004B5BA1">
        <w:t xml:space="preserve"> 000</w:t>
      </w:r>
      <w:r w:rsidR="0048190B" w:rsidRPr="004B5BA1">
        <w:t xml:space="preserve"> yearly from Thales</w:t>
      </w:r>
      <w:r w:rsidR="00030B01" w:rsidRPr="004B5BA1">
        <w:t>, a French arms company</w:t>
      </w:r>
      <w:r w:rsidR="0048190B" w:rsidRPr="004B5BA1">
        <w:t xml:space="preserve">, to protect the organization from an investigation into the arms business. Consequently, Thales has </w:t>
      </w:r>
      <w:r w:rsidR="0048190B" w:rsidRPr="004B5BA1">
        <w:lastRenderedPageBreak/>
        <w:t xml:space="preserve">also refuted the accusations of being involved in any corruption deals with the former </w:t>
      </w:r>
      <w:r w:rsidR="00030B01" w:rsidRPr="004B5BA1">
        <w:t>South</w:t>
      </w:r>
      <w:r w:rsidR="004C6610">
        <w:t xml:space="preserve"> African president</w:t>
      </w:r>
      <w:r w:rsidR="0048190B">
        <w:rPr>
          <w:rStyle w:val="FootnoteReference"/>
        </w:rPr>
        <w:footnoteReference w:id="4"/>
      </w:r>
      <w:r w:rsidR="0048190B" w:rsidRPr="004B5BA1">
        <w:t>.</w:t>
      </w:r>
      <w:r w:rsidR="00030B01" w:rsidRPr="004B5BA1">
        <w:t xml:space="preserve"> </w:t>
      </w:r>
    </w:p>
    <w:p w:rsidR="00BC7886" w:rsidRPr="004B5BA1" w:rsidRDefault="0048190B" w:rsidP="004B5BA1">
      <w:pPr>
        <w:pStyle w:val="dcr-s23rjr"/>
        <w:spacing w:after="0" w:afterAutospacing="0" w:line="480" w:lineRule="auto"/>
        <w:ind w:firstLine="720"/>
        <w:jc w:val="both"/>
      </w:pPr>
      <w:r w:rsidRPr="004B5BA1">
        <w:t xml:space="preserve">There has been a </w:t>
      </w:r>
      <w:r w:rsidR="00030B01" w:rsidRPr="004B5BA1">
        <w:t>buildup</w:t>
      </w:r>
      <w:r w:rsidRPr="004B5BA1">
        <w:t xml:space="preserve"> of public </w:t>
      </w:r>
      <w:r w:rsidR="00030B01" w:rsidRPr="004B5BA1">
        <w:t>outrage</w:t>
      </w:r>
      <w:r w:rsidRPr="004B5BA1">
        <w:t xml:space="preserve"> over decades at the widespread corruption amo</w:t>
      </w:r>
      <w:r w:rsidR="00030B01" w:rsidRPr="004B5BA1">
        <w:t>ng the top government officials. However, the ange</w:t>
      </w:r>
      <w:r w:rsidRPr="004B5BA1">
        <w:t xml:space="preserve">r was fuelled over the past years by the new accusations of the </w:t>
      </w:r>
      <w:r w:rsidR="00030B01" w:rsidRPr="004B5BA1">
        <w:t>enormous</w:t>
      </w:r>
      <w:r w:rsidRPr="004B5BA1">
        <w:t xml:space="preserve"> amounts of money that were earned via corruption on contracts that were supposed to bring emergency supplies with the aim of mi</w:t>
      </w:r>
      <w:r w:rsidR="00030B01" w:rsidRPr="004B5BA1">
        <w:t xml:space="preserve">tigating the COVID-19 pandemic </w:t>
      </w:r>
      <w:r w:rsidRPr="004B5BA1">
        <w:t xml:space="preserve">and grants that had been </w:t>
      </w:r>
      <w:r w:rsidR="00030B01" w:rsidRPr="004B5BA1">
        <w:t>released</w:t>
      </w:r>
      <w:r w:rsidRPr="004B5BA1">
        <w:t xml:space="preserve"> to support the high</w:t>
      </w:r>
      <w:r w:rsidR="004C6610">
        <w:t>ly needy people in South Africa</w:t>
      </w:r>
      <w:r>
        <w:rPr>
          <w:rStyle w:val="FootnoteReference"/>
        </w:rPr>
        <w:footnoteReference w:id="5"/>
      </w:r>
      <w:r w:rsidRPr="004B5BA1">
        <w:t xml:space="preserve">. South Africa was amongst the </w:t>
      </w:r>
      <w:r w:rsidR="00030B01" w:rsidRPr="004B5BA1">
        <w:t>states</w:t>
      </w:r>
      <w:r w:rsidRPr="004B5BA1">
        <w:t xml:space="preserve"> that were </w:t>
      </w:r>
      <w:r w:rsidR="00030B01" w:rsidRPr="004B5BA1">
        <w:t>enormously</w:t>
      </w:r>
      <w:r w:rsidRPr="004B5BA1">
        <w:t xml:space="preserve"> affected by the pandemic. This was seen through the elevating mortality figures, which suggested that </w:t>
      </w:r>
      <w:r w:rsidR="00CE6F76" w:rsidRPr="004B5BA1">
        <w:t>there were nearly three times as many individuals succumbed from the illness that the prospected official number of around fifty-five thousand.</w:t>
      </w:r>
    </w:p>
    <w:p w:rsidR="00CE6F76" w:rsidRPr="004B5BA1" w:rsidRDefault="0048190B" w:rsidP="004B5BA1">
      <w:pPr>
        <w:pStyle w:val="dcr-s23rjr"/>
        <w:spacing w:after="0" w:afterAutospacing="0" w:line="480" w:lineRule="auto"/>
        <w:ind w:firstLine="720"/>
        <w:jc w:val="both"/>
      </w:pPr>
      <w:r w:rsidRPr="004B5BA1">
        <w:t xml:space="preserve"> During a public h</w:t>
      </w:r>
      <w:r w:rsidR="00030B01" w:rsidRPr="004B5BA1">
        <w:t>earing last year</w:t>
      </w:r>
      <w:r w:rsidRPr="004B5BA1">
        <w:t xml:space="preserve">, Zuma </w:t>
      </w:r>
      <w:r w:rsidR="00030B01" w:rsidRPr="004B5BA1">
        <w:t xml:space="preserve">denied the allegations that he </w:t>
      </w:r>
      <w:r w:rsidR="0005114A">
        <w:t>had officiated</w:t>
      </w:r>
      <w:r w:rsidRPr="004B5BA1">
        <w:t xml:space="preserve"> over an </w:t>
      </w:r>
      <w:r w:rsidR="00030B01" w:rsidRPr="004B5BA1">
        <w:t>enormous</w:t>
      </w:r>
      <w:r w:rsidRPr="004B5BA1">
        <w:t xml:space="preserve"> corruption and p</w:t>
      </w:r>
      <w:r w:rsidR="0005114A">
        <w:t>atronage system that had depleted</w:t>
      </w:r>
      <w:r w:rsidRPr="004B5BA1">
        <w:t xml:space="preserve"> vast sums of m</w:t>
      </w:r>
      <w:r w:rsidR="004C6610">
        <w:t>oney from the State's exchequer</w:t>
      </w:r>
      <w:r>
        <w:rPr>
          <w:rStyle w:val="FootnoteReference"/>
        </w:rPr>
        <w:footnoteReference w:id="6"/>
      </w:r>
      <w:r w:rsidRPr="004B5BA1">
        <w:t>. Z</w:t>
      </w:r>
      <w:r w:rsidR="0005114A">
        <w:t>uma relayed that he was a pawn</w:t>
      </w:r>
      <w:r w:rsidR="00C871C6">
        <w:t xml:space="preserve"> of a scheme</w:t>
      </w:r>
      <w:r w:rsidRPr="004B5BA1">
        <w:t xml:space="preserve"> by foreign intelligence agenci</w:t>
      </w:r>
      <w:r w:rsidR="005F48C4">
        <w:t>es he claimed were in pursuit of</w:t>
      </w:r>
      <w:r w:rsidR="001365E9">
        <w:t xml:space="preserve"> his undoing</w:t>
      </w:r>
      <w:r w:rsidRPr="004B5BA1">
        <w:t>. Later, he le</w:t>
      </w:r>
      <w:r w:rsidR="00030B01" w:rsidRPr="004B5BA1">
        <w:t>ft the court and failed to reappear for a retrial, making him risk facing a lifetime jail sentence. The analysts scrutinizing the refusal of Zuma to reappear for a retrial</w:t>
      </w:r>
      <w:r w:rsidR="00E45BFE">
        <w:t xml:space="preserve"> relayed that</w:t>
      </w:r>
      <w:r w:rsidR="00030B01" w:rsidRPr="004B5BA1">
        <w:t xml:space="preserve"> was amongst the most crucial test of the democratic institution in South Africa for numerous years.</w:t>
      </w:r>
    </w:p>
    <w:p w:rsidR="004B5BA1" w:rsidRPr="004B5BA1" w:rsidRDefault="0048190B">
      <w:pPr>
        <w:rPr>
          <w:rFonts w:ascii="Times New Roman" w:hAnsi="Times New Roman" w:cs="Times New Roman"/>
          <w:sz w:val="24"/>
          <w:szCs w:val="24"/>
        </w:rPr>
      </w:pPr>
      <w:r w:rsidRPr="004B5BA1">
        <w:rPr>
          <w:rFonts w:ascii="Times New Roman" w:hAnsi="Times New Roman" w:cs="Times New Roman"/>
          <w:sz w:val="24"/>
          <w:szCs w:val="24"/>
        </w:rPr>
        <w:br w:type="page"/>
      </w:r>
    </w:p>
    <w:p w:rsidR="00202F47" w:rsidRPr="004B5BA1" w:rsidRDefault="0048190B" w:rsidP="004B5BA1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BA1">
        <w:rPr>
          <w:rFonts w:ascii="Times New Roman" w:hAnsi="Times New Roman" w:cs="Times New Roman"/>
          <w:b/>
          <w:sz w:val="24"/>
          <w:szCs w:val="24"/>
        </w:rPr>
        <w:lastRenderedPageBreak/>
        <w:t>Bibliography</w:t>
      </w:r>
    </w:p>
    <w:p w:rsidR="004B5BA1" w:rsidRPr="004B5BA1" w:rsidRDefault="0048190B" w:rsidP="004B5BA1">
      <w:pPr>
        <w:spacing w:after="0" w:line="480" w:lineRule="auto"/>
        <w:ind w:left="720" w:hanging="720"/>
        <w:jc w:val="both"/>
        <w:rPr>
          <w:rStyle w:val="selectable"/>
          <w:rFonts w:ascii="Times New Roman" w:hAnsi="Times New Roman" w:cs="Times New Roman"/>
          <w:color w:val="000000"/>
          <w:sz w:val="24"/>
          <w:szCs w:val="24"/>
        </w:rPr>
      </w:pP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Burke, Jason. 2021. "Jacob Zuma Trial: South Africa'S Ex-President Denies Corruption Charges." </w:t>
      </w:r>
      <w:r w:rsidRPr="004B5BA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The Guardian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r:id="rId7" w:history="1">
        <w:r w:rsidRPr="004B5BA1">
          <w:rPr>
            <w:rStyle w:val="Hyperlink"/>
            <w:rFonts w:ascii="Times New Roman" w:hAnsi="Times New Roman" w:cs="Times New Roman"/>
            <w:sz w:val="24"/>
            <w:szCs w:val="24"/>
          </w:rPr>
          <w:t>https://www.theguardian.com/world/2021/may/26/jacob-zuma-trial-south-africas-ex-president-denies-corruption-charges</w:t>
        </w:r>
      </w:hyperlink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B5BA1" w:rsidRPr="004B5BA1" w:rsidRDefault="004B5BA1" w:rsidP="004B5BA1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B5BA1" w:rsidRPr="004B5BA1" w:rsidSect="00030B01">
      <w:headerReference w:type="default" r:id="rId8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202" w:rsidRDefault="00256202">
      <w:pPr>
        <w:spacing w:after="0" w:line="240" w:lineRule="auto"/>
      </w:pPr>
      <w:r>
        <w:separator/>
      </w:r>
    </w:p>
  </w:endnote>
  <w:endnote w:type="continuationSeparator" w:id="0">
    <w:p w:rsidR="00256202" w:rsidRDefault="0025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202" w:rsidRDefault="00256202" w:rsidP="00030B01">
      <w:pPr>
        <w:spacing w:after="0" w:line="240" w:lineRule="auto"/>
      </w:pPr>
      <w:r>
        <w:separator/>
      </w:r>
    </w:p>
  </w:footnote>
  <w:footnote w:type="continuationSeparator" w:id="0">
    <w:p w:rsidR="00256202" w:rsidRDefault="00256202" w:rsidP="00030B01">
      <w:pPr>
        <w:spacing w:after="0" w:line="240" w:lineRule="auto"/>
      </w:pPr>
      <w:r>
        <w:continuationSeparator/>
      </w:r>
    </w:p>
  </w:footnote>
  <w:footnote w:id="1">
    <w:p w:rsidR="004B5BA1" w:rsidRDefault="004819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Burke, Jason. 2021. "Jacob Zuma Trial: South Africa'S Ex-President Denies Corruption Charges." </w:t>
      </w:r>
      <w:r w:rsidRPr="004B5BA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The Guardian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</w:p>
  </w:footnote>
  <w:footnote w:id="2">
    <w:p w:rsidR="004B5BA1" w:rsidRDefault="004819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Burke, Jason. 2021. "Jacob Zuma Trial: South Africa'S Ex-President Denies Corruption Charges." </w:t>
      </w:r>
      <w:r w:rsidRPr="004B5BA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The Guardian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</w:p>
  </w:footnote>
  <w:footnote w:id="3">
    <w:p w:rsidR="004B5BA1" w:rsidRDefault="004819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Burke, Jason. 2021. "Jacob Zuma Trial: South Africa'S Ex-President Denies Corruption Charges." </w:t>
      </w:r>
      <w:r w:rsidRPr="004B5BA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The Guardian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</w:p>
  </w:footnote>
  <w:footnote w:id="4">
    <w:p w:rsidR="00706673" w:rsidRDefault="004819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Burke, Jason. 2021. "Jacob Zuma Trial: South Africa'S Ex-President Denies Corruption Charges." </w:t>
      </w:r>
      <w:r w:rsidRPr="004B5BA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The Guardian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</w:p>
  </w:footnote>
  <w:footnote w:id="5">
    <w:p w:rsidR="00706673" w:rsidRDefault="004819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Burke, Jason. 2021. "Jacob Zuma Trial: South Africa'S Ex-President Denies Corruption Charges." </w:t>
      </w:r>
      <w:r w:rsidRPr="004B5BA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The Guardian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</w:p>
  </w:footnote>
  <w:footnote w:id="6">
    <w:p w:rsidR="00706673" w:rsidRDefault="004819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 xml:space="preserve">Burke, Jason. 2021. "Jacob Zuma Trial: South Africa'S Ex-President Denies Corruption Charges." </w:t>
      </w:r>
      <w:r w:rsidRPr="004B5BA1">
        <w:rPr>
          <w:rStyle w:val="selectable"/>
          <w:rFonts w:ascii="Times New Roman" w:hAnsi="Times New Roman" w:cs="Times New Roman"/>
          <w:i/>
          <w:iCs/>
          <w:color w:val="000000"/>
          <w:sz w:val="24"/>
          <w:szCs w:val="24"/>
        </w:rPr>
        <w:t>The Guardian</w:t>
      </w:r>
      <w:r w:rsidRPr="004B5BA1">
        <w:rPr>
          <w:rStyle w:val="selectable"/>
          <w:rFonts w:ascii="Times New Roman" w:hAnsi="Times New Roman" w:cs="Times New Roman"/>
          <w:color w:val="000000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83700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0B01" w:rsidRDefault="0048190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2E2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030B01" w:rsidRDefault="00030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7"/>
    <w:rsid w:val="00030B01"/>
    <w:rsid w:val="0005114A"/>
    <w:rsid w:val="001365E9"/>
    <w:rsid w:val="00202F47"/>
    <w:rsid w:val="00256202"/>
    <w:rsid w:val="00440B8B"/>
    <w:rsid w:val="0048190B"/>
    <w:rsid w:val="004B5BA1"/>
    <w:rsid w:val="004C6610"/>
    <w:rsid w:val="00532482"/>
    <w:rsid w:val="005F48C4"/>
    <w:rsid w:val="00706673"/>
    <w:rsid w:val="00750953"/>
    <w:rsid w:val="009E62E2"/>
    <w:rsid w:val="00AA2B75"/>
    <w:rsid w:val="00BC7886"/>
    <w:rsid w:val="00C871C6"/>
    <w:rsid w:val="00CE6F76"/>
    <w:rsid w:val="00DE3668"/>
    <w:rsid w:val="00E45BFE"/>
    <w:rsid w:val="00E9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A9996-40B3-4F14-B4F9-7E6C63F4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r-s23rjr">
    <w:name w:val="dcr-s23rjr"/>
    <w:basedOn w:val="Normal"/>
    <w:rsid w:val="00E9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6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B01"/>
  </w:style>
  <w:style w:type="paragraph" w:styleId="Footer">
    <w:name w:val="footer"/>
    <w:basedOn w:val="Normal"/>
    <w:link w:val="FooterChar"/>
    <w:uiPriority w:val="99"/>
    <w:unhideWhenUsed/>
    <w:rsid w:val="0003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B01"/>
  </w:style>
  <w:style w:type="character" w:customStyle="1" w:styleId="selectable">
    <w:name w:val="selectable"/>
    <w:basedOn w:val="DefaultParagraphFont"/>
    <w:rsid w:val="004B5BA1"/>
  </w:style>
  <w:style w:type="paragraph" w:styleId="FootnoteText">
    <w:name w:val="footnote text"/>
    <w:basedOn w:val="Normal"/>
    <w:link w:val="FootnoteTextChar"/>
    <w:uiPriority w:val="99"/>
    <w:semiHidden/>
    <w:unhideWhenUsed/>
    <w:rsid w:val="004B5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guardian.com/world/2021/may/26/jacob-zuma-trial-south-africas-ex-president-denies-corruption-charg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6094-3DC4-41D0-B396-1006329A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dcterms:created xsi:type="dcterms:W3CDTF">2021-06-14T21:00:00Z</dcterms:created>
  <dcterms:modified xsi:type="dcterms:W3CDTF">2021-06-14T21:00:00Z</dcterms:modified>
</cp:coreProperties>
</file>