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DB1" w:rsidRPr="00672119" w:rsidRDefault="00C35DB1" w:rsidP="00672119">
      <w:pPr>
        <w:spacing w:line="480" w:lineRule="auto"/>
        <w:jc w:val="center"/>
        <w:rPr>
          <w:rFonts w:ascii="Times New Roman" w:hAnsi="Times New Roman" w:cs="Times New Roman"/>
          <w:sz w:val="24"/>
          <w:szCs w:val="24"/>
        </w:rPr>
      </w:pPr>
      <w:r w:rsidRPr="00672119">
        <w:rPr>
          <w:rFonts w:ascii="Times New Roman" w:hAnsi="Times New Roman" w:cs="Times New Roman"/>
          <w:sz w:val="24"/>
          <w:szCs w:val="24"/>
        </w:rPr>
        <w:t>Job Recruitment</w:t>
      </w:r>
    </w:p>
    <w:p w:rsidR="00DA3D95" w:rsidRPr="00672119" w:rsidRDefault="009122F5" w:rsidP="00672119">
      <w:p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Recruitment is one of the integral roles played by the human resource department in any organization. </w:t>
      </w:r>
      <w:r w:rsidR="00C0697C" w:rsidRPr="00672119">
        <w:rPr>
          <w:rFonts w:ascii="Times New Roman" w:hAnsi="Times New Roman" w:cs="Times New Roman"/>
          <w:sz w:val="24"/>
          <w:szCs w:val="24"/>
        </w:rPr>
        <w:t xml:space="preserve">This process helps in the staffing of a company with the most qualified staff that </w:t>
      </w:r>
      <w:r w:rsidR="00105AEB" w:rsidRPr="00672119">
        <w:rPr>
          <w:rFonts w:ascii="Times New Roman" w:hAnsi="Times New Roman" w:cs="Times New Roman"/>
          <w:sz w:val="24"/>
          <w:szCs w:val="24"/>
        </w:rPr>
        <w:t>is</w:t>
      </w:r>
      <w:r w:rsidR="00C0697C" w:rsidRPr="00672119">
        <w:rPr>
          <w:rFonts w:ascii="Times New Roman" w:hAnsi="Times New Roman" w:cs="Times New Roman"/>
          <w:sz w:val="24"/>
          <w:szCs w:val="24"/>
        </w:rPr>
        <w:t xml:space="preserve"> well suited to meet </w:t>
      </w:r>
      <w:r w:rsidR="00105AEB" w:rsidRPr="00672119">
        <w:rPr>
          <w:rFonts w:ascii="Times New Roman" w:hAnsi="Times New Roman" w:cs="Times New Roman"/>
          <w:sz w:val="24"/>
          <w:szCs w:val="24"/>
        </w:rPr>
        <w:t xml:space="preserve">the company’s needs. </w:t>
      </w:r>
      <w:r w:rsidR="006A1F84" w:rsidRPr="00672119">
        <w:rPr>
          <w:rFonts w:ascii="Times New Roman" w:hAnsi="Times New Roman" w:cs="Times New Roman"/>
          <w:sz w:val="24"/>
          <w:szCs w:val="24"/>
        </w:rPr>
        <w:t xml:space="preserve">This paper focuses on a job description, job specification and job evaluation that can be used by </w:t>
      </w:r>
      <w:r w:rsidR="0054667C" w:rsidRPr="00672119">
        <w:rPr>
          <w:rFonts w:ascii="Times New Roman" w:hAnsi="Times New Roman" w:cs="Times New Roman"/>
          <w:sz w:val="24"/>
          <w:szCs w:val="24"/>
        </w:rPr>
        <w:t xml:space="preserve">the general management of </w:t>
      </w:r>
      <w:r w:rsidR="00E64411" w:rsidRPr="00672119">
        <w:rPr>
          <w:rFonts w:ascii="Times New Roman" w:hAnsi="Times New Roman" w:cs="Times New Roman"/>
          <w:sz w:val="24"/>
          <w:szCs w:val="24"/>
        </w:rPr>
        <w:t xml:space="preserve">HSB Bank </w:t>
      </w:r>
      <w:r w:rsidR="00896D96" w:rsidRPr="00672119">
        <w:rPr>
          <w:rFonts w:ascii="Times New Roman" w:hAnsi="Times New Roman" w:cs="Times New Roman"/>
          <w:sz w:val="24"/>
          <w:szCs w:val="24"/>
        </w:rPr>
        <w:t xml:space="preserve">in its recruitment of the bank’s Operations Officer. </w:t>
      </w:r>
    </w:p>
    <w:p w:rsidR="00590DFE" w:rsidRPr="00027D73" w:rsidRDefault="00590DFE" w:rsidP="00672119">
      <w:pPr>
        <w:spacing w:line="480" w:lineRule="auto"/>
        <w:rPr>
          <w:rFonts w:ascii="Times New Roman" w:hAnsi="Times New Roman" w:cs="Times New Roman"/>
          <w:b/>
          <w:sz w:val="24"/>
          <w:szCs w:val="24"/>
        </w:rPr>
      </w:pPr>
      <w:r w:rsidRPr="00027D73">
        <w:rPr>
          <w:rFonts w:ascii="Times New Roman" w:hAnsi="Times New Roman" w:cs="Times New Roman"/>
          <w:b/>
          <w:sz w:val="24"/>
          <w:szCs w:val="24"/>
        </w:rPr>
        <w:t>Job Description</w:t>
      </w:r>
    </w:p>
    <w:p w:rsidR="008315CF" w:rsidRPr="00672119" w:rsidRDefault="00456B01" w:rsidP="00672119">
      <w:pPr>
        <w:spacing w:line="480" w:lineRule="auto"/>
        <w:rPr>
          <w:rFonts w:ascii="Times New Roman" w:hAnsi="Times New Roman" w:cs="Times New Roman"/>
          <w:sz w:val="24"/>
          <w:szCs w:val="24"/>
        </w:rPr>
      </w:pPr>
      <w:r w:rsidRPr="00672119">
        <w:rPr>
          <w:rFonts w:ascii="Times New Roman" w:hAnsi="Times New Roman" w:cs="Times New Roman"/>
          <w:sz w:val="24"/>
          <w:szCs w:val="24"/>
        </w:rPr>
        <w:t>Position: Bank Operations Officer</w:t>
      </w:r>
    </w:p>
    <w:p w:rsidR="00AD3C77" w:rsidRPr="00672119" w:rsidRDefault="00AD3C77" w:rsidP="00672119">
      <w:p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Location: </w:t>
      </w:r>
      <w:r w:rsidR="004F3FA1" w:rsidRPr="00672119">
        <w:rPr>
          <w:rFonts w:ascii="Times New Roman" w:hAnsi="Times New Roman" w:cs="Times New Roman"/>
          <w:sz w:val="24"/>
          <w:szCs w:val="24"/>
        </w:rPr>
        <w:t>HSB Bank Headquarters, Boulevard Street, New York, New York.</w:t>
      </w:r>
    </w:p>
    <w:p w:rsidR="00C67892" w:rsidRPr="00672119" w:rsidRDefault="00C67892" w:rsidP="00672119">
      <w:pPr>
        <w:spacing w:line="480" w:lineRule="auto"/>
        <w:rPr>
          <w:rFonts w:ascii="Times New Roman" w:hAnsi="Times New Roman" w:cs="Times New Roman"/>
          <w:sz w:val="24"/>
          <w:szCs w:val="24"/>
        </w:rPr>
      </w:pPr>
      <w:r w:rsidRPr="00672119">
        <w:rPr>
          <w:rFonts w:ascii="Times New Roman" w:hAnsi="Times New Roman" w:cs="Times New Roman"/>
          <w:sz w:val="24"/>
          <w:szCs w:val="24"/>
        </w:rPr>
        <w:t>Job Summary</w:t>
      </w:r>
    </w:p>
    <w:p w:rsidR="00C67892" w:rsidRPr="00672119" w:rsidRDefault="00C67892" w:rsidP="00672119">
      <w:p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The operations officer will be tasked with the responsibility of ensuring that the daily operations of the bank run smoothly and with the highest level of efficiency. The operations manager will be reporting to the bank manager and will assist the manager in ensuring that the operations of the bank attain the required level of operational control. The operations officer will also be tasked with the responsibility of ensuring efficiency in addressing the needs of all the customers of the bank as well as streamlining all the services to ensure that all conflicts in delivery of services are well taken care of. Additionally, the operations officer will ensure that the bank meets all its legal obligations in terms of all the policies formulated by the bank. </w:t>
      </w:r>
    </w:p>
    <w:p w:rsidR="00C67892" w:rsidRPr="00672119" w:rsidRDefault="00C67892" w:rsidP="00672119">
      <w:pPr>
        <w:spacing w:line="480" w:lineRule="auto"/>
        <w:rPr>
          <w:rFonts w:ascii="Times New Roman" w:hAnsi="Times New Roman" w:cs="Times New Roman"/>
          <w:sz w:val="24"/>
          <w:szCs w:val="24"/>
        </w:rPr>
      </w:pPr>
      <w:r w:rsidRPr="00672119">
        <w:rPr>
          <w:rFonts w:ascii="Times New Roman" w:hAnsi="Times New Roman" w:cs="Times New Roman"/>
          <w:sz w:val="24"/>
          <w:szCs w:val="24"/>
        </w:rPr>
        <w:t>Duties and Responsibilities</w:t>
      </w:r>
    </w:p>
    <w:p w:rsidR="00C67892" w:rsidRPr="00672119" w:rsidRDefault="00C67892" w:rsidP="00672119">
      <w:pPr>
        <w:numPr>
          <w:ilvl w:val="0"/>
          <w:numId w:val="1"/>
        </w:numPr>
        <w:spacing w:line="480" w:lineRule="auto"/>
        <w:rPr>
          <w:rFonts w:ascii="Times New Roman" w:hAnsi="Times New Roman" w:cs="Times New Roman"/>
          <w:sz w:val="24"/>
          <w:szCs w:val="24"/>
        </w:rPr>
      </w:pPr>
      <w:r w:rsidRPr="00672119">
        <w:rPr>
          <w:rFonts w:ascii="Times New Roman" w:hAnsi="Times New Roman" w:cs="Times New Roman"/>
          <w:sz w:val="24"/>
          <w:szCs w:val="24"/>
        </w:rPr>
        <w:lastRenderedPageBreak/>
        <w:t xml:space="preserve">Work towards creating an efficient means through which customer requests that includes such services as activation of checks, bank confirmation and check book issuance are attended to and resolved. </w:t>
      </w:r>
    </w:p>
    <w:p w:rsidR="00C67892" w:rsidRPr="00672119" w:rsidRDefault="00C67892" w:rsidP="00672119">
      <w:pPr>
        <w:numPr>
          <w:ilvl w:val="0"/>
          <w:numId w:val="1"/>
        </w:num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Ensure that all specimen signature forms are signed by all the necessary parties and uploaded into the bank’s operations system for storage and for future reference. </w:t>
      </w:r>
    </w:p>
    <w:p w:rsidR="00C67892" w:rsidRPr="00672119" w:rsidRDefault="00C67892" w:rsidP="00672119">
      <w:pPr>
        <w:numPr>
          <w:ilvl w:val="0"/>
          <w:numId w:val="1"/>
        </w:num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Ensure that there is </w:t>
      </w:r>
      <w:r w:rsidR="00AE64F5">
        <w:rPr>
          <w:rFonts w:ascii="Times New Roman" w:hAnsi="Times New Roman" w:cs="Times New Roman"/>
          <w:sz w:val="24"/>
          <w:szCs w:val="24"/>
        </w:rPr>
        <w:t xml:space="preserve">the </w:t>
      </w:r>
      <w:r w:rsidRPr="00672119">
        <w:rPr>
          <w:rFonts w:ascii="Times New Roman" w:hAnsi="Times New Roman" w:cs="Times New Roman"/>
          <w:sz w:val="24"/>
          <w:szCs w:val="24"/>
        </w:rPr>
        <w:t>maintenance of the correct stock and kits</w:t>
      </w:r>
      <w:r w:rsidR="00575B5D">
        <w:rPr>
          <w:rFonts w:ascii="Times New Roman" w:hAnsi="Times New Roman" w:cs="Times New Roman"/>
          <w:sz w:val="24"/>
          <w:szCs w:val="24"/>
        </w:rPr>
        <w:t xml:space="preserve"> for passbook, brochures, check</w:t>
      </w:r>
      <w:r w:rsidRPr="00672119">
        <w:rPr>
          <w:rFonts w:ascii="Times New Roman" w:hAnsi="Times New Roman" w:cs="Times New Roman"/>
          <w:sz w:val="24"/>
          <w:szCs w:val="24"/>
        </w:rPr>
        <w:t xml:space="preserve">books and FD certificates among others; and ensure that there is adequate stock of these items at all times to facilitate their usage whenever they are needed. </w:t>
      </w:r>
    </w:p>
    <w:p w:rsidR="00C67892" w:rsidRPr="00672119" w:rsidRDefault="00C67892" w:rsidP="00672119">
      <w:pPr>
        <w:numPr>
          <w:ilvl w:val="0"/>
          <w:numId w:val="1"/>
        </w:num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Give the necessary support to the account opening and system validation processes to ensure that they are efficient at all times. </w:t>
      </w:r>
    </w:p>
    <w:p w:rsidR="00C67892" w:rsidRPr="00672119" w:rsidRDefault="00C67892" w:rsidP="00672119">
      <w:pPr>
        <w:numPr>
          <w:ilvl w:val="0"/>
          <w:numId w:val="1"/>
        </w:num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Ensure that documents channeled from the front officers are duly filled, valid and accurate. Take the necessary steps to ensure all these requirements are met in case of deviation from the standard required. </w:t>
      </w:r>
    </w:p>
    <w:p w:rsidR="00C67892" w:rsidRPr="00672119" w:rsidRDefault="00575B5D" w:rsidP="00672119">
      <w:pPr>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Ensure that there is </w:t>
      </w:r>
      <w:r w:rsidR="00C67892" w:rsidRPr="00672119">
        <w:rPr>
          <w:rFonts w:ascii="Times New Roman" w:hAnsi="Times New Roman" w:cs="Times New Roman"/>
          <w:sz w:val="24"/>
          <w:szCs w:val="24"/>
        </w:rPr>
        <w:t xml:space="preserve">close monitoring of the day to day account activities in terms of cash-flow movement in terms of material amount and make the appropriate reports to the bank manager. </w:t>
      </w:r>
    </w:p>
    <w:p w:rsidR="00C67892" w:rsidRPr="00672119" w:rsidRDefault="00C67892" w:rsidP="00672119">
      <w:pPr>
        <w:numPr>
          <w:ilvl w:val="0"/>
          <w:numId w:val="1"/>
        </w:num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Cultivate a productive, cooperative and harmonious working environment in the bank to promote that everyone is moving in the right and same direction with high motivation. </w:t>
      </w:r>
    </w:p>
    <w:p w:rsidR="00C67892" w:rsidRPr="00672119" w:rsidRDefault="00C67892" w:rsidP="00672119">
      <w:pPr>
        <w:numPr>
          <w:ilvl w:val="0"/>
          <w:numId w:val="1"/>
        </w:num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Cooperate with the front officers in the collection of dormant fees and strengthen the system of values account and take the necessary step to shut accounts that have insignificant value to the running of the bank. </w:t>
      </w:r>
    </w:p>
    <w:p w:rsidR="00C67892" w:rsidRPr="00672119" w:rsidRDefault="00C67892" w:rsidP="00672119">
      <w:pPr>
        <w:numPr>
          <w:ilvl w:val="0"/>
          <w:numId w:val="1"/>
        </w:numPr>
        <w:spacing w:line="480" w:lineRule="auto"/>
        <w:rPr>
          <w:rFonts w:ascii="Times New Roman" w:hAnsi="Times New Roman" w:cs="Times New Roman"/>
          <w:sz w:val="24"/>
          <w:szCs w:val="24"/>
        </w:rPr>
      </w:pPr>
      <w:r w:rsidRPr="00672119">
        <w:rPr>
          <w:rFonts w:ascii="Times New Roman" w:hAnsi="Times New Roman" w:cs="Times New Roman"/>
          <w:sz w:val="24"/>
          <w:szCs w:val="24"/>
        </w:rPr>
        <w:lastRenderedPageBreak/>
        <w:t xml:space="preserve">Manage complex matters and concerns arising from customers and carry out the process of devising principles of the highest standards in the customer care department. </w:t>
      </w:r>
    </w:p>
    <w:p w:rsidR="00C67892" w:rsidRPr="00672119" w:rsidRDefault="00C67892" w:rsidP="00672119">
      <w:pPr>
        <w:numPr>
          <w:ilvl w:val="0"/>
          <w:numId w:val="1"/>
        </w:numPr>
        <w:spacing w:line="480" w:lineRule="auto"/>
        <w:rPr>
          <w:rFonts w:ascii="Times New Roman" w:hAnsi="Times New Roman" w:cs="Times New Roman"/>
          <w:sz w:val="24"/>
          <w:szCs w:val="24"/>
        </w:rPr>
      </w:pPr>
      <w:r w:rsidRPr="00672119">
        <w:rPr>
          <w:rFonts w:ascii="Times New Roman" w:hAnsi="Times New Roman" w:cs="Times New Roman"/>
          <w:sz w:val="24"/>
          <w:szCs w:val="24"/>
        </w:rPr>
        <w:t>Ensure that the bank complies with the correct and best business practices at all times.</w:t>
      </w:r>
    </w:p>
    <w:p w:rsidR="00C67892" w:rsidRPr="00672119" w:rsidRDefault="00C67892" w:rsidP="00672119">
      <w:pPr>
        <w:numPr>
          <w:ilvl w:val="0"/>
          <w:numId w:val="1"/>
        </w:num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Monitor the inventory of bank products to ensure they are well suited to meet the set goals and the needs of the customers. </w:t>
      </w:r>
    </w:p>
    <w:p w:rsidR="00C67892" w:rsidRPr="00672119" w:rsidRDefault="00C67892" w:rsidP="00672119">
      <w:pPr>
        <w:numPr>
          <w:ilvl w:val="0"/>
          <w:numId w:val="1"/>
        </w:num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Ensure that there are appropriate goals set for staff and carry out frequent and periodic checks to ensure that they are met. </w:t>
      </w:r>
    </w:p>
    <w:p w:rsidR="00C67892" w:rsidRPr="00672119" w:rsidRDefault="00C67892" w:rsidP="00672119">
      <w:pPr>
        <w:numPr>
          <w:ilvl w:val="0"/>
          <w:numId w:val="1"/>
        </w:numPr>
        <w:spacing w:line="480" w:lineRule="auto"/>
        <w:rPr>
          <w:rFonts w:ascii="Times New Roman" w:hAnsi="Times New Roman" w:cs="Times New Roman"/>
          <w:sz w:val="24"/>
          <w:szCs w:val="24"/>
        </w:rPr>
      </w:pPr>
      <w:r w:rsidRPr="00672119">
        <w:rPr>
          <w:rFonts w:ascii="Times New Roman" w:hAnsi="Times New Roman" w:cs="Times New Roman"/>
          <w:sz w:val="24"/>
          <w:szCs w:val="24"/>
        </w:rPr>
        <w:t>Streamline the bank policies to ensure that they are in concert with the bank’s targets and objectives.</w:t>
      </w:r>
    </w:p>
    <w:p w:rsidR="00C67892" w:rsidRPr="00672119" w:rsidRDefault="00C67892" w:rsidP="00672119">
      <w:pPr>
        <w:numPr>
          <w:ilvl w:val="0"/>
          <w:numId w:val="1"/>
        </w:num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Ensure that there </w:t>
      </w:r>
      <w:r w:rsidR="00E37D66">
        <w:rPr>
          <w:rFonts w:ascii="Times New Roman" w:hAnsi="Times New Roman" w:cs="Times New Roman"/>
          <w:sz w:val="24"/>
          <w:szCs w:val="24"/>
        </w:rPr>
        <w:t>are</w:t>
      </w:r>
      <w:r w:rsidRPr="00672119">
        <w:rPr>
          <w:rFonts w:ascii="Times New Roman" w:hAnsi="Times New Roman" w:cs="Times New Roman"/>
          <w:sz w:val="24"/>
          <w:szCs w:val="24"/>
        </w:rPr>
        <w:t xml:space="preserve"> proper analysis and maintenance of the data that entails to the operational aspects of the bank. </w:t>
      </w:r>
    </w:p>
    <w:p w:rsidR="00C67892" w:rsidRPr="00672119" w:rsidRDefault="00C67892" w:rsidP="00672119">
      <w:pPr>
        <w:numPr>
          <w:ilvl w:val="0"/>
          <w:numId w:val="1"/>
        </w:num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Ensure that there are proper communication channels between different departments to facilitate proper and timely execution of policies and bank processes. </w:t>
      </w:r>
    </w:p>
    <w:p w:rsidR="00C67892" w:rsidRPr="00672119" w:rsidRDefault="00C67892" w:rsidP="00672119">
      <w:pPr>
        <w:numPr>
          <w:ilvl w:val="0"/>
          <w:numId w:val="1"/>
        </w:numPr>
        <w:spacing w:line="480" w:lineRule="auto"/>
        <w:rPr>
          <w:rFonts w:ascii="Times New Roman" w:hAnsi="Times New Roman" w:cs="Times New Roman"/>
          <w:sz w:val="24"/>
          <w:szCs w:val="24"/>
        </w:rPr>
      </w:pPr>
      <w:r w:rsidRPr="00672119">
        <w:rPr>
          <w:rFonts w:ascii="Times New Roman" w:hAnsi="Times New Roman" w:cs="Times New Roman"/>
          <w:sz w:val="24"/>
          <w:szCs w:val="24"/>
        </w:rPr>
        <w:t>Be ready to support the bank manager on other case</w:t>
      </w:r>
      <w:r w:rsidR="001E6DD1">
        <w:rPr>
          <w:rFonts w:ascii="Times New Roman" w:hAnsi="Times New Roman" w:cs="Times New Roman"/>
          <w:sz w:val="24"/>
          <w:szCs w:val="24"/>
        </w:rPr>
        <w:t>s</w:t>
      </w:r>
      <w:r w:rsidRPr="00672119">
        <w:rPr>
          <w:rFonts w:ascii="Times New Roman" w:hAnsi="Times New Roman" w:cs="Times New Roman"/>
          <w:sz w:val="24"/>
          <w:szCs w:val="24"/>
        </w:rPr>
        <w:t xml:space="preserve"> by case operational duties and responsibilities that might be assigned by the bank manager. </w:t>
      </w:r>
    </w:p>
    <w:p w:rsidR="00653674" w:rsidRPr="00001EEC" w:rsidRDefault="000C02CD" w:rsidP="00001EEC">
      <w:pPr>
        <w:spacing w:line="480" w:lineRule="auto"/>
        <w:rPr>
          <w:rFonts w:ascii="Times New Roman" w:hAnsi="Times New Roman" w:cs="Times New Roman"/>
          <w:b/>
          <w:sz w:val="24"/>
          <w:szCs w:val="24"/>
        </w:rPr>
      </w:pPr>
      <w:r w:rsidRPr="00001EEC">
        <w:rPr>
          <w:rFonts w:ascii="Times New Roman" w:hAnsi="Times New Roman" w:cs="Times New Roman"/>
          <w:b/>
          <w:sz w:val="24"/>
          <w:szCs w:val="24"/>
        </w:rPr>
        <w:t>Job Specification</w:t>
      </w:r>
    </w:p>
    <w:p w:rsidR="000C02CD" w:rsidRPr="00672119" w:rsidRDefault="000C02CD" w:rsidP="00672119">
      <w:p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t>Qualifications</w:t>
      </w:r>
    </w:p>
    <w:p w:rsidR="000C02CD" w:rsidRPr="00672119" w:rsidRDefault="000C02CD" w:rsidP="00672119">
      <w:pPr>
        <w:numPr>
          <w:ilvl w:val="0"/>
          <w:numId w:val="2"/>
        </w:num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t xml:space="preserve">A Bachelors degree major in marketing, finance, business or business management or related fields. </w:t>
      </w:r>
    </w:p>
    <w:p w:rsidR="000C02CD" w:rsidRPr="00672119" w:rsidRDefault="000C02CD" w:rsidP="00672119">
      <w:pPr>
        <w:numPr>
          <w:ilvl w:val="0"/>
          <w:numId w:val="2"/>
        </w:num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lastRenderedPageBreak/>
        <w:t>A minimum of 5 years working experience in a banking environment with an emphasis in the operational tasks such as customer service, mar</w:t>
      </w:r>
      <w:r w:rsidR="000E576E">
        <w:rPr>
          <w:rFonts w:ascii="Times New Roman" w:hAnsi="Times New Roman" w:cs="Times New Roman"/>
          <w:bCs/>
          <w:sz w:val="24"/>
          <w:szCs w:val="24"/>
        </w:rPr>
        <w:t>keting, loans processing, check</w:t>
      </w:r>
      <w:r w:rsidRPr="00672119">
        <w:rPr>
          <w:rFonts w:ascii="Times New Roman" w:hAnsi="Times New Roman" w:cs="Times New Roman"/>
          <w:bCs/>
          <w:sz w:val="24"/>
          <w:szCs w:val="24"/>
        </w:rPr>
        <w:t xml:space="preserve">books management, or related operational areas. </w:t>
      </w:r>
    </w:p>
    <w:p w:rsidR="000C02CD" w:rsidRPr="00672119" w:rsidRDefault="000C02CD" w:rsidP="00672119">
      <w:p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t>Necessary Skills</w:t>
      </w:r>
    </w:p>
    <w:p w:rsidR="000C02CD" w:rsidRPr="00672119" w:rsidRDefault="000C02CD" w:rsidP="00672119">
      <w:pPr>
        <w:numPr>
          <w:ilvl w:val="0"/>
          <w:numId w:val="3"/>
        </w:num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t>Strong interpersonal skills</w:t>
      </w:r>
    </w:p>
    <w:p w:rsidR="000C02CD" w:rsidRPr="00672119" w:rsidRDefault="000C02CD" w:rsidP="00672119">
      <w:pPr>
        <w:numPr>
          <w:ilvl w:val="0"/>
          <w:numId w:val="3"/>
        </w:num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t>Excellent time management and organizational skills.</w:t>
      </w:r>
    </w:p>
    <w:p w:rsidR="000C02CD" w:rsidRPr="00672119" w:rsidRDefault="000C02CD" w:rsidP="00672119">
      <w:pPr>
        <w:numPr>
          <w:ilvl w:val="0"/>
          <w:numId w:val="3"/>
        </w:num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t>Strong ability to work alone or in a team.</w:t>
      </w:r>
    </w:p>
    <w:p w:rsidR="000C02CD" w:rsidRPr="00672119" w:rsidRDefault="000C02CD" w:rsidP="00672119">
      <w:pPr>
        <w:numPr>
          <w:ilvl w:val="0"/>
          <w:numId w:val="3"/>
        </w:num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t>Excellent internal relationship building skills.</w:t>
      </w:r>
    </w:p>
    <w:p w:rsidR="000C02CD" w:rsidRPr="00672119" w:rsidRDefault="000C02CD" w:rsidP="00672119">
      <w:pPr>
        <w:numPr>
          <w:ilvl w:val="0"/>
          <w:numId w:val="3"/>
        </w:num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t>Excellent written and oral commun</w:t>
      </w:r>
      <w:r w:rsidR="004D001C">
        <w:rPr>
          <w:rFonts w:ascii="Times New Roman" w:hAnsi="Times New Roman" w:cs="Times New Roman"/>
          <w:bCs/>
          <w:sz w:val="24"/>
          <w:szCs w:val="24"/>
        </w:rPr>
        <w:t xml:space="preserve">ication skills in English and </w:t>
      </w:r>
      <w:r w:rsidRPr="00672119">
        <w:rPr>
          <w:rFonts w:ascii="Times New Roman" w:hAnsi="Times New Roman" w:cs="Times New Roman"/>
          <w:bCs/>
          <w:sz w:val="24"/>
          <w:szCs w:val="24"/>
        </w:rPr>
        <w:t xml:space="preserve">other international language. </w:t>
      </w:r>
    </w:p>
    <w:p w:rsidR="000C02CD" w:rsidRPr="00672119" w:rsidRDefault="000C02CD" w:rsidP="00672119">
      <w:pPr>
        <w:numPr>
          <w:ilvl w:val="0"/>
          <w:numId w:val="3"/>
        </w:num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t>Great analytical skills.</w:t>
      </w:r>
    </w:p>
    <w:p w:rsidR="000C02CD" w:rsidRPr="00672119" w:rsidRDefault="000C02CD" w:rsidP="00672119">
      <w:pPr>
        <w:numPr>
          <w:ilvl w:val="0"/>
          <w:numId w:val="3"/>
        </w:num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t>Exceptional research skills.</w:t>
      </w:r>
    </w:p>
    <w:p w:rsidR="000C02CD" w:rsidRPr="00672119" w:rsidRDefault="000C02CD" w:rsidP="00672119">
      <w:pPr>
        <w:numPr>
          <w:ilvl w:val="0"/>
          <w:numId w:val="3"/>
        </w:num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t xml:space="preserve">Exceptional attention to accuracy and detail. </w:t>
      </w:r>
    </w:p>
    <w:p w:rsidR="000C02CD" w:rsidRPr="00672119" w:rsidRDefault="000C02CD" w:rsidP="00672119">
      <w:pPr>
        <w:numPr>
          <w:ilvl w:val="0"/>
          <w:numId w:val="3"/>
        </w:num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t xml:space="preserve">Excellent computer skills with a greater emphasis on Microsoft Excel and bank applications. </w:t>
      </w:r>
    </w:p>
    <w:p w:rsidR="000C02CD" w:rsidRPr="00672119" w:rsidRDefault="000C02CD" w:rsidP="00672119">
      <w:pPr>
        <w:numPr>
          <w:ilvl w:val="0"/>
          <w:numId w:val="3"/>
        </w:num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t>Possess sound judgment.</w:t>
      </w:r>
    </w:p>
    <w:p w:rsidR="000C02CD" w:rsidRPr="00672119" w:rsidRDefault="000C02CD" w:rsidP="00672119">
      <w:pPr>
        <w:numPr>
          <w:ilvl w:val="0"/>
          <w:numId w:val="3"/>
        </w:num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t>Excellent grasp of the laws relevant to the banking sector.</w:t>
      </w:r>
    </w:p>
    <w:p w:rsidR="000C02CD" w:rsidRPr="00672119" w:rsidRDefault="000C02CD" w:rsidP="00672119">
      <w:pPr>
        <w:numPr>
          <w:ilvl w:val="0"/>
          <w:numId w:val="3"/>
        </w:num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t xml:space="preserve">Excellent understanding of the regulatory frameworks and industry policies </w:t>
      </w:r>
      <w:r w:rsidR="005A22FE">
        <w:rPr>
          <w:rFonts w:ascii="Times New Roman" w:hAnsi="Times New Roman" w:cs="Times New Roman"/>
          <w:bCs/>
          <w:sz w:val="24"/>
          <w:szCs w:val="24"/>
        </w:rPr>
        <w:t>on</w:t>
      </w:r>
      <w:r w:rsidRPr="00672119">
        <w:rPr>
          <w:rFonts w:ascii="Times New Roman" w:hAnsi="Times New Roman" w:cs="Times New Roman"/>
          <w:bCs/>
          <w:sz w:val="24"/>
          <w:szCs w:val="24"/>
        </w:rPr>
        <w:t xml:space="preserve"> banking services. </w:t>
      </w:r>
    </w:p>
    <w:p w:rsidR="000C02CD" w:rsidRPr="00672119" w:rsidRDefault="000C02CD" w:rsidP="00672119">
      <w:pPr>
        <w:numPr>
          <w:ilvl w:val="0"/>
          <w:numId w:val="3"/>
        </w:numPr>
        <w:spacing w:line="480" w:lineRule="auto"/>
        <w:rPr>
          <w:rFonts w:ascii="Times New Roman" w:hAnsi="Times New Roman" w:cs="Times New Roman"/>
          <w:bCs/>
          <w:sz w:val="24"/>
          <w:szCs w:val="24"/>
        </w:rPr>
      </w:pPr>
      <w:r w:rsidRPr="00672119">
        <w:rPr>
          <w:rFonts w:ascii="Times New Roman" w:hAnsi="Times New Roman" w:cs="Times New Roman"/>
          <w:bCs/>
          <w:sz w:val="24"/>
          <w:szCs w:val="24"/>
        </w:rPr>
        <w:lastRenderedPageBreak/>
        <w:t>Exceptional organizational skills.</w:t>
      </w:r>
    </w:p>
    <w:p w:rsidR="000C02CD" w:rsidRPr="00672119" w:rsidRDefault="000C02CD" w:rsidP="00672119">
      <w:pPr>
        <w:spacing w:line="480" w:lineRule="auto"/>
        <w:rPr>
          <w:rFonts w:ascii="Times New Roman" w:hAnsi="Times New Roman" w:cs="Times New Roman"/>
          <w:sz w:val="24"/>
          <w:szCs w:val="24"/>
        </w:rPr>
      </w:pPr>
    </w:p>
    <w:p w:rsidR="000F7694" w:rsidRPr="00C2009A" w:rsidRDefault="000F7694" w:rsidP="00C2009A">
      <w:pPr>
        <w:spacing w:line="480" w:lineRule="auto"/>
        <w:rPr>
          <w:rFonts w:ascii="Times New Roman" w:hAnsi="Times New Roman" w:cs="Times New Roman"/>
          <w:b/>
          <w:sz w:val="24"/>
          <w:szCs w:val="24"/>
        </w:rPr>
      </w:pPr>
      <w:r w:rsidRPr="00C2009A">
        <w:rPr>
          <w:rFonts w:ascii="Times New Roman" w:hAnsi="Times New Roman" w:cs="Times New Roman"/>
          <w:b/>
          <w:sz w:val="24"/>
          <w:szCs w:val="24"/>
        </w:rPr>
        <w:t>Job Evaluation</w:t>
      </w:r>
    </w:p>
    <w:p w:rsidR="000F7694" w:rsidRPr="00672119" w:rsidRDefault="000F7694" w:rsidP="00672119">
      <w:pPr>
        <w:spacing w:line="480" w:lineRule="auto"/>
        <w:rPr>
          <w:rFonts w:ascii="Times New Roman" w:hAnsi="Times New Roman" w:cs="Times New Roman"/>
          <w:sz w:val="24"/>
          <w:szCs w:val="24"/>
        </w:rPr>
      </w:pPr>
      <w:r w:rsidRPr="00672119">
        <w:rPr>
          <w:rFonts w:ascii="Times New Roman" w:hAnsi="Times New Roman" w:cs="Times New Roman"/>
          <w:sz w:val="24"/>
          <w:szCs w:val="24"/>
        </w:rPr>
        <w:t>For the purposes of arriving at a sound job evaluation for the position of the bank operations officer, the following job descriptions were selected for comparative evaluation as regards compensation factors. These jobs include bank manager and marketing manager. The comp</w:t>
      </w:r>
      <w:r w:rsidR="00795BD7">
        <w:rPr>
          <w:rFonts w:ascii="Times New Roman" w:hAnsi="Times New Roman" w:cs="Times New Roman"/>
          <w:sz w:val="24"/>
          <w:szCs w:val="24"/>
        </w:rPr>
        <w:t xml:space="preserve">ensable factors considered are </w:t>
      </w:r>
      <w:r w:rsidRPr="00672119">
        <w:rPr>
          <w:rFonts w:ascii="Times New Roman" w:hAnsi="Times New Roman" w:cs="Times New Roman"/>
          <w:sz w:val="24"/>
          <w:szCs w:val="24"/>
        </w:rPr>
        <w:t xml:space="preserve">Education, Decision making, Level of contacts and complexity of duties. </w:t>
      </w:r>
    </w:p>
    <w:p w:rsidR="000F7694" w:rsidRPr="00672119" w:rsidRDefault="000F7694" w:rsidP="00672119">
      <w:p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Education identifies the basic educational requirements required for the various positions in the bank. The indicator measures the level of education for the position and not the level of education of the person that currently occupies the office. This factor identifies the minimum education requirements required for the meeting of the demands that the specific job requires. </w:t>
      </w:r>
    </w:p>
    <w:p w:rsidR="000F7694" w:rsidRPr="00672119" w:rsidRDefault="000F7694" w:rsidP="00672119">
      <w:p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Decision making is assessed in terms of the degree of supervision and direction given, level of independent action as well as the frequency and variety of decision making. This factors involves looking for solutions beyond the set policy and guidelines as well as coming up with innovative solutions for problems. </w:t>
      </w:r>
    </w:p>
    <w:p w:rsidR="000F7694" w:rsidRPr="00672119" w:rsidRDefault="000F7694" w:rsidP="00672119">
      <w:p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Complexity of duties measures the level to which the assigned duties and responsibilities are tasking and require technical expertise. This factor considers whether the various decision points are clear-cut or blurred and thus requiring high level of engagement. In this regard, some tasks are easily handled while others are difficult and thus time consuming and resource-intensive. </w:t>
      </w:r>
    </w:p>
    <w:p w:rsidR="000F7694" w:rsidRPr="00672119" w:rsidRDefault="000F7694" w:rsidP="00672119">
      <w:pPr>
        <w:spacing w:line="480" w:lineRule="auto"/>
        <w:rPr>
          <w:rFonts w:ascii="Times New Roman" w:hAnsi="Times New Roman" w:cs="Times New Roman"/>
          <w:sz w:val="24"/>
          <w:szCs w:val="24"/>
        </w:rPr>
      </w:pPr>
      <w:r w:rsidRPr="00672119">
        <w:rPr>
          <w:rFonts w:ascii="Times New Roman" w:hAnsi="Times New Roman" w:cs="Times New Roman"/>
          <w:sz w:val="24"/>
          <w:szCs w:val="24"/>
        </w:rPr>
        <w:lastRenderedPageBreak/>
        <w:t xml:space="preserve">Level of contacts evaluates the kind of and the level of contact that the office holder is needed to make official contact with other office holders within the bank in order to deliberate on certain policy issues and decisions. This factor also includes the degree of contact required outside of the organization for the overall benefit of the bank. </w:t>
      </w:r>
    </w:p>
    <w:p w:rsidR="000F7694" w:rsidRDefault="000F7694" w:rsidP="00672119">
      <w:p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Calculations for each of these factors rely on the assigning of each factor a percentage indicating its importance to the company. In that sense, decision making, education, and level of contacts and complexity of duties are assigned 100, 85, 60 and 75 respectively. This therefore gives the total of 320. From these, decision making scores a total of 31 percent, education 27 percent, level of contacts 9 percent, and complexity of duties scores 23 percent; and thus bringing the total to be 100 percent. Taking the overall points for the above factors to be 400, each of the components can be assigned its respective number of points. This therefore ends up with decision making getting 124 points, education gets 108 points, level of contacts gets 76 points while complexity of duties get 92 points. Based on this data, distribution points for the different job descriptions. This is in order to place them at the correct wage group based on overall points accumulated from the different compensable factors. The final representation and point distribution are as created below: </w:t>
      </w:r>
    </w:p>
    <w:p w:rsidR="007F561B" w:rsidRDefault="007F561B" w:rsidP="00672119">
      <w:pPr>
        <w:spacing w:line="480" w:lineRule="auto"/>
        <w:rPr>
          <w:rFonts w:ascii="Times New Roman" w:hAnsi="Times New Roman" w:cs="Times New Roman"/>
          <w:sz w:val="24"/>
          <w:szCs w:val="24"/>
        </w:rPr>
      </w:pPr>
    </w:p>
    <w:p w:rsidR="007F561B" w:rsidRDefault="007F561B" w:rsidP="00672119">
      <w:pPr>
        <w:spacing w:line="480" w:lineRule="auto"/>
        <w:rPr>
          <w:rFonts w:ascii="Times New Roman" w:hAnsi="Times New Roman" w:cs="Times New Roman"/>
          <w:sz w:val="24"/>
          <w:szCs w:val="24"/>
        </w:rPr>
      </w:pPr>
    </w:p>
    <w:p w:rsidR="007F561B" w:rsidRDefault="007F561B" w:rsidP="00672119">
      <w:pPr>
        <w:spacing w:line="480" w:lineRule="auto"/>
        <w:rPr>
          <w:rFonts w:ascii="Times New Roman" w:hAnsi="Times New Roman" w:cs="Times New Roman"/>
          <w:sz w:val="24"/>
          <w:szCs w:val="24"/>
        </w:rPr>
      </w:pPr>
    </w:p>
    <w:p w:rsidR="007F561B" w:rsidRDefault="007F561B" w:rsidP="00672119">
      <w:pPr>
        <w:spacing w:line="480" w:lineRule="auto"/>
        <w:rPr>
          <w:rFonts w:ascii="Times New Roman" w:hAnsi="Times New Roman" w:cs="Times New Roman"/>
          <w:sz w:val="24"/>
          <w:szCs w:val="24"/>
        </w:rPr>
      </w:pPr>
    </w:p>
    <w:p w:rsidR="007F561B" w:rsidRPr="00672119" w:rsidRDefault="007F561B" w:rsidP="00672119">
      <w:pPr>
        <w:spacing w:line="480" w:lineRule="auto"/>
        <w:rPr>
          <w:rFonts w:ascii="Times New Roman" w:hAnsi="Times New Roman" w:cs="Times New Roman"/>
          <w:sz w:val="24"/>
          <w:szCs w:val="24"/>
        </w:rPr>
      </w:pPr>
    </w:p>
    <w:tbl>
      <w:tblPr>
        <w:tblStyle w:val="TableGrid"/>
        <w:tblW w:w="0" w:type="auto"/>
        <w:tblLook w:val="04A0"/>
      </w:tblPr>
      <w:tblGrid>
        <w:gridCol w:w="1596"/>
        <w:gridCol w:w="1596"/>
        <w:gridCol w:w="1596"/>
        <w:gridCol w:w="1596"/>
        <w:gridCol w:w="1596"/>
        <w:gridCol w:w="1596"/>
      </w:tblGrid>
      <w:tr w:rsidR="000F7694" w:rsidRPr="00672119" w:rsidTr="00040BAE">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lastRenderedPageBreak/>
              <w:t>Job position</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Decision making</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Education</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Level of Contacts</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Complexity of duties</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 xml:space="preserve">Points Total </w:t>
            </w:r>
          </w:p>
        </w:tc>
      </w:tr>
      <w:tr w:rsidR="000F7694" w:rsidRPr="00672119" w:rsidTr="00040BAE">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Bank Manager</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120</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100</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70</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90</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380</w:t>
            </w:r>
          </w:p>
        </w:tc>
      </w:tr>
      <w:tr w:rsidR="000F7694" w:rsidRPr="00672119" w:rsidTr="00040BAE">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Marketing Manager</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110</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90</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60</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80</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340</w:t>
            </w:r>
          </w:p>
        </w:tc>
      </w:tr>
      <w:tr w:rsidR="000F7694" w:rsidRPr="00672119" w:rsidTr="00040BAE">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Operations Officer</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115</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95</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70</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85</w:t>
            </w:r>
          </w:p>
        </w:tc>
        <w:tc>
          <w:tcPr>
            <w:tcW w:w="1596" w:type="dxa"/>
          </w:tcPr>
          <w:p w:rsidR="000F7694" w:rsidRPr="00672119" w:rsidRDefault="000F7694" w:rsidP="00672119">
            <w:pPr>
              <w:spacing w:after="200" w:line="480" w:lineRule="auto"/>
              <w:rPr>
                <w:rFonts w:ascii="Times New Roman" w:hAnsi="Times New Roman" w:cs="Times New Roman"/>
                <w:sz w:val="24"/>
                <w:szCs w:val="24"/>
              </w:rPr>
            </w:pPr>
            <w:r w:rsidRPr="00672119">
              <w:rPr>
                <w:rFonts w:ascii="Times New Roman" w:hAnsi="Times New Roman" w:cs="Times New Roman"/>
                <w:sz w:val="24"/>
                <w:szCs w:val="24"/>
              </w:rPr>
              <w:t>365</w:t>
            </w:r>
          </w:p>
        </w:tc>
      </w:tr>
    </w:tbl>
    <w:p w:rsidR="000F7694" w:rsidRPr="00672119" w:rsidRDefault="000F7694" w:rsidP="00672119">
      <w:pPr>
        <w:spacing w:line="480" w:lineRule="auto"/>
        <w:rPr>
          <w:rFonts w:ascii="Times New Roman" w:hAnsi="Times New Roman" w:cs="Times New Roman"/>
          <w:sz w:val="24"/>
          <w:szCs w:val="24"/>
        </w:rPr>
      </w:pPr>
    </w:p>
    <w:p w:rsidR="000F7694" w:rsidRPr="00672119" w:rsidRDefault="000F7694" w:rsidP="00672119">
      <w:pPr>
        <w:spacing w:line="480" w:lineRule="auto"/>
        <w:rPr>
          <w:rFonts w:ascii="Times New Roman" w:hAnsi="Times New Roman" w:cs="Times New Roman"/>
          <w:sz w:val="24"/>
          <w:szCs w:val="24"/>
        </w:rPr>
      </w:pPr>
    </w:p>
    <w:p w:rsidR="00D21402" w:rsidRDefault="00D21402" w:rsidP="00672119">
      <w:pPr>
        <w:spacing w:line="480" w:lineRule="auto"/>
        <w:jc w:val="center"/>
        <w:rPr>
          <w:rFonts w:ascii="Times New Roman" w:hAnsi="Times New Roman" w:cs="Times New Roman"/>
          <w:sz w:val="24"/>
          <w:szCs w:val="24"/>
        </w:rPr>
      </w:pPr>
    </w:p>
    <w:p w:rsidR="00D21402" w:rsidRDefault="00D21402" w:rsidP="00672119">
      <w:pPr>
        <w:spacing w:line="480" w:lineRule="auto"/>
        <w:jc w:val="center"/>
        <w:rPr>
          <w:rFonts w:ascii="Times New Roman" w:hAnsi="Times New Roman" w:cs="Times New Roman"/>
          <w:sz w:val="24"/>
          <w:szCs w:val="24"/>
        </w:rPr>
      </w:pPr>
    </w:p>
    <w:p w:rsidR="00D21402" w:rsidRDefault="00D21402" w:rsidP="00672119">
      <w:pPr>
        <w:spacing w:line="480" w:lineRule="auto"/>
        <w:jc w:val="center"/>
        <w:rPr>
          <w:rFonts w:ascii="Times New Roman" w:hAnsi="Times New Roman" w:cs="Times New Roman"/>
          <w:sz w:val="24"/>
          <w:szCs w:val="24"/>
        </w:rPr>
      </w:pPr>
    </w:p>
    <w:p w:rsidR="00D21402" w:rsidRDefault="00D21402" w:rsidP="00672119">
      <w:pPr>
        <w:spacing w:line="480" w:lineRule="auto"/>
        <w:jc w:val="center"/>
        <w:rPr>
          <w:rFonts w:ascii="Times New Roman" w:hAnsi="Times New Roman" w:cs="Times New Roman"/>
          <w:sz w:val="24"/>
          <w:szCs w:val="24"/>
        </w:rPr>
      </w:pPr>
    </w:p>
    <w:p w:rsidR="00D21402" w:rsidRDefault="00D21402" w:rsidP="00672119">
      <w:pPr>
        <w:spacing w:line="480" w:lineRule="auto"/>
        <w:jc w:val="center"/>
        <w:rPr>
          <w:rFonts w:ascii="Times New Roman" w:hAnsi="Times New Roman" w:cs="Times New Roman"/>
          <w:sz w:val="24"/>
          <w:szCs w:val="24"/>
        </w:rPr>
      </w:pPr>
    </w:p>
    <w:p w:rsidR="00D21402" w:rsidRDefault="00D21402" w:rsidP="00672119">
      <w:pPr>
        <w:spacing w:line="480" w:lineRule="auto"/>
        <w:jc w:val="center"/>
        <w:rPr>
          <w:rFonts w:ascii="Times New Roman" w:hAnsi="Times New Roman" w:cs="Times New Roman"/>
          <w:sz w:val="24"/>
          <w:szCs w:val="24"/>
        </w:rPr>
      </w:pPr>
    </w:p>
    <w:p w:rsidR="00D21402" w:rsidRDefault="00D21402" w:rsidP="007F561B">
      <w:pPr>
        <w:spacing w:line="480" w:lineRule="auto"/>
        <w:rPr>
          <w:rFonts w:ascii="Times New Roman" w:hAnsi="Times New Roman" w:cs="Times New Roman"/>
          <w:sz w:val="24"/>
          <w:szCs w:val="24"/>
        </w:rPr>
      </w:pPr>
    </w:p>
    <w:p w:rsidR="007F561B" w:rsidRDefault="007F561B" w:rsidP="007F561B">
      <w:pPr>
        <w:spacing w:line="480" w:lineRule="auto"/>
        <w:rPr>
          <w:rFonts w:ascii="Times New Roman" w:hAnsi="Times New Roman" w:cs="Times New Roman"/>
          <w:sz w:val="24"/>
          <w:szCs w:val="24"/>
        </w:rPr>
      </w:pPr>
    </w:p>
    <w:p w:rsidR="000C02CD" w:rsidRPr="008168A1" w:rsidRDefault="00871EB2" w:rsidP="00672119">
      <w:pPr>
        <w:spacing w:line="480" w:lineRule="auto"/>
        <w:jc w:val="center"/>
        <w:rPr>
          <w:rFonts w:ascii="Times New Roman" w:hAnsi="Times New Roman" w:cs="Times New Roman"/>
          <w:b/>
          <w:sz w:val="24"/>
          <w:szCs w:val="24"/>
        </w:rPr>
      </w:pPr>
      <w:r w:rsidRPr="008168A1">
        <w:rPr>
          <w:rFonts w:ascii="Times New Roman" w:hAnsi="Times New Roman" w:cs="Times New Roman"/>
          <w:b/>
          <w:sz w:val="24"/>
          <w:szCs w:val="24"/>
        </w:rPr>
        <w:lastRenderedPageBreak/>
        <w:t>Importance of the above Processes</w:t>
      </w:r>
    </w:p>
    <w:p w:rsidR="00677314" w:rsidRPr="00672119" w:rsidRDefault="00677314" w:rsidP="00672119">
      <w:pPr>
        <w:spacing w:line="480" w:lineRule="auto"/>
        <w:rPr>
          <w:rFonts w:ascii="Times New Roman" w:hAnsi="Times New Roman" w:cs="Times New Roman"/>
          <w:sz w:val="24"/>
          <w:szCs w:val="24"/>
        </w:rPr>
      </w:pPr>
      <w:r w:rsidRPr="00672119">
        <w:rPr>
          <w:rFonts w:ascii="Times New Roman" w:hAnsi="Times New Roman" w:cs="Times New Roman"/>
          <w:sz w:val="24"/>
          <w:szCs w:val="24"/>
        </w:rPr>
        <w:t>A job description is one of the most significant tools in any company for the purposes of recruitment and the continued updating of the job profile. It consists of such components as the duties and responsibilities that are to be met by the occupant of the office, the required qualifications and the person that the occupant of the office is to report to as well as those that the occupant is to supervise</w:t>
      </w:r>
      <w:r w:rsidR="00BD3145">
        <w:rPr>
          <w:rFonts w:ascii="Times New Roman" w:hAnsi="Times New Roman" w:cs="Times New Roman"/>
          <w:sz w:val="24"/>
          <w:szCs w:val="24"/>
        </w:rPr>
        <w:t xml:space="preserve"> (Ahmad, 2015)</w:t>
      </w:r>
      <w:r w:rsidRPr="00672119">
        <w:rPr>
          <w:rFonts w:ascii="Times New Roman" w:hAnsi="Times New Roman" w:cs="Times New Roman"/>
          <w:sz w:val="24"/>
          <w:szCs w:val="24"/>
        </w:rPr>
        <w:t>. Job descriptions are significant in that they:</w:t>
      </w:r>
    </w:p>
    <w:p w:rsidR="00677314" w:rsidRPr="00672119" w:rsidRDefault="00677314" w:rsidP="00672119">
      <w:pPr>
        <w:numPr>
          <w:ilvl w:val="0"/>
          <w:numId w:val="4"/>
        </w:numPr>
        <w:spacing w:line="480" w:lineRule="auto"/>
        <w:rPr>
          <w:rFonts w:ascii="Times New Roman" w:hAnsi="Times New Roman" w:cs="Times New Roman"/>
          <w:sz w:val="24"/>
          <w:szCs w:val="24"/>
        </w:rPr>
      </w:pPr>
      <w:r w:rsidRPr="00672119">
        <w:rPr>
          <w:rFonts w:ascii="Times New Roman" w:hAnsi="Times New Roman" w:cs="Times New Roman"/>
          <w:sz w:val="24"/>
          <w:szCs w:val="24"/>
        </w:rPr>
        <w:t>Give an organization the required legal protection as it can provide the defense as to why a certain candidate was selected and why others were not</w:t>
      </w:r>
      <w:r w:rsidR="000E2821">
        <w:rPr>
          <w:rFonts w:ascii="Times New Roman" w:hAnsi="Times New Roman" w:cs="Times New Roman"/>
          <w:sz w:val="24"/>
          <w:szCs w:val="24"/>
        </w:rPr>
        <w:t xml:space="preserve"> (</w:t>
      </w:r>
      <w:proofErr w:type="spellStart"/>
      <w:r w:rsidR="000E2821">
        <w:rPr>
          <w:rFonts w:ascii="Times New Roman" w:hAnsi="Times New Roman" w:cs="Times New Roman"/>
          <w:sz w:val="24"/>
          <w:szCs w:val="24"/>
        </w:rPr>
        <w:t>Emptage</w:t>
      </w:r>
      <w:proofErr w:type="spellEnd"/>
      <w:r w:rsidR="000E2821">
        <w:rPr>
          <w:rFonts w:ascii="Times New Roman" w:hAnsi="Times New Roman" w:cs="Times New Roman"/>
          <w:sz w:val="24"/>
          <w:szCs w:val="24"/>
        </w:rPr>
        <w:t>, 2017)</w:t>
      </w:r>
      <w:r w:rsidRPr="00672119">
        <w:rPr>
          <w:rFonts w:ascii="Times New Roman" w:hAnsi="Times New Roman" w:cs="Times New Roman"/>
          <w:sz w:val="24"/>
          <w:szCs w:val="24"/>
        </w:rPr>
        <w:t xml:space="preserve">. This is in cases where unsuccessful applicants can lodge a legal battle against the company when they feel that there might have been favoritism or other malpractices were employed in order to disqualify them from the job. Other scenarios include the company having to explain why they classified a job as one that is exempt from certain groups or non-exempt. </w:t>
      </w:r>
    </w:p>
    <w:p w:rsidR="00677314" w:rsidRPr="00672119" w:rsidRDefault="00677314" w:rsidP="00672119">
      <w:pPr>
        <w:numPr>
          <w:ilvl w:val="0"/>
          <w:numId w:val="4"/>
        </w:num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Assist employees in their creation of objectives and goals that they are to meet in their capacity as the occupants of the given job as described. </w:t>
      </w:r>
    </w:p>
    <w:p w:rsidR="00677314" w:rsidRPr="00672119" w:rsidRDefault="00677314" w:rsidP="00672119">
      <w:pPr>
        <w:numPr>
          <w:ilvl w:val="0"/>
          <w:numId w:val="4"/>
        </w:num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Act as the justification for the assigned wage of different employees consistent with the job position and therefore gives the company a valid way through which the correct valuation of a job is arrived at. </w:t>
      </w:r>
    </w:p>
    <w:p w:rsidR="00677314" w:rsidRPr="00672119" w:rsidRDefault="00677314" w:rsidP="00672119">
      <w:pPr>
        <w:numPr>
          <w:ilvl w:val="0"/>
          <w:numId w:val="4"/>
        </w:num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Provide a clear understanding to the relevant candidates of the kind of duties and responsibilities that they are to assume in case they successfully apply for the job. This is important in informing the relevant candidates of what is to be expected of them which </w:t>
      </w:r>
      <w:proofErr w:type="gramStart"/>
      <w:r w:rsidRPr="00672119">
        <w:rPr>
          <w:rFonts w:ascii="Times New Roman" w:hAnsi="Times New Roman" w:cs="Times New Roman"/>
          <w:sz w:val="24"/>
          <w:szCs w:val="24"/>
        </w:rPr>
        <w:t>is</w:t>
      </w:r>
      <w:proofErr w:type="gramEnd"/>
      <w:r w:rsidRPr="00672119">
        <w:rPr>
          <w:rFonts w:ascii="Times New Roman" w:hAnsi="Times New Roman" w:cs="Times New Roman"/>
          <w:sz w:val="24"/>
          <w:szCs w:val="24"/>
        </w:rPr>
        <w:t xml:space="preserve"> imperative if they are to be adequately prepared for the role. It also helps a potential </w:t>
      </w:r>
      <w:r w:rsidRPr="00672119">
        <w:rPr>
          <w:rFonts w:ascii="Times New Roman" w:hAnsi="Times New Roman" w:cs="Times New Roman"/>
          <w:sz w:val="24"/>
          <w:szCs w:val="24"/>
        </w:rPr>
        <w:lastRenderedPageBreak/>
        <w:t xml:space="preserve">candidate to self-evaluate themselves if they have what it takes to render the services required in order to attain the set objectives and targets of the company in question. </w:t>
      </w:r>
    </w:p>
    <w:p w:rsidR="00677314" w:rsidRPr="00672119" w:rsidRDefault="00677314" w:rsidP="00672119">
      <w:pPr>
        <w:numPr>
          <w:ilvl w:val="0"/>
          <w:numId w:val="4"/>
        </w:numPr>
        <w:spacing w:line="480" w:lineRule="auto"/>
        <w:rPr>
          <w:rFonts w:ascii="Times New Roman" w:hAnsi="Times New Roman" w:cs="Times New Roman"/>
          <w:sz w:val="24"/>
          <w:szCs w:val="24"/>
        </w:rPr>
      </w:pPr>
      <w:r w:rsidRPr="00672119">
        <w:rPr>
          <w:rFonts w:ascii="Times New Roman" w:hAnsi="Times New Roman" w:cs="Times New Roman"/>
          <w:sz w:val="24"/>
          <w:szCs w:val="24"/>
        </w:rPr>
        <w:t>Gives a consistent understanding of a given job position and the position it occupies within the organization. This is important in laying out communication channels and directing how different departments and personnel are to interact at policy and regulatory level for the purposes of achieving the objectives of the company.</w:t>
      </w:r>
    </w:p>
    <w:p w:rsidR="00677314" w:rsidRPr="00672119" w:rsidRDefault="00677314" w:rsidP="00672119">
      <w:pPr>
        <w:numPr>
          <w:ilvl w:val="0"/>
          <w:numId w:val="4"/>
        </w:numPr>
        <w:spacing w:line="480" w:lineRule="auto"/>
        <w:rPr>
          <w:rFonts w:ascii="Times New Roman" w:hAnsi="Times New Roman" w:cs="Times New Roman"/>
          <w:sz w:val="24"/>
          <w:szCs w:val="24"/>
        </w:rPr>
      </w:pPr>
      <w:r w:rsidRPr="00672119">
        <w:rPr>
          <w:rFonts w:ascii="Times New Roman" w:hAnsi="Times New Roman" w:cs="Times New Roman"/>
          <w:sz w:val="24"/>
          <w:szCs w:val="24"/>
        </w:rPr>
        <w:t>Provide a mechanism through which areas that need improvements and training are recognized and the necessary steps taken when set goals and targets are not met.</w:t>
      </w:r>
    </w:p>
    <w:p w:rsidR="00677314" w:rsidRPr="00672119" w:rsidRDefault="00677314" w:rsidP="00672119">
      <w:pPr>
        <w:numPr>
          <w:ilvl w:val="0"/>
          <w:numId w:val="4"/>
        </w:num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Provide a basis for a job evaluation within the organization because the description provides measurable factors that can be followed through to measure whether they are being met or not, and the necessary steps that can be taken to ensure that they are met in cases where they are not. </w:t>
      </w:r>
    </w:p>
    <w:p w:rsidR="00677314" w:rsidRPr="00672119" w:rsidRDefault="00677314" w:rsidP="00672119">
      <w:pPr>
        <w:numPr>
          <w:ilvl w:val="0"/>
          <w:numId w:val="4"/>
        </w:numPr>
        <w:spacing w:line="480" w:lineRule="auto"/>
        <w:rPr>
          <w:rFonts w:ascii="Times New Roman" w:hAnsi="Times New Roman" w:cs="Times New Roman"/>
          <w:sz w:val="24"/>
          <w:szCs w:val="24"/>
        </w:rPr>
      </w:pPr>
      <w:r w:rsidRPr="00672119">
        <w:rPr>
          <w:rFonts w:ascii="Times New Roman" w:hAnsi="Times New Roman" w:cs="Times New Roman"/>
          <w:sz w:val="24"/>
          <w:szCs w:val="24"/>
        </w:rPr>
        <w:t xml:space="preserve">Ensure that the given job position is in concert with the mission and the vision of the company in order to ensure that everyone is pulling in the same direction. </w:t>
      </w:r>
    </w:p>
    <w:p w:rsidR="00677314" w:rsidRPr="00672119" w:rsidRDefault="00677314" w:rsidP="00672119">
      <w:pPr>
        <w:numPr>
          <w:ilvl w:val="0"/>
          <w:numId w:val="4"/>
        </w:numPr>
        <w:spacing w:line="480" w:lineRule="auto"/>
        <w:rPr>
          <w:rFonts w:ascii="Times New Roman" w:hAnsi="Times New Roman" w:cs="Times New Roman"/>
          <w:sz w:val="24"/>
          <w:szCs w:val="24"/>
        </w:rPr>
      </w:pPr>
      <w:r w:rsidRPr="00672119">
        <w:rPr>
          <w:rFonts w:ascii="Times New Roman" w:hAnsi="Times New Roman" w:cs="Times New Roman"/>
          <w:sz w:val="24"/>
          <w:szCs w:val="24"/>
        </w:rPr>
        <w:t>Provide a mechanism through which the human resource department can make informed decisions on hiring by enabling the devising of effective hiring strategies.</w:t>
      </w:r>
    </w:p>
    <w:p w:rsidR="00523F5D" w:rsidRDefault="00677314" w:rsidP="00672119">
      <w:pPr>
        <w:spacing w:line="480" w:lineRule="auto"/>
        <w:rPr>
          <w:rFonts w:ascii="Times New Roman" w:hAnsi="Times New Roman" w:cs="Times New Roman"/>
          <w:sz w:val="24"/>
          <w:szCs w:val="24"/>
        </w:rPr>
      </w:pPr>
      <w:r w:rsidRPr="00672119">
        <w:rPr>
          <w:rFonts w:ascii="Times New Roman" w:hAnsi="Times New Roman" w:cs="Times New Roman"/>
          <w:sz w:val="24"/>
          <w:szCs w:val="24"/>
        </w:rPr>
        <w:t>Job evaluation on the other hand serves a different purpose from the job description but still contributes to the internal process of determining the compensation that should go with each job position. Evidence based evaluation puts the company in a strong position as regards salaries and remuneration of its employees and therefore avoid conflicts that may arise regarding the same</w:t>
      </w:r>
      <w:r w:rsidR="000E372E">
        <w:rPr>
          <w:rFonts w:ascii="Times New Roman" w:hAnsi="Times New Roman" w:cs="Times New Roman"/>
          <w:sz w:val="24"/>
          <w:szCs w:val="24"/>
        </w:rPr>
        <w:t xml:space="preserve"> (Armstrong, 2018)</w:t>
      </w:r>
      <w:r w:rsidRPr="00672119">
        <w:rPr>
          <w:rFonts w:ascii="Times New Roman" w:hAnsi="Times New Roman" w:cs="Times New Roman"/>
          <w:sz w:val="24"/>
          <w:szCs w:val="24"/>
        </w:rPr>
        <w:t xml:space="preserve">. Job evaluation determines the rating of the job within the organization in </w:t>
      </w:r>
      <w:r w:rsidRPr="00672119">
        <w:rPr>
          <w:rFonts w:ascii="Times New Roman" w:hAnsi="Times New Roman" w:cs="Times New Roman"/>
          <w:sz w:val="24"/>
          <w:szCs w:val="24"/>
        </w:rPr>
        <w:lastRenderedPageBreak/>
        <w:t>terms of importance and complexities by putting a focus on the job itself and not the job holder. Considering that it employs rational and consistent processes, it helps in the development of the company’s wage structure which helps to ensure that the remunerations are competitive and sustainable. It also plays a huge role in the minimization of the recruitment costs and selection costs by its effectiveness which ensures that there is a high retention of employees and therefore reducing the need for frequent hiring</w:t>
      </w:r>
      <w:r w:rsidR="00017467">
        <w:rPr>
          <w:rFonts w:ascii="Times New Roman" w:hAnsi="Times New Roman" w:cs="Times New Roman"/>
          <w:sz w:val="24"/>
          <w:szCs w:val="24"/>
        </w:rPr>
        <w:t xml:space="preserve"> (Carpenter, 2017)</w:t>
      </w:r>
      <w:r w:rsidRPr="00672119">
        <w:rPr>
          <w:rFonts w:ascii="Times New Roman" w:hAnsi="Times New Roman" w:cs="Times New Roman"/>
          <w:sz w:val="24"/>
          <w:szCs w:val="24"/>
        </w:rPr>
        <w:t xml:space="preserve">. </w:t>
      </w:r>
      <w:r w:rsidR="00795BD7" w:rsidRPr="00672119">
        <w:rPr>
          <w:rFonts w:ascii="Times New Roman" w:hAnsi="Times New Roman" w:cs="Times New Roman"/>
          <w:sz w:val="24"/>
          <w:szCs w:val="24"/>
        </w:rPr>
        <w:t xml:space="preserve"> </w:t>
      </w:r>
      <w:r w:rsidRPr="00672119">
        <w:rPr>
          <w:rFonts w:ascii="Times New Roman" w:hAnsi="Times New Roman" w:cs="Times New Roman"/>
          <w:sz w:val="24"/>
          <w:szCs w:val="24"/>
        </w:rPr>
        <w:t xml:space="preserve">Job evaluation contributes to the elimination of wage inequalities which translates to harmonious working relationships and increased productivity. </w:t>
      </w:r>
    </w:p>
    <w:p w:rsidR="003475A8" w:rsidRDefault="003475A8" w:rsidP="00672119">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the foregoing discussion, it is abundantly clear that the three processes are significant to any organization especially in meeting staffing needs. </w:t>
      </w:r>
      <w:r w:rsidR="00CF789B">
        <w:rPr>
          <w:rFonts w:ascii="Times New Roman" w:hAnsi="Times New Roman" w:cs="Times New Roman"/>
          <w:sz w:val="24"/>
          <w:szCs w:val="24"/>
        </w:rPr>
        <w:t xml:space="preserve">This is because they help the company to get the correct skills at the company, provide competitive remunerations as well </w:t>
      </w:r>
      <w:r w:rsidR="00D540EC">
        <w:rPr>
          <w:rFonts w:ascii="Times New Roman" w:hAnsi="Times New Roman" w:cs="Times New Roman"/>
          <w:sz w:val="24"/>
          <w:szCs w:val="24"/>
        </w:rPr>
        <w:t xml:space="preserve">meet the company’s objectives through </w:t>
      </w:r>
      <w:r w:rsidR="000A5754">
        <w:rPr>
          <w:rFonts w:ascii="Times New Roman" w:hAnsi="Times New Roman" w:cs="Times New Roman"/>
          <w:sz w:val="24"/>
          <w:szCs w:val="24"/>
        </w:rPr>
        <w:t xml:space="preserve">acquisition of </w:t>
      </w:r>
      <w:r w:rsidR="00CF133A">
        <w:rPr>
          <w:rFonts w:ascii="Times New Roman" w:hAnsi="Times New Roman" w:cs="Times New Roman"/>
          <w:sz w:val="24"/>
          <w:szCs w:val="24"/>
        </w:rPr>
        <w:t xml:space="preserve">the needed personnel consistent with company policy and </w:t>
      </w:r>
      <w:r w:rsidR="00B20E06">
        <w:rPr>
          <w:rFonts w:ascii="Times New Roman" w:hAnsi="Times New Roman" w:cs="Times New Roman"/>
          <w:sz w:val="24"/>
          <w:szCs w:val="24"/>
        </w:rPr>
        <w:t xml:space="preserve">goals. </w:t>
      </w:r>
    </w:p>
    <w:p w:rsidR="00EE12A6" w:rsidRDefault="00EE12A6" w:rsidP="00672119">
      <w:pPr>
        <w:spacing w:line="480" w:lineRule="auto"/>
        <w:rPr>
          <w:rFonts w:ascii="Times New Roman" w:hAnsi="Times New Roman" w:cs="Times New Roman"/>
          <w:sz w:val="24"/>
          <w:szCs w:val="24"/>
        </w:rPr>
      </w:pPr>
    </w:p>
    <w:p w:rsidR="00EE12A6" w:rsidRDefault="00EE12A6" w:rsidP="00672119">
      <w:pPr>
        <w:spacing w:line="480" w:lineRule="auto"/>
        <w:rPr>
          <w:rFonts w:ascii="Times New Roman" w:hAnsi="Times New Roman" w:cs="Times New Roman"/>
          <w:sz w:val="24"/>
          <w:szCs w:val="24"/>
        </w:rPr>
      </w:pPr>
    </w:p>
    <w:p w:rsidR="00EE12A6" w:rsidRDefault="00EE12A6" w:rsidP="00672119">
      <w:pPr>
        <w:spacing w:line="480" w:lineRule="auto"/>
        <w:rPr>
          <w:rFonts w:ascii="Times New Roman" w:hAnsi="Times New Roman" w:cs="Times New Roman"/>
          <w:sz w:val="24"/>
          <w:szCs w:val="24"/>
        </w:rPr>
      </w:pPr>
    </w:p>
    <w:p w:rsidR="00EE12A6" w:rsidRDefault="00EE12A6" w:rsidP="00672119">
      <w:pPr>
        <w:spacing w:line="480" w:lineRule="auto"/>
        <w:rPr>
          <w:rFonts w:ascii="Times New Roman" w:hAnsi="Times New Roman" w:cs="Times New Roman"/>
          <w:sz w:val="24"/>
          <w:szCs w:val="24"/>
        </w:rPr>
      </w:pPr>
    </w:p>
    <w:p w:rsidR="00EE12A6" w:rsidRDefault="00EE12A6" w:rsidP="00672119">
      <w:pPr>
        <w:spacing w:line="480" w:lineRule="auto"/>
        <w:rPr>
          <w:rFonts w:ascii="Times New Roman" w:hAnsi="Times New Roman" w:cs="Times New Roman"/>
          <w:sz w:val="24"/>
          <w:szCs w:val="24"/>
        </w:rPr>
      </w:pPr>
    </w:p>
    <w:p w:rsidR="00EE12A6" w:rsidRDefault="00EE12A6" w:rsidP="00672119">
      <w:pPr>
        <w:spacing w:line="480" w:lineRule="auto"/>
        <w:rPr>
          <w:rFonts w:ascii="Times New Roman" w:hAnsi="Times New Roman" w:cs="Times New Roman"/>
          <w:sz w:val="24"/>
          <w:szCs w:val="24"/>
        </w:rPr>
      </w:pPr>
    </w:p>
    <w:p w:rsidR="00EE12A6" w:rsidRDefault="00EE12A6" w:rsidP="00672119">
      <w:pPr>
        <w:spacing w:line="480" w:lineRule="auto"/>
        <w:rPr>
          <w:rFonts w:ascii="Times New Roman" w:hAnsi="Times New Roman" w:cs="Times New Roman"/>
          <w:sz w:val="24"/>
          <w:szCs w:val="24"/>
        </w:rPr>
      </w:pPr>
    </w:p>
    <w:p w:rsidR="00EE12A6" w:rsidRDefault="00EE12A6" w:rsidP="00EE12A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97321" w:rsidRPr="00EE12A6" w:rsidRDefault="00797321" w:rsidP="00797321">
      <w:pPr>
        <w:spacing w:after="0" w:line="480" w:lineRule="auto"/>
        <w:ind w:left="720" w:hanging="720"/>
        <w:rPr>
          <w:rFonts w:ascii="Times New Roman" w:hAnsi="Times New Roman" w:cs="Times New Roman"/>
          <w:sz w:val="24"/>
          <w:szCs w:val="24"/>
        </w:rPr>
      </w:pPr>
      <w:r w:rsidRPr="00EE12A6">
        <w:rPr>
          <w:rFonts w:ascii="Times New Roman" w:hAnsi="Times New Roman" w:cs="Times New Roman"/>
          <w:sz w:val="24"/>
          <w:szCs w:val="24"/>
        </w:rPr>
        <w:t>Ahmad, S. (2015). Green human resource management: Policies and practices. </w:t>
      </w:r>
      <w:r w:rsidRPr="00EE12A6">
        <w:rPr>
          <w:rFonts w:ascii="Times New Roman" w:hAnsi="Times New Roman" w:cs="Times New Roman"/>
          <w:i/>
          <w:iCs/>
          <w:sz w:val="24"/>
          <w:szCs w:val="24"/>
        </w:rPr>
        <w:t>Cogent business &amp; management</w:t>
      </w:r>
      <w:r w:rsidRPr="00EE12A6">
        <w:rPr>
          <w:rFonts w:ascii="Times New Roman" w:hAnsi="Times New Roman" w:cs="Times New Roman"/>
          <w:sz w:val="24"/>
          <w:szCs w:val="24"/>
        </w:rPr>
        <w:t>, </w:t>
      </w:r>
      <w:r w:rsidRPr="00EE12A6">
        <w:rPr>
          <w:rFonts w:ascii="Times New Roman" w:hAnsi="Times New Roman" w:cs="Times New Roman"/>
          <w:i/>
          <w:iCs/>
          <w:sz w:val="24"/>
          <w:szCs w:val="24"/>
        </w:rPr>
        <w:t>2</w:t>
      </w:r>
      <w:r w:rsidRPr="00EE12A6">
        <w:rPr>
          <w:rFonts w:ascii="Times New Roman" w:hAnsi="Times New Roman" w:cs="Times New Roman"/>
          <w:sz w:val="24"/>
          <w:szCs w:val="24"/>
        </w:rPr>
        <w:t>(1), 1030817.</w:t>
      </w:r>
    </w:p>
    <w:p w:rsidR="00797321" w:rsidRPr="00EE12A6" w:rsidRDefault="00797321" w:rsidP="00797321">
      <w:pPr>
        <w:spacing w:after="0" w:line="480" w:lineRule="auto"/>
        <w:ind w:left="720" w:hanging="720"/>
        <w:rPr>
          <w:rFonts w:ascii="Times New Roman" w:hAnsi="Times New Roman" w:cs="Times New Roman"/>
          <w:sz w:val="24"/>
          <w:szCs w:val="24"/>
        </w:rPr>
      </w:pPr>
      <w:proofErr w:type="gramStart"/>
      <w:r w:rsidRPr="00EE12A6">
        <w:rPr>
          <w:rFonts w:ascii="Times New Roman" w:hAnsi="Times New Roman" w:cs="Times New Roman"/>
          <w:sz w:val="24"/>
          <w:szCs w:val="24"/>
        </w:rPr>
        <w:t>Armstrong, M. (2018).</w:t>
      </w:r>
      <w:proofErr w:type="gramEnd"/>
      <w:r w:rsidRPr="00EE12A6">
        <w:rPr>
          <w:rFonts w:ascii="Times New Roman" w:hAnsi="Times New Roman" w:cs="Times New Roman"/>
          <w:sz w:val="24"/>
          <w:szCs w:val="24"/>
        </w:rPr>
        <w:t> </w:t>
      </w:r>
      <w:r w:rsidRPr="00EE12A6">
        <w:rPr>
          <w:rFonts w:ascii="Times New Roman" w:hAnsi="Times New Roman" w:cs="Times New Roman"/>
          <w:i/>
          <w:iCs/>
          <w:sz w:val="24"/>
          <w:szCs w:val="24"/>
        </w:rPr>
        <w:t>Armstrong's Job Evaluation Handbook: A Guide to Achieving Fairness and Transparency in Pay and Reward</w:t>
      </w:r>
      <w:r w:rsidRPr="00EE12A6">
        <w:rPr>
          <w:rFonts w:ascii="Times New Roman" w:hAnsi="Times New Roman" w:cs="Times New Roman"/>
          <w:sz w:val="24"/>
          <w:szCs w:val="24"/>
        </w:rPr>
        <w:t xml:space="preserve">. </w:t>
      </w:r>
      <w:proofErr w:type="spellStart"/>
      <w:proofErr w:type="gramStart"/>
      <w:r w:rsidRPr="00EE12A6">
        <w:rPr>
          <w:rFonts w:ascii="Times New Roman" w:hAnsi="Times New Roman" w:cs="Times New Roman"/>
          <w:sz w:val="24"/>
          <w:szCs w:val="24"/>
        </w:rPr>
        <w:t>Kogan</w:t>
      </w:r>
      <w:proofErr w:type="spellEnd"/>
      <w:r w:rsidRPr="00EE12A6">
        <w:rPr>
          <w:rFonts w:ascii="Times New Roman" w:hAnsi="Times New Roman" w:cs="Times New Roman"/>
          <w:sz w:val="24"/>
          <w:szCs w:val="24"/>
        </w:rPr>
        <w:t xml:space="preserve"> Page Publishers.</w:t>
      </w:r>
      <w:proofErr w:type="gramEnd"/>
    </w:p>
    <w:p w:rsidR="00797321" w:rsidRPr="00EE12A6" w:rsidRDefault="00797321" w:rsidP="00797321">
      <w:pPr>
        <w:spacing w:after="0" w:line="480" w:lineRule="auto"/>
        <w:ind w:left="720" w:hanging="720"/>
        <w:rPr>
          <w:rFonts w:ascii="Times New Roman" w:hAnsi="Times New Roman" w:cs="Times New Roman"/>
          <w:sz w:val="24"/>
          <w:szCs w:val="24"/>
        </w:rPr>
      </w:pPr>
      <w:r w:rsidRPr="00EE12A6">
        <w:rPr>
          <w:rFonts w:ascii="Times New Roman" w:hAnsi="Times New Roman" w:cs="Times New Roman"/>
          <w:sz w:val="24"/>
          <w:szCs w:val="24"/>
        </w:rPr>
        <w:t>Carpenter, S. (2017). Uphold fair job evaluation. </w:t>
      </w:r>
      <w:proofErr w:type="gramStart"/>
      <w:r w:rsidRPr="00EE12A6">
        <w:rPr>
          <w:rFonts w:ascii="Times New Roman" w:hAnsi="Times New Roman" w:cs="Times New Roman"/>
          <w:i/>
          <w:iCs/>
          <w:sz w:val="24"/>
          <w:szCs w:val="24"/>
        </w:rPr>
        <w:t>Community Practitioner</w:t>
      </w:r>
      <w:r w:rsidRPr="00EE12A6">
        <w:rPr>
          <w:rFonts w:ascii="Times New Roman" w:hAnsi="Times New Roman" w:cs="Times New Roman"/>
          <w:sz w:val="24"/>
          <w:szCs w:val="24"/>
        </w:rPr>
        <w:t>, </w:t>
      </w:r>
      <w:r w:rsidRPr="00EE12A6">
        <w:rPr>
          <w:rFonts w:ascii="Times New Roman" w:hAnsi="Times New Roman" w:cs="Times New Roman"/>
          <w:i/>
          <w:iCs/>
          <w:sz w:val="24"/>
          <w:szCs w:val="24"/>
        </w:rPr>
        <w:t>90</w:t>
      </w:r>
      <w:r w:rsidRPr="00EE12A6">
        <w:rPr>
          <w:rFonts w:ascii="Times New Roman" w:hAnsi="Times New Roman" w:cs="Times New Roman"/>
          <w:sz w:val="24"/>
          <w:szCs w:val="24"/>
        </w:rPr>
        <w:t>(9), 19.</w:t>
      </w:r>
      <w:proofErr w:type="gramEnd"/>
    </w:p>
    <w:p w:rsidR="00797321" w:rsidRPr="00EE12A6" w:rsidRDefault="00797321" w:rsidP="00797321">
      <w:pPr>
        <w:spacing w:after="0" w:line="480" w:lineRule="auto"/>
        <w:ind w:left="720" w:hanging="720"/>
        <w:rPr>
          <w:rFonts w:ascii="Times New Roman" w:hAnsi="Times New Roman" w:cs="Times New Roman"/>
          <w:sz w:val="24"/>
          <w:szCs w:val="24"/>
        </w:rPr>
      </w:pPr>
      <w:proofErr w:type="spellStart"/>
      <w:r w:rsidRPr="00EE12A6">
        <w:rPr>
          <w:rFonts w:ascii="Times New Roman" w:hAnsi="Times New Roman" w:cs="Times New Roman"/>
          <w:sz w:val="24"/>
          <w:szCs w:val="24"/>
        </w:rPr>
        <w:t>Emptage</w:t>
      </w:r>
      <w:proofErr w:type="spellEnd"/>
      <w:r w:rsidRPr="00EE12A6">
        <w:rPr>
          <w:rFonts w:ascii="Times New Roman" w:hAnsi="Times New Roman" w:cs="Times New Roman"/>
          <w:sz w:val="24"/>
          <w:szCs w:val="24"/>
        </w:rPr>
        <w:t>, N. (2017). </w:t>
      </w:r>
      <w:r w:rsidRPr="00EE12A6">
        <w:rPr>
          <w:rFonts w:ascii="Times New Roman" w:hAnsi="Times New Roman" w:cs="Times New Roman"/>
          <w:i/>
          <w:iCs/>
          <w:sz w:val="24"/>
          <w:szCs w:val="24"/>
        </w:rPr>
        <w:t xml:space="preserve">Job description and selection </w:t>
      </w:r>
      <w:proofErr w:type="gramStart"/>
      <w:r w:rsidRPr="00EE12A6">
        <w:rPr>
          <w:rFonts w:ascii="Times New Roman" w:hAnsi="Times New Roman" w:cs="Times New Roman"/>
          <w:i/>
          <w:iCs/>
          <w:sz w:val="24"/>
          <w:szCs w:val="24"/>
        </w:rPr>
        <w:t>criteria</w:t>
      </w:r>
      <w:r w:rsidRPr="00EE12A6">
        <w:rPr>
          <w:rFonts w:ascii="Times New Roman" w:hAnsi="Times New Roman" w:cs="Times New Roman"/>
          <w:sz w:val="24"/>
          <w:szCs w:val="24"/>
        </w:rPr>
        <w:t>(</w:t>
      </w:r>
      <w:proofErr w:type="gramEnd"/>
      <w:r w:rsidRPr="00EE12A6">
        <w:rPr>
          <w:rFonts w:ascii="Times New Roman" w:hAnsi="Times New Roman" w:cs="Times New Roman"/>
          <w:sz w:val="24"/>
          <w:szCs w:val="24"/>
        </w:rPr>
        <w:t>Doctoral dissertation, The University of Oxford).</w:t>
      </w:r>
    </w:p>
    <w:p w:rsidR="00EE12A6" w:rsidRPr="00EE12A6" w:rsidRDefault="00EE12A6" w:rsidP="00EE12A6">
      <w:pPr>
        <w:spacing w:line="480" w:lineRule="auto"/>
        <w:rPr>
          <w:rFonts w:ascii="Times New Roman" w:hAnsi="Times New Roman" w:cs="Times New Roman"/>
          <w:sz w:val="24"/>
          <w:szCs w:val="24"/>
        </w:rPr>
      </w:pPr>
    </w:p>
    <w:p w:rsidR="00EE12A6" w:rsidRPr="00672119" w:rsidRDefault="00EE12A6" w:rsidP="00EE12A6">
      <w:pPr>
        <w:spacing w:line="480" w:lineRule="auto"/>
        <w:rPr>
          <w:rFonts w:ascii="Times New Roman" w:hAnsi="Times New Roman" w:cs="Times New Roman"/>
          <w:sz w:val="24"/>
          <w:szCs w:val="24"/>
        </w:rPr>
      </w:pPr>
    </w:p>
    <w:p w:rsidR="00871EB2" w:rsidRPr="00672119" w:rsidRDefault="00871EB2" w:rsidP="00672119">
      <w:pPr>
        <w:spacing w:line="480" w:lineRule="auto"/>
        <w:rPr>
          <w:rFonts w:ascii="Times New Roman" w:hAnsi="Times New Roman" w:cs="Times New Roman"/>
          <w:sz w:val="24"/>
          <w:szCs w:val="24"/>
        </w:rPr>
      </w:pPr>
    </w:p>
    <w:sectPr w:rsidR="00871EB2" w:rsidRPr="00672119" w:rsidSect="004A52F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F53EE4"/>
    <w:multiLevelType w:val="hybridMultilevel"/>
    <w:tmpl w:val="FAEA85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08D3D70"/>
    <w:multiLevelType w:val="hybridMultilevel"/>
    <w:tmpl w:val="4D3446A0"/>
    <w:lvl w:ilvl="0" w:tplc="04090003">
      <w:start w:val="1"/>
      <w:numFmt w:val="bullet"/>
      <w:lvlText w:val="o"/>
      <w:lvlJc w:val="left"/>
      <w:pPr>
        <w:ind w:left="759" w:hanging="360"/>
      </w:pPr>
      <w:rPr>
        <w:rFonts w:ascii="Courier New" w:hAnsi="Courier New" w:cs="Courier New"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2">
    <w:nsid w:val="6798018F"/>
    <w:multiLevelType w:val="hybridMultilevel"/>
    <w:tmpl w:val="EDE2A9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EE614CE"/>
    <w:multiLevelType w:val="hybridMultilevel"/>
    <w:tmpl w:val="95181E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20"/>
  <w:characterSpacingControl w:val="doNotCompress"/>
  <w:compat>
    <w:useFELayout/>
  </w:compat>
  <w:rsids>
    <w:rsidRoot w:val="00C67892"/>
    <w:rsid w:val="00001EEC"/>
    <w:rsid w:val="00017467"/>
    <w:rsid w:val="00027D73"/>
    <w:rsid w:val="000A5754"/>
    <w:rsid w:val="000C02CD"/>
    <w:rsid w:val="000E2821"/>
    <w:rsid w:val="000E372E"/>
    <w:rsid w:val="000E576E"/>
    <w:rsid w:val="000F7694"/>
    <w:rsid w:val="00105AEB"/>
    <w:rsid w:val="001E6DD1"/>
    <w:rsid w:val="002B6589"/>
    <w:rsid w:val="003475A8"/>
    <w:rsid w:val="00456B01"/>
    <w:rsid w:val="004D001C"/>
    <w:rsid w:val="004F3FA1"/>
    <w:rsid w:val="00543DE5"/>
    <w:rsid w:val="0054667C"/>
    <w:rsid w:val="00575B5D"/>
    <w:rsid w:val="00590DFE"/>
    <w:rsid w:val="005A22FE"/>
    <w:rsid w:val="00653674"/>
    <w:rsid w:val="00672119"/>
    <w:rsid w:val="00677314"/>
    <w:rsid w:val="006A1F84"/>
    <w:rsid w:val="00795BD7"/>
    <w:rsid w:val="00797321"/>
    <w:rsid w:val="007F561B"/>
    <w:rsid w:val="008115D7"/>
    <w:rsid w:val="008168A1"/>
    <w:rsid w:val="008315CF"/>
    <w:rsid w:val="00871EB2"/>
    <w:rsid w:val="00896D96"/>
    <w:rsid w:val="009122F5"/>
    <w:rsid w:val="00AD3C77"/>
    <w:rsid w:val="00AE64F5"/>
    <w:rsid w:val="00B20E06"/>
    <w:rsid w:val="00B24BB1"/>
    <w:rsid w:val="00B551BA"/>
    <w:rsid w:val="00BA223F"/>
    <w:rsid w:val="00BD3145"/>
    <w:rsid w:val="00C0697C"/>
    <w:rsid w:val="00C2009A"/>
    <w:rsid w:val="00C35DB1"/>
    <w:rsid w:val="00C67892"/>
    <w:rsid w:val="00CF133A"/>
    <w:rsid w:val="00CF789B"/>
    <w:rsid w:val="00D21402"/>
    <w:rsid w:val="00D540EC"/>
    <w:rsid w:val="00DA3D95"/>
    <w:rsid w:val="00DA5747"/>
    <w:rsid w:val="00E37D66"/>
    <w:rsid w:val="00E64411"/>
    <w:rsid w:val="00EE12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67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F769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11</Pages>
  <Words>1963</Words>
  <Characters>11191</Characters>
  <Application>Microsoft Office Word</Application>
  <DocSecurity>0</DocSecurity>
  <Lines>93</Lines>
  <Paragraphs>26</Paragraphs>
  <ScaleCrop>false</ScaleCrop>
  <Company/>
  <LinksUpToDate>false</LinksUpToDate>
  <CharactersWithSpaces>13128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CHEB</dc:creator>
  <cp:keywords/>
  <dc:description/>
  <cp:lastModifiedBy>CHEB</cp:lastModifiedBy>
  <cp:revision>53</cp:revision>
  <dcterms:created xsi:type="dcterms:W3CDTF">2019-05-13T16:46:00Z</dcterms:created>
  <dcterms:modified xsi:type="dcterms:W3CDTF">2019-05-14T19:24:00Z</dcterms:modified>
</cp:coreProperties>
</file>