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AAC" w:rsidRDefault="006D4AAC" w:rsidP="009372F9">
      <w:pPr>
        <w:spacing w:line="480" w:lineRule="auto"/>
        <w:rPr>
          <w:rFonts w:ascii="Times New Roman" w:hAnsi="Times New Roman" w:cs="Times New Roman"/>
          <w:sz w:val="24"/>
        </w:rPr>
      </w:pPr>
      <w:bookmarkStart w:id="0" w:name="_GoBack"/>
      <w:bookmarkEnd w:id="0"/>
      <w:r w:rsidRPr="006D4AAC">
        <w:rPr>
          <w:rFonts w:ascii="Times New Roman" w:hAnsi="Times New Roman" w:cs="Times New Roman"/>
          <w:b/>
          <w:sz w:val="24"/>
        </w:rPr>
        <w:t>Link to Job Posting:</w:t>
      </w:r>
      <w:r>
        <w:rPr>
          <w:rFonts w:ascii="Times New Roman" w:hAnsi="Times New Roman" w:cs="Times New Roman"/>
          <w:sz w:val="24"/>
        </w:rPr>
        <w:t xml:space="preserve"> </w:t>
      </w:r>
      <w:r w:rsidRPr="006D4AAC">
        <w:rPr>
          <w:rFonts w:ascii="Times New Roman" w:hAnsi="Times New Roman" w:cs="Times New Roman"/>
          <w:sz w:val="24"/>
        </w:rPr>
        <w:t>https://www.governmentjobs.com/careers/cityofmckinney/jobs/2416144/economic-development-specialist-of-5g-technology?page=2&amp;pagetype=jobOpportunitiesJobs</w:t>
      </w:r>
    </w:p>
    <w:p w:rsidR="008A2955" w:rsidRPr="00A200E4" w:rsidRDefault="006D4AAC" w:rsidP="009372F9">
      <w:pPr>
        <w:spacing w:line="480" w:lineRule="auto"/>
        <w:rPr>
          <w:rFonts w:ascii="Times New Roman" w:hAnsi="Times New Roman" w:cs="Times New Roman"/>
          <w:b/>
          <w:sz w:val="24"/>
        </w:rPr>
      </w:pPr>
      <w:r w:rsidRPr="006D4AAC">
        <w:rPr>
          <w:rFonts w:ascii="Times New Roman" w:hAnsi="Times New Roman" w:cs="Times New Roman"/>
          <w:b/>
          <w:sz w:val="24"/>
        </w:rPr>
        <w:t>Economic Development Specialist of 5G Technology</w:t>
      </w:r>
      <w:r w:rsidR="008A2955">
        <w:rPr>
          <w:rFonts w:ascii="Times New Roman" w:hAnsi="Times New Roman" w:cs="Times New Roman"/>
          <w:b/>
          <w:sz w:val="24"/>
        </w:rPr>
        <w:t xml:space="preserve"> (</w:t>
      </w:r>
      <w:r w:rsidR="00A200E4" w:rsidRPr="00A200E4">
        <w:rPr>
          <w:rFonts w:ascii="Times New Roman" w:hAnsi="Times New Roman" w:cs="Times New Roman"/>
          <w:b/>
          <w:sz w:val="24"/>
        </w:rPr>
        <w:t xml:space="preserve">McKinney, </w:t>
      </w:r>
      <w:r w:rsidR="008A2955" w:rsidRPr="00A200E4">
        <w:rPr>
          <w:rFonts w:ascii="Times New Roman" w:hAnsi="Times New Roman" w:cs="Times New Roman"/>
          <w:b/>
          <w:sz w:val="24"/>
        </w:rPr>
        <w:t>Texas)</w:t>
      </w:r>
    </w:p>
    <w:p w:rsidR="001E6748" w:rsidRDefault="008A2955" w:rsidP="001E6748">
      <w:pPr>
        <w:spacing w:after="0" w:line="480" w:lineRule="auto"/>
        <w:rPr>
          <w:rFonts w:ascii="Times New Roman" w:eastAsia="Times New Roman" w:hAnsi="Times New Roman" w:cs="Times New Roman"/>
          <w:sz w:val="24"/>
          <w:szCs w:val="24"/>
        </w:rPr>
      </w:pPr>
      <w:r w:rsidRPr="008A2955">
        <w:rPr>
          <w:rFonts w:ascii="Times New Roman" w:hAnsi="Times New Roman" w:cs="Times New Roman"/>
          <w:sz w:val="24"/>
        </w:rPr>
        <w:t>McKinney Economic Development Corporation (MEDC)</w:t>
      </w:r>
      <w:r w:rsidR="00A200E4">
        <w:rPr>
          <w:rFonts w:ascii="Times New Roman" w:hAnsi="Times New Roman" w:cs="Times New Roman"/>
          <w:sz w:val="24"/>
        </w:rPr>
        <w:t xml:space="preserve"> serves the city of </w:t>
      </w:r>
      <w:r w:rsidR="00A200E4" w:rsidRPr="008A2955">
        <w:rPr>
          <w:rFonts w:ascii="Times New Roman" w:hAnsi="Times New Roman" w:cs="Times New Roman"/>
          <w:sz w:val="24"/>
        </w:rPr>
        <w:t>McKinney</w:t>
      </w:r>
      <w:r w:rsidR="00A200E4">
        <w:rPr>
          <w:rFonts w:ascii="Times New Roman" w:hAnsi="Times New Roman" w:cs="Times New Roman"/>
          <w:sz w:val="24"/>
        </w:rPr>
        <w:t>, the largest city in Collin County and is one of the top 10 fastest growing i</w:t>
      </w:r>
      <w:r w:rsidR="001E6748">
        <w:rPr>
          <w:rFonts w:ascii="Times New Roman" w:hAnsi="Times New Roman" w:cs="Times New Roman"/>
          <w:sz w:val="24"/>
        </w:rPr>
        <w:t>n economic growth in the nation</w:t>
      </w:r>
      <w:r w:rsidR="00A200E4">
        <w:rPr>
          <w:rFonts w:ascii="Times New Roman" w:hAnsi="Times New Roman" w:cs="Times New Roman"/>
          <w:sz w:val="24"/>
        </w:rPr>
        <w:t>.</w:t>
      </w:r>
      <w:r w:rsidR="00160E54">
        <w:rPr>
          <w:rFonts w:ascii="Times New Roman" w:hAnsi="Times New Roman" w:cs="Times New Roman"/>
          <w:sz w:val="24"/>
        </w:rPr>
        <w:t xml:space="preserve"> MEDC takes advantage of the location of the city and its quality of life to expand its business. The corporation </w:t>
      </w:r>
      <w:r w:rsidR="00CE1190">
        <w:rPr>
          <w:rFonts w:ascii="Times New Roman" w:hAnsi="Times New Roman" w:cs="Times New Roman"/>
          <w:sz w:val="24"/>
        </w:rPr>
        <w:t xml:space="preserve">is the largest in Collin County and </w:t>
      </w:r>
      <w:r w:rsidR="00160E54">
        <w:rPr>
          <w:rFonts w:ascii="Times New Roman" w:hAnsi="Times New Roman" w:cs="Times New Roman"/>
          <w:sz w:val="24"/>
        </w:rPr>
        <w:t>leads, directs, and coordinates the broad-based expansion of city’s business tax base</w:t>
      </w:r>
      <w:r w:rsidR="001E6748">
        <w:rPr>
          <w:rFonts w:ascii="Times New Roman" w:hAnsi="Times New Roman" w:cs="Times New Roman"/>
          <w:sz w:val="24"/>
        </w:rPr>
        <w:t xml:space="preserve"> to promote sustainable growth. It provides numerous local and state incentives to promote economic growth in McKinney community. These incentives include </w:t>
      </w:r>
      <w:r w:rsidR="001E6748">
        <w:rPr>
          <w:rFonts w:ascii="Times New Roman" w:eastAsia="Times New Roman" w:hAnsi="Times New Roman" w:cs="Times New Roman"/>
          <w:sz w:val="24"/>
          <w:szCs w:val="24"/>
        </w:rPr>
        <w:t>inventory t</w:t>
      </w:r>
      <w:r w:rsidR="001E6748" w:rsidRPr="00A045CE">
        <w:rPr>
          <w:rFonts w:ascii="Times New Roman" w:eastAsia="Times New Roman" w:hAnsi="Times New Roman" w:cs="Times New Roman"/>
          <w:sz w:val="24"/>
          <w:szCs w:val="24"/>
        </w:rPr>
        <w:t xml:space="preserve">ax </w:t>
      </w:r>
      <w:r w:rsidR="001E6748">
        <w:rPr>
          <w:rFonts w:ascii="Times New Roman" w:eastAsia="Times New Roman" w:hAnsi="Times New Roman" w:cs="Times New Roman"/>
          <w:sz w:val="24"/>
          <w:szCs w:val="24"/>
        </w:rPr>
        <w:t>e</w:t>
      </w:r>
      <w:r w:rsidR="001E6748" w:rsidRPr="00A045CE">
        <w:rPr>
          <w:rFonts w:ascii="Times New Roman" w:eastAsia="Times New Roman" w:hAnsi="Times New Roman" w:cs="Times New Roman"/>
          <w:sz w:val="24"/>
          <w:szCs w:val="24"/>
        </w:rPr>
        <w:t>xemptions</w:t>
      </w:r>
      <w:r w:rsidR="001E6748">
        <w:rPr>
          <w:rFonts w:ascii="Times New Roman" w:eastAsia="Times New Roman" w:hAnsi="Times New Roman" w:cs="Times New Roman"/>
          <w:sz w:val="24"/>
          <w:szCs w:val="24"/>
        </w:rPr>
        <w:t>, select enterprise z</w:t>
      </w:r>
      <w:r w:rsidR="001E6748" w:rsidRPr="00A045CE">
        <w:rPr>
          <w:rFonts w:ascii="Times New Roman" w:eastAsia="Times New Roman" w:hAnsi="Times New Roman" w:cs="Times New Roman"/>
          <w:sz w:val="24"/>
          <w:szCs w:val="24"/>
        </w:rPr>
        <w:t>one</w:t>
      </w:r>
      <w:r w:rsidR="001E6748">
        <w:rPr>
          <w:rFonts w:ascii="Times New Roman" w:eastAsia="Times New Roman" w:hAnsi="Times New Roman" w:cs="Times New Roman"/>
          <w:sz w:val="24"/>
          <w:szCs w:val="24"/>
        </w:rPr>
        <w:t xml:space="preserve">, </w:t>
      </w:r>
      <w:r w:rsidR="001E6748" w:rsidRPr="00A045CE">
        <w:rPr>
          <w:rFonts w:ascii="Times New Roman" w:eastAsia="Times New Roman" w:hAnsi="Times New Roman" w:cs="Times New Roman"/>
          <w:sz w:val="24"/>
          <w:szCs w:val="24"/>
        </w:rPr>
        <w:t>5G technology infrastructure assistance</w:t>
      </w:r>
      <w:r w:rsidR="001E6748">
        <w:rPr>
          <w:rFonts w:ascii="Times New Roman" w:eastAsia="Times New Roman" w:hAnsi="Times New Roman" w:cs="Times New Roman"/>
          <w:sz w:val="24"/>
          <w:szCs w:val="24"/>
        </w:rPr>
        <w:t xml:space="preserve">, </w:t>
      </w:r>
      <w:r w:rsidR="001E6748" w:rsidRPr="00A045CE">
        <w:rPr>
          <w:rFonts w:ascii="Times New Roman" w:eastAsia="Times New Roman" w:hAnsi="Times New Roman" w:cs="Times New Roman"/>
          <w:sz w:val="24"/>
          <w:szCs w:val="24"/>
        </w:rPr>
        <w:t>infrastructure assistance</w:t>
      </w:r>
      <w:r w:rsidR="001E6748">
        <w:rPr>
          <w:rFonts w:ascii="Times New Roman" w:eastAsia="Times New Roman" w:hAnsi="Times New Roman" w:cs="Times New Roman"/>
          <w:sz w:val="24"/>
          <w:szCs w:val="24"/>
        </w:rPr>
        <w:t xml:space="preserve">, </w:t>
      </w:r>
      <w:r w:rsidR="001E6748" w:rsidRPr="00A045CE">
        <w:rPr>
          <w:rFonts w:ascii="Times New Roman" w:eastAsia="Times New Roman" w:hAnsi="Times New Roman" w:cs="Times New Roman"/>
          <w:sz w:val="24"/>
          <w:szCs w:val="24"/>
        </w:rPr>
        <w:t>City of McKinney tax abatements</w:t>
      </w:r>
      <w:r w:rsidR="001E6748">
        <w:rPr>
          <w:rFonts w:ascii="Times New Roman" w:eastAsia="Times New Roman" w:hAnsi="Times New Roman" w:cs="Times New Roman"/>
          <w:sz w:val="24"/>
          <w:szCs w:val="24"/>
        </w:rPr>
        <w:t>, job creation, and capital investment incentives. The corporation has elevated the status quo of McKinney city to be the No.</w:t>
      </w:r>
      <w:r w:rsidR="001E6748" w:rsidRPr="001E6748">
        <w:t xml:space="preserve"> </w:t>
      </w:r>
      <w:r w:rsidR="001E6748" w:rsidRPr="001E6748">
        <w:rPr>
          <w:rFonts w:ascii="Times New Roman" w:eastAsia="Times New Roman" w:hAnsi="Times New Roman" w:cs="Times New Roman"/>
          <w:sz w:val="24"/>
          <w:szCs w:val="24"/>
        </w:rPr>
        <w:t>3 Most Dynamic Small Cities</w:t>
      </w:r>
      <w:r w:rsidR="001E6748">
        <w:rPr>
          <w:rFonts w:ascii="Times New Roman" w:eastAsia="Times New Roman" w:hAnsi="Times New Roman" w:cs="Times New Roman"/>
          <w:sz w:val="24"/>
          <w:szCs w:val="24"/>
        </w:rPr>
        <w:t xml:space="preserve"> in terms of business growth and development. Its values </w:t>
      </w:r>
      <w:r w:rsidR="006753DE">
        <w:rPr>
          <w:rFonts w:ascii="Times New Roman" w:eastAsia="Times New Roman" w:hAnsi="Times New Roman" w:cs="Times New Roman"/>
          <w:sz w:val="24"/>
          <w:szCs w:val="24"/>
        </w:rPr>
        <w:t xml:space="preserve">are </w:t>
      </w:r>
      <w:r w:rsidR="001E6748">
        <w:rPr>
          <w:rFonts w:ascii="Times New Roman" w:eastAsia="Times New Roman" w:hAnsi="Times New Roman" w:cs="Times New Roman"/>
          <w:sz w:val="24"/>
          <w:szCs w:val="24"/>
        </w:rPr>
        <w:t>focus</w:t>
      </w:r>
      <w:r w:rsidR="006753DE">
        <w:rPr>
          <w:rFonts w:ascii="Times New Roman" w:eastAsia="Times New Roman" w:hAnsi="Times New Roman" w:cs="Times New Roman"/>
          <w:sz w:val="24"/>
          <w:szCs w:val="24"/>
        </w:rPr>
        <w:t>ed</w:t>
      </w:r>
      <w:r w:rsidR="001E6748">
        <w:rPr>
          <w:rFonts w:ascii="Times New Roman" w:eastAsia="Times New Roman" w:hAnsi="Times New Roman" w:cs="Times New Roman"/>
          <w:sz w:val="24"/>
          <w:szCs w:val="24"/>
        </w:rPr>
        <w:t xml:space="preserve"> on building relationships</w:t>
      </w:r>
      <w:r w:rsidR="006753DE">
        <w:rPr>
          <w:rFonts w:ascii="Times New Roman" w:eastAsia="Times New Roman" w:hAnsi="Times New Roman" w:cs="Times New Roman"/>
          <w:sz w:val="24"/>
          <w:szCs w:val="24"/>
        </w:rPr>
        <w:t xml:space="preserve"> and delivery attraction assistance as well as sustainable growth and expansion assistance.</w:t>
      </w:r>
      <w:r w:rsidR="009372B5">
        <w:rPr>
          <w:rFonts w:ascii="Times New Roman" w:eastAsia="Times New Roman" w:hAnsi="Times New Roman" w:cs="Times New Roman"/>
          <w:sz w:val="24"/>
          <w:szCs w:val="24"/>
        </w:rPr>
        <w:t xml:space="preserve"> The corporation long-term goals involve promoting informed financial planning in the people of McKinney.</w:t>
      </w:r>
    </w:p>
    <w:p w:rsidR="008A2955" w:rsidRPr="00ED0D6E" w:rsidRDefault="009372B5" w:rsidP="009372F9">
      <w:pPr>
        <w:spacing w:line="480" w:lineRule="auto"/>
        <w:rPr>
          <w:rFonts w:ascii="Times New Roman" w:hAnsi="Times New Roman" w:cs="Times New Roman"/>
          <w:sz w:val="24"/>
        </w:rPr>
      </w:pPr>
      <w:r>
        <w:rPr>
          <w:rFonts w:ascii="Times New Roman" w:hAnsi="Times New Roman" w:cs="Times New Roman"/>
          <w:sz w:val="24"/>
        </w:rPr>
        <w:t xml:space="preserve">The responsibilities of this position include </w:t>
      </w:r>
      <w:r w:rsidR="00ED0D6E" w:rsidRPr="00ED0D6E">
        <w:rPr>
          <w:rFonts w:ascii="Times New Roman" w:hAnsi="Times New Roman" w:cs="Times New Roman"/>
          <w:sz w:val="24"/>
        </w:rPr>
        <w:t>planning, structuring and implementation of the business and city wide 5G Technology and Infrastruct</w:t>
      </w:r>
      <w:r w:rsidR="00ED0D6E">
        <w:rPr>
          <w:rFonts w:ascii="Times New Roman" w:hAnsi="Times New Roman" w:cs="Times New Roman"/>
          <w:sz w:val="24"/>
        </w:rPr>
        <w:t>ure strategic plan and launch. Economic development specialists work in teams and therefore the position necessitates one to have effective team skills as well as proficiency in both written and oral communication. MEDC is looking for someone with proper planning skills, and experience</w:t>
      </w:r>
      <w:r w:rsidR="00ED0D6E" w:rsidRPr="00ED0D6E">
        <w:t xml:space="preserve"> </w:t>
      </w:r>
      <w:r w:rsidR="00ED0D6E">
        <w:t xml:space="preserve">in </w:t>
      </w:r>
      <w:r w:rsidR="00ED0D6E" w:rsidRPr="00ED0D6E">
        <w:rPr>
          <w:rFonts w:ascii="Times New Roman" w:hAnsi="Times New Roman" w:cs="Times New Roman"/>
          <w:sz w:val="24"/>
        </w:rPr>
        <w:t xml:space="preserve">managing projects </w:t>
      </w:r>
      <w:r w:rsidR="00ED0D6E">
        <w:rPr>
          <w:rFonts w:ascii="Times New Roman" w:hAnsi="Times New Roman" w:cs="Times New Roman"/>
          <w:sz w:val="24"/>
        </w:rPr>
        <w:t xml:space="preserve">in telecommunications and </w:t>
      </w:r>
      <w:r w:rsidR="00ED0D6E" w:rsidRPr="00ED0D6E">
        <w:rPr>
          <w:rFonts w:ascii="Times New Roman" w:hAnsi="Times New Roman" w:cs="Times New Roman"/>
          <w:sz w:val="24"/>
        </w:rPr>
        <w:t>urban economic development</w:t>
      </w:r>
      <w:r w:rsidR="00ED0D6E">
        <w:rPr>
          <w:rFonts w:ascii="Times New Roman" w:hAnsi="Times New Roman" w:cs="Times New Roman"/>
          <w:sz w:val="24"/>
        </w:rPr>
        <w:t>.</w:t>
      </w:r>
      <w:r w:rsidR="00ED0D6E" w:rsidRPr="00ED0D6E">
        <w:t xml:space="preserve"> </w:t>
      </w:r>
      <w:r w:rsidR="00ED0D6E" w:rsidRPr="00ED0D6E">
        <w:rPr>
          <w:rFonts w:ascii="Times New Roman" w:hAnsi="Times New Roman" w:cs="Times New Roman"/>
          <w:sz w:val="24"/>
        </w:rPr>
        <w:t xml:space="preserve">Prior experience with the use of Legistar </w:t>
      </w:r>
      <w:r w:rsidR="00ED0D6E" w:rsidRPr="00ED0D6E">
        <w:rPr>
          <w:rFonts w:ascii="Times New Roman" w:hAnsi="Times New Roman" w:cs="Times New Roman"/>
          <w:sz w:val="24"/>
        </w:rPr>
        <w:lastRenderedPageBreak/>
        <w:t>is a plus</w:t>
      </w:r>
      <w:r w:rsidR="00ED0D6E">
        <w:rPr>
          <w:rFonts w:ascii="Times New Roman" w:hAnsi="Times New Roman" w:cs="Times New Roman"/>
          <w:sz w:val="24"/>
        </w:rPr>
        <w:t>. One must be proficient in 5G technology and have good negotiation skills and there will be occasional development and negotiation of contracts between MEDC, the city, and private 5G fiber providers.</w:t>
      </w:r>
    </w:p>
    <w:p w:rsidR="008A2955" w:rsidRDefault="008A2955" w:rsidP="009372F9">
      <w:pPr>
        <w:spacing w:line="480" w:lineRule="auto"/>
        <w:rPr>
          <w:rFonts w:ascii="Times New Roman" w:hAnsi="Times New Roman" w:cs="Times New Roman"/>
          <w:sz w:val="24"/>
        </w:rPr>
      </w:pPr>
    </w:p>
    <w:sectPr w:rsidR="008A2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8AF"/>
    <w:rsid w:val="00145756"/>
    <w:rsid w:val="00160E54"/>
    <w:rsid w:val="001E6748"/>
    <w:rsid w:val="006753DE"/>
    <w:rsid w:val="006D4AAC"/>
    <w:rsid w:val="007A372C"/>
    <w:rsid w:val="008A2955"/>
    <w:rsid w:val="008B55BF"/>
    <w:rsid w:val="009372B5"/>
    <w:rsid w:val="009372F9"/>
    <w:rsid w:val="00A045CE"/>
    <w:rsid w:val="00A200E4"/>
    <w:rsid w:val="00B56A03"/>
    <w:rsid w:val="00BB630B"/>
    <w:rsid w:val="00BC28AF"/>
    <w:rsid w:val="00C068EE"/>
    <w:rsid w:val="00CE1190"/>
    <w:rsid w:val="00ED0D6E"/>
    <w:rsid w:val="00F8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AA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A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122903">
      <w:bodyDiv w:val="1"/>
      <w:marLeft w:val="0"/>
      <w:marRight w:val="0"/>
      <w:marTop w:val="0"/>
      <w:marBottom w:val="0"/>
      <w:divBdr>
        <w:top w:val="none" w:sz="0" w:space="0" w:color="auto"/>
        <w:left w:val="none" w:sz="0" w:space="0" w:color="auto"/>
        <w:bottom w:val="none" w:sz="0" w:space="0" w:color="auto"/>
        <w:right w:val="none" w:sz="0" w:space="0" w:color="auto"/>
      </w:divBdr>
    </w:div>
    <w:div w:id="1631084153">
      <w:bodyDiv w:val="1"/>
      <w:marLeft w:val="0"/>
      <w:marRight w:val="0"/>
      <w:marTop w:val="0"/>
      <w:marBottom w:val="0"/>
      <w:divBdr>
        <w:top w:val="none" w:sz="0" w:space="0" w:color="auto"/>
        <w:left w:val="none" w:sz="0" w:space="0" w:color="auto"/>
        <w:bottom w:val="none" w:sz="0" w:space="0" w:color="auto"/>
        <w:right w:val="none" w:sz="0" w:space="0" w:color="auto"/>
      </w:divBdr>
      <w:divsChild>
        <w:div w:id="835536708">
          <w:marLeft w:val="0"/>
          <w:marRight w:val="0"/>
          <w:marTop w:val="0"/>
          <w:marBottom w:val="0"/>
          <w:divBdr>
            <w:top w:val="none" w:sz="0" w:space="0" w:color="auto"/>
            <w:left w:val="none" w:sz="0" w:space="0" w:color="auto"/>
            <w:bottom w:val="none" w:sz="0" w:space="0" w:color="auto"/>
            <w:right w:val="none" w:sz="0" w:space="0" w:color="auto"/>
          </w:divBdr>
        </w:div>
      </w:divsChild>
    </w:div>
    <w:div w:id="208772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2020-02-12T11:38:00Z</dcterms:created>
  <dcterms:modified xsi:type="dcterms:W3CDTF">2020-02-12T11:38:00Z</dcterms:modified>
</cp:coreProperties>
</file>